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915E4" w14:textId="77777777" w:rsidR="00CF32A3" w:rsidRPr="00CF32A3" w:rsidRDefault="00CF32A3" w:rsidP="00CF32A3">
      <w:hyperlink r:id="rId5" w:anchor="main" w:history="1">
        <w:r w:rsidRPr="00CF32A3">
          <w:rPr>
            <w:rStyle w:val="Hyperlink"/>
          </w:rPr>
          <w:t>Skip to main content</w:t>
        </w:r>
      </w:hyperlink>
    </w:p>
    <w:p w14:paraId="06A9A1DA" w14:textId="77777777" w:rsidR="00CF32A3" w:rsidRPr="00CF32A3" w:rsidRDefault="00CF32A3" w:rsidP="00CF32A3"/>
    <w:p w14:paraId="34B2C964" w14:textId="77777777" w:rsidR="00CF32A3" w:rsidRPr="00CF32A3" w:rsidRDefault="00CF32A3" w:rsidP="00CF32A3">
      <w:r w:rsidRPr="00CF32A3">
        <w:rPr>
          <w:i/>
          <w:iCs/>
        </w:rPr>
        <w:t>RQF Level 5</w:t>
      </w:r>
    </w:p>
    <w:p w14:paraId="49E4C6B6" w14:textId="77777777" w:rsidR="00CF32A3" w:rsidRPr="00CF32A3" w:rsidRDefault="00CF32A3" w:rsidP="00CF32A3"/>
    <w:p w14:paraId="68A81599" w14:textId="77777777" w:rsidR="00CF32A3" w:rsidRPr="00CF32A3" w:rsidRDefault="00CF32A3" w:rsidP="00CF32A3">
      <w:r w:rsidRPr="00CF32A3">
        <w:rPr>
          <w:b/>
          <w:bCs/>
        </w:rPr>
        <w:t>Objective:</w:t>
      </w:r>
    </w:p>
    <w:p w14:paraId="1351747D" w14:textId="77777777" w:rsidR="00CF32A3" w:rsidRPr="00CF32A3" w:rsidRDefault="00CF32A3" w:rsidP="00CF32A3">
      <w:r w:rsidRPr="00CF32A3">
        <w:t>The objective of this lab is to guide participants through the process of deploying and managing a relational database using Amazon RDS. Participants will explore managed database services, optimize performance parameters, and configure automated backups and </w:t>
      </w:r>
      <w:r w:rsidRPr="00CF32A3">
        <w:rPr>
          <w:b/>
          <w:bCs/>
        </w:rPr>
        <w:t>snapshots</w:t>
      </w:r>
      <w:r w:rsidRPr="00CF32A3">
        <w:t> to ensure data durability.</w:t>
      </w:r>
    </w:p>
    <w:p w14:paraId="36EE9416" w14:textId="77777777" w:rsidR="00CF32A3" w:rsidRPr="00CF32A3" w:rsidRDefault="00CF32A3" w:rsidP="00CF32A3"/>
    <w:p w14:paraId="79B3DE10" w14:textId="77777777" w:rsidR="00CF32A3" w:rsidRPr="00CF32A3" w:rsidRDefault="00CF32A3" w:rsidP="00CF32A3">
      <w:r w:rsidRPr="00CF32A3">
        <w:rPr>
          <w:b/>
          <w:bCs/>
        </w:rPr>
        <w:t>Prerequisites:</w:t>
      </w:r>
    </w:p>
    <w:p w14:paraId="045B165C" w14:textId="77777777" w:rsidR="00CF32A3" w:rsidRPr="00CF32A3" w:rsidRDefault="00CF32A3" w:rsidP="00CF32A3">
      <w:pPr>
        <w:numPr>
          <w:ilvl w:val="0"/>
          <w:numId w:val="1"/>
        </w:numPr>
      </w:pPr>
      <w:r w:rsidRPr="00CF32A3">
        <w:t>SysOps Advancement Track</w:t>
      </w:r>
    </w:p>
    <w:p w14:paraId="3575755B" w14:textId="77777777" w:rsidR="00CF32A3" w:rsidRPr="00CF32A3" w:rsidRDefault="00CF32A3" w:rsidP="00CF32A3"/>
    <w:p w14:paraId="7623E4CB" w14:textId="77777777" w:rsidR="00CF32A3" w:rsidRPr="00CF32A3" w:rsidRDefault="00CF32A3" w:rsidP="00CF32A3">
      <w:r w:rsidRPr="00CF32A3">
        <w:rPr>
          <w:b/>
          <w:bCs/>
        </w:rPr>
        <w:t>Lab Steps:</w:t>
      </w:r>
    </w:p>
    <w:p w14:paraId="5A0D3D8D" w14:textId="77777777" w:rsidR="00CF32A3" w:rsidRPr="00CF32A3" w:rsidRDefault="00CF32A3" w:rsidP="00CF32A3"/>
    <w:p w14:paraId="48FF232A" w14:textId="77777777" w:rsidR="00CF32A3" w:rsidRPr="00CF32A3" w:rsidRDefault="00CF32A3" w:rsidP="00CF32A3">
      <w:r w:rsidRPr="00CF32A3">
        <w:rPr>
          <w:b/>
          <w:bCs/>
        </w:rPr>
        <w:t>Step 1: Introduction to Amazon RDS</w:t>
      </w:r>
    </w:p>
    <w:p w14:paraId="7EF4CD08" w14:textId="77777777" w:rsidR="00CF32A3" w:rsidRPr="00CF32A3" w:rsidRDefault="00CF32A3" w:rsidP="00CF32A3">
      <w:r w:rsidRPr="00CF32A3">
        <w:t>- Briefly discuss the advantages of using Amazon RDS as a managed relational database service.</w:t>
      </w:r>
    </w:p>
    <w:p w14:paraId="106AB6C0" w14:textId="77777777" w:rsidR="00CF32A3" w:rsidRPr="00CF32A3" w:rsidRDefault="00CF32A3" w:rsidP="00CF32A3">
      <w:r w:rsidRPr="00CF32A3">
        <w:t>- Highlight supported database engines, such as MySQL, PostgreSQL, Oracle, SQL Server, etc.</w:t>
      </w:r>
    </w:p>
    <w:p w14:paraId="68F1AD8D" w14:textId="77777777" w:rsidR="00CF32A3" w:rsidRPr="00CF32A3" w:rsidRDefault="00CF32A3" w:rsidP="00CF32A3"/>
    <w:p w14:paraId="1A9BF735" w14:textId="77777777" w:rsidR="00CF32A3" w:rsidRPr="00CF32A3" w:rsidRDefault="00CF32A3" w:rsidP="00CF32A3">
      <w:r w:rsidRPr="00CF32A3">
        <w:rPr>
          <w:b/>
          <w:bCs/>
        </w:rPr>
        <w:t>Step 2: Launching an RDS Instance</w:t>
      </w:r>
    </w:p>
    <w:p w14:paraId="6C675ED4" w14:textId="77777777" w:rsidR="00CF32A3" w:rsidRPr="00CF32A3" w:rsidRDefault="00CF32A3" w:rsidP="00CF32A3">
      <w:r w:rsidRPr="00CF32A3">
        <w:t>- In the AWS Management Console, navigate to Amazon RDS.</w:t>
      </w:r>
    </w:p>
    <w:p w14:paraId="54ADDC28" w14:textId="77777777" w:rsidR="00CF32A3" w:rsidRPr="00CF32A3" w:rsidRDefault="00CF32A3" w:rsidP="00CF32A3">
      <w:r w:rsidRPr="00CF32A3">
        <w:t>- Launch a new RDS instance:</w:t>
      </w:r>
    </w:p>
    <w:p w14:paraId="2CE3CF29" w14:textId="77777777" w:rsidR="00CF32A3" w:rsidRPr="00CF32A3" w:rsidRDefault="00CF32A3" w:rsidP="00CF32A3">
      <w:r w:rsidRPr="00CF32A3">
        <w:t>- Choose a database engine and version.</w:t>
      </w:r>
    </w:p>
    <w:p w14:paraId="3A8F2F90" w14:textId="77777777" w:rsidR="00CF32A3" w:rsidRPr="00CF32A3" w:rsidRDefault="00CF32A3" w:rsidP="00CF32A3">
      <w:r w:rsidRPr="00CF32A3">
        <w:t>- Configure instance specifications (instance class, storage, etc.).</w:t>
      </w:r>
    </w:p>
    <w:p w14:paraId="22206EB9" w14:textId="77777777" w:rsidR="00CF32A3" w:rsidRPr="00CF32A3" w:rsidRDefault="00CF32A3" w:rsidP="00CF32A3">
      <w:r w:rsidRPr="00CF32A3">
        <w:t>- Set up database authentication and additional settings.</w:t>
      </w:r>
    </w:p>
    <w:p w14:paraId="514466A7" w14:textId="77777777" w:rsidR="00CF32A3" w:rsidRPr="00CF32A3" w:rsidRDefault="00CF32A3" w:rsidP="00CF32A3"/>
    <w:p w14:paraId="4822FE64" w14:textId="77777777" w:rsidR="00CF32A3" w:rsidRPr="00CF32A3" w:rsidRDefault="00CF32A3" w:rsidP="00CF32A3">
      <w:r w:rsidRPr="00CF32A3">
        <w:rPr>
          <w:b/>
          <w:bCs/>
        </w:rPr>
        <w:t>Step 3: Connecting to the RDS Instance</w:t>
      </w:r>
    </w:p>
    <w:p w14:paraId="0186277C" w14:textId="77777777" w:rsidR="00CF32A3" w:rsidRPr="00CF32A3" w:rsidRDefault="00CF32A3" w:rsidP="00CF32A3">
      <w:r w:rsidRPr="00CF32A3">
        <w:t>- Obtain connection details for the newly created RDS instance.</w:t>
      </w:r>
    </w:p>
    <w:p w14:paraId="12A57BC5" w14:textId="77777777" w:rsidR="00CF32A3" w:rsidRPr="00CF32A3" w:rsidRDefault="00CF32A3" w:rsidP="00CF32A3">
      <w:r w:rsidRPr="00CF32A3">
        <w:t>- Connect to the RDS instance using a database client (e.g., MySQL Workbench, phpmyadmin).</w:t>
      </w:r>
    </w:p>
    <w:p w14:paraId="7189DF20" w14:textId="77777777" w:rsidR="00CF32A3" w:rsidRPr="00CF32A3" w:rsidRDefault="00CF32A3" w:rsidP="00CF32A3"/>
    <w:p w14:paraId="5141BA8F" w14:textId="77777777" w:rsidR="00CF32A3" w:rsidRPr="00CF32A3" w:rsidRDefault="00CF32A3" w:rsidP="00CF32A3">
      <w:r w:rsidRPr="00CF32A3">
        <w:rPr>
          <w:b/>
          <w:bCs/>
        </w:rPr>
        <w:t>Step 4: Optimizing RDS Performance</w:t>
      </w:r>
    </w:p>
    <w:p w14:paraId="619EDFC8" w14:textId="77777777" w:rsidR="00CF32A3" w:rsidRPr="00CF32A3" w:rsidRDefault="00CF32A3" w:rsidP="00CF32A3">
      <w:r w:rsidRPr="00CF32A3">
        <w:t>- Explore RDS parameter groups.</w:t>
      </w:r>
    </w:p>
    <w:p w14:paraId="26FBE1B6" w14:textId="77777777" w:rsidR="00CF32A3" w:rsidRPr="00CF32A3" w:rsidRDefault="00CF32A3" w:rsidP="00CF32A3">
      <w:r w:rsidRPr="00CF32A3">
        <w:t>- Adjust key parameters to optimize performance for specific workloads.</w:t>
      </w:r>
    </w:p>
    <w:p w14:paraId="280EC5BB" w14:textId="77777777" w:rsidR="00CF32A3" w:rsidRPr="00CF32A3" w:rsidRDefault="00CF32A3" w:rsidP="00CF32A3">
      <w:r w:rsidRPr="00CF32A3">
        <w:t>- Monitor RDS performance metrics in the AWS Management Console.</w:t>
      </w:r>
    </w:p>
    <w:p w14:paraId="59C45CC4" w14:textId="77777777" w:rsidR="00CF32A3" w:rsidRPr="00CF32A3" w:rsidRDefault="00CF32A3" w:rsidP="00CF32A3"/>
    <w:p w14:paraId="5D27B021" w14:textId="77777777" w:rsidR="00CF32A3" w:rsidRPr="00CF32A3" w:rsidRDefault="00CF32A3" w:rsidP="00CF32A3">
      <w:r w:rsidRPr="00CF32A3">
        <w:rPr>
          <w:b/>
          <w:bCs/>
        </w:rPr>
        <w:t>Step 5: Implementing Automated Backups</w:t>
      </w:r>
    </w:p>
    <w:p w14:paraId="569CD587" w14:textId="77777777" w:rsidR="00CF32A3" w:rsidRPr="00CF32A3" w:rsidRDefault="00CF32A3" w:rsidP="00CF32A3">
      <w:r w:rsidRPr="00CF32A3">
        <w:t>- Configure automated backups for the RDS instance.</w:t>
      </w:r>
    </w:p>
    <w:p w14:paraId="59B87954" w14:textId="77777777" w:rsidR="00CF32A3" w:rsidRPr="00CF32A3" w:rsidRDefault="00CF32A3" w:rsidP="00CF32A3">
      <w:r w:rsidRPr="00CF32A3">
        <w:t>- Set the retention period for backups.</w:t>
      </w:r>
    </w:p>
    <w:p w14:paraId="15136AD4" w14:textId="77777777" w:rsidR="00CF32A3" w:rsidRPr="00CF32A3" w:rsidRDefault="00CF32A3" w:rsidP="00CF32A3">
      <w:r w:rsidRPr="00CF32A3">
        <w:t>- Discuss the importance of automated backups for data recovery.</w:t>
      </w:r>
    </w:p>
    <w:p w14:paraId="24F5FC4B" w14:textId="77777777" w:rsidR="00CF32A3" w:rsidRPr="00CF32A3" w:rsidRDefault="00CF32A3" w:rsidP="00CF32A3"/>
    <w:p w14:paraId="0BDC8258" w14:textId="77777777" w:rsidR="00CF32A3" w:rsidRPr="00CF32A3" w:rsidRDefault="00CF32A3" w:rsidP="00CF32A3">
      <w:r w:rsidRPr="00CF32A3">
        <w:rPr>
          <w:b/>
          <w:bCs/>
        </w:rPr>
        <w:t>Step 6: Creating Manual Snapshots</w:t>
      </w:r>
    </w:p>
    <w:p w14:paraId="25812D2E" w14:textId="77777777" w:rsidR="00CF32A3" w:rsidRPr="00CF32A3" w:rsidRDefault="00CF32A3" w:rsidP="00CF32A3">
      <w:r w:rsidRPr="00CF32A3">
        <w:t>- Create manual snapshots of the RDS instance for point-in-time recovery.</w:t>
      </w:r>
    </w:p>
    <w:p w14:paraId="67AF14ED" w14:textId="77777777" w:rsidR="00CF32A3" w:rsidRPr="00CF32A3" w:rsidRDefault="00CF32A3" w:rsidP="00CF32A3">
      <w:r w:rsidRPr="00CF32A3">
        <w:t>- Discuss use cases for manual snapshots, such as before significant changes or updates.</w:t>
      </w:r>
    </w:p>
    <w:p w14:paraId="42C2B26C" w14:textId="77777777" w:rsidR="00CF32A3" w:rsidRPr="00CF32A3" w:rsidRDefault="00CF32A3" w:rsidP="00CF32A3"/>
    <w:p w14:paraId="4243A968" w14:textId="77777777" w:rsidR="00CF32A3" w:rsidRPr="00CF32A3" w:rsidRDefault="00CF32A3" w:rsidP="00CF32A3">
      <w:r w:rsidRPr="00CF32A3">
        <w:rPr>
          <w:b/>
          <w:bCs/>
        </w:rPr>
        <w:t>Step 7: Exploring RDS Security Features</w:t>
      </w:r>
    </w:p>
    <w:p w14:paraId="38C6E242" w14:textId="77777777" w:rsidR="00CF32A3" w:rsidRPr="00CF32A3" w:rsidRDefault="00CF32A3" w:rsidP="00CF32A3">
      <w:r w:rsidRPr="00CF32A3">
        <w:t>- Implement security best practices for RDS instances.</w:t>
      </w:r>
    </w:p>
    <w:p w14:paraId="40E2D1E6" w14:textId="77777777" w:rsidR="00CF32A3" w:rsidRPr="00CF32A3" w:rsidRDefault="00CF32A3" w:rsidP="00CF32A3">
      <w:r w:rsidRPr="00CF32A3">
        <w:t>- Explore options such as Virtual Private Cloud (VPC) integration, IAM database authentication, and encryption.</w:t>
      </w:r>
    </w:p>
    <w:p w14:paraId="589B28D0" w14:textId="77777777" w:rsidR="00CF32A3" w:rsidRPr="00CF32A3" w:rsidRDefault="00CF32A3" w:rsidP="00CF32A3"/>
    <w:p w14:paraId="53799F9C" w14:textId="77777777" w:rsidR="00CF32A3" w:rsidRPr="00CF32A3" w:rsidRDefault="00CF32A3" w:rsidP="00CF32A3">
      <w:r w:rsidRPr="00CF32A3">
        <w:rPr>
          <w:b/>
          <w:bCs/>
        </w:rPr>
        <w:t>Step 8: Cleanup</w:t>
      </w:r>
    </w:p>
    <w:p w14:paraId="7BECFAA9" w14:textId="77777777" w:rsidR="00CF32A3" w:rsidRPr="00CF32A3" w:rsidRDefault="00CF32A3" w:rsidP="00CF32A3">
      <w:r w:rsidRPr="00CF32A3">
        <w:t>- Guide learners through proper cleanup procedures to avoid unnecessary costs.</w:t>
      </w:r>
    </w:p>
    <w:p w14:paraId="4D59212D" w14:textId="77777777" w:rsidR="00CF32A3" w:rsidRPr="00CF32A3" w:rsidRDefault="00CF32A3" w:rsidP="00CF32A3">
      <w:r w:rsidRPr="00CF32A3">
        <w:t>- Delete the RDS instance and associated resources created during the lab.</w:t>
      </w:r>
    </w:p>
    <w:p w14:paraId="6F5A97E2" w14:textId="77777777" w:rsidR="00CF32A3" w:rsidRPr="00CF32A3" w:rsidRDefault="00CF32A3" w:rsidP="00CF32A3"/>
    <w:p w14:paraId="01819F75" w14:textId="77777777" w:rsidR="00CF32A3" w:rsidRPr="00CF32A3" w:rsidRDefault="00CF32A3" w:rsidP="00CF32A3">
      <w:r w:rsidRPr="00CF32A3">
        <w:rPr>
          <w:i/>
          <w:iCs/>
        </w:rPr>
        <w:t>Conclusion:</w:t>
      </w:r>
    </w:p>
    <w:p w14:paraId="64CF03C6" w14:textId="77777777" w:rsidR="00CF32A3" w:rsidRPr="00CF32A3" w:rsidRDefault="00CF32A3" w:rsidP="00CF32A3">
      <w:r w:rsidRPr="00CF32A3">
        <w:rPr>
          <w:i/>
          <w:iCs/>
        </w:rPr>
        <w:t>By completing this lab, participants have gained hands-on experience in deploying and managing a relational database using Amazon RDS. They have learned to optimize performance parameters, configure automated backups, and create manual snapshots for data recovery. This lab provides a foundation for working with managed database services on AWS and understanding best practices for database management.</w:t>
      </w:r>
    </w:p>
    <w:p w14:paraId="7A8C83B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8086D"/>
    <w:multiLevelType w:val="multilevel"/>
    <w:tmpl w:val="B8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6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8C"/>
    <w:rsid w:val="0000111E"/>
    <w:rsid w:val="005E4A76"/>
    <w:rsid w:val="0072345A"/>
    <w:rsid w:val="00984DF0"/>
    <w:rsid w:val="00A4088C"/>
    <w:rsid w:val="00CB68ED"/>
    <w:rsid w:val="00CD5C27"/>
    <w:rsid w:val="00CF32A3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9EBF5-2BD5-4B3F-BFF0-80B254AB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8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8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8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88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88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8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88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88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8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4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88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4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88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40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8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408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alnafi.com/xblock/block-v1:alnafi+alnafi07+2025_02+type@vertical+block@6d48ff1259df48caabd5c5b8521a0b0d?exam_access=&amp;recheck_access=1&amp;show_bookmark=0&amp;show_title=0&amp;view=student_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2025-08-31T11:34:00Z</dcterms:created>
  <dcterms:modified xsi:type="dcterms:W3CDTF">2025-08-31T11:34:00Z</dcterms:modified>
</cp:coreProperties>
</file>