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54"/>
          <w:szCs w:val="54"/>
        </w:rPr>
      </w:pPr>
      <w:r w:rsidDel="00000000" w:rsidR="00000000" w:rsidRPr="00000000">
        <w:rPr>
          <w:rFonts w:ascii="Roboto" w:cs="Roboto" w:eastAsia="Roboto" w:hAnsi="Roboto"/>
          <w:b w:val="1"/>
          <w:sz w:val="54"/>
          <w:szCs w:val="54"/>
          <w:rtl w:val="0"/>
        </w:rPr>
        <w:t xml:space="preserve">Implementing Docker Swarm on AWS</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Fonts w:ascii="Roboto" w:cs="Roboto" w:eastAsia="Roboto" w:hAnsi="Roboto"/>
          <w:b w:val="1"/>
          <w:sz w:val="32"/>
          <w:szCs w:val="32"/>
          <w:rtl w:val="0"/>
        </w:rPr>
        <w:t xml:space="preserve">Objective</w:t>
      </w:r>
      <w:r w:rsidDel="00000000" w:rsidR="00000000" w:rsidRPr="00000000">
        <w:rPr>
          <w:rFonts w:ascii="Roboto" w:cs="Roboto" w:eastAsia="Roboto" w:hAnsi="Roboto"/>
          <w:b w:val="1"/>
          <w:sz w:val="28"/>
          <w:szCs w:val="28"/>
          <w:rtl w:val="0"/>
        </w:rPr>
        <w:t xml:space="preserve">:</w:t>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Understand how to deploy and manage a Docker Swarm cluster on AWS.</w:t>
      </w:r>
    </w:p>
    <w:p w:rsidR="00000000" w:rsidDel="00000000" w:rsidP="00000000" w:rsidRDefault="00000000" w:rsidRPr="00000000" w14:paraId="0000000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Tasks:</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b w:val="1"/>
                <w:sz w:val="28"/>
                <w:szCs w:val="28"/>
                <w:highlight w:val="white"/>
              </w:rPr>
            </w:pPr>
            <w:r w:rsidDel="00000000" w:rsidR="00000000" w:rsidRPr="00000000">
              <w:rPr>
                <w:rFonts w:ascii="Consolas" w:cs="Consolas" w:eastAsia="Consolas" w:hAnsi="Consolas"/>
                <w:b w:val="1"/>
                <w:color w:val="000088"/>
                <w:sz w:val="28"/>
                <w:szCs w:val="28"/>
                <w:highlight w:val="white"/>
                <w:rtl w:val="0"/>
              </w:rPr>
              <w:t xml:space="preserve">Set</w:t>
            </w:r>
            <w:r w:rsidDel="00000000" w:rsidR="00000000" w:rsidRPr="00000000">
              <w:rPr>
                <w:rFonts w:ascii="Consolas" w:cs="Consolas" w:eastAsia="Consolas" w:hAnsi="Consolas"/>
                <w:b w:val="1"/>
                <w:color w:val="000000"/>
                <w:sz w:val="28"/>
                <w:szCs w:val="28"/>
                <w:highlight w:val="white"/>
                <w:rtl w:val="0"/>
              </w:rPr>
              <w:t xml:space="preserve"> up </w:t>
            </w:r>
            <w:r w:rsidDel="00000000" w:rsidR="00000000" w:rsidRPr="00000000">
              <w:rPr>
                <w:rFonts w:ascii="Consolas" w:cs="Consolas" w:eastAsia="Consolas" w:hAnsi="Consolas"/>
                <w:b w:val="1"/>
                <w:color w:val="880000"/>
                <w:sz w:val="28"/>
                <w:szCs w:val="28"/>
                <w:highlight w:val="white"/>
                <w:rtl w:val="0"/>
              </w:rPr>
              <w:t xml:space="preserve">multiple EC2 instances.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b w:val="1"/>
                <w:sz w:val="28"/>
                <w:szCs w:val="28"/>
                <w:highlight w:val="white"/>
              </w:rPr>
            </w:pPr>
            <w:r w:rsidDel="00000000" w:rsidR="00000000" w:rsidRPr="00000000">
              <w:rPr>
                <w:rFonts w:ascii="Consolas" w:cs="Consolas" w:eastAsia="Consolas" w:hAnsi="Consolas"/>
                <w:b w:val="1"/>
                <w:color w:val="000000"/>
                <w:sz w:val="28"/>
                <w:szCs w:val="28"/>
                <w:highlight w:val="white"/>
                <w:rtl w:val="0"/>
              </w:rPr>
              <w:t xml:space="preserve">Initialize </w:t>
            </w:r>
            <w:r w:rsidDel="00000000" w:rsidR="00000000" w:rsidRPr="00000000">
              <w:rPr>
                <w:rFonts w:ascii="Consolas" w:cs="Consolas" w:eastAsia="Consolas" w:hAnsi="Consolas"/>
                <w:b w:val="1"/>
                <w:color w:val="880000"/>
                <w:sz w:val="28"/>
                <w:szCs w:val="28"/>
                <w:highlight w:val="white"/>
                <w:rtl w:val="0"/>
              </w:rPr>
              <w:t xml:space="preserve">a Docker Swarm.</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b w:val="1"/>
                <w:sz w:val="28"/>
                <w:szCs w:val="28"/>
                <w:highlight w:val="white"/>
              </w:rPr>
            </w:pPr>
            <w:r w:rsidDel="00000000" w:rsidR="00000000" w:rsidRPr="00000000">
              <w:rPr>
                <w:rFonts w:ascii="Consolas" w:cs="Consolas" w:eastAsia="Consolas" w:hAnsi="Consolas"/>
                <w:b w:val="1"/>
                <w:color w:val="000000"/>
                <w:sz w:val="28"/>
                <w:szCs w:val="28"/>
                <w:highlight w:val="white"/>
                <w:rtl w:val="0"/>
              </w:rPr>
              <w:t xml:space="preserve">Deploy </w:t>
            </w:r>
            <w:r w:rsidDel="00000000" w:rsidR="00000000" w:rsidRPr="00000000">
              <w:rPr>
                <w:rFonts w:ascii="Consolas" w:cs="Consolas" w:eastAsia="Consolas" w:hAnsi="Consolas"/>
                <w:b w:val="1"/>
                <w:color w:val="880000"/>
                <w:sz w:val="28"/>
                <w:szCs w:val="28"/>
                <w:highlight w:val="white"/>
                <w:rtl w:val="0"/>
              </w:rPr>
              <w:t xml:space="preserve">services on the Swarm.</w:t>
            </w:r>
            <w:r w:rsidDel="00000000" w:rsidR="00000000" w:rsidRPr="00000000">
              <w:rPr>
                <w:rtl w:val="0"/>
              </w:rPr>
            </w:r>
          </w:p>
        </w:tc>
      </w:tr>
    </w:tbl>
    <w:p w:rsidR="00000000" w:rsidDel="00000000" w:rsidP="00000000" w:rsidRDefault="00000000" w:rsidRPr="00000000" w14:paraId="00000009">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0B">
      <w:pPr>
        <w:rPr>
          <w:rFonts w:ascii="Roboto" w:cs="Roboto" w:eastAsia="Roboto" w:hAnsi="Roboto"/>
          <w:b w:val="1"/>
          <w:color w:val="3c78d8"/>
          <w:sz w:val="32"/>
          <w:szCs w:val="32"/>
        </w:rPr>
      </w:pPr>
      <w:r w:rsidDel="00000000" w:rsidR="00000000" w:rsidRPr="00000000">
        <w:rPr>
          <w:rFonts w:ascii="Roboto" w:cs="Roboto" w:eastAsia="Roboto" w:hAnsi="Roboto"/>
          <w:b w:val="1"/>
          <w:color w:val="3c78d8"/>
          <w:sz w:val="32"/>
          <w:szCs w:val="32"/>
          <w:rtl w:val="0"/>
        </w:rPr>
        <w:t xml:space="preserve">What is Docker Swarm and its benefits?</w:t>
      </w:r>
    </w:p>
    <w:p w:rsidR="00000000" w:rsidDel="00000000" w:rsidP="00000000" w:rsidRDefault="00000000" w:rsidRPr="00000000" w14:paraId="0000000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Docker Swarm is the native clustering and orchestration tool for Docker. It turns a group of Docker hosts into a single, virtual Docker host. Docker Swarm uses the standard Docker API, so any tool that already communicates with a Docker daemon can use Swarm to transparently scale to multiple hosts.</w:t>
      </w:r>
    </w:p>
    <w:p w:rsidR="00000000" w:rsidDel="00000000" w:rsidP="00000000" w:rsidRDefault="00000000" w:rsidRPr="00000000" w14:paraId="0000000D">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Benefits:</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1. Easy Scalability:</w:t>
      </w:r>
      <w:r w:rsidDel="00000000" w:rsidR="00000000" w:rsidRPr="00000000">
        <w:rPr>
          <w:rFonts w:ascii="Roboto" w:cs="Roboto" w:eastAsia="Roboto" w:hAnsi="Roboto"/>
          <w:sz w:val="28"/>
          <w:szCs w:val="28"/>
          <w:rtl w:val="0"/>
        </w:rPr>
        <w:t xml:space="preserve"> Docker Swarm allows you to increase the number of container instances to cope with increased loads.</w:t>
      </w:r>
    </w:p>
    <w:p w:rsidR="00000000" w:rsidDel="00000000" w:rsidP="00000000" w:rsidRDefault="00000000" w:rsidRPr="00000000" w14:paraId="00000010">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2. Decentralized Design:</w:t>
      </w:r>
      <w:r w:rsidDel="00000000" w:rsidR="00000000" w:rsidRPr="00000000">
        <w:rPr>
          <w:rFonts w:ascii="Roboto" w:cs="Roboto" w:eastAsia="Roboto" w:hAnsi="Roboto"/>
          <w:sz w:val="28"/>
          <w:szCs w:val="28"/>
          <w:rtl w:val="0"/>
        </w:rPr>
        <w:t xml:space="preserve"> Every node in Docker Swarm is a Docker daemon, and all the Docker daemons communicate using the Docker API.</w:t>
      </w:r>
    </w:p>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3. Load Balancing: </w:t>
      </w:r>
      <w:r w:rsidDel="00000000" w:rsidR="00000000" w:rsidRPr="00000000">
        <w:rPr>
          <w:rFonts w:ascii="Roboto" w:cs="Roboto" w:eastAsia="Roboto" w:hAnsi="Roboto"/>
          <w:sz w:val="28"/>
          <w:szCs w:val="28"/>
          <w:rtl w:val="0"/>
        </w:rPr>
        <w:t xml:space="preserve">Swarm nodes can be part of multiple clusters at the same time.</w:t>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4. Desired State Reconciliation:</w:t>
      </w:r>
      <w:r w:rsidDel="00000000" w:rsidR="00000000" w:rsidRPr="00000000">
        <w:rPr>
          <w:rFonts w:ascii="Roboto" w:cs="Roboto" w:eastAsia="Roboto" w:hAnsi="Roboto"/>
          <w:sz w:val="28"/>
          <w:szCs w:val="28"/>
          <w:rtl w:val="0"/>
        </w:rPr>
        <w:t xml:space="preserve"> Swarm managers use the Raft Consensus Algorithm to manage the global cluster state.</w:t>
      </w:r>
    </w:p>
    <w:p w:rsidR="00000000" w:rsidDel="00000000" w:rsidP="00000000" w:rsidRDefault="00000000" w:rsidRPr="00000000" w14:paraId="0000001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Managing Docker Swarm on AWS:</w:t>
      </w:r>
    </w:p>
    <w:p w:rsidR="00000000" w:rsidDel="00000000" w:rsidP="00000000" w:rsidRDefault="00000000" w:rsidRPr="00000000" w14:paraId="000000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provides the infrastructure to run Docker Swarm clusters. By leveraging EC2 instances, AWS's robust infrastructure allows for rapid scaling and resilience of your Docker Swarm setup. When combined with other AWS services, like ELB (Elastic Load Balancer) and EBS (Elastic Block Store), a Docker Swarm on AWS becomes a powerful tool in the DevOps toolkit.</w:t>
      </w: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32"/>
          <w:szCs w:val="32"/>
        </w:rPr>
      </w:pPr>
      <w:r w:rsidDel="00000000" w:rsidR="00000000" w:rsidRPr="00000000">
        <w:rPr>
          <w:rFonts w:ascii="Roboto" w:cs="Roboto" w:eastAsia="Roboto" w:hAnsi="Roboto"/>
          <w:b w:val="1"/>
          <w:sz w:val="36"/>
          <w:szCs w:val="36"/>
          <w:rtl w:val="0"/>
        </w:rPr>
        <w:t xml:space="preserve">Step-by-Step Guide</w:t>
      </w:r>
      <w:r w:rsidDel="00000000" w:rsidR="00000000" w:rsidRPr="00000000">
        <w:rPr>
          <w:rFonts w:ascii="Roboto" w:cs="Roboto" w:eastAsia="Roboto" w:hAnsi="Roboto"/>
          <w:sz w:val="32"/>
          <w:szCs w:val="32"/>
          <w:rtl w:val="0"/>
        </w:rPr>
        <w:t xml:space="preserve">:</w:t>
      </w:r>
    </w:p>
    <w:p w:rsidR="00000000" w:rsidDel="00000000" w:rsidP="00000000" w:rsidRDefault="00000000" w:rsidRPr="00000000" w14:paraId="0000001B">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1. Set up multiple EC2 instances:</w:t>
      </w:r>
    </w:p>
    <w:p w:rsidR="00000000" w:rsidDel="00000000" w:rsidP="00000000" w:rsidRDefault="00000000" w:rsidRPr="00000000" w14:paraId="0000001C">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1.1:</w:t>
      </w:r>
      <w:r w:rsidDel="00000000" w:rsidR="00000000" w:rsidRPr="00000000">
        <w:rPr>
          <w:rFonts w:ascii="Roboto" w:cs="Roboto" w:eastAsia="Roboto" w:hAnsi="Roboto"/>
          <w:sz w:val="28"/>
          <w:szCs w:val="28"/>
          <w:rtl w:val="0"/>
        </w:rPr>
        <w:t xml:space="preserve"> Launch at least two EC2 instances from the AWS Management Console. It's recommended to use a modern Linux distribution that supports Docker out of the box, like Ubuntu.</w:t>
      </w:r>
    </w:p>
    <w:p w:rsidR="00000000" w:rsidDel="00000000" w:rsidP="00000000" w:rsidRDefault="00000000" w:rsidRPr="00000000" w14:paraId="0000001D">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E">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1.2: </w:t>
      </w:r>
      <w:r w:rsidDel="00000000" w:rsidR="00000000" w:rsidRPr="00000000">
        <w:rPr>
          <w:rFonts w:ascii="Roboto" w:cs="Roboto" w:eastAsia="Roboto" w:hAnsi="Roboto"/>
          <w:sz w:val="28"/>
          <w:szCs w:val="28"/>
          <w:rtl w:val="0"/>
        </w:rPr>
        <w:t xml:space="preserve">SSH into each EC2 instance: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ssh -</w:t>
            </w:r>
            <w:r w:rsidDel="00000000" w:rsidR="00000000" w:rsidRPr="00000000">
              <w:rPr>
                <w:rFonts w:ascii="Consolas" w:cs="Consolas" w:eastAsia="Consolas" w:hAnsi="Consolas"/>
                <w:color w:val="fcc28c"/>
                <w:sz w:val="28"/>
                <w:szCs w:val="28"/>
                <w:shd w:fill="333333" w:val="clear"/>
                <w:rtl w:val="0"/>
              </w:rPr>
              <w:t xml:space="preserve">i</w:t>
            </w:r>
            <w:r w:rsidDel="00000000" w:rsidR="00000000" w:rsidRPr="00000000">
              <w:rPr>
                <w:rFonts w:ascii="Consolas" w:cs="Consolas" w:eastAsia="Consolas" w:hAnsi="Consolas"/>
                <w:color w:val="ffffff"/>
                <w:sz w:val="28"/>
                <w:szCs w:val="28"/>
                <w:shd w:fill="333333" w:val="clear"/>
                <w:rtl w:val="0"/>
              </w:rPr>
              <w:t xml:space="preserve"> /path/to/your/key</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ubuntu@your-ec2-ip-address</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1.3</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On each EC2 instance, install Docker:</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Consolas" w:cs="Consolas" w:eastAsia="Consolas" w:hAnsi="Consolas"/>
                <w:b w:val="1"/>
                <w:color w:val="ffffff"/>
                <w:sz w:val="28"/>
                <w:szCs w:val="28"/>
                <w:shd w:fill="333333" w:val="clear"/>
                <w:rtl w:val="0"/>
              </w:rPr>
              <w:t xml:space="preserve">sudo apt-</w:t>
            </w:r>
            <w:r w:rsidDel="00000000" w:rsidR="00000000" w:rsidRPr="00000000">
              <w:rPr>
                <w:rFonts w:ascii="Consolas" w:cs="Consolas" w:eastAsia="Consolas" w:hAnsi="Consolas"/>
                <w:b w:val="1"/>
                <w:color w:val="ffffaa"/>
                <w:sz w:val="28"/>
                <w:szCs w:val="28"/>
                <w:shd w:fill="333333" w:val="clear"/>
                <w:rtl w:val="0"/>
              </w:rPr>
              <w:t xml:space="preserve">get</w:t>
            </w:r>
            <w:r w:rsidDel="00000000" w:rsidR="00000000" w:rsidRPr="00000000">
              <w:rPr>
                <w:rFonts w:ascii="Consolas" w:cs="Consolas" w:eastAsia="Consolas" w:hAnsi="Consolas"/>
                <w:b w:val="1"/>
                <w:color w:val="ffffff"/>
                <w:sz w:val="28"/>
                <w:szCs w:val="28"/>
                <w:shd w:fill="333333" w:val="clear"/>
                <w:rtl w:val="0"/>
              </w:rPr>
              <w:t xml:space="preserve"> update</w:t>
              <w:br w:type="textWrapping"/>
              <w:t xml:space="preserve">sudo apt-</w:t>
            </w:r>
            <w:r w:rsidDel="00000000" w:rsidR="00000000" w:rsidRPr="00000000">
              <w:rPr>
                <w:rFonts w:ascii="Consolas" w:cs="Consolas" w:eastAsia="Consolas" w:hAnsi="Consolas"/>
                <w:b w:val="1"/>
                <w:color w:val="ffffaa"/>
                <w:sz w:val="28"/>
                <w:szCs w:val="28"/>
                <w:shd w:fill="333333" w:val="clear"/>
                <w:rtl w:val="0"/>
              </w:rPr>
              <w:t xml:space="preserve">get</w:t>
            </w:r>
            <w:r w:rsidDel="00000000" w:rsidR="00000000" w:rsidRPr="00000000">
              <w:rPr>
                <w:rFonts w:ascii="Consolas" w:cs="Consolas" w:eastAsia="Consolas" w:hAnsi="Consolas"/>
                <w:b w:val="1"/>
                <w:color w:val="ffffff"/>
                <w:sz w:val="28"/>
                <w:szCs w:val="28"/>
                <w:shd w:fill="333333" w:val="clear"/>
                <w:rtl w:val="0"/>
              </w:rPr>
              <w:t xml:space="preserve"> install docker.io -y</w:t>
              <w:br w:type="textWrapping"/>
              <w:t xml:space="preserve">sudo systemctl start docker</w:t>
              <w:br w:type="textWrapping"/>
              <w:t xml:space="preserve">sudo systemctl </w:t>
            </w:r>
            <w:r w:rsidDel="00000000" w:rsidR="00000000" w:rsidRPr="00000000">
              <w:rPr>
                <w:rFonts w:ascii="Consolas" w:cs="Consolas" w:eastAsia="Consolas" w:hAnsi="Consolas"/>
                <w:b w:val="1"/>
                <w:color w:val="ffffaa"/>
                <w:sz w:val="28"/>
                <w:szCs w:val="28"/>
                <w:shd w:fill="333333" w:val="clear"/>
                <w:rtl w:val="0"/>
              </w:rPr>
              <w:t xml:space="preserve">enable</w:t>
            </w:r>
            <w:r w:rsidDel="00000000" w:rsidR="00000000" w:rsidRPr="00000000">
              <w:rPr>
                <w:rFonts w:ascii="Consolas" w:cs="Consolas" w:eastAsia="Consolas" w:hAnsi="Consolas"/>
                <w:b w:val="1"/>
                <w:color w:val="ffffff"/>
                <w:sz w:val="28"/>
                <w:szCs w:val="28"/>
                <w:shd w:fill="333333" w:val="clear"/>
                <w:rtl w:val="0"/>
              </w:rPr>
              <w:t xml:space="preserve"> docker</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2. Initialize a Docker Swarm: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Step 2.1:</w:t>
      </w:r>
      <w:r w:rsidDel="00000000" w:rsidR="00000000" w:rsidRPr="00000000">
        <w:rPr>
          <w:rFonts w:ascii="Roboto" w:cs="Roboto" w:eastAsia="Roboto" w:hAnsi="Roboto"/>
          <w:sz w:val="28"/>
          <w:szCs w:val="28"/>
          <w:rtl w:val="0"/>
        </w:rPr>
        <w:t xml:space="preserve"> On one of the EC2 instances (this will be your manager node), initialize the Swarm:</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 </w:t>
            </w:r>
            <w:r w:rsidDel="00000000" w:rsidR="00000000" w:rsidRPr="00000000">
              <w:rPr>
                <w:rFonts w:ascii="Consolas" w:cs="Consolas" w:eastAsia="Consolas" w:hAnsi="Consolas"/>
                <w:color w:val="fcc28c"/>
                <w:sz w:val="28"/>
                <w:szCs w:val="28"/>
                <w:shd w:fill="333333" w:val="clear"/>
                <w:rtl w:val="0"/>
              </w:rPr>
              <w:t xml:space="preserve">swarm </w:t>
            </w:r>
            <w:r w:rsidDel="00000000" w:rsidR="00000000" w:rsidRPr="00000000">
              <w:rPr>
                <w:rFonts w:ascii="Consolas" w:cs="Consolas" w:eastAsia="Consolas" w:hAnsi="Consolas"/>
                <w:color w:val="ffffff"/>
                <w:sz w:val="28"/>
                <w:szCs w:val="28"/>
                <w:shd w:fill="333333" w:val="clear"/>
                <w:rtl w:val="0"/>
              </w:rPr>
              <w:t xml:space="preserve">init --advertise-</w:t>
            </w:r>
            <w:r w:rsidDel="00000000" w:rsidR="00000000" w:rsidRPr="00000000">
              <w:rPr>
                <w:rFonts w:ascii="Consolas" w:cs="Consolas" w:eastAsia="Consolas" w:hAnsi="Consolas"/>
                <w:color w:val="fcc28c"/>
                <w:sz w:val="28"/>
                <w:szCs w:val="28"/>
                <w:shd w:fill="333333" w:val="clear"/>
                <w:rtl w:val="0"/>
              </w:rPr>
              <w:t xml:space="preserve">addr </w:t>
            </w:r>
            <w:r w:rsidDel="00000000" w:rsidR="00000000" w:rsidRPr="00000000">
              <w:rPr>
                <w:rFonts w:ascii="Consolas" w:cs="Consolas" w:eastAsia="Consolas" w:hAnsi="Consolas"/>
                <w:color w:val="ffffff"/>
                <w:sz w:val="28"/>
                <w:szCs w:val="28"/>
                <w:shd w:fill="333333" w:val="clear"/>
                <w:rtl w:val="0"/>
              </w:rPr>
              <w:t xml:space="preserve">[EC2_Instance_IP]</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will return a token, which will be used to join worker nodes in the swarm.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2.2:</w:t>
      </w:r>
      <w:r w:rsidDel="00000000" w:rsidR="00000000" w:rsidRPr="00000000">
        <w:rPr>
          <w:rFonts w:ascii="Roboto" w:cs="Roboto" w:eastAsia="Roboto" w:hAnsi="Roboto"/>
          <w:sz w:val="28"/>
          <w:szCs w:val="28"/>
          <w:rtl w:val="0"/>
        </w:rPr>
        <w:t xml:space="preserve"> On the other EC2 instance(s), join the Swarm as worker nodes using the token from the previous step:</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cc28c"/>
                <w:sz w:val="28"/>
                <w:szCs w:val="28"/>
                <w:shd w:fill="333333" w:val="clear"/>
                <w:rtl w:val="0"/>
              </w:rPr>
              <w:t xml:space="preserve">docker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swarm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join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--token</w:t>
            </w:r>
            <w:r w:rsidDel="00000000" w:rsidR="00000000" w:rsidRPr="00000000">
              <w:rPr>
                <w:rFonts w:ascii="Consolas" w:cs="Consolas" w:eastAsia="Consolas" w:hAnsi="Consolas"/>
                <w:color w:val="ffffff"/>
                <w:sz w:val="28"/>
                <w:szCs w:val="28"/>
                <w:shd w:fill="333333" w:val="clear"/>
                <w:rtl w:val="0"/>
              </w:rPr>
              <w:t xml:space="preserve"> [Your_Token] [Manager_Node_IP]:2377</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3. Deploy services on the Swarm: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3.1:</w:t>
      </w:r>
      <w:r w:rsidDel="00000000" w:rsidR="00000000" w:rsidRPr="00000000">
        <w:rPr>
          <w:rFonts w:ascii="Roboto" w:cs="Roboto" w:eastAsia="Roboto" w:hAnsi="Roboto"/>
          <w:sz w:val="28"/>
          <w:szCs w:val="28"/>
          <w:rtl w:val="0"/>
        </w:rPr>
        <w:t xml:space="preserve"> On the manager node, deploy a sample service. For this example, we'll deploy a basic nginx service: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w:t>
            </w:r>
            <w:r w:rsidDel="00000000" w:rsidR="00000000" w:rsidRPr="00000000">
              <w:rPr>
                <w:rFonts w:ascii="Consolas" w:cs="Consolas" w:eastAsia="Consolas" w:hAnsi="Consolas"/>
                <w:color w:val="ffffaa"/>
                <w:sz w:val="28"/>
                <w:szCs w:val="28"/>
                <w:shd w:fill="333333" w:val="clear"/>
                <w:rtl w:val="0"/>
              </w:rPr>
              <w:t xml:space="preserve"> service </w:t>
            </w:r>
            <w:r w:rsidDel="00000000" w:rsidR="00000000" w:rsidRPr="00000000">
              <w:rPr>
                <w:rFonts w:ascii="Consolas" w:cs="Consolas" w:eastAsia="Consolas" w:hAnsi="Consolas"/>
                <w:color w:val="ffffff"/>
                <w:sz w:val="28"/>
                <w:szCs w:val="28"/>
                <w:shd w:fill="333333" w:val="clear"/>
                <w:rtl w:val="0"/>
              </w:rPr>
              <w:t xml:space="preserve">create --name nginx-service --publish 80:80 nginx</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3.2: </w:t>
      </w:r>
      <w:r w:rsidDel="00000000" w:rsidR="00000000" w:rsidRPr="00000000">
        <w:rPr>
          <w:rFonts w:ascii="Roboto" w:cs="Roboto" w:eastAsia="Roboto" w:hAnsi="Roboto"/>
          <w:sz w:val="28"/>
          <w:szCs w:val="28"/>
          <w:rtl w:val="0"/>
        </w:rPr>
        <w:t xml:space="preserve">Scale the service:</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w:t>
            </w:r>
            <w:r w:rsidDel="00000000" w:rsidR="00000000" w:rsidRPr="00000000">
              <w:rPr>
                <w:rFonts w:ascii="Consolas" w:cs="Consolas" w:eastAsia="Consolas" w:hAnsi="Consolas"/>
                <w:color w:val="ffffaa"/>
                <w:sz w:val="28"/>
                <w:szCs w:val="28"/>
                <w:shd w:fill="333333" w:val="clear"/>
                <w:rtl w:val="0"/>
              </w:rPr>
              <w:t xml:space="preserve"> service </w:t>
            </w:r>
            <w:r w:rsidDel="00000000" w:rsidR="00000000" w:rsidRPr="00000000">
              <w:rPr>
                <w:rFonts w:ascii="Consolas" w:cs="Consolas" w:eastAsia="Consolas" w:hAnsi="Consolas"/>
                <w:color w:val="ffffff"/>
                <w:sz w:val="28"/>
                <w:szCs w:val="28"/>
                <w:shd w:fill="333333" w:val="clear"/>
                <w:rtl w:val="0"/>
              </w:rPr>
              <w:t xml:space="preserve">scale </w:t>
            </w:r>
            <w:r w:rsidDel="00000000" w:rsidR="00000000" w:rsidRPr="00000000">
              <w:rPr>
                <w:rFonts w:ascii="Consolas" w:cs="Consolas" w:eastAsia="Consolas" w:hAnsi="Consolas"/>
                <w:color w:val="ffffaa"/>
                <w:sz w:val="28"/>
                <w:szCs w:val="28"/>
                <w:shd w:fill="333333" w:val="clear"/>
                <w:rtl w:val="0"/>
              </w:rPr>
              <w:t xml:space="preserve">nginx-service</w:t>
            </w:r>
            <w:r w:rsidDel="00000000" w:rsidR="00000000" w:rsidRPr="00000000">
              <w:rPr>
                <w:rFonts w:ascii="Consolas" w:cs="Consolas" w:eastAsia="Consolas" w:hAnsi="Consolas"/>
                <w:color w:val="ffffff"/>
                <w:sz w:val="28"/>
                <w:szCs w:val="28"/>
                <w:shd w:fill="333333" w:val="clear"/>
                <w:rtl w:val="0"/>
              </w:rPr>
              <w:t xml:space="preserve">=3</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will deploy three replicas of the nginx service across the nodes in the swarm.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w:cs="Roboto" w:eastAsia="Roboto" w:hAnsi="Roboto"/>
          <w:b w:val="1"/>
          <w:sz w:val="32"/>
          <w:szCs w:val="32"/>
          <w:rtl w:val="0"/>
        </w:rPr>
        <w:t xml:space="preserve">Step 3.3: </w:t>
      </w:r>
      <w:r w:rsidDel="00000000" w:rsidR="00000000" w:rsidRPr="00000000">
        <w:rPr>
          <w:rFonts w:ascii="Roboto" w:cs="Roboto" w:eastAsia="Roboto" w:hAnsi="Roboto"/>
          <w:sz w:val="28"/>
          <w:szCs w:val="28"/>
          <w:rtl w:val="0"/>
        </w:rPr>
        <w:t xml:space="preserve">To view the services running on the Swarm:</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rHeight w:val="542.0292968749999"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w:t>
            </w:r>
            <w:r w:rsidDel="00000000" w:rsidR="00000000" w:rsidRPr="00000000">
              <w:rPr>
                <w:rFonts w:ascii="Consolas" w:cs="Consolas" w:eastAsia="Consolas" w:hAnsi="Consolas"/>
                <w:color w:val="ffffaa"/>
                <w:sz w:val="28"/>
                <w:szCs w:val="28"/>
                <w:shd w:fill="333333" w:val="clear"/>
                <w:rtl w:val="0"/>
              </w:rPr>
              <w:t xml:space="preserve"> service </w:t>
            </w:r>
            <w:r w:rsidDel="00000000" w:rsidR="00000000" w:rsidRPr="00000000">
              <w:rPr>
                <w:rFonts w:ascii="Consolas" w:cs="Consolas" w:eastAsia="Consolas" w:hAnsi="Consolas"/>
                <w:color w:val="ffffff"/>
                <w:sz w:val="28"/>
                <w:szCs w:val="28"/>
                <w:shd w:fill="333333" w:val="clear"/>
                <w:rtl w:val="0"/>
              </w:rPr>
              <w:t xml:space="preserve">ls</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3.4: </w:t>
      </w:r>
      <w:r w:rsidDel="00000000" w:rsidR="00000000" w:rsidRPr="00000000">
        <w:rPr>
          <w:rFonts w:ascii="Roboto" w:cs="Roboto" w:eastAsia="Roboto" w:hAnsi="Roboto"/>
          <w:sz w:val="28"/>
          <w:szCs w:val="28"/>
          <w:rtl w:val="0"/>
        </w:rPr>
        <w:t xml:space="preserve">To view the tasks of a specific service:</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w:t>
            </w:r>
            <w:r w:rsidDel="00000000" w:rsidR="00000000" w:rsidRPr="00000000">
              <w:rPr>
                <w:rFonts w:ascii="Consolas" w:cs="Consolas" w:eastAsia="Consolas" w:hAnsi="Consolas"/>
                <w:color w:val="ffffaa"/>
                <w:sz w:val="28"/>
                <w:szCs w:val="28"/>
                <w:shd w:fill="333333" w:val="clear"/>
                <w:rtl w:val="0"/>
              </w:rPr>
              <w:t xml:space="preserve"> service </w:t>
            </w:r>
            <w:r w:rsidDel="00000000" w:rsidR="00000000" w:rsidRPr="00000000">
              <w:rPr>
                <w:rFonts w:ascii="Consolas" w:cs="Consolas" w:eastAsia="Consolas" w:hAnsi="Consolas"/>
                <w:color w:val="ffffff"/>
                <w:sz w:val="28"/>
                <w:szCs w:val="28"/>
                <w:shd w:fill="333333" w:val="clear"/>
                <w:rtl w:val="0"/>
              </w:rPr>
              <w:t xml:space="preserve">ps nginx-service</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Conclusion: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You've successfully set up a Docker Swarm cluster on AWS and deployed services on it. Docker Swarm on AWS provides a powerful combination of Docker's native clustering capabilities with the scalability and resilience of AWS infrastructure.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