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**Lab 4: EKS Networking with VPC and Load Balancers**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**Objective**: Explore network configurations within EKS.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**Tasks**: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Set up a VPC for EKS.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Deploy a service with an AWS Load Balancer.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Test connectivity and load balancing.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f7f7f8" w:val="clear"/>
          <w:rtl w:val="0"/>
        </w:rPr>
        <w:t xml:space="preserve">Task 1: Set up a VPC for EKS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eksctl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cluster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depoly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cluster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region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east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nodegroup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t3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micro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managed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</w:rPr>
        <w:drawing>
          <wp:inline distB="114300" distT="114300" distL="114300" distR="114300">
            <wp:extent cx="5943600" cy="29410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Deploy your application to the cluster using Kubernetes manifests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f7f7f8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Example deployment.yaml for a sample application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sample-app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replicas: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sample-app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sample-app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  <w:t xml:space="preserve">containers: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sample-app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  <w:tab/>
              <w:t xml:space="preserve">image: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&lt;your-container-image&gt;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  <w:tab/>
              <w:t xml:space="preserve">ports: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sample-app-service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sample-app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ports: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protocol: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TCP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</w:t>
              <w:tab/>
              <w:t xml:space="preserve">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</w:t>
              <w:tab/>
              <w:t xml:space="preserve">targetPort: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LoadBalancer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Apply the deployment and service: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74151"/>
                <w:sz w:val="26"/>
                <w:szCs w:val="26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-f deployment.yaml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Task 3: Test Connectivity and Load Balancing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74151"/>
                <w:sz w:val="26"/>
                <w:szCs w:val="26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6"/>
                <w:szCs w:val="26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6"/>
                <w:szCs w:val="26"/>
                <w:shd w:fill="333333" w:val="clear"/>
                <w:rtl w:val="0"/>
              </w:rPr>
              <w:t xml:space="preserve">svc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sample-app-service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Test connectivity by accessing the external IP in your web browser or via curl: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curl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//&lt;external-ip&gt;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