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**Lab 6: Implementing Helm Package Management in EKS**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**Objective**: Explore Helm as a package manager for Kubernetes applications.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**Tasks**: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Install Helm in your EKS cluster.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Deploy a chart.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Update and roll back using Helm.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shd w:fill="f9cb9c" w:val="clear"/>
        </w:rPr>
      </w:pPr>
      <w:r w:rsidDel="00000000" w:rsidR="00000000" w:rsidRPr="00000000">
        <w:rPr>
          <w:b w:val="1"/>
          <w:sz w:val="28"/>
          <w:szCs w:val="28"/>
          <w:shd w:fill="f9cb9c" w:val="clear"/>
          <w:rtl w:val="0"/>
        </w:rPr>
        <w:t xml:space="preserve">Step#1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helm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https://helm.sh/docs/intro/install/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helm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Step#2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90" w:tblpY="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helm create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-repo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cd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-repo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config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current-context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Step#3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helm install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-repo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Step#4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cluster-ip to LoadBalancer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helm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upgrade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my-repo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shd w:fill="f4cccc" w:val="clear"/>
        </w:rPr>
      </w:pPr>
      <w:r w:rsidDel="00000000" w:rsidR="00000000" w:rsidRPr="00000000">
        <w:rPr>
          <w:b w:val="1"/>
          <w:sz w:val="28"/>
          <w:szCs w:val="28"/>
          <w:shd w:fill="f4cccc" w:val="clear"/>
          <w:rtl w:val="0"/>
        </w:rPr>
        <w:t xml:space="preserve">Step#5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curl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external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30"/>
          <w:szCs w:val="30"/>
          <w:shd w:fill="333333" w:val="clear"/>
          <w:rtl w:val="0"/>
        </w:rPr>
        <w:t xml:space="preserve">http:</w:t>
      </w:r>
      <w:r w:rsidDel="00000000" w:rsidR="00000000" w:rsidRPr="00000000">
        <w:rPr>
          <w:rFonts w:ascii="Consolas" w:cs="Consolas" w:eastAsia="Consolas" w:hAnsi="Consolas"/>
          <w:b w:val="1"/>
          <w:color w:val="888888"/>
          <w:sz w:val="30"/>
          <w:szCs w:val="30"/>
          <w:shd w:fill="333333" w:val="clear"/>
          <w:rtl w:val="0"/>
        </w:rPr>
        <w:t xml:space="preserve">//127.0.0.1:8080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