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4D41" w14:textId="77777777" w:rsidR="00B25DD4" w:rsidRPr="00B25DD4" w:rsidRDefault="00B25DD4" w:rsidP="00B25DD4">
      <w:pPr>
        <w:rPr>
          <w:b/>
          <w:bCs/>
        </w:rPr>
      </w:pPr>
      <w:r w:rsidRPr="00B25DD4">
        <w:rPr>
          <w:b/>
          <w:bCs/>
        </w:rPr>
        <w:t>What is a Service in Kubernetes?</w:t>
      </w:r>
    </w:p>
    <w:p w14:paraId="4EF9AC40" w14:textId="77777777" w:rsidR="00B25DD4" w:rsidRPr="00B25DD4" w:rsidRDefault="00B25DD4" w:rsidP="00B25DD4">
      <w:r w:rsidRPr="00B25DD4">
        <w:t xml:space="preserve">A </w:t>
      </w:r>
      <w:r w:rsidRPr="00B25DD4">
        <w:rPr>
          <w:b/>
          <w:bCs/>
        </w:rPr>
        <w:t>Service</w:t>
      </w:r>
      <w:r w:rsidRPr="00B25DD4">
        <w:t xml:space="preserve"> gives your app a stable way to talk to Pods, even though Pods can come and go (and their IPs change). It acts like a permanent doorway to a group of Pods.</w:t>
      </w:r>
    </w:p>
    <w:p w14:paraId="5B51F3FB" w14:textId="77777777" w:rsidR="00B25DD4" w:rsidRPr="00B25DD4" w:rsidRDefault="00B25DD4" w:rsidP="00B25DD4">
      <w:r w:rsidRPr="00B25DD4">
        <w:pict w14:anchorId="301E76C8">
          <v:rect id="_x0000_i1371" style="width:0;height:1.5pt" o:hralign="center" o:hrstd="t" o:hr="t" fillcolor="#a0a0a0" stroked="f"/>
        </w:pict>
      </w:r>
    </w:p>
    <w:p w14:paraId="7209D120" w14:textId="3665B40A" w:rsidR="00B25DD4" w:rsidRPr="00B25DD4" w:rsidRDefault="00B25DD4" w:rsidP="00B25DD4">
      <w:pPr>
        <w:rPr>
          <w:b/>
          <w:bCs/>
        </w:rPr>
      </w:pPr>
      <w:r w:rsidRPr="00B25DD4">
        <w:rPr>
          <w:b/>
          <w:bCs/>
        </w:rPr>
        <w:t>Types of Services</w:t>
      </w:r>
    </w:p>
    <w:p w14:paraId="7DA8BCDF" w14:textId="77777777" w:rsidR="00B25DD4" w:rsidRPr="00B25DD4" w:rsidRDefault="00B25DD4" w:rsidP="00B25DD4">
      <w:pPr>
        <w:numPr>
          <w:ilvl w:val="0"/>
          <w:numId w:val="24"/>
        </w:numPr>
      </w:pPr>
      <w:r w:rsidRPr="00B25DD4">
        <w:rPr>
          <w:b/>
          <w:bCs/>
        </w:rPr>
        <w:t>ClusterIP (default)</w:t>
      </w:r>
    </w:p>
    <w:p w14:paraId="4D62A7C7" w14:textId="77777777" w:rsidR="00B25DD4" w:rsidRPr="00B25DD4" w:rsidRDefault="00B25DD4" w:rsidP="00B25DD4">
      <w:pPr>
        <w:numPr>
          <w:ilvl w:val="1"/>
          <w:numId w:val="24"/>
        </w:numPr>
      </w:pPr>
      <w:r w:rsidRPr="00B25DD4">
        <w:t xml:space="preserve">Only works </w:t>
      </w:r>
      <w:r w:rsidRPr="00B25DD4">
        <w:rPr>
          <w:b/>
          <w:bCs/>
        </w:rPr>
        <w:t>inside</w:t>
      </w:r>
      <w:r w:rsidRPr="00B25DD4">
        <w:t xml:space="preserve"> the cluster.</w:t>
      </w:r>
    </w:p>
    <w:p w14:paraId="5CCB655E" w14:textId="77777777" w:rsidR="00B25DD4" w:rsidRPr="00B25DD4" w:rsidRDefault="00B25DD4" w:rsidP="00B25DD4">
      <w:pPr>
        <w:numPr>
          <w:ilvl w:val="1"/>
          <w:numId w:val="24"/>
        </w:numPr>
      </w:pPr>
      <w:r w:rsidRPr="00B25DD4">
        <w:t>Used when Pods need to talk to each other.</w:t>
      </w:r>
    </w:p>
    <w:p w14:paraId="01FCAC75" w14:textId="77777777" w:rsidR="00B25DD4" w:rsidRPr="00B25DD4" w:rsidRDefault="00B25DD4" w:rsidP="00B25DD4">
      <w:pPr>
        <w:numPr>
          <w:ilvl w:val="0"/>
          <w:numId w:val="24"/>
        </w:numPr>
      </w:pPr>
      <w:r w:rsidRPr="00B25DD4">
        <w:rPr>
          <w:b/>
          <w:bCs/>
        </w:rPr>
        <w:t>NodePort</w:t>
      </w:r>
    </w:p>
    <w:p w14:paraId="5570A7CB" w14:textId="77777777" w:rsidR="00B25DD4" w:rsidRPr="00B25DD4" w:rsidRDefault="00B25DD4" w:rsidP="00B25DD4">
      <w:pPr>
        <w:numPr>
          <w:ilvl w:val="1"/>
          <w:numId w:val="24"/>
        </w:numPr>
      </w:pPr>
      <w:r w:rsidRPr="00B25DD4">
        <w:t xml:space="preserve">Opens a fixed port on </w:t>
      </w:r>
      <w:r w:rsidRPr="00B25DD4">
        <w:rPr>
          <w:b/>
          <w:bCs/>
        </w:rPr>
        <w:t>every Node</w:t>
      </w:r>
      <w:r w:rsidRPr="00B25DD4">
        <w:t>.</w:t>
      </w:r>
    </w:p>
    <w:p w14:paraId="5DE205CA" w14:textId="77777777" w:rsidR="00B25DD4" w:rsidRPr="00B25DD4" w:rsidRDefault="00B25DD4" w:rsidP="00B25DD4">
      <w:pPr>
        <w:numPr>
          <w:ilvl w:val="1"/>
          <w:numId w:val="24"/>
        </w:numPr>
      </w:pPr>
      <w:r w:rsidRPr="00B25DD4">
        <w:t xml:space="preserve">You can access your app using &lt;NodeIP&gt;:&lt;nodePort&gt; from </w:t>
      </w:r>
      <w:r w:rsidRPr="00B25DD4">
        <w:rPr>
          <w:b/>
          <w:bCs/>
        </w:rPr>
        <w:t>outside</w:t>
      </w:r>
      <w:r w:rsidRPr="00B25DD4">
        <w:t xml:space="preserve"> the cluster.</w:t>
      </w:r>
    </w:p>
    <w:p w14:paraId="43050E91" w14:textId="77777777" w:rsidR="00B25DD4" w:rsidRPr="00B25DD4" w:rsidRDefault="00B25DD4" w:rsidP="00B25DD4">
      <w:pPr>
        <w:numPr>
          <w:ilvl w:val="0"/>
          <w:numId w:val="24"/>
        </w:numPr>
      </w:pPr>
      <w:r w:rsidRPr="00B25DD4">
        <w:rPr>
          <w:b/>
          <w:bCs/>
        </w:rPr>
        <w:t>LoadBalancer</w:t>
      </w:r>
    </w:p>
    <w:p w14:paraId="340CB801" w14:textId="77777777" w:rsidR="00B25DD4" w:rsidRPr="00B25DD4" w:rsidRDefault="00B25DD4" w:rsidP="00B25DD4">
      <w:pPr>
        <w:numPr>
          <w:ilvl w:val="1"/>
          <w:numId w:val="24"/>
        </w:numPr>
      </w:pPr>
      <w:r w:rsidRPr="00B25DD4">
        <w:t xml:space="preserve">For </w:t>
      </w:r>
      <w:r w:rsidRPr="00B25DD4">
        <w:rPr>
          <w:b/>
          <w:bCs/>
        </w:rPr>
        <w:t>cloud</w:t>
      </w:r>
      <w:r w:rsidRPr="00B25DD4">
        <w:t xml:space="preserve"> environments.</w:t>
      </w:r>
    </w:p>
    <w:p w14:paraId="66FBC458" w14:textId="77777777" w:rsidR="00B25DD4" w:rsidRPr="00B25DD4" w:rsidRDefault="00B25DD4" w:rsidP="00B25DD4">
      <w:pPr>
        <w:numPr>
          <w:ilvl w:val="1"/>
          <w:numId w:val="24"/>
        </w:numPr>
      </w:pPr>
      <w:r w:rsidRPr="00B25DD4">
        <w:t>Creates a public IP to forward traffic to your app.</w:t>
      </w:r>
    </w:p>
    <w:p w14:paraId="63A856D5" w14:textId="77777777" w:rsidR="00B25DD4" w:rsidRPr="00B25DD4" w:rsidRDefault="00B25DD4" w:rsidP="00B25DD4">
      <w:r w:rsidRPr="00B25DD4">
        <w:pict w14:anchorId="1BBF9D51">
          <v:rect id="_x0000_i1372" style="width:0;height:1.5pt" o:hralign="center" o:hrstd="t" o:hr="t" fillcolor="#a0a0a0" stroked="f"/>
        </w:pict>
      </w:r>
    </w:p>
    <w:p w14:paraId="4C1814AD" w14:textId="77777777" w:rsidR="00B25DD4" w:rsidRPr="00B25DD4" w:rsidRDefault="00B25DD4" w:rsidP="00B25DD4">
      <w:pPr>
        <w:rPr>
          <w:b/>
          <w:bCs/>
        </w:rPr>
      </w:pPr>
      <w:r w:rsidRPr="00B25DD4">
        <w:rPr>
          <w:rFonts w:ascii="Segoe UI Emoji" w:hAnsi="Segoe UI Emoji" w:cs="Segoe UI Emoji"/>
          <w:b/>
          <w:bCs/>
        </w:rPr>
        <w:t>🔌</w:t>
      </w:r>
      <w:r w:rsidRPr="00B25DD4">
        <w:rPr>
          <w:b/>
          <w:bCs/>
        </w:rPr>
        <w:t xml:space="preserve"> NodePort Explained</w:t>
      </w:r>
    </w:p>
    <w:p w14:paraId="52DE0EE2" w14:textId="77777777" w:rsidR="00B25DD4" w:rsidRPr="00B25DD4" w:rsidRDefault="00B25DD4" w:rsidP="00B25DD4">
      <w:r w:rsidRPr="00B25DD4">
        <w:t>A NodePort has three ports:</w:t>
      </w:r>
    </w:p>
    <w:p w14:paraId="2BEDCC5E" w14:textId="77777777" w:rsidR="00B25DD4" w:rsidRPr="00B25DD4" w:rsidRDefault="00B25DD4" w:rsidP="00B25DD4">
      <w:pPr>
        <w:numPr>
          <w:ilvl w:val="0"/>
          <w:numId w:val="25"/>
        </w:numPr>
      </w:pPr>
      <w:r w:rsidRPr="00B25DD4">
        <w:rPr>
          <w:b/>
          <w:bCs/>
        </w:rPr>
        <w:t>port</w:t>
      </w:r>
      <w:r w:rsidRPr="00B25DD4">
        <w:t xml:space="preserve"> (required): The internal port used by the service.</w:t>
      </w:r>
    </w:p>
    <w:p w14:paraId="5CC60AF0" w14:textId="77777777" w:rsidR="00B25DD4" w:rsidRPr="00B25DD4" w:rsidRDefault="00B25DD4" w:rsidP="00B25DD4">
      <w:pPr>
        <w:numPr>
          <w:ilvl w:val="0"/>
          <w:numId w:val="25"/>
        </w:numPr>
      </w:pPr>
      <w:r w:rsidRPr="00B25DD4">
        <w:rPr>
          <w:b/>
          <w:bCs/>
        </w:rPr>
        <w:t>targetPort</w:t>
      </w:r>
      <w:r w:rsidRPr="00B25DD4">
        <w:t xml:space="preserve"> (optional): The port on the Pod. Defaults to port if not set.</w:t>
      </w:r>
    </w:p>
    <w:p w14:paraId="349E7C65" w14:textId="77777777" w:rsidR="00B25DD4" w:rsidRPr="00B25DD4" w:rsidRDefault="00B25DD4" w:rsidP="00B25DD4">
      <w:pPr>
        <w:numPr>
          <w:ilvl w:val="0"/>
          <w:numId w:val="25"/>
        </w:numPr>
      </w:pPr>
      <w:r w:rsidRPr="00B25DD4">
        <w:rPr>
          <w:b/>
          <w:bCs/>
        </w:rPr>
        <w:t>nodePort</w:t>
      </w:r>
      <w:r w:rsidRPr="00B25DD4">
        <w:t xml:space="preserve"> (optional): The external port. If not set, Kubernetes picks one from 30000–32767.</w:t>
      </w:r>
    </w:p>
    <w:p w14:paraId="3F16F50D" w14:textId="77777777" w:rsidR="00B25DD4" w:rsidRPr="00B25DD4" w:rsidRDefault="00B25DD4" w:rsidP="00B25DD4">
      <w:r w:rsidRPr="00B25DD4">
        <w:t>You can reach the app using:</w:t>
      </w:r>
      <w:r w:rsidRPr="00B25DD4">
        <w:br/>
      </w:r>
      <w:r w:rsidRPr="00B25DD4">
        <w:rPr>
          <w:rFonts w:ascii="Segoe UI Emoji" w:hAnsi="Segoe UI Emoji" w:cs="Segoe UI Emoji"/>
        </w:rPr>
        <w:t>📍</w:t>
      </w:r>
      <w:r w:rsidRPr="00B25DD4">
        <w:t>&lt;NodeIP&gt;:&lt;nodePort&gt;</w:t>
      </w:r>
    </w:p>
    <w:p w14:paraId="6EC3BCB3" w14:textId="77777777" w:rsidR="00B25DD4" w:rsidRPr="00B25DD4" w:rsidRDefault="00B25DD4" w:rsidP="00B25DD4">
      <w:r w:rsidRPr="00B25DD4">
        <w:rPr>
          <w:b/>
          <w:bCs/>
        </w:rPr>
        <w:t>How it works:</w:t>
      </w:r>
      <w:r w:rsidRPr="00B25DD4">
        <w:br/>
        <w:t>When you hit the NodePort, Kubernetes sends the traffic to the right Pod behind the scenes.</w:t>
      </w:r>
    </w:p>
    <w:p w14:paraId="662B1C15" w14:textId="77777777" w:rsidR="00B25DD4" w:rsidRPr="00B25DD4" w:rsidRDefault="00B25DD4" w:rsidP="00B25DD4">
      <w:r w:rsidRPr="00B25DD4">
        <w:pict w14:anchorId="2102EAEB">
          <v:rect id="_x0000_i1373" style="width:0;height:1.5pt" o:hralign="center" o:hrstd="t" o:hr="t" fillcolor="#a0a0a0" stroked="f"/>
        </w:pict>
      </w:r>
    </w:p>
    <w:p w14:paraId="1EE1319D" w14:textId="77777777" w:rsidR="00B25DD4" w:rsidRPr="00B25DD4" w:rsidRDefault="00B25DD4" w:rsidP="00B25DD4">
      <w:pPr>
        <w:rPr>
          <w:b/>
          <w:bCs/>
        </w:rPr>
      </w:pPr>
      <w:r w:rsidRPr="00B25DD4">
        <w:rPr>
          <w:rFonts w:ascii="Segoe UI Emoji" w:hAnsi="Segoe UI Emoji" w:cs="Segoe UI Emoji"/>
          <w:b/>
          <w:bCs/>
        </w:rPr>
        <w:t>⚖️</w:t>
      </w:r>
      <w:r w:rsidRPr="00B25DD4">
        <w:rPr>
          <w:b/>
          <w:bCs/>
        </w:rPr>
        <w:t xml:space="preserve"> Load Balancing with NodePort</w:t>
      </w:r>
    </w:p>
    <w:p w14:paraId="403921A9" w14:textId="77777777" w:rsidR="00B25DD4" w:rsidRPr="00B25DD4" w:rsidRDefault="00B25DD4" w:rsidP="00B25DD4">
      <w:pPr>
        <w:numPr>
          <w:ilvl w:val="0"/>
          <w:numId w:val="26"/>
        </w:numPr>
      </w:pPr>
      <w:r w:rsidRPr="00B25DD4">
        <w:t xml:space="preserve">If </w:t>
      </w:r>
      <w:r w:rsidRPr="00B25DD4">
        <w:rPr>
          <w:b/>
          <w:bCs/>
        </w:rPr>
        <w:t>multiple Pods</w:t>
      </w:r>
      <w:r w:rsidRPr="00B25DD4">
        <w:t xml:space="preserve"> are on the </w:t>
      </w:r>
      <w:r w:rsidRPr="00B25DD4">
        <w:rPr>
          <w:b/>
          <w:bCs/>
        </w:rPr>
        <w:t>same Node</w:t>
      </w:r>
      <w:r w:rsidRPr="00B25DD4">
        <w:t>, Kubernetes splits the traffic between them.</w:t>
      </w:r>
    </w:p>
    <w:p w14:paraId="6ACD3120" w14:textId="77777777" w:rsidR="00B25DD4" w:rsidRPr="00B25DD4" w:rsidRDefault="00B25DD4" w:rsidP="00B25DD4">
      <w:pPr>
        <w:numPr>
          <w:ilvl w:val="0"/>
          <w:numId w:val="26"/>
        </w:numPr>
      </w:pPr>
      <w:r w:rsidRPr="00B25DD4">
        <w:t xml:space="preserve">If Pods are on </w:t>
      </w:r>
      <w:r w:rsidRPr="00B25DD4">
        <w:rPr>
          <w:b/>
          <w:bCs/>
        </w:rPr>
        <w:t>different Nodes</w:t>
      </w:r>
      <w:r w:rsidRPr="00B25DD4">
        <w:t>, traffic is still spread out across them.</w:t>
      </w:r>
      <w:r w:rsidRPr="00B25DD4">
        <w:br/>
        <w:t>This keeps things fast and available.</w:t>
      </w:r>
    </w:p>
    <w:p w14:paraId="5CE28592" w14:textId="77777777" w:rsidR="00B25DD4" w:rsidRPr="00B25DD4" w:rsidRDefault="00B25DD4" w:rsidP="00B25DD4">
      <w:r w:rsidRPr="00B25DD4">
        <w:lastRenderedPageBreak/>
        <w:pict w14:anchorId="07FAFF95">
          <v:rect id="_x0000_i1374" style="width:0;height:1.5pt" o:hralign="center" o:hrstd="t" o:hr="t" fillcolor="#a0a0a0" stroked="f"/>
        </w:pict>
      </w:r>
    </w:p>
    <w:p w14:paraId="792B1012" w14:textId="77777777" w:rsidR="00B25DD4" w:rsidRPr="00B25DD4" w:rsidRDefault="00B25DD4" w:rsidP="00B25DD4">
      <w:pPr>
        <w:rPr>
          <w:b/>
          <w:bCs/>
        </w:rPr>
      </w:pPr>
      <w:r w:rsidRPr="00B25DD4">
        <w:rPr>
          <w:rFonts w:ascii="Segoe UI Emoji" w:hAnsi="Segoe UI Emoji" w:cs="Segoe UI Emoji"/>
          <w:b/>
          <w:bCs/>
        </w:rPr>
        <w:t>🔐</w:t>
      </w:r>
      <w:r w:rsidRPr="00B25DD4">
        <w:rPr>
          <w:b/>
          <w:bCs/>
        </w:rPr>
        <w:t xml:space="preserve"> What is ClusterIP?</w:t>
      </w:r>
    </w:p>
    <w:p w14:paraId="0414812C" w14:textId="77777777" w:rsidR="00B25DD4" w:rsidRPr="00B25DD4" w:rsidRDefault="00B25DD4" w:rsidP="00B25DD4">
      <w:pPr>
        <w:numPr>
          <w:ilvl w:val="0"/>
          <w:numId w:val="27"/>
        </w:numPr>
      </w:pPr>
      <w:r w:rsidRPr="00B25DD4">
        <w:t xml:space="preserve">It gives a </w:t>
      </w:r>
      <w:r w:rsidRPr="00B25DD4">
        <w:rPr>
          <w:b/>
          <w:bCs/>
        </w:rPr>
        <w:t>private IP</w:t>
      </w:r>
      <w:r w:rsidRPr="00B25DD4">
        <w:t xml:space="preserve"> for talking to Pods </w:t>
      </w:r>
      <w:r w:rsidRPr="00B25DD4">
        <w:rPr>
          <w:b/>
          <w:bCs/>
        </w:rPr>
        <w:t>inside</w:t>
      </w:r>
      <w:r w:rsidRPr="00B25DD4">
        <w:t xml:space="preserve"> the cluster.</w:t>
      </w:r>
    </w:p>
    <w:p w14:paraId="21AC2790" w14:textId="77777777" w:rsidR="00B25DD4" w:rsidRPr="00B25DD4" w:rsidRDefault="00B25DD4" w:rsidP="00B25DD4">
      <w:pPr>
        <w:numPr>
          <w:ilvl w:val="0"/>
          <w:numId w:val="27"/>
        </w:numPr>
      </w:pPr>
      <w:r w:rsidRPr="00B25DD4">
        <w:t>Not accessible from outside.</w:t>
      </w:r>
    </w:p>
    <w:p w14:paraId="64768A17" w14:textId="77777777" w:rsidR="00B25DD4" w:rsidRPr="00B25DD4" w:rsidRDefault="00B25DD4" w:rsidP="00B25DD4">
      <w:pPr>
        <w:numPr>
          <w:ilvl w:val="0"/>
          <w:numId w:val="27"/>
        </w:numPr>
      </w:pPr>
      <w:r w:rsidRPr="00B25DD4">
        <w:t>Best for internal communication (like frontend → backend).</w:t>
      </w:r>
    </w:p>
    <w:p w14:paraId="329C78D6" w14:textId="77777777" w:rsidR="00B25DD4" w:rsidRPr="00B25DD4" w:rsidRDefault="00B25DD4" w:rsidP="00B25DD4">
      <w:r w:rsidRPr="00B25DD4">
        <w:pict w14:anchorId="432BB22C">
          <v:rect id="_x0000_i1375" style="width:0;height:1.5pt" o:hralign="center" o:hrstd="t" o:hr="t" fillcolor="#a0a0a0" stroked="f"/>
        </w:pict>
      </w:r>
    </w:p>
    <w:p w14:paraId="37D47379" w14:textId="77777777" w:rsidR="00B25DD4" w:rsidRPr="00B25DD4" w:rsidRDefault="00B25DD4" w:rsidP="00B25DD4">
      <w:pPr>
        <w:rPr>
          <w:b/>
          <w:bCs/>
        </w:rPr>
      </w:pPr>
      <w:r w:rsidRPr="00B25DD4">
        <w:rPr>
          <w:rFonts w:ascii="Segoe UI Emoji" w:hAnsi="Segoe UI Emoji" w:cs="Segoe UI Emoji"/>
          <w:b/>
          <w:bCs/>
        </w:rPr>
        <w:t>🏗️</w:t>
      </w:r>
      <w:r w:rsidRPr="00B25DD4">
        <w:rPr>
          <w:b/>
          <w:bCs/>
        </w:rPr>
        <w:t xml:space="preserve"> How ClusterIP Helps in Multi-Tier Apps</w:t>
      </w:r>
    </w:p>
    <w:p w14:paraId="6C5EB89A" w14:textId="77777777" w:rsidR="00B25DD4" w:rsidRPr="00B25DD4" w:rsidRDefault="00B25DD4" w:rsidP="00B25DD4">
      <w:r w:rsidRPr="00B25DD4">
        <w:t>Let’s say you have 3 layers:</w:t>
      </w:r>
    </w:p>
    <w:p w14:paraId="08DCEF60" w14:textId="77777777" w:rsidR="00B25DD4" w:rsidRPr="00B25DD4" w:rsidRDefault="00B25DD4" w:rsidP="00B25DD4">
      <w:pPr>
        <w:numPr>
          <w:ilvl w:val="0"/>
          <w:numId w:val="28"/>
        </w:numPr>
      </w:pPr>
      <w:r w:rsidRPr="00B25DD4">
        <w:rPr>
          <w:b/>
          <w:bCs/>
        </w:rPr>
        <w:t>Frontend Pods</w:t>
      </w:r>
    </w:p>
    <w:p w14:paraId="1ED7DA11" w14:textId="77777777" w:rsidR="00B25DD4" w:rsidRPr="00B25DD4" w:rsidRDefault="00B25DD4" w:rsidP="00B25DD4">
      <w:pPr>
        <w:numPr>
          <w:ilvl w:val="0"/>
          <w:numId w:val="28"/>
        </w:numPr>
      </w:pPr>
      <w:r w:rsidRPr="00B25DD4">
        <w:rPr>
          <w:b/>
          <w:bCs/>
        </w:rPr>
        <w:t>Backend Pods</w:t>
      </w:r>
    </w:p>
    <w:p w14:paraId="59D58DC0" w14:textId="77777777" w:rsidR="00B25DD4" w:rsidRPr="00B25DD4" w:rsidRDefault="00B25DD4" w:rsidP="00B25DD4">
      <w:pPr>
        <w:numPr>
          <w:ilvl w:val="0"/>
          <w:numId w:val="28"/>
        </w:numPr>
      </w:pPr>
      <w:r w:rsidRPr="00B25DD4">
        <w:rPr>
          <w:b/>
          <w:bCs/>
        </w:rPr>
        <w:t>Redis Pods</w:t>
      </w:r>
    </w:p>
    <w:p w14:paraId="70ABD4D7" w14:textId="77777777" w:rsidR="00B25DD4" w:rsidRPr="00B25DD4" w:rsidRDefault="00B25DD4" w:rsidP="00B25DD4">
      <w:pPr>
        <w:rPr>
          <w:b/>
          <w:bCs/>
        </w:rPr>
      </w:pPr>
      <w:r w:rsidRPr="00B25DD4">
        <w:rPr>
          <w:b/>
          <w:bCs/>
        </w:rPr>
        <w:t>Example Flow:</w:t>
      </w:r>
    </w:p>
    <w:p w14:paraId="0B1130FF" w14:textId="77777777" w:rsidR="00B25DD4" w:rsidRPr="00B25DD4" w:rsidRDefault="00B25DD4" w:rsidP="00B25DD4">
      <w:pPr>
        <w:numPr>
          <w:ilvl w:val="0"/>
          <w:numId w:val="29"/>
        </w:numPr>
      </w:pPr>
      <w:r w:rsidRPr="00B25DD4">
        <w:t xml:space="preserve">Frontend Pods talk to </w:t>
      </w:r>
      <w:r w:rsidRPr="00B25DD4">
        <w:rPr>
          <w:b/>
          <w:bCs/>
        </w:rPr>
        <w:t>Backend</w:t>
      </w:r>
      <w:r w:rsidRPr="00B25DD4">
        <w:t xml:space="preserve"> using the backend </w:t>
      </w:r>
      <w:r w:rsidRPr="00B25DD4">
        <w:rPr>
          <w:b/>
          <w:bCs/>
        </w:rPr>
        <w:t>ClusterIP service</w:t>
      </w:r>
      <w:r w:rsidRPr="00B25DD4">
        <w:t>.</w:t>
      </w:r>
    </w:p>
    <w:p w14:paraId="2D9167E7" w14:textId="77777777" w:rsidR="00B25DD4" w:rsidRPr="00B25DD4" w:rsidRDefault="00B25DD4" w:rsidP="00B25DD4">
      <w:pPr>
        <w:numPr>
          <w:ilvl w:val="0"/>
          <w:numId w:val="29"/>
        </w:numPr>
      </w:pPr>
      <w:r w:rsidRPr="00B25DD4">
        <w:t xml:space="preserve">Backend Pods talk to </w:t>
      </w:r>
      <w:r w:rsidRPr="00B25DD4">
        <w:rPr>
          <w:b/>
          <w:bCs/>
        </w:rPr>
        <w:t>Redis</w:t>
      </w:r>
      <w:r w:rsidRPr="00B25DD4">
        <w:t xml:space="preserve"> using the redis </w:t>
      </w:r>
      <w:r w:rsidRPr="00B25DD4">
        <w:rPr>
          <w:b/>
          <w:bCs/>
        </w:rPr>
        <w:t>ClusterIP service</w:t>
      </w:r>
      <w:r w:rsidRPr="00B25DD4">
        <w:t>.</w:t>
      </w:r>
    </w:p>
    <w:p w14:paraId="3E4BC469" w14:textId="77777777" w:rsidR="00B25DD4" w:rsidRPr="00B25DD4" w:rsidRDefault="00B25DD4" w:rsidP="00B25DD4">
      <w:r w:rsidRPr="00B25DD4">
        <w:t>No need to remember Pod IPs — just use the service name!</w:t>
      </w:r>
    </w:p>
    <w:p w14:paraId="7BBAD286" w14:textId="77777777" w:rsidR="00B25DD4" w:rsidRPr="00B25DD4" w:rsidRDefault="00B25DD4" w:rsidP="00B25DD4">
      <w:r w:rsidRPr="00B25DD4">
        <w:pict w14:anchorId="7E5F20EA">
          <v:rect id="_x0000_i1376" style="width:0;height:1.5pt" o:hralign="center" o:hrstd="t" o:hr="t" fillcolor="#a0a0a0" stroked="f"/>
        </w:pict>
      </w:r>
    </w:p>
    <w:p w14:paraId="492B4B7A" w14:textId="77777777" w:rsidR="00B25DD4" w:rsidRPr="00B25DD4" w:rsidRDefault="00B25DD4" w:rsidP="00B25DD4">
      <w:pPr>
        <w:rPr>
          <w:b/>
          <w:bCs/>
        </w:rPr>
      </w:pPr>
      <w:r w:rsidRPr="00B25DD4">
        <w:rPr>
          <w:rFonts w:ascii="Segoe UI Emoji" w:hAnsi="Segoe UI Emoji" w:cs="Segoe UI Emoji"/>
          <w:b/>
          <w:bCs/>
        </w:rPr>
        <w:t>✅</w:t>
      </w:r>
      <w:r w:rsidRPr="00B25DD4">
        <w:rPr>
          <w:b/>
          <w:bCs/>
        </w:rPr>
        <w:t xml:space="preserve"> Why Use ClusterIP?</w:t>
      </w:r>
    </w:p>
    <w:p w14:paraId="1CFB5745" w14:textId="77777777" w:rsidR="00B25DD4" w:rsidRPr="00B25DD4" w:rsidRDefault="00B25DD4" w:rsidP="00B25DD4">
      <w:pPr>
        <w:numPr>
          <w:ilvl w:val="0"/>
          <w:numId w:val="30"/>
        </w:numPr>
      </w:pPr>
      <w:r w:rsidRPr="00B25DD4">
        <w:rPr>
          <w:b/>
          <w:bCs/>
        </w:rPr>
        <w:t>Stable Access</w:t>
      </w:r>
      <w:r w:rsidRPr="00B25DD4">
        <w:t>: Pod IPs change, service IPs don’t.</w:t>
      </w:r>
    </w:p>
    <w:p w14:paraId="714FC4A2" w14:textId="77777777" w:rsidR="00B25DD4" w:rsidRPr="00B25DD4" w:rsidRDefault="00B25DD4" w:rsidP="00B25DD4">
      <w:pPr>
        <w:numPr>
          <w:ilvl w:val="0"/>
          <w:numId w:val="30"/>
        </w:numPr>
      </w:pPr>
      <w:r w:rsidRPr="00B25DD4">
        <w:rPr>
          <w:b/>
          <w:bCs/>
        </w:rPr>
        <w:t>Built-in Load Balancing</w:t>
      </w:r>
      <w:r w:rsidRPr="00B25DD4">
        <w:t>: Traffic is spread evenly.</w:t>
      </w:r>
    </w:p>
    <w:p w14:paraId="1C378180" w14:textId="77777777" w:rsidR="00B25DD4" w:rsidRPr="00B25DD4" w:rsidRDefault="00B25DD4" w:rsidP="00B25DD4">
      <w:pPr>
        <w:numPr>
          <w:ilvl w:val="0"/>
          <w:numId w:val="30"/>
        </w:numPr>
      </w:pPr>
      <w:r w:rsidRPr="00B25DD4">
        <w:rPr>
          <w:b/>
          <w:bCs/>
        </w:rPr>
        <w:t>Easy to Use</w:t>
      </w:r>
      <w:r w:rsidRPr="00B25DD4">
        <w:t>: Just connect using the service name like http://backend.</w:t>
      </w:r>
    </w:p>
    <w:p w14:paraId="186FCEB7" w14:textId="77777777" w:rsidR="00B25DD4" w:rsidRPr="00B25DD4" w:rsidRDefault="00B25DD4" w:rsidP="00B25DD4">
      <w:pPr>
        <w:numPr>
          <w:ilvl w:val="0"/>
          <w:numId w:val="30"/>
        </w:numPr>
      </w:pPr>
      <w:r w:rsidRPr="00B25DD4">
        <w:rPr>
          <w:b/>
          <w:bCs/>
        </w:rPr>
        <w:t>Internal DNS</w:t>
      </w:r>
      <w:r w:rsidRPr="00B25DD4">
        <w:t>: Kubernetes automatically helps Pods find services by name.</w:t>
      </w:r>
    </w:p>
    <w:p w14:paraId="1459F356" w14:textId="77777777" w:rsidR="00B25DD4" w:rsidRPr="00B25DD4" w:rsidRDefault="00B25DD4" w:rsidP="00B25DD4">
      <w:r w:rsidRPr="00B25DD4">
        <w:pict w14:anchorId="227EB688">
          <v:rect id="_x0000_i1377" style="width:0;height:1.5pt" o:hralign="center" o:hrstd="t" o:hr="t" fillcolor="#a0a0a0" stroked="f"/>
        </w:pict>
      </w:r>
    </w:p>
    <w:p w14:paraId="59D8EE33" w14:textId="77777777" w:rsidR="00B25DD4" w:rsidRPr="00B25DD4" w:rsidRDefault="00B25DD4" w:rsidP="00B25DD4">
      <w:pPr>
        <w:rPr>
          <w:b/>
          <w:bCs/>
        </w:rPr>
      </w:pPr>
      <w:r w:rsidRPr="00B25DD4">
        <w:rPr>
          <w:rFonts w:ascii="Segoe UI Emoji" w:hAnsi="Segoe UI Emoji" w:cs="Segoe UI Emoji"/>
          <w:b/>
          <w:bCs/>
        </w:rPr>
        <w:t>🧠</w:t>
      </w:r>
      <w:r w:rsidRPr="00B25DD4">
        <w:rPr>
          <w:b/>
          <w:bCs/>
        </w:rPr>
        <w:t xml:space="preserve"> Summary</w:t>
      </w:r>
    </w:p>
    <w:p w14:paraId="72371110" w14:textId="77777777" w:rsidR="00B25DD4" w:rsidRPr="00B25DD4" w:rsidRDefault="00B25DD4" w:rsidP="00B25DD4">
      <w:r w:rsidRPr="00B25DD4">
        <w:t xml:space="preserve">A </w:t>
      </w:r>
      <w:r w:rsidRPr="00B25DD4">
        <w:rPr>
          <w:b/>
          <w:bCs/>
        </w:rPr>
        <w:t>ClusterIP service</w:t>
      </w:r>
      <w:r w:rsidRPr="00B25DD4">
        <w:t xml:space="preserve"> is like a private phone number inside the cluster that always connects you to the right group of Pods. It makes app parts (like frontend and backend) talk easily and safely.</w:t>
      </w:r>
    </w:p>
    <w:p w14:paraId="6B1EF765" w14:textId="77777777" w:rsidR="0000111E" w:rsidRPr="00B25DD4" w:rsidRDefault="0000111E" w:rsidP="00B25DD4"/>
    <w:sectPr w:rsidR="0000111E" w:rsidRPr="00B2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534"/>
    <w:multiLevelType w:val="multilevel"/>
    <w:tmpl w:val="A348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A69CC"/>
    <w:multiLevelType w:val="multilevel"/>
    <w:tmpl w:val="FE82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60013"/>
    <w:multiLevelType w:val="multilevel"/>
    <w:tmpl w:val="2B4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06BD"/>
    <w:multiLevelType w:val="multilevel"/>
    <w:tmpl w:val="4A66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7E2"/>
    <w:multiLevelType w:val="multilevel"/>
    <w:tmpl w:val="F0E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6743B"/>
    <w:multiLevelType w:val="multilevel"/>
    <w:tmpl w:val="94A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41A2C"/>
    <w:multiLevelType w:val="multilevel"/>
    <w:tmpl w:val="63A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E17FE"/>
    <w:multiLevelType w:val="multilevel"/>
    <w:tmpl w:val="2F9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A0868"/>
    <w:multiLevelType w:val="multilevel"/>
    <w:tmpl w:val="570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82474"/>
    <w:multiLevelType w:val="multilevel"/>
    <w:tmpl w:val="6A6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35ED0"/>
    <w:multiLevelType w:val="multilevel"/>
    <w:tmpl w:val="3DB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744C3"/>
    <w:multiLevelType w:val="multilevel"/>
    <w:tmpl w:val="4BB2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C72C9"/>
    <w:multiLevelType w:val="multilevel"/>
    <w:tmpl w:val="A142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00BCC"/>
    <w:multiLevelType w:val="multilevel"/>
    <w:tmpl w:val="A162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A2A87"/>
    <w:multiLevelType w:val="multilevel"/>
    <w:tmpl w:val="70D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425B9"/>
    <w:multiLevelType w:val="multilevel"/>
    <w:tmpl w:val="B75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75838"/>
    <w:multiLevelType w:val="multilevel"/>
    <w:tmpl w:val="4B8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A57E4"/>
    <w:multiLevelType w:val="multilevel"/>
    <w:tmpl w:val="027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C3485"/>
    <w:multiLevelType w:val="multilevel"/>
    <w:tmpl w:val="2556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33559"/>
    <w:multiLevelType w:val="multilevel"/>
    <w:tmpl w:val="985C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645FB"/>
    <w:multiLevelType w:val="multilevel"/>
    <w:tmpl w:val="DF5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C732B"/>
    <w:multiLevelType w:val="multilevel"/>
    <w:tmpl w:val="F3D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C1958"/>
    <w:multiLevelType w:val="multilevel"/>
    <w:tmpl w:val="197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B7BAA"/>
    <w:multiLevelType w:val="multilevel"/>
    <w:tmpl w:val="F50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7312A"/>
    <w:multiLevelType w:val="multilevel"/>
    <w:tmpl w:val="C0B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472BC"/>
    <w:multiLevelType w:val="multilevel"/>
    <w:tmpl w:val="E70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54D61"/>
    <w:multiLevelType w:val="multilevel"/>
    <w:tmpl w:val="98DE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1143D"/>
    <w:multiLevelType w:val="multilevel"/>
    <w:tmpl w:val="1BEE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1430D"/>
    <w:multiLevelType w:val="multilevel"/>
    <w:tmpl w:val="34DE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32A53"/>
    <w:multiLevelType w:val="multilevel"/>
    <w:tmpl w:val="BC3E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173268">
    <w:abstractNumId w:val="21"/>
  </w:num>
  <w:num w:numId="2" w16cid:durableId="1302231438">
    <w:abstractNumId w:val="3"/>
  </w:num>
  <w:num w:numId="3" w16cid:durableId="1248003403">
    <w:abstractNumId w:val="25"/>
  </w:num>
  <w:num w:numId="4" w16cid:durableId="1009869256">
    <w:abstractNumId w:val="18"/>
  </w:num>
  <w:num w:numId="5" w16cid:durableId="479155147">
    <w:abstractNumId w:val="8"/>
  </w:num>
  <w:num w:numId="6" w16cid:durableId="921841040">
    <w:abstractNumId w:val="23"/>
  </w:num>
  <w:num w:numId="7" w16cid:durableId="708266136">
    <w:abstractNumId w:val="20"/>
  </w:num>
  <w:num w:numId="8" w16cid:durableId="1764256821">
    <w:abstractNumId w:val="14"/>
  </w:num>
  <w:num w:numId="9" w16cid:durableId="2007897738">
    <w:abstractNumId w:val="28"/>
  </w:num>
  <w:num w:numId="10" w16cid:durableId="1954895844">
    <w:abstractNumId w:val="24"/>
  </w:num>
  <w:num w:numId="11" w16cid:durableId="528832591">
    <w:abstractNumId w:val="10"/>
  </w:num>
  <w:num w:numId="12" w16cid:durableId="637536282">
    <w:abstractNumId w:val="9"/>
  </w:num>
  <w:num w:numId="13" w16cid:durableId="1110009665">
    <w:abstractNumId w:val="4"/>
  </w:num>
  <w:num w:numId="14" w16cid:durableId="255286747">
    <w:abstractNumId w:val="26"/>
  </w:num>
  <w:num w:numId="15" w16cid:durableId="1060590482">
    <w:abstractNumId w:val="22"/>
  </w:num>
  <w:num w:numId="16" w16cid:durableId="513349596">
    <w:abstractNumId w:val="16"/>
  </w:num>
  <w:num w:numId="17" w16cid:durableId="1948462433">
    <w:abstractNumId w:val="1"/>
  </w:num>
  <w:num w:numId="18" w16cid:durableId="345710901">
    <w:abstractNumId w:val="6"/>
  </w:num>
  <w:num w:numId="19" w16cid:durableId="346518775">
    <w:abstractNumId w:val="11"/>
  </w:num>
  <w:num w:numId="20" w16cid:durableId="1421367783">
    <w:abstractNumId w:val="27"/>
  </w:num>
  <w:num w:numId="21" w16cid:durableId="81489619">
    <w:abstractNumId w:val="12"/>
  </w:num>
  <w:num w:numId="22" w16cid:durableId="102188740">
    <w:abstractNumId w:val="19"/>
  </w:num>
  <w:num w:numId="23" w16cid:durableId="58749275">
    <w:abstractNumId w:val="5"/>
  </w:num>
  <w:num w:numId="24" w16cid:durableId="795761524">
    <w:abstractNumId w:val="0"/>
  </w:num>
  <w:num w:numId="25" w16cid:durableId="853031866">
    <w:abstractNumId w:val="13"/>
  </w:num>
  <w:num w:numId="26" w16cid:durableId="998578487">
    <w:abstractNumId w:val="7"/>
  </w:num>
  <w:num w:numId="27" w16cid:durableId="1144159596">
    <w:abstractNumId w:val="2"/>
  </w:num>
  <w:num w:numId="28" w16cid:durableId="897865715">
    <w:abstractNumId w:val="29"/>
  </w:num>
  <w:num w:numId="29" w16cid:durableId="202790762">
    <w:abstractNumId w:val="17"/>
  </w:num>
  <w:num w:numId="30" w16cid:durableId="11761937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60"/>
    <w:rsid w:val="0000111E"/>
    <w:rsid w:val="00056060"/>
    <w:rsid w:val="005E4A76"/>
    <w:rsid w:val="0072345A"/>
    <w:rsid w:val="0079222F"/>
    <w:rsid w:val="00984DF0"/>
    <w:rsid w:val="009B20C1"/>
    <w:rsid w:val="00B25DD4"/>
    <w:rsid w:val="00CB68ED"/>
    <w:rsid w:val="00F332BF"/>
    <w:rsid w:val="00FC78F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2588"/>
  <w15:chartTrackingRefBased/>
  <w15:docId w15:val="{6AFD41B6-6B79-4CF4-8E73-D2D1CCEE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0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0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0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0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0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0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06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06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06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06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06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06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0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0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06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5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06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5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06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56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2025-05-16T12:06:00Z</dcterms:created>
  <dcterms:modified xsi:type="dcterms:W3CDTF">2025-05-16T12:33:00Z</dcterms:modified>
</cp:coreProperties>
</file>