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150" w:after="150" w:lineRule="auto" w:line="240"/>
        <w:ind w:left="400" w:leftChars="0"/>
        <w:rPr>
          <w:rFonts w:ascii="Times New Roman" w:cs="Times New Roman" w:eastAsia="Microsoft JhengHei" w:hAnsi="Times New Roman"/>
          <w:b/>
          <w:color w:val="000000"/>
          <w:sz w:val="40"/>
          <w:szCs w:val="40"/>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
          <w:color w:val="000000"/>
          <w:sz w:val="40"/>
          <w:szCs w:val="40"/>
          <w14:shadow w14:blurRad="38100" w14:ky="0" w14:dir="2700000" w14:kx="0" w14:algn="tl" w14:sy="100000" w14:sx="100000" w14:dist="12700">
            <w14:srgbClr w14:val="000000">
              <w14:alpha w14:val="60001"/>
            </w14:srgbClr>
          </w14:shadow>
          <w14:textOutline>
            <w14:noFill/>
          </w14:textOutline>
        </w:rPr>
        <w:t>INTERNAL</w:t>
      </w:r>
      <w:r>
        <w:rPr>
          <w:rFonts w:ascii="Times New Roman" w:cs="Times New Roman" w:eastAsia="Microsoft JhengHei" w:hAnsi="Times New Roman"/>
          <w:b/>
          <w:color w:val="000000"/>
          <w:sz w:val="40"/>
          <w:szCs w:val="40"/>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eastAsia="Microsoft JhengHei" w:hAnsi="Times New Roman"/>
          <w:b/>
          <w:color w:val="000000"/>
          <w:sz w:val="40"/>
          <w:szCs w:val="40"/>
          <w14:shadow w14:blurRad="38100" w14:ky="0" w14:dir="2700000" w14:kx="0" w14:algn="tl" w14:sy="100000" w14:sx="100000" w14:dist="12700">
            <w14:srgbClr w14:val="000000">
              <w14:alpha w14:val="60001"/>
            </w14:srgbClr>
          </w14:shadow>
          <w14:textOutline>
            <w14:noFill/>
          </w14:textOutline>
        </w:rPr>
        <w:t>ORGANIZATIONS</w:t>
      </w:r>
      <w:r>
        <w:rPr>
          <w:rFonts w:ascii="Times New Roman" w:cs="Times New Roman" w:eastAsia="Microsoft JhengHei" w:hAnsi="Times New Roman"/>
          <w:b/>
          <w:color w:val="000000"/>
          <w:sz w:val="40"/>
          <w:szCs w:val="40"/>
          <w14:shadow w14:blurRad="38100" w14:ky="0" w14:dir="2700000" w14:kx="0" w14:algn="tl" w14:sy="100000" w14:sx="100000" w14:dist="12700">
            <w14:srgbClr w14:val="000000">
              <w14:alpha w14:val="60001"/>
            </w14:srgbClr>
          </w14:shadow>
          <w14:textOutline>
            <w14:noFill/>
          </w14:textOutline>
        </w:rPr>
        <w:t xml:space="preserve"> OF THE NETWORK LAYER</w:t>
      </w:r>
    </w:p>
    <w:p>
      <w:pPr>
        <w:pStyle w:val="style0"/>
        <w:numPr>
          <w:ilvl w:val="0"/>
          <w:numId w:val="1"/>
        </w:numPr>
        <w:shd w:val="clear" w:color="auto" w:fill="ffffff"/>
        <w:spacing w:before="100" w:beforeAutospacing="true" w:after="100" w:afterAutospacing="true" w:lineRule="auto" w:line="240"/>
        <w:ind w:left="0"/>
        <w:rPr>
          <w:rFonts w:ascii="Times New Roman" w:cs="Times New Roman" w:eastAsia="Microsoft JhengHei" w:hAnsi="Times New Roman"/>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Cs/>
          <w:color w:val="000000"/>
          <w:sz w:val="32"/>
          <w:szCs w:val="32"/>
          <w14:shadow w14:blurRad="38100" w14:ky="0" w14:dir="2700000" w14:kx="0" w14:algn="tl" w14:sy="100000" w14:sx="100000" w14:dist="12700">
            <w14:srgbClr w14:val="000000">
              <w14:alpha w14:val="60001"/>
            </w14:srgbClr>
          </w14:shadow>
          <w14:textOutline>
            <w14:noFill/>
          </w14:textOutline>
        </w:rPr>
        <w:t>datagram</w:t>
      </w:r>
    </w:p>
    <w:p>
      <w:pPr>
        <w:pStyle w:val="style0"/>
        <w:numPr>
          <w:ilvl w:val="0"/>
          <w:numId w:val="1"/>
        </w:numPr>
        <w:shd w:val="clear" w:color="auto" w:fill="ffffff"/>
        <w:spacing w:before="100" w:beforeAutospacing="true" w:after="100" w:afterAutospacing="true" w:lineRule="auto" w:line="240"/>
        <w:ind w:left="0"/>
        <w:rPr>
          <w:rFonts w:ascii="Times New Roman" w:cs="Times New Roman" w:eastAsia="Microsoft JhengHei" w:hAnsi="Times New Roman"/>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Cs/>
          <w:color w:val="000000"/>
          <w:sz w:val="32"/>
          <w:szCs w:val="32"/>
          <w14:shadow w14:blurRad="38100" w14:ky="0" w14:dir="2700000" w14:kx="0" w14:algn="tl" w14:sy="100000" w14:sx="100000" w14:dist="12700">
            <w14:srgbClr w14:val="000000">
              <w14:alpha w14:val="60001"/>
            </w14:srgbClr>
          </w14:shadow>
          <w14:textOutline>
            <w14:noFill/>
          </w14:textOutline>
        </w:rPr>
        <w:t>virtual circuits</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The internal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the network is orthogonal to the service that it provides, but most of the time a datagram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is used to provide a connectionless service while a virtual circuit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is used in networks that provide a connection-oriented service.</w:t>
      </w:r>
    </w:p>
    <w:p>
      <w:pPr>
        <w:pStyle w:val="style0"/>
        <w:shd w:val="clear" w:color="auto" w:fill="ffffff"/>
        <w:spacing w:after="0" w:lineRule="auto" w:line="240"/>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t>1-</w:t>
      </w:r>
      <w:r>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t>D</w:t>
      </w:r>
      <w:r>
        <w:rPr>
          <w:rFonts w:cs="Times New Roman" w:eastAsia="Microsoft JhengHei" w:hAnsi="Times New Roman"/>
          <w:b/>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ATAGRAM ORGANIZATION </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The first and most popular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the network layer is the datagram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This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is inspired by the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the postal service. Each host is identified by a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network layer address</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To send information to a remote host, a host creates a packet that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contains:</w:t>
      </w:r>
    </w:p>
    <w:p>
      <w:pPr>
        <w:pStyle w:val="style0"/>
        <w:numPr>
          <w:ilvl w:val="0"/>
          <w:numId w:val="2"/>
        </w:numPr>
        <w:shd w:val="clear" w:color="auto" w:fill="ffffff"/>
        <w:spacing w:before="100" w:beforeAutospacing="true" w:after="100" w:afterAutospacing="true" w:lineRule="auto" w:line="240"/>
        <w:ind w:left="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network layer address of the destination host</w:t>
      </w:r>
    </w:p>
    <w:p>
      <w:pPr>
        <w:pStyle w:val="style0"/>
        <w:numPr>
          <w:ilvl w:val="0"/>
          <w:numId w:val="2"/>
        </w:numPr>
        <w:shd w:val="clear" w:color="auto" w:fill="ffffff"/>
        <w:spacing w:before="100" w:beforeAutospacing="true" w:after="100" w:afterAutospacing="true" w:lineRule="auto" w:line="240"/>
        <w:ind w:left="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its own network layer address</w:t>
      </w:r>
    </w:p>
    <w:p>
      <w:pPr>
        <w:pStyle w:val="style0"/>
        <w:numPr>
          <w:ilvl w:val="0"/>
          <w:numId w:val="2"/>
        </w:numPr>
        <w:shd w:val="clear" w:color="auto" w:fill="ffffff"/>
        <w:spacing w:before="100" w:beforeAutospacing="true" w:after="100" w:afterAutospacing="true" w:lineRule="auto" w:line="240"/>
        <w:ind w:left="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information to be sent</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network layer limits the maximum packet size. Thus, the information must have been divided in packets by the transport layer before being passed to the network layer.</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To understand the datagram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let us consider the figure below. A network layer address, represented by a letter, has been assigned to each host and router. To send some information to host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J</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host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A</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creates a packet containing its own address, the destination address and the information to be exchanged.</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With the datagram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routers use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hop-by-hop forwarding</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This means that when a router receives a packet that is not destined to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itself, it looks up the destination address of the packet in its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routing table</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A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routing table</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is a data structure that maps each destination address (or set of destination addresses) to the outgoing interface over which a packet destined to this address must be forwarded to reach its final destination.</w:t>
      </w:r>
    </w:p>
    <w:p>
      <w:pPr>
        <w:pStyle w:val="style0"/>
        <w:rPr>
          <w:rFonts w:ascii="Times New Roman" w:cs="Times New Roman" w:eastAsia="Microsoft JhengHei"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The main constraint imposed on the routing tables is that they must allow any host in the network to reach any other host. This implies that each router must know a route towards each destination, but also that the paths composed from the information stored in the routing tables must not contain loops. Otherwise, some destinations would be unreachable.</w:t>
      </w:r>
    </w:p>
    <w:p>
      <w:pPr>
        <w:pStyle w:val="style0"/>
        <w:shd w:val="clear" w:color="auto" w:fill="ffffff"/>
        <w:spacing w:before="150" w:after="150" w:lineRule="auto" w:line="240"/>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t>2-</w:t>
      </w:r>
      <w:r>
        <w:rPr>
          <w:rFonts w:ascii="Times New Roman" w:cs="Times New Roman" w:eastAsia="Microsoft JhengHei" w:hAnsi="Times New Roman"/>
          <w:b/>
          <w:color w:val="000000"/>
          <w:sz w:val="32"/>
          <w:szCs w:val="32"/>
          <w14:shadow w14:blurRad="38100" w14:ky="0" w14:dir="2700000" w14:kx="0" w14:algn="tl" w14:sy="100000" w14:sx="100000" w14:dist="12700">
            <w14:srgbClr w14:val="000000">
              <w14:alpha w14:val="60001"/>
            </w14:srgbClr>
          </w14:shadow>
          <w14:textOutline>
            <w14:noFill/>
          </w14:textOutline>
        </w:rPr>
        <w:t>V</w:t>
      </w:r>
      <w:r>
        <w:rPr>
          <w:rFonts w:cs="Times New Roman" w:eastAsia="Microsoft JhengHei" w:hAnsi="Times New Roman"/>
          <w:b/>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IRTUAL CIRCUIT ORGANIZATION </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The main advantage of the datagram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is its simplicity. The principles of this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can easily be understood. Furthermore, it allows a host to easily send a packet towards any destination at any time. However, as each packet is forwarded independently by intermediate routers, packets sent by a host may not follow the same path to reach a given destination. This may cause packet reordering, which may be annoying for transport protocols. Furthermore, as a router using </w:t>
      </w:r>
      <w:r>
        <w:rPr>
          <w:rFonts w:ascii="Times New Roman" w:cs="Times New Roman" w:eastAsia="Microsoft JhengHei"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hop-by-hop</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forwarding always forwards packets sent towards the same destination over the same outgoing interface, this may cause congestion over some links.</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The </w:t>
      </w:r>
      <w:r>
        <w:rPr>
          <w:rFonts w:ascii="Times New Roman" w:cs="Times New Roman" w:eastAsia="Microsoft JhengHei"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second </w:t>
      </w:r>
      <w:r>
        <w:rPr>
          <w:rFonts w:ascii="Times New Roman" w:cs="Times New Roman" w:eastAsia="Microsoft JhengHei"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organizatio</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the network layer, called </w:t>
      </w:r>
      <w:r>
        <w:rPr>
          <w:rFonts w:ascii="Times New Roman" w:cs="Times New Roman" w:eastAsia="Microsoft JhengHei" w:hAnsi="Times New Roman"/>
          <w:b/>
          <w:bCs/>
          <w:i/>
          <w:iCs/>
          <w:color w:val="000000"/>
          <w:sz w:val="32"/>
          <w:szCs w:val="32"/>
          <w14:shadow w14:blurRad="38100" w14:ky="0" w14:dir="2700000" w14:kx="0" w14:algn="tl" w14:sy="100000" w14:sx="100000" w14:dist="12700">
            <w14:srgbClr w14:val="000000">
              <w14:alpha w14:val="60001"/>
            </w14:srgbClr>
          </w14:shadow>
          <w14:textOutline>
            <w14:noFill/>
          </w14:textOutline>
        </w:rPr>
        <w:t>virtual circuits</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has been inspired by the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telephone networks. Telephone networks have been designed to carry phone calls that usually last a few minutes. Each phone is identified by a telephone number and is attached to a telephone switch. To initiate a phone call, a telephone first needs to send the destination’s phone number to its local switch. The switch cooperates with the other switches in the network to create a bi-directional channel between the two telephones through the network. </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This channel will be used by the two telephones during the lifetime of the call and will be released at the end of the call. Until the 1960s, most of these channels were created manually, by telephone operators, upon request of the caller. Today’s telephone networks use automated switches and allow several channels to be carried over the same physical link, but the principles remain roughly the same.</w:t>
      </w:r>
    </w:p>
    <w:p>
      <w:pPr>
        <w:pStyle w:val="style0"/>
        <w:shd w:val="clear" w:color="auto" w:fill="ffffff"/>
        <w:spacing w:before="150" w:after="150" w:lineRule="auto" w:line="240"/>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In a network using virtual circuits, all hosts are identified with a network layer address. However, a host must explicitly request the establishment of a virtual circuit before being able to send packets to a destination host. The request to establish a virtual circuit is processed by the control plane, which installs state to create the virtual circuit between the source and the destination through intermediate routers. All the packets that are sent on the virtual circuit contain a virtual circuit identifier that allows the routers to determine to which virtual circuit each packet belongs. This is illustrated in the figure below with one virtual circuit between host A and host I and another one between host </w:t>
      </w:r>
      <w:r>
        <w:rPr>
          <w:rFonts w:ascii="Times New Roman" w:cs="Times New Roman" w:eastAsia="Microsoft JhengHei"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A</w:t>
      </w:r>
      <w:r>
        <w:rPr>
          <w:rFonts w:ascii="Times New Roman" w:cs="Times New Roman" w:eastAsia="Microsoft JhengHei"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and host</w:t>
      </w:r>
      <w:r>
        <w:rPr>
          <w:rFonts w:cs="Times New Roman" w:eastAsia="Microsoft JhengHei" w:hAnsi="Times New Roman"/>
          <w:color w:val="000000"/>
          <w:sz w:val="32"/>
          <w:szCs w:val="32"/>
          <w:lang w:val="en-US"/>
          <w14:shadow w14:blurRad="38100" w14:ky="0" w14:dir="2700000" w14:kx="0" w14:algn="tl" w14:sy="100000" w14:sx="100000" w14:dist="12700">
            <w14:srgbClr w14:val="000000">
              <w14:alpha w14:val="60001"/>
            </w14:srgbClr>
          </w14:shadow>
          <w14:textOutline>
            <w14:noFill/>
          </w14:textOutline>
        </w:rPr>
        <w:t>.</w:t>
      </w:r>
    </w:p>
    <w:p>
      <w:pPr>
        <w:pStyle w:val="style4098"/>
        <w:shd w:val="clear" w:color="auto" w:fill="ffffff"/>
        <w:jc w:val="both"/>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3-</w:t>
      </w:r>
      <w:r>
        <w:rPr>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VIRTUAL CIRCUIT</w:t>
      </w:r>
      <w:r>
        <w:rPr>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E</w:t>
      </w:r>
      <w:r>
        <w:rPr>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STABLISHMENT </w:t>
      </w:r>
    </w:p>
    <w:p>
      <w:pPr>
        <w:pStyle w:val="style94"/>
        <w:shd w:val="clear" w:color="auto" w:fill="ffffff"/>
        <w:jc w:val="both"/>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 second solution can be used if the routers know the entire topology of the network. In this case, the first router can use a technique called </w:t>
      </w:r>
      <w:r>
        <w:rPr>
          <w:rStyle w:val="style97"/>
          <w:b/>
          <w:bCs/>
          <w:color w:val="000000"/>
          <w:sz w:val="32"/>
          <w:szCs w:val="32"/>
          <w14:shadow w14:blurRad="38100" w14:ky="0" w14:dir="2700000" w14:kx="0" w14:algn="tl" w14:sy="100000" w14:sx="100000" w14:dist="12700">
            <w14:srgbClr w14:val="000000">
              <w14:alpha w14:val="60001"/>
            </w14:srgbClr>
          </w14:shadow>
          <w14:textOutline>
            <w14:noFill/>
          </w14:textOutline>
        </w:rPr>
        <w:t>source routing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Upon reception of the </w:t>
      </w:r>
      <w:r>
        <w:rPr>
          <w:color w:val="000000"/>
          <w:sz w:val="32"/>
          <w:szCs w:val="32"/>
          <w14:shadow w14:blurRad="38100" w14:ky="0" w14:dir="2700000" w14:kx="0" w14:algn="tl" w14:sy="100000" w14:sx="100000" w14:dist="12700">
            <w14:srgbClr w14:val="000000">
              <w14:alpha w14:val="60001"/>
            </w14:srgbClr>
          </w14:shadow>
          <w14:textOutline>
            <w14:noFill/>
          </w14:textOutline>
        </w:rPr>
        <w:t>signaling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message, the first router chooses the path of the virtual circuit in the network. This path is encoded as the list of the addresses of all intermediate routers to reach the destination. It is included in the </w:t>
      </w:r>
      <w:r>
        <w:rPr>
          <w:color w:val="000000"/>
          <w:sz w:val="32"/>
          <w:szCs w:val="32"/>
          <w14:shadow w14:blurRad="38100" w14:ky="0" w14:dir="2700000" w14:kx="0" w14:algn="tl" w14:sy="100000" w14:sx="100000" w14:dist="12700">
            <w14:srgbClr w14:val="000000">
              <w14:alpha w14:val="60001"/>
            </w14:srgbClr>
          </w14:shadow>
          <w14:textOutline>
            <w14:noFill/>
          </w14:textOutline>
        </w:rPr>
        <w:t>signaling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message and intermediate routers can remove their address from the </w:t>
      </w:r>
      <w:r>
        <w:rPr>
          <w:color w:val="000000"/>
          <w:sz w:val="32"/>
          <w:szCs w:val="32"/>
          <w14:shadow w14:blurRad="38100" w14:ky="0" w14:dir="2700000" w14:kx="0" w14:algn="tl" w14:sy="100000" w14:sx="100000" w14:dist="12700">
            <w14:srgbClr w14:val="000000">
              <w14:alpha w14:val="60001"/>
            </w14:srgbClr>
          </w14:shadow>
          <w14:textOutline>
            <w14:noFill/>
          </w14:textOutline>
        </w:rPr>
        <w:t>signaling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message before forwarding it. This technique enables routers to spread the virtual circuits throughout the network better. If the routers know the load of remote links, they can also select the least loaded path when establishing a virtual circuit. This solution is illustrated with the blue circuit in the figure above.</w:t>
      </w:r>
    </w:p>
    <w:p>
      <w:pPr>
        <w:pStyle w:val="style94"/>
        <w:shd w:val="clear" w:color="auto" w:fill="ffffff"/>
        <w:jc w:val="both"/>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The last point to be discussed about the virtual circuit </w:t>
      </w:r>
      <w:r>
        <w:rPr>
          <w:color w:val="000000"/>
          <w:sz w:val="32"/>
          <w:szCs w:val="32"/>
          <w14:shadow w14:blurRad="38100" w14:ky="0" w14:dir="2700000" w14:kx="0" w14:algn="tl" w14:sy="100000" w14:sx="100000" w14:dist="12700">
            <w14:srgbClr w14:val="000000">
              <w14:alpha w14:val="60001"/>
            </w14:srgbClr>
          </w14:shadow>
          <w14:textOutline>
            <w14:noFill/>
          </w14:textOutline>
        </w:rPr>
        <w:t>organization</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is its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data plane</w:t>
      </w:r>
      <w:r>
        <w:rPr>
          <w:color w:val="000000"/>
          <w:sz w:val="32"/>
          <w:szCs w:val="32"/>
          <w14:shadow w14:blurRad="38100" w14:ky="0" w14:dir="2700000" w14:kx="0" w14:algn="tl" w14:sy="100000" w14:sx="100000" w14:dist="12700">
            <w14:srgbClr w14:val="000000">
              <w14:alpha w14:val="60001"/>
            </w14:srgbClr>
          </w14:shadow>
          <w14:textOutline>
            <w14:noFill/>
          </w14:textOutline>
        </w:rPr>
        <w:t>. The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data plane</w:t>
      </w:r>
      <w:r>
        <w:rPr>
          <w:color w:val="000000"/>
          <w:sz w:val="32"/>
          <w:szCs w:val="32"/>
          <w14:shadow w14:blurRad="38100" w14:ky="0" w14:dir="2700000" w14:kx="0" w14:algn="tl" w14:sy="100000" w14:sx="100000" w14:dist="12700">
            <w14:srgbClr w14:val="000000">
              <w14:alpha w14:val="60001"/>
            </w14:srgbClr>
          </w14:shadow>
          <w14:textOutline>
            <w14:noFill/>
          </w14:textOutline>
        </w:rPr>
        <w:t> mainly defines the format of the data packets and the algorithm used by routers to forward packets. The data packets contain a virtual circuit identifier, encoded as a fixed number of bits. These virtual circuit identifiers are usually called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labels</w:t>
      </w:r>
      <w:r>
        <w:rPr>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94"/>
        <w:shd w:val="clear" w:color="auto" w:fill="ffffff"/>
        <w:jc w:val="both"/>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Each host maintains a flow table that associates a label with each virtual circuit that is has established. When a router receives a packet containing a label, it extracts the label and consults its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label forwarding table</w:t>
      </w:r>
      <w:r>
        <w:rPr>
          <w:color w:val="000000"/>
          <w:sz w:val="32"/>
          <w:szCs w:val="32"/>
          <w14:shadow w14:blurRad="38100" w14:ky="0" w14:dir="2700000" w14:kx="0" w14:algn="tl" w14:sy="100000" w14:sx="100000" w14:dist="12700">
            <w14:srgbClr w14:val="000000">
              <w14:alpha w14:val="60001"/>
            </w14:srgbClr>
          </w14:shadow>
          <w14:textOutline>
            <w14:noFill/>
          </w14:textOutline>
        </w:rPr>
        <w:t>. This table is a data structure that maps each couple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(incoming interface, label)</w:t>
      </w:r>
      <w:r>
        <w:rPr>
          <w:color w:val="000000"/>
          <w:sz w:val="32"/>
          <w:szCs w:val="32"/>
          <w14:shadow w14:blurRad="38100" w14:ky="0" w14:dir="2700000" w14:kx="0" w14:algn="tl" w14:sy="100000" w14:sx="100000" w14:dist="12700">
            <w14:srgbClr w14:val="000000">
              <w14:alpha w14:val="60001"/>
            </w14:srgbClr>
          </w14:shadow>
          <w14:textOutline>
            <w14:noFill/>
          </w14:textOutline>
        </w:rPr>
        <w:t> to the outgoing interface to be used to forward the packet as well as the label that must be placed in the outgoing packets. In practice, the label forwarding table can be implemented as a vector and the couple </w:t>
      </w:r>
      <w:r>
        <w:rPr>
          <w:rStyle w:val="style97"/>
          <w:color w:val="000000"/>
          <w:sz w:val="32"/>
          <w:szCs w:val="32"/>
          <w14:shadow w14:blurRad="38100" w14:ky="0" w14:dir="2700000" w14:kx="0" w14:algn="tl" w14:sy="100000" w14:sx="100000" w14:dist="12700">
            <w14:srgbClr w14:val="000000">
              <w14:alpha w14:val="60001"/>
            </w14:srgbClr>
          </w14:shadow>
          <w14:textOutline>
            <w14:noFill/>
          </w14:textOutline>
        </w:rPr>
        <w:t>(incoming interface, label)</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is the index of the entry in the vector that contains the outgoing interface and the outgoing label. Thus a single memory access is sufficient to consult the label forwarding table. The </w:t>
      </w:r>
      <w:r>
        <w:rPr>
          <w:color w:val="000000"/>
          <w:sz w:val="32"/>
          <w:szCs w:val="32"/>
          <w14:shadow w14:blurRad="38100" w14:ky="0" w14:dir="2700000" w14:kx="0" w14:algn="tl" w14:sy="100000" w14:sx="100000" w14:dist="12700">
            <w14:srgbClr w14:val="000000">
              <w14:alpha w14:val="60001"/>
            </w14:srgbClr>
          </w14:shadow>
          <w14:textOutline>
            <w14:noFill/>
          </w14:textOutline>
        </w:rPr>
        <w:t>utilization</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of the label forwarding table is illustrated in the figure below.</w:t>
      </w:r>
    </w:p>
    <w:p>
      <w:pPr>
        <w:pStyle w:val="style0"/>
        <w:shd w:val="clear" w:color="auto" w:fill="ffffff"/>
        <w:spacing w:before="450" w:after="100" w:afterAutospacing="true" w:lineRule="auto" w:line="240"/>
        <w:outlineLvl w:val="2"/>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4-</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T</w:t>
      </w:r>
      <w:r>
        <w:rPr>
          <w:rFonts w:cs="Times New Roman" w:eastAsia="Times New Roman" w:hAnsi="Times New Roman"/>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HE CONTROL PLANE</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One of the objectives of the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control plane</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in the network layer is to maintain the routing tables that are used on all routers. As indicated earlier, a routing table is a data structure that contains, for each destination address (or block of addresses) known by the router, the outgoing interface over which the router must forward a packet destined to this address. The routing table may also contain additional information such as the address of the next router on the path towards the destination or an estimation of the cost of this path.</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In this section, we discuss the three main techniques that can be used to maintain the routing tables in a network.</w:t>
      </w:r>
    </w:p>
    <w:p>
      <w:pPr>
        <w:pStyle w:val="style0"/>
        <w:shd w:val="clear" w:color="auto" w:fill="ffffff"/>
        <w:spacing w:before="450" w:after="100" w:afterAutospacing="true" w:lineRule="auto" w:line="240"/>
        <w:outlineLvl w:val="3"/>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5-</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S</w:t>
      </w:r>
      <w:r>
        <w:rPr>
          <w:rFonts w:cs="Times New Roman" w:eastAsia="Times New Roman" w:hAnsi="Times New Roman"/>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TATIC ROUTING </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simplest solution is to pre-compute all the routing tables of all routers and to install them on each router. Several algorithms can be used to compute these tables.</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A simple solution is to use shortest path routing and to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minimize</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the number of intermediate routers to reach each destination. More complex algorithms can take into account the expected load on the links to ensure that congestion does not occur for a given traffic demand. These algorithms must all ensure that :</w:t>
      </w:r>
    </w:p>
    <w:p>
      <w:pPr>
        <w:pStyle w:val="style0"/>
        <w:numPr>
          <w:ilvl w:val="0"/>
          <w:numId w:val="3"/>
        </w:numPr>
        <w:shd w:val="clear" w:color="auto" w:fill="ffffff"/>
        <w:spacing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all routers are configured with a route to reach each destination</w:t>
      </w:r>
    </w:p>
    <w:p>
      <w:pPr>
        <w:pStyle w:val="style0"/>
        <w:numPr>
          <w:ilvl w:val="0"/>
          <w:numId w:val="3"/>
        </w:numPr>
        <w:shd w:val="clear" w:color="auto" w:fill="ffffff"/>
        <w:spacing w:before="100" w:beforeAutospacing="true" w:after="100"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none of the paths composed with the entries found in the routing tables contain a cycle. Such a cycle would lead to a forwarding loop.</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figure below shows sample routing tables in a five routers network</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ROUTING TABLES IN</w:t>
      </w:r>
      <w:r>
        <w:rPr>
          <w:rFonts w:cs="Times New Roman" w:eastAsia="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 A </w:t>
      </w: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SIMPLE</w:t>
      </w:r>
      <w:r>
        <w:rPr>
          <w:rFonts w:cs="Times New Roman" w:eastAsia="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 NETWORK</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main drawback of static routing is that it does not adapt to the evolution of the network. When a new router or link is added, all routing tables must be recomputed. Furthermore, when a link or router fails, the routing tables must be updated as well.</w:t>
      </w:r>
    </w:p>
    <w:bookmarkStart w:id="0" w:name="_GoBack"/>
    <w:p>
      <w:pPr>
        <w:pStyle w:val="style0"/>
        <w:shd w:val="clear" w:color="auto" w:fill="ffffff"/>
        <w:spacing w:before="450" w:after="100" w:afterAutospacing="true" w:lineRule="auto" w:line="240"/>
        <w:outlineLvl w:val="3"/>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6-</w:t>
      </w: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D</w:t>
      </w:r>
      <w:r>
        <w:rPr>
          <w:rFonts w:cs="Times New Roman" w:eastAsia="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ISTANCE VECTOR </w:t>
      </w: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ROUTING</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bookmarkEnd w:id="0"/>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Distance vector routing is a simple distributed routing protocol. Distance vector routing allows routers to automatically discover the destinations reachable inside the network as well as the shortest path to reach each of these destinations. The shortest path is computed based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on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metrics</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or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costs</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that are associated to each link. We use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l.cost</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to represent the metric that has been configured for link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l</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on a router.</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Each router maintains a routing table. The routing table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can be modelled as a data structure that stores, for each known destination address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the following attributes :</w:t>
      </w:r>
    </w:p>
    <w:p>
      <w:pPr>
        <w:pStyle w:val="style0"/>
        <w:numPr>
          <w:ilvl w:val="0"/>
          <w:numId w:val="4"/>
        </w:numPr>
        <w:shd w:val="clear" w:color="auto" w:fill="ffffff"/>
        <w:spacing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R[d].link</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is the outgoing link that the router uses to forward packets towards destination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w:t>
      </w:r>
    </w:p>
    <w:p>
      <w:pPr>
        <w:pStyle w:val="style0"/>
        <w:numPr>
          <w:ilvl w:val="0"/>
          <w:numId w:val="4"/>
        </w:numPr>
        <w:shd w:val="clear" w:color="auto" w:fill="ffffff"/>
        <w:spacing w:before="100"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R[d].cost</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is the sum of the metrics of the links that compose the shortest path to reach destination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w:t>
      </w:r>
    </w:p>
    <w:p>
      <w:pPr>
        <w:pStyle w:val="style0"/>
        <w:numPr>
          <w:ilvl w:val="0"/>
          <w:numId w:val="4"/>
        </w:numPr>
        <w:shd w:val="clear" w:color="auto" w:fill="ffffff"/>
        <w:spacing w:before="100" w:beforeAutospacing="true" w:after="100"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R[d].time</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is the timestamp of the last distance vector containing destination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w:t>
      </w:r>
    </w:p>
    <w:p>
      <w:pPr>
        <w:pStyle w:val="style0"/>
        <w:shd w:val="clear" w:color="auto" w:fill="ffffff"/>
        <w:spacing w:before="450" w:after="100" w:afterAutospacing="true" w:lineRule="auto" w:line="240"/>
        <w:outlineLvl w:val="2"/>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7-</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P</w:t>
      </w:r>
      <w:r>
        <w:rPr>
          <w:rFonts w:cs="Times New Roman" w:eastAsia="Times New Roman" w:hAnsi="Times New Roman"/>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 VERSION</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4</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version 4 is the data plane protocol of the network layer in the TCP/IP protocol suite. The design of IP version 4 was based on the following assumptions :</w:t>
      </w:r>
    </w:p>
    <w:p>
      <w:pPr>
        <w:pStyle w:val="style0"/>
        <w:numPr>
          <w:ilvl w:val="0"/>
          <w:numId w:val="5"/>
        </w:numPr>
        <w:shd w:val="clear" w:color="auto" w:fill="ffffff"/>
        <w:spacing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should provide an unreliable connectionless service (TCP provides reliability when required by the application)</w:t>
      </w:r>
    </w:p>
    <w:p>
      <w:pPr>
        <w:pStyle w:val="style0"/>
        <w:numPr>
          <w:ilvl w:val="0"/>
          <w:numId w:val="5"/>
        </w:numPr>
        <w:shd w:val="clear" w:color="auto" w:fill="ffffff"/>
        <w:spacing w:before="100"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operates with the datagram transmission mode</w:t>
      </w:r>
    </w:p>
    <w:p>
      <w:pPr>
        <w:pStyle w:val="style0"/>
        <w:numPr>
          <w:ilvl w:val="0"/>
          <w:numId w:val="5"/>
        </w:numPr>
        <w:shd w:val="clear" w:color="auto" w:fill="ffffff"/>
        <w:spacing w:before="100"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addresses have a fixed size of 32 bits</w:t>
      </w:r>
    </w:p>
    <w:p>
      <w:pPr>
        <w:pStyle w:val="style0"/>
        <w:numPr>
          <w:ilvl w:val="0"/>
          <w:numId w:val="5"/>
        </w:numPr>
        <w:shd w:val="clear" w:color="auto" w:fill="ffffff"/>
        <w:spacing w:before="100"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must be usable above different types of datalink layers</w:t>
      </w:r>
    </w:p>
    <w:p>
      <w:pPr>
        <w:pStyle w:val="style0"/>
        <w:numPr>
          <w:ilvl w:val="0"/>
          <w:numId w:val="5"/>
        </w:numPr>
        <w:shd w:val="clear" w:color="auto" w:fill="ffffff"/>
        <w:spacing w:before="100" w:beforeAutospacing="true" w:after="100"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 hosts exchange variable length packets</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The addresses are an important part of any network layer protocol. In the late 1970s, the developers of IPv4 designed IPv4 for a research network that would interconnect some research labs and universities. For this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utilization</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32 bits wide addresses were much larger than the expected number of hosts on the network. Furthermore, 32 bits was a nice address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size for software-based routers. None of the developers of IPv4 were expecting that IPv4 would become as widely used as it is today.</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IPv4 addresses are encoded as a 32 bits field. IPv4 addresses are often represented in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dotted-decimal</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format as a sequence of four integers separated by a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dot</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The first integer is the decimal representation of the most significant byte of the 32 bits IPv4 address, ... For example,</w:t>
      </w:r>
    </w:p>
    <w:p>
      <w:pPr>
        <w:pStyle w:val="style0"/>
        <w:numPr>
          <w:ilvl w:val="0"/>
          <w:numId w:val="6"/>
        </w:numPr>
        <w:shd w:val="clear" w:color="auto" w:fill="ffffff"/>
        <w:spacing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1.2.3.4 corresponds to 00000001000000100000001100000100</w:t>
      </w:r>
    </w:p>
    <w:p>
      <w:pPr>
        <w:pStyle w:val="style0"/>
        <w:numPr>
          <w:ilvl w:val="0"/>
          <w:numId w:val="6"/>
        </w:numPr>
        <w:shd w:val="clear" w:color="auto" w:fill="ffffff"/>
        <w:spacing w:before="100" w:beforeAutospacing="true" w:after="45"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127.0.0.1 corresponds to 01111111000000000000000000000001</w:t>
      </w:r>
    </w:p>
    <w:p>
      <w:pPr>
        <w:pStyle w:val="style0"/>
        <w:numPr>
          <w:ilvl w:val="0"/>
          <w:numId w:val="6"/>
        </w:numPr>
        <w:shd w:val="clear" w:color="auto" w:fill="ffffff"/>
        <w:spacing w:before="100" w:beforeAutospacing="true" w:after="100" w:lineRule="auto" w:line="240"/>
        <w:ind w:left="144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255.255.255.255 corresponds to 11111111111111111111111111111111</w:t>
      </w:r>
    </w:p>
    <w:p>
      <w:pPr>
        <w:pStyle w:val="style179"/>
        <w:numPr>
          <w:ilvl w:val="0"/>
          <w:numId w:val="6"/>
        </w:numPr>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An IPv4 address is used to identify an interface on a router or a host. A router has thus as many IPv4 addresses as the number of interfaces that it has in the datalink layer. Most hosts have a single datalink layer interface and thus have a single IPv4 address. However, with the growth of wireless, more and more hosts have several datalink layer interfaces (e.g. an Ethernet interface and a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Wi-Fi</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interface). These hosts are said to be </w:t>
      </w:r>
      <w:r>
        <w:rPr>
          <w:rFonts w:ascii="Times New Roman" w:cs="Times New Roman" w:eastAsia="Times New Roman" w:hAnsi="Times New Roman"/>
          <w:i/>
          <w:iCs/>
          <w:color w:val="000000"/>
          <w:sz w:val="32"/>
          <w:szCs w:val="32"/>
          <w14:shadow w14:blurRad="38100" w14:ky="0" w14:dir="2700000" w14:kx="0" w14:algn="tl" w14:sy="100000" w14:sx="100000" w14:dist="12700">
            <w14:srgbClr w14:val="000000">
              <w14:alpha w14:val="60001"/>
            </w14:srgbClr>
          </w14:shadow>
          <w14:textOutline>
            <w14:noFill/>
          </w14:textOutline>
        </w:rPr>
        <w:t>multihued</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A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multihued</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host with two interfaces has thus two IPv4 addresses.</w:t>
      </w:r>
    </w:p>
    <w:p>
      <w:pPr>
        <w:pStyle w:val="style179"/>
        <w:numPr>
          <w:ilvl w:val="0"/>
          <w:numId w:val="6"/>
        </w:numPr>
        <w:shd w:val="clear" w:color="auto" w:fill="ffffff"/>
        <w:spacing w:before="100" w:beforeAutospacing="true" w:after="100" w:afterAutospacing="true" w:lineRule="auto" w:line="240"/>
        <w:jc w:val="both"/>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An important point to be defined in a network layer protocol is the allocation of the network layer addresses. A naive allocation scheme would be to provide an IPv4 address to each host when the host is attached to the Internet on a first come first served basis. With this solution, a host in Belgium could have address 2.3.4.5 while another host located in Africa would use address 2.3.4.6. Unfortunately, this would force all routers to maintain a specific route towards each host. The figure below shows a simple enterprise network with two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routers and three hosts and the associated routing tables if such isolated addresses were used.</w:t>
      </w:r>
    </w:p>
    <w:p>
      <w:pPr>
        <w:pStyle w:val="style2"/>
        <w:shd w:val="clear" w:color="auto" w:fill="ffffff"/>
        <w:spacing w:before="0"/>
        <w:textAlignment w:val="baseline"/>
        <w:rPr>
          <w:rFonts w:ascii="Times New Roman" w:cs="Times New Roman" w:hAnsi="Times New Roman"/>
          <w:b/>
          <w:bCs/>
          <w:color w:val="d66565"/>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W</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HAT</w:t>
      </w: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I</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S A </w:t>
      </w: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VPN </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&amp;</w:t>
      </w: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HOW DO YOU USE IT?</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 </w:t>
      </w:r>
      <w:r>
        <w:rPr>
          <w:rFonts w:cs="Times New Roman" w:hAnsi="Times New Roman"/>
          <w:b/>
          <w:bCs/>
          <w:color w:val="d66565"/>
          <w:sz w:val="36"/>
          <w:szCs w:val="36"/>
          <w:lang w:val="en-US"/>
          <w14:shadow w14:blurRad="38100" w14:ky="0" w14:dir="2700000" w14:kx="0" w14:algn="tl" w14:sy="100000" w14:sx="100000" w14:dist="12700">
            <w14:srgbClr w14:val="000000">
              <w14:alpha w14:val="60001"/>
            </w14:srgbClr>
          </w14:shadow>
          <w14:textOutline>
            <w14:noFill/>
          </w14:textOutline>
        </w:rPr>
        <w:t>(i</w:t>
      </w:r>
      <w:r>
        <w:rPr>
          <w:rFonts w:cs="Times New Roman" w:hAnsi="Times New Roman"/>
          <w:b/>
          <w:bCs/>
          <w:color w:val="d66565"/>
          <w:sz w:val="36"/>
          <w:szCs w:val="36"/>
          <w:lang w:val="en-US"/>
          <w14:shadow w14:blurRad="38100" w14:ky="0" w14:dir="2700000" w14:kx="0" w14:algn="tl" w14:sy="100000" w14:sx="100000" w14:dist="12700">
            <w14:srgbClr w14:val="000000">
              <w14:alpha w14:val="60001"/>
            </w14:srgbClr>
          </w14:shadow>
          <w14:textOutline>
            <w14:noFill/>
          </w14:textOutline>
        </w:rPr>
        <w:t>mp long)</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 </w:t>
      </w: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virtual private network (VPN)</w:t>
      </w:r>
      <w:r>
        <w:rPr>
          <w:color w:val="000000"/>
          <w:sz w:val="32"/>
          <w:szCs w:val="32"/>
          <w14:shadow w14:blurRad="38100" w14:ky="0" w14:dir="2700000" w14:kx="0" w14:algn="tl" w14:sy="100000" w14:sx="100000" w14:dist="12700">
            <w14:srgbClr w14:val="000000">
              <w14:alpha w14:val="60001"/>
            </w14:srgbClr>
          </w14:shadow>
          <w14:textOutline>
            <w14:noFill/>
          </w14:textOutline>
        </w:rPr>
        <w:t> provides a secure connection for your devices when you access the internet. When your connection is secure, your information stays private.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At this point, you might be asking how does a VPN protect you? And how does a VPN work?</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VPNs act like a middle man between your internet service provider (ISP) and the internet. When you route your connection through a VPN, you access the internet through your VPN provider’s private server.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One of the main benefits of a VPN is that your data is encrypted before it’s transmitted. </w:t>
      </w:r>
      <w:r>
        <w:rPr>
          <w:b/>
          <w:bCs/>
          <w:color w:val="000000"/>
          <w:sz w:val="32"/>
          <w:szCs w:val="32"/>
          <w14:shadow w14:blurRad="38100" w14:ky="0" w14:dir="2700000" w14:kx="0" w14:algn="tl" w14:sy="100000" w14:sx="100000" w14:dist="12700">
            <w14:srgbClr w14:val="000000">
              <w14:alpha w14:val="60001"/>
            </w14:srgbClr>
          </w14:shadow>
          <w14:textOutline>
            <w14:noFill/>
          </w14:textOutline>
        </w:rPr>
        <w:t>Using a VPN also hides your IP address, which protects your identity while you’re online.</w:t>
      </w:r>
    </w:p>
    <w:p>
      <w:pPr>
        <w:pStyle w:val="style3"/>
        <w:shd w:val="clear" w:color="auto" w:fill="ffffff"/>
        <w:textAlignment w:val="baseline"/>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pPr>
      <w:r>
        <w:rPr>
          <w:rFonts w:cs="Times New Roman" w:hAnsi="Times New Roman"/>
          <w:b/>
          <w:bCs/>
          <w:color w:val="000000"/>
          <w:sz w:val="40"/>
          <w:szCs w:val="40"/>
          <w:lang w:val="en-US"/>
          <w14:shadow w14:blurRad="38100" w14:ky="0" w14:dir="2700000" w14:kx="0" w14:algn="tl" w14:sy="100000" w14:sx="100000" w14:dist="12700">
            <w14:srgbClr w14:val="000000">
              <w14:alpha w14:val="60001"/>
            </w14:srgbClr>
          </w14:shadow>
          <w14:textOutline>
            <w14:noFill/>
          </w14:textOutline>
        </w:rPr>
        <w:t>ENCRYPTION BASICS</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Encryption</w:t>
      </w:r>
      <w:r>
        <w:rPr>
          <w:color w:val="000000"/>
          <w:sz w:val="32"/>
          <w:szCs w:val="32"/>
          <w14:shadow w14:blurRad="38100" w14:ky="0" w14:dir="2700000" w14:kx="0" w14:algn="tl" w14:sy="100000" w14:sx="100000" w14:dist="12700">
            <w14:srgbClr w14:val="000000">
              <w14:alpha w14:val="60001"/>
            </w14:srgbClr>
          </w14:shadow>
          <w14:textOutline>
            <w14:noFill/>
          </w14:textOutline>
        </w:rPr>
        <w:t> hides your information by encoding it so it can only be read with the encryption key. Without the encryption key, your data appears nonsensical.</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When you access the internet through a VPN, only your computer and the VPN have the key that can unscramble your encrypted data, otherwise known as decryption.</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For example, if you enter your credit card information to make an online payment, that data stays encrypted until it reaches the seller or service provider. Your data remains encrypted and secure.</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Each VPN provider has a slightly different process, but two main things happen each time you connect to a VPN:</w:t>
      </w:r>
    </w:p>
    <w:p>
      <w:pPr>
        <w:pStyle w:val="style0"/>
        <w:numPr>
          <w:ilvl w:val="0"/>
          <w:numId w:val="7"/>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our data passes through a secure tunnel where it is encrypted, making it unreadable when it travels between your device and the VPN server.</w:t>
      </w:r>
    </w:p>
    <w:p>
      <w:pPr>
        <w:pStyle w:val="style0"/>
        <w:numPr>
          <w:ilvl w:val="0"/>
          <w:numId w:val="7"/>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Your device’s IP address will then match the VPN server’s IP address, which masks your real IP address to protect your identity.</w:t>
      </w:r>
    </w:p>
    <w:p>
      <w:pPr>
        <w:pStyle w:val="style3"/>
        <w:shd w:val="clear" w:color="auto" w:fill="ffffff"/>
        <w:textAlignment w:val="baseline"/>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ADVANTAGES OF </w:t>
      </w:r>
      <w:r>
        <w:rPr>
          <w:b/>
          <w:bCs/>
          <w:color w:val="000000"/>
          <w:sz w:val="36"/>
          <w:szCs w:val="36"/>
          <w14:shadow w14:blurRad="38100" w14:ky="0" w14:dir="2700000" w14:kx="0" w14:algn="tl" w14:sy="100000" w14:sx="100000" w14:dist="12700">
            <w14:srgbClr w14:val="000000">
              <w14:alpha w14:val="60001"/>
            </w14:srgbClr>
          </w14:shadow>
          <w14:textOutline>
            <w14:noFill/>
          </w14:textOutline>
        </w:rPr>
        <w:t>VPN</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Whether you’re considering a VPN for personal use or your company, there are various benefits to a VPN.</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Using a VPN empowers you to share files securely, without worrying that the content will be exposed or compromised. Additionally, you can access the internet anonymously and protect your identity. </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VPN services keep your IP address, passwords, location, and other identifying data </w:t>
      </w:r>
      <w:r>
        <w:rPr/>
        <w:fldChar w:fldCharType="begin"/>
      </w:r>
      <w:r>
        <w:instrText xml:space="preserve"> HYPERLINK "https://www.bluehost.com/blog/10-fundamental-tips-stay-safe-internet/" </w:instrText>
      </w:r>
      <w:r>
        <w:rPr/>
        <w:fldChar w:fldCharType="separate"/>
      </w:r>
      <w:r>
        <w:rPr>
          <w:rStyle w:val="style85"/>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safe</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from hackers or “big data” collectors. So, if you want to keep your information away from big tech companies and malicious attackers, a VPN might be right for you. </w:t>
      </w:r>
    </w:p>
    <w:p>
      <w:pPr>
        <w:pStyle w:val="style94"/>
        <w:shd w:val="clear" w:color="auto" w:fill="ffffff"/>
        <w:spacing w:before="0" w:beforeAutospacing="false" w:after="396" w:afterAutospacing="false"/>
        <w:textAlignment w:val="baseline"/>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And some of the best benefits of a VPN? They’re </w:t>
      </w:r>
      <w:r>
        <w:rPr>
          <w:b/>
          <w:bCs/>
          <w:color w:val="000000"/>
          <w:sz w:val="32"/>
          <w:szCs w:val="32"/>
          <w14:shadow w14:blurRad="38100" w14:ky="0" w14:dir="2700000" w14:kx="0" w14:algn="tl" w14:sy="100000" w14:sx="100000" w14:dist="12700">
            <w14:srgbClr w14:val="000000">
              <w14:alpha w14:val="60001"/>
            </w14:srgbClr>
          </w14:shadow>
          <w14:textOutline>
            <w14:noFill/>
          </w14:textOutline>
        </w:rPr>
        <w:t>affordable and easy to use.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VPN services cost as little as a few dollars a month. The software is intuitively designed, so you can use it even if you’re a beginner to internet privacy.</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Understanding the pros and cons of VPN can help you decide if you should use one.</w:t>
      </w:r>
    </w:p>
    <w:p>
      <w:pPr>
        <w:pStyle w:val="style2"/>
        <w:shd w:val="clear" w:color="auto" w:fill="ffffff"/>
        <w:spacing w:before="0"/>
        <w:textAlignment w:val="baseline"/>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TYPES OF VPN</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There are </w:t>
      </w:r>
      <w:r>
        <w:rPr/>
        <w:fldChar w:fldCharType="begin"/>
      </w:r>
      <w:r>
        <w:instrText xml:space="preserve"> HYPERLINK "https://www.vpnmentor.com/blog/different-types-of-vpns-and-when-to-use-them/" </w:instrText>
      </w:r>
      <w:r>
        <w:rPr/>
        <w:fldChar w:fldCharType="separate"/>
      </w:r>
      <w:r>
        <w:rPr>
          <w:rStyle w:val="style85"/>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several types of VPNs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and it can be hard to understand how they’re different. However, VPNs fall into one of two categories, which makes it easier to figure out which VPN is right for you.</w:t>
      </w:r>
    </w:p>
    <w:p>
      <w:pPr>
        <w:pStyle w:val="style2"/>
        <w:shd w:val="clear" w:color="auto" w:fill="ffffff"/>
        <w:spacing w:before="0"/>
        <w:textAlignment w:val="baseline"/>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REMOTE ACCESS VPN</w:t>
      </w:r>
    </w:p>
    <w:p>
      <w:pPr>
        <w:pStyle w:val="style0"/>
        <w:shd w:val="clear" w:color="auto" w:fill="ffffff"/>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 </w:t>
      </w: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remote access VPN </w:t>
      </w:r>
      <w:r>
        <w:rPr>
          <w:color w:val="000000"/>
          <w:sz w:val="32"/>
          <w:szCs w:val="32"/>
          <w14:shadow w14:blurRad="38100" w14:ky="0" w14:dir="2700000" w14:kx="0" w14:algn="tl" w14:sy="100000" w14:sx="100000" w14:dist="12700">
            <w14:srgbClr w14:val="000000">
              <w14:alpha w14:val="60001"/>
            </w14:srgbClr>
          </w14:shadow>
          <w14:textOutline>
            <w14:noFill/>
          </w14:textOutline>
        </w:rPr>
        <w:t>routes your connection through a secure remote server that permits you to establish a private connection. Additionally, it encrypts data to secure it.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Remote access VPNs are the most popular options for personal use. Additionally, they form the infrastructure of commercial VPN services. To use a remote access VPN, you typically have to install the VPN software on your computer and log in to secure your internet connection.</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Ease of use is one of the main benefits of a VPN with the remote access model. This type of VPN is simple enough for new users, making it an optimal choice for personal use. </w:t>
      </w:r>
    </w:p>
    <w:p>
      <w:pPr>
        <w:pStyle w:val="style0"/>
        <w:shd w:val="clear" w:color="auto" w:fill="ffffff"/>
        <w:spacing w:before="150" w:after="150" w:lineRule="auto" w:line="240"/>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Microsoft JhengHei" w:hAnsi="Times New Roman"/>
          <w:bCs/>
          <w:color w:val="000000"/>
          <w:sz w:val="32"/>
          <w:szCs w:val="32"/>
          <w14:shadow w14:blurRad="38100" w14:ky="0" w14:dir="2700000" w14:kx="0" w14:algn="tl" w14:sy="100000" w14:sx="100000" w14:dist="12700">
            <w14:srgbClr w14:val="000000">
              <w14:alpha w14:val="60001"/>
            </w14:srgbClr>
          </w14:shadow>
          <w14:textOutline>
            <w14:noFill/>
          </w14:textOutline>
        </w:rPr>
        <w:t>However</w:t>
      </w: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remote access VPNs usually aren’t a viable option for scaled operations or businesses.</w:t>
      </w:r>
    </w:p>
    <w:p>
      <w:pPr>
        <w:pStyle w:val="style0"/>
        <w:shd w:val="clear" w:color="auto" w:fill="ffffff"/>
        <w:spacing w:before="150" w:after="150" w:lineRule="auto" w:line="240"/>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2"/>
        <w:shd w:val="clear" w:color="auto" w:fill="ffffff"/>
        <w:spacing w:before="0"/>
        <w:textAlignment w:val="baseline"/>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SITE-TO-SITE VPN</w:t>
      </w:r>
    </w:p>
    <w:p>
      <w:pPr>
        <w:pStyle w:val="style0"/>
        <w:shd w:val="clear" w:color="auto" w:fill="ffffff"/>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Site-to-site</w:t>
      </w:r>
      <w:r>
        <w:rPr>
          <w:color w:val="000000"/>
          <w:sz w:val="32"/>
          <w:szCs w:val="32"/>
          <w14:shadow w14:blurRad="38100" w14:ky="0" w14:dir="2700000" w14:kx="0" w14:algn="tl" w14:sy="100000" w14:sx="100000" w14:dist="12700">
            <w14:srgbClr w14:val="000000">
              <w14:alpha w14:val="60001"/>
            </w14:srgbClr>
          </w14:shadow>
          <w14:textOutline>
            <w14:noFill/>
          </w14:textOutline>
        </w:rPr>
        <w:t> </w:t>
      </w: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VPNs</w:t>
      </w:r>
      <w:r>
        <w:rPr>
          <w:color w:val="000000"/>
          <w:sz w:val="32"/>
          <w:szCs w:val="32"/>
          <w14:shadow w14:blurRad="38100" w14:ky="0" w14:dir="2700000" w14:kx="0" w14:algn="tl" w14:sy="100000" w14:sx="100000" w14:dist="12700">
            <w14:srgbClr w14:val="000000">
              <w14:alpha w14:val="60001"/>
            </w14:srgbClr>
          </w14:shadow>
          <w14:textOutline>
            <w14:noFill/>
          </w14:textOutline>
        </w:rPr>
        <w:t> allow multiple users to access each other’s resources from fixed locations. For example, if you’re working in a company with office locations in various cities, they might use a site-to-site VPN to secure company data.</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Site-to-site VPNs secure data by ensuring tall </w:t>
      </w:r>
      <w:r>
        <w:rPr/>
        <w:fldChar w:fldCharType="begin"/>
      </w:r>
      <w:r>
        <w:instrText xml:space="preserve"> HYPERLINK "https://purple.ai/blogs/whats-the-difference-between-a-lan-and-a-wan/" </w:instrText>
      </w:r>
      <w:r>
        <w:rPr/>
        <w:fldChar w:fldCharType="separate"/>
      </w:r>
      <w:r>
        <w:rPr>
          <w:rStyle w:val="style85"/>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local area connections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(LAN) connect to the same wide area network (WAN). All </w:t>
      </w:r>
      <w:r>
        <w:rPr>
          <w:color w:val="000000"/>
          <w:sz w:val="32"/>
          <w:szCs w:val="32"/>
          <w14:shadow w14:blurRad="38100" w14:ky="0" w14:dir="2700000" w14:kx="0" w14:algn="tl" w14:sy="100000" w14:sx="100000" w14:dist="12700">
            <w14:srgbClr w14:val="000000">
              <w14:alpha w14:val="60001"/>
            </w14:srgbClr>
          </w14:shadow>
          <w14:textOutline>
            <w14:noFill/>
          </w14:textOutline>
        </w:rPr>
        <w:t>the offices are connected to one another, and the data they share is encrypted and protected by the VPN.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Site-to-site VPNs encrypt all gateways, which means users don’t need to download VPN software to secure their data. Once a user logs into</w:t>
      </w:r>
      <w:r>
        <w:rPr>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the company network, the VPN goes to work.</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There are</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two types</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of site-to-site VPN services: </w:t>
      </w:r>
    </w:p>
    <w:p>
      <w:pPr>
        <w:pStyle w:val="style0"/>
        <w:numPr>
          <w:ilvl w:val="0"/>
          <w:numId w:val="8"/>
        </w:numPr>
        <w:shd w:val="clear" w:color="auto" w:fill="ffffff"/>
        <w:spacing w:after="0"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Intranet VPNs</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are used when one company wants to securely connect multiple locations. </w:t>
      </w:r>
    </w:p>
    <w:p>
      <w:pPr>
        <w:pStyle w:val="style0"/>
        <w:numPr>
          <w:ilvl w:val="0"/>
          <w:numId w:val="8"/>
        </w:numPr>
        <w:shd w:val="clear" w:color="auto" w:fill="ffffff"/>
        <w:spacing w:after="0"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Extranet VPNs</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connect multiple companies so they can securely share data and resources.</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With site-to-site, the benefits of a VPN include security, efficiency, and scalability, which makes them ideal for corporations.</w:t>
      </w:r>
    </w:p>
    <w:p>
      <w:pPr>
        <w:pStyle w:val="style2"/>
        <w:shd w:val="clear" w:color="auto" w:fill="ffffff"/>
        <w:spacing w:before="0"/>
        <w:textAlignment w:val="baseline"/>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HOW SECURE IS A VPN?</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 primary benefits of a VPN are identity protection and data security. VPNs use encryption to </w:t>
      </w:r>
      <w:r>
        <w:rPr/>
        <w:fldChar w:fldCharType="begin"/>
      </w:r>
      <w:r>
        <w:instrText xml:space="preserve"> HYPERLINK "https://www.bluehost.com/blog/how-to-keep-your-data-safe-and-secure-in-the-cloud/" </w:instrText>
      </w:r>
      <w:r>
        <w:rPr/>
        <w:fldChar w:fldCharType="separate"/>
      </w:r>
      <w:r>
        <w:rPr>
          <w:rStyle w:val="style85"/>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protect your data</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from hackers and big tech companies. However, you can still be at risk of malware, </w:t>
      </w:r>
      <w:r>
        <w:rPr>
          <w:color w:val="000000"/>
          <w:sz w:val="32"/>
          <w:szCs w:val="32"/>
          <w14:shadow w14:blurRad="38100" w14:ky="0" w14:dir="2700000" w14:kx="0" w14:algn="tl" w14:sy="100000" w14:sx="100000" w14:dist="12700">
            <w14:srgbClr w14:val="000000">
              <w14:alpha w14:val="60001"/>
            </w14:srgbClr>
          </w14:shadow>
          <w14:textOutline>
            <w14:noFill/>
          </w14:textOutline>
        </w:rPr>
        <w:t>trojans</w:t>
      </w:r>
      <w:r>
        <w:rPr>
          <w:color w:val="000000"/>
          <w:sz w:val="32"/>
          <w:szCs w:val="32"/>
          <w14:shadow w14:blurRad="38100" w14:ky="0" w14:dir="2700000" w14:kx="0" w14:algn="tl" w14:sy="100000" w14:sx="100000" w14:dist="12700">
            <w14:srgbClr w14:val="000000">
              <w14:alpha w14:val="60001"/>
            </w14:srgbClr>
          </w14:shadow>
          <w14:textOutline>
            <w14:noFill/>
          </w14:textOutline>
        </w:rPr>
        <w:t>, and viruses when you use a VPN.</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On the whole, a VPN is an excellent way to protect your personal data, but you still need to take other precautions on the internet. </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If you visit a phishing website or download a compromised file, you’re at risk from malicious software (also known as </w:t>
      </w:r>
      <w:r>
        <w:rPr/>
        <w:fldChar w:fldCharType="begin"/>
      </w:r>
      <w:r>
        <w:instrText xml:space="preserve"> HYPERLINK "https://us.norton.com/internetsecurity-malware-malware-101-how-do-i-get-malware-complex-attacks.html" </w:instrText>
      </w:r>
      <w:r>
        <w:rPr/>
        <w:fldChar w:fldCharType="separate"/>
      </w:r>
      <w:r>
        <w:rPr>
          <w:rStyle w:val="style85"/>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malware</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94"/>
        <w:shd w:val="clear" w:color="auto" w:fill="ffffff"/>
        <w:spacing w:before="0" w:beforeAutospacing="false" w:after="0"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rStyle w:val="style87"/>
          <w:b w:val="false"/>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Malware </w:t>
      </w:r>
      <w:r>
        <w:rPr>
          <w:color w:val="000000"/>
          <w:sz w:val="32"/>
          <w:szCs w:val="32"/>
          <w14:shadow w14:blurRad="38100" w14:ky="0" w14:dir="2700000" w14:kx="0" w14:algn="tl" w14:sy="100000" w14:sx="100000" w14:dist="12700">
            <w14:srgbClr w14:val="000000">
              <w14:alpha w14:val="60001"/>
            </w14:srgbClr>
          </w14:shadow>
          <w14:textOutline>
            <w14:noFill/>
          </w14:textOutline>
        </w:rPr>
        <w:t>is software used by hackers to access your devices or network and damage them without your knowledge. </w:t>
      </w:r>
    </w:p>
    <w:p>
      <w:pPr>
        <w:pStyle w:val="style94"/>
        <w:shd w:val="clear" w:color="auto" w:fill="ffffff"/>
        <w:spacing w:before="0" w:beforeAutospacing="false" w:after="396" w:afterAutospacing="false"/>
        <w:textAlignment w:val="baseline"/>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Types of malware</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include:</w:t>
      </w:r>
    </w:p>
    <w:p>
      <w:pPr>
        <w:pStyle w:val="style0"/>
        <w:numPr>
          <w:ilvl w:val="0"/>
          <w:numId w:val="9"/>
        </w:numPr>
        <w:shd w:val="clear" w:color="auto" w:fill="ffffff"/>
        <w:spacing w:after="192" w:lineRule="auto" w:line="240"/>
        <w:ind w:left="525"/>
        <w:textAlignment w:val="baseline"/>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Spyware</w:t>
      </w:r>
    </w:p>
    <w:p>
      <w:pPr>
        <w:pStyle w:val="style0"/>
        <w:numPr>
          <w:ilvl w:val="0"/>
          <w:numId w:val="9"/>
        </w:numPr>
        <w:shd w:val="clear" w:color="auto" w:fill="ffffff"/>
        <w:spacing w:after="192" w:lineRule="auto" w:line="240"/>
        <w:ind w:left="525"/>
        <w:textAlignment w:val="baseline"/>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Ransomware</w:t>
      </w:r>
    </w:p>
    <w:p>
      <w:pPr>
        <w:pStyle w:val="style0"/>
        <w:numPr>
          <w:ilvl w:val="0"/>
          <w:numId w:val="9"/>
        </w:numPr>
        <w:shd w:val="clear" w:color="auto" w:fill="ffffff"/>
        <w:spacing w:after="192" w:lineRule="auto" w:line="240"/>
        <w:ind w:left="525"/>
        <w:textAlignment w:val="baseline"/>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Trojan horses</w:t>
      </w:r>
    </w:p>
    <w:p>
      <w:pPr>
        <w:pStyle w:val="style0"/>
        <w:numPr>
          <w:ilvl w:val="0"/>
          <w:numId w:val="9"/>
        </w:numPr>
        <w:shd w:val="clear" w:color="auto" w:fill="ffffff"/>
        <w:spacing w:after="192" w:lineRule="auto" w:line="240"/>
        <w:ind w:left="525"/>
        <w:textAlignment w:val="baseline"/>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Viruses</w:t>
      </w:r>
    </w:p>
    <w:p>
      <w:pPr>
        <w:pStyle w:val="style0"/>
        <w:shd w:val="clear" w:color="auto" w:fill="ffffff"/>
        <w:spacing w:before="100" w:beforeAutospacing="true" w:after="100" w:afterAutospacing="true" w:lineRule="auto" w:line="240"/>
        <w:textAlignment w:val="baseline"/>
        <w:outlineLvl w:val="2"/>
        <w:rPr>
          <w:rFonts w:ascii="Times New Roman" w:cs="Times New Roman" w:eastAsia="Times New Roman" w:hAnsi="Times New Roman"/>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VPN PROTOCOLS </w:t>
      </w:r>
    </w:p>
    <w:p>
      <w:pPr>
        <w:pStyle w:val="style0"/>
        <w:shd w:val="clear" w:color="auto" w:fill="ffffff"/>
        <w:spacing w:before="100" w:beforeAutospacing="true" w:after="100" w:afterAutospacing="true" w:lineRule="auto" w:line="240"/>
        <w:textAlignment w:val="baseline"/>
        <w:outlineLvl w:val="2"/>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quality of your VPN depends on the VPN protocols your provider uses. </w:t>
      </w:r>
      <w:r>
        <w:rPr/>
        <w:fldChar w:fldCharType="begin"/>
      </w:r>
      <w:r>
        <w:instrText xml:space="preserve"> HYPERLINK "https://www.cactusvpn.com/beginners-guide-to-vpn/vpn-protocol/" </w:instrText>
      </w:r>
      <w:r>
        <w:rPr/>
        <w:fldChar w:fldCharType="separate"/>
      </w: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VPN protocols</w:t>
      </w:r>
      <w:r>
        <w:rPr/>
        <w:fldChar w:fldCharType="end"/>
      </w: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are how your VPN service encrypts your data and protects your information. </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VPN protocols affect the speed and stability of your connection and your level of encryption. </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following types of protocols offer fast, stable connections and a high level of encryption: </w:t>
      </w:r>
    </w:p>
    <w:p>
      <w:pPr>
        <w:pStyle w:val="style0"/>
        <w:numPr>
          <w:ilvl w:val="0"/>
          <w:numId w:val="10"/>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WireGuard</w:t>
      </w:r>
    </w:p>
    <w:p>
      <w:pPr>
        <w:pStyle w:val="style0"/>
        <w:numPr>
          <w:ilvl w:val="0"/>
          <w:numId w:val="10"/>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SoftEther</w:t>
      </w:r>
    </w:p>
    <w:p>
      <w:pPr>
        <w:pStyle w:val="style0"/>
        <w:numPr>
          <w:ilvl w:val="0"/>
          <w:numId w:val="10"/>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IKEv2/</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IPSec</w:t>
      </w:r>
    </w:p>
    <w:p>
      <w:pPr>
        <w:pStyle w:val="style0"/>
        <w:shd w:val="clear" w:color="auto" w:fill="ffffff"/>
        <w:spacing w:before="100" w:beforeAutospacing="true" w:after="100" w:afterAutospacing="true" w:lineRule="auto" w:line="240"/>
        <w:textAlignment w:val="baseline"/>
        <w:outlineLvl w:val="2"/>
        <w:rPr>
          <w:rFonts w:ascii="Times New Roman" w:cs="Times New Roman" w:eastAsia="Times New Roman" w:hAnsi="Times New Roman"/>
          <w:color w:val="000000"/>
          <w:sz w:val="40"/>
          <w:szCs w:val="40"/>
          <w14:shadow w14:blurRad="38100" w14:ky="0" w14:dir="2700000" w14:kx="0" w14:algn="tl" w14:sy="100000" w14:sx="100000" w14:dist="12700">
            <w14:srgbClr w14:val="000000">
              <w14:alpha w14:val="60001"/>
            </w14:srgbClr>
          </w14:shadow>
          <w14:textOutline>
            <w14:noFill/>
          </w14:textOutline>
        </w:rPr>
      </w:pPr>
      <w:r>
        <w:rPr>
          <w:rFonts w:cs="Times New Roman" w:eastAsia="Times New Roman" w:hAnsi="Times New Roman"/>
          <w:b/>
          <w:bCs/>
          <w:color w:val="000000"/>
          <w:sz w:val="40"/>
          <w:szCs w:val="40"/>
          <w:lang w:val="en-US"/>
          <w14:shadow w14:blurRad="38100" w14:ky="0" w14:dir="2700000" w14:kx="0" w14:algn="tl" w14:sy="100000" w14:sx="100000" w14:dist="12700">
            <w14:srgbClr w14:val="000000">
              <w14:alpha w14:val="60001"/>
            </w14:srgbClr>
          </w14:shadow>
          <w14:textOutline>
            <w14:noFill/>
          </w14:textOutline>
        </w:rPr>
        <w:t>INTERNET TRACKING: WHAT DOES A VPN HIDES</w:t>
      </w:r>
      <w:r>
        <w:rPr>
          <w:rFonts w:ascii="Times New Roman" w:cs="Times New Roman" w:eastAsia="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t>?</w:t>
      </w:r>
    </w:p>
    <w:p>
      <w:pPr>
        <w:pStyle w:val="style0"/>
        <w:shd w:val="clear" w:color="auto" w:fill="ffffff"/>
        <w:spacing w:before="100" w:beforeAutospacing="true" w:after="100" w:afterAutospacing="true" w:lineRule="auto" w:line="240"/>
        <w:textAlignment w:val="baseline"/>
        <w:outlineLvl w:val="2"/>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Online privacy and anonymity are two main benefits of a VPN. But can people still track you when you use a VPN?</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Let’s take a look. </w:t>
      </w:r>
    </w:p>
    <w:p>
      <w:pPr>
        <w:pStyle w:val="style0"/>
        <w:shd w:val="clear" w:color="auto" w:fill="ffffff"/>
        <w:spacing w:after="396"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A VPN masks your IP address and encrypts your data to protect your privacy. </w:t>
      </w:r>
    </w:p>
    <w:p>
      <w:pPr>
        <w:pStyle w:val="style0"/>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However, there are other ways you can be </w:t>
      </w:r>
      <w:r>
        <w:rPr/>
        <w:fldChar w:fldCharType="begin"/>
      </w:r>
      <w:r>
        <w:instrText xml:space="preserve"> HYPERLINK "https://surfshark.com/blog/can-you-be-tracked-if-you-use-a-vpn" </w:instrText>
      </w:r>
      <w:r>
        <w:rPr/>
        <w:fldChar w:fldCharType="separate"/>
      </w:r>
      <w:r>
        <w:rPr>
          <w:rFonts w:ascii="Times New Roman" w:cs="Times New Roman" w:eastAsia="Times New Roman" w:hAnsi="Times New Roman"/>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tracked online</w:t>
      </w:r>
      <w:r>
        <w:rPr/>
        <w:fldChar w:fldCharType="end"/>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including:</w:t>
      </w:r>
    </w:p>
    <w:p>
      <w:pPr>
        <w:pStyle w:val="style0"/>
        <w:numPr>
          <w:ilvl w:val="0"/>
          <w:numId w:val="11"/>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Malware</w:t>
      </w:r>
    </w:p>
    <w:p>
      <w:pPr>
        <w:pStyle w:val="style0"/>
        <w:numPr>
          <w:ilvl w:val="0"/>
          <w:numId w:val="11"/>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Cookies</w:t>
      </w:r>
    </w:p>
    <w:p>
      <w:pPr>
        <w:pStyle w:val="style0"/>
        <w:numPr>
          <w:ilvl w:val="0"/>
          <w:numId w:val="11"/>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Digital fingerprinting</w:t>
      </w:r>
    </w:p>
    <w:p>
      <w:pPr>
        <w:pStyle w:val="style0"/>
        <w:numPr>
          <w:ilvl w:val="0"/>
          <w:numId w:val="11"/>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DNS leaks </w:t>
      </w:r>
    </w:p>
    <w:p>
      <w:pPr>
        <w:pStyle w:val="style0"/>
        <w:numPr>
          <w:ilvl w:val="0"/>
          <w:numId w:val="11"/>
        </w:numPr>
        <w:shd w:val="clear" w:color="auto" w:fill="ffffff"/>
        <w:spacing w:after="192" w:lineRule="auto" w:line="240"/>
        <w:ind w:left="525"/>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Social media</w:t>
      </w:r>
    </w:p>
    <w:p>
      <w:pPr>
        <w:pStyle w:val="style1"/>
        <w:shd w:val="clear" w:color="auto" w:fill="ffffff"/>
        <w:spacing w:before="0"/>
        <w:textAlignment w:val="baseline"/>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t xml:space="preserve">IP SECURITY </w:t>
      </w:r>
    </w:p>
    <w:p>
      <w:pPr>
        <w:pStyle w:val="style0"/>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The </w:t>
      </w: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IP security (</w:t>
      </w: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IPSec</w:t>
      </w:r>
      <w:r>
        <w:rPr>
          <w:rFonts w:ascii="Times New Roman" w:cs="Times New Roman" w:eastAsia="Times New Roman" w:hAnsi="Times New Roman"/>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is an Internet Engineering Task Force (IETF) standard suite of protocols between 2 communication points across the IP network that provide data authentication, integrity, and confidentiality. It also defines the encrypted, decrypted and authenticated packets. The protocols needed for secure key exchange and key management are defined in it.</w:t>
      </w:r>
    </w:p>
    <w:p>
      <w:pPr>
        <w:pStyle w:val="style0"/>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bCs/>
          <w:color w:val="000000"/>
          <w:sz w:val="36"/>
          <w:szCs w:val="36"/>
          <w:bdr w:val="none" w:sz="0" w:space="0" w:color="auto" w:frame="true"/>
          <w14:shadow w14:blurRad="38100" w14:ky="0" w14:dir="2700000" w14:kx="0" w14:algn="tl" w14:sy="100000" w14:sx="100000" w14:dist="12700">
            <w14:srgbClr w14:val="000000">
              <w14:alpha w14:val="60001"/>
            </w14:srgbClr>
          </w14:shadow>
          <w14:textOutline>
            <w14:noFill/>
          </w14:textOutline>
        </w:rPr>
        <w:t>USES OF IP SECURITY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br/>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IPsec can be used to do the following things:</w:t>
      </w:r>
    </w:p>
    <w:p>
      <w:pPr>
        <w:pStyle w:val="style0"/>
        <w:numPr>
          <w:ilvl w:val="0"/>
          <w:numId w:val="12"/>
        </w:numPr>
        <w:shd w:val="clear" w:color="auto" w:fill="ffffff"/>
        <w:spacing w:after="0" w:lineRule="auto" w:line="240"/>
        <w:ind w:left="36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To encrypt application layer data.</w:t>
      </w:r>
    </w:p>
    <w:p>
      <w:pPr>
        <w:pStyle w:val="style0"/>
        <w:numPr>
          <w:ilvl w:val="0"/>
          <w:numId w:val="12"/>
        </w:numPr>
        <w:shd w:val="clear" w:color="auto" w:fill="ffffff"/>
        <w:spacing w:after="0" w:lineRule="auto" w:line="240"/>
        <w:ind w:left="36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To provide security for routers sending routing data across the public internet.</w:t>
      </w:r>
    </w:p>
    <w:p>
      <w:pPr>
        <w:pStyle w:val="style0"/>
        <w:numPr>
          <w:ilvl w:val="0"/>
          <w:numId w:val="12"/>
        </w:numPr>
        <w:shd w:val="clear" w:color="auto" w:fill="ffffff"/>
        <w:spacing w:after="0" w:lineRule="auto" w:line="240"/>
        <w:ind w:left="36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To provide authentication without encryption, like to authenticate that the data originates from a known sender.</w:t>
      </w:r>
    </w:p>
    <w:p>
      <w:pPr>
        <w:pStyle w:val="style0"/>
        <w:numPr>
          <w:ilvl w:val="0"/>
          <w:numId w:val="12"/>
        </w:numPr>
        <w:shd w:val="clear" w:color="auto" w:fill="ffffff"/>
        <w:spacing w:after="0" w:lineRule="auto" w:line="240"/>
        <w:ind w:left="36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To protect network data by setting up circuits using IPsec tunneling in which all data is being sent between the two endpoints is encrypted, as with a Virtual Private Network(VPN) connection.</w:t>
      </w:r>
    </w:p>
    <w:p>
      <w:pPr>
        <w:pStyle w:val="style0"/>
        <w:numPr>
          <w:ilvl w:val="0"/>
          <w:numId w:val="0"/>
        </w:numPr>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shd w:val="clear" w:color="auto" w:fill="ffffff"/>
        <w:spacing w:after="0" w:lineRule="auto" w:line="240"/>
        <w:textAlignment w:val="baseline"/>
        <w:rPr>
          <w:rFonts w:ascii="Times New Roman" w:cs="Times New Roman" w:eastAsia="Times New Roman" w:hAnsi="Times New Roman"/>
          <w:b/>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pPr>
      <w:r>
        <w:rPr>
          <w:rFonts w:cs="Times New Roman" w:eastAsia="Times New Roman" w:hAnsi="Times New Roman"/>
          <w:b/>
          <w:bCs/>
          <w:color w:val="000000"/>
          <w:sz w:val="40"/>
          <w:szCs w:val="40"/>
          <w:bdr w:val="none" w:sz="0" w:space="0" w:color="auto" w:frame="true"/>
          <w:lang w:val="en-US"/>
          <w14:shadow w14:blurRad="38100" w14:ky="0" w14:dir="2700000" w14:kx="0" w14:algn="tl" w14:sy="100000" w14:sx="100000" w14:dist="12700">
            <w14:srgbClr w14:val="000000">
              <w14:alpha w14:val="60001"/>
            </w14:srgbClr>
          </w14:shadow>
          <w14:textOutline>
            <w14:noFill/>
          </w14:textOutline>
        </w:rPr>
        <w:t xml:space="preserve">COMPONENTS Of IP SECURITY </w:t>
      </w:r>
      <w:r>
        <w:rPr>
          <w:rFonts w:ascii="Times New Roman" w:cs="Times New Roman" w:eastAsia="Times New Roman" w:hAnsi="Times New Roman"/>
          <w:bCs/>
          <w:color w:val="000000"/>
          <w:sz w:val="36"/>
          <w:szCs w:val="36"/>
          <w:bdr w:val="none" w:sz="0" w:space="0" w:color="auto" w:frame="true"/>
          <w14:shadow w14:blurRad="38100" w14:ky="0" w14:dir="2700000" w14:kx="0" w14:algn="tl" w14:sy="100000" w14:sx="100000" w14:dist="12700">
            <w14:srgbClr w14:val="000000">
              <w14:alpha w14:val="60001"/>
            </w14:srgbClr>
          </w14:shadow>
          <w14:textOutline>
            <w14:noFill/>
          </w14:textOutline>
        </w:rPr>
        <w:t>–</w:t>
      </w:r>
      <w:r>
        <w:rPr>
          <w:rFonts w:ascii="Times New Roman" w:cs="Times New Roman" w:eastAsia="Times New Roman" w:hAnsi="Times New Roman"/>
          <w:color w:val="000000"/>
          <w:sz w:val="36"/>
          <w:szCs w:val="36"/>
          <w14:shadow w14:blurRad="38100" w14:ky="0" w14:dir="2700000" w14:kx="0" w14:algn="tl" w14:sy="100000" w14:sx="100000" w14:dist="12700">
            <w14:srgbClr w14:val="000000">
              <w14:alpha w14:val="60001"/>
            </w14:srgbClr>
          </w14:shadow>
          <w14:textOutline>
            <w14:noFill/>
          </w14:textOutline>
        </w:rPr>
        <w:br/>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It has the following components:</w:t>
      </w:r>
    </w:p>
    <w:p>
      <w:pPr>
        <w:pStyle w:val="style0"/>
        <w:shd w:val="clear" w:color="auto" w:fill="ffffff"/>
        <w:spacing w:after="0" w:lineRule="auto" w:line="240"/>
        <w:textAlignment w:val="baseline"/>
        <w:rPr>
          <w:rFonts w:ascii="Times New Roman" w:cs="Times New Roman" w:eastAsia="Times New Roman" w:hAnsi="Times New Roman"/>
          <w:b/>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pPr>
    </w:p>
    <w:p>
      <w:pPr>
        <w:pStyle w:val="style0"/>
        <w:shd w:val="clear" w:color="auto" w:fill="ffffff"/>
        <w:spacing w:after="0" w:lineRule="auto" w:line="240"/>
        <w:textAlignment w:val="baseline"/>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cs="Times New Roman" w:eastAsia="Times New Roman" w:hAnsi="Times New Roman"/>
          <w:b/>
          <w:bCs/>
          <w:color w:val="000000"/>
          <w:sz w:val="32"/>
          <w:szCs w:val="32"/>
          <w:bdr w:val="none" w:sz="0" w:space="0" w:color="auto" w:frame="true"/>
          <w:lang w:val="en-US"/>
          <w14:shadow w14:blurRad="38100" w14:ky="0" w14:dir="2700000" w14:kx="0" w14:algn="tl" w14:sy="100000" w14:sx="100000" w14:dist="12700">
            <w14:srgbClr w14:val="000000">
              <w14:alpha w14:val="60001"/>
            </w14:srgbClr>
          </w14:shadow>
          <w14:textOutline>
            <w14:noFill/>
          </w14:textOutline>
        </w:rPr>
        <w:t>1- ENCAPSULATING</w:t>
      </w:r>
      <w:r>
        <w:rPr>
          <w:rFonts w:ascii="Times New Roman" w:cs="Times New Roman" w:eastAsia="Times New Roman" w:hAnsi="Times New Roman"/>
          <w:b/>
          <w:bCs/>
          <w:color w:val="000000"/>
          <w:sz w:val="32"/>
          <w:szCs w:val="32"/>
          <w:bdr w:val="none" w:sz="0" w:space="0" w:color="auto" w:frame="true"/>
          <w14:shadow w14:blurRad="38100" w14:ky="0" w14:dir="2700000" w14:kx="0" w14:algn="tl" w14:sy="100000" w14:sx="100000" w14:dist="12700">
            <w14:srgbClr w14:val="000000">
              <w14:alpha w14:val="60001"/>
            </w14:srgbClr>
          </w14:shadow>
          <w14:textOutline>
            <w14:noFill/>
          </w14:textOutline>
        </w:rPr>
        <w:t xml:space="preserve"> SECURITY PAYLOAD (ESP) –</w:t>
      </w:r>
      <w:r>
        <w:rPr>
          <w:rFonts w:ascii="Times New Roman" w:cs="Times New Roman" w:eastAsia="Times New Roman" w:hAnsi="Times New Roman"/>
          <w:b/>
          <w:bCs/>
          <w:color w:val="000000"/>
          <w:sz w:val="32"/>
          <w:szCs w:val="32"/>
          <w14:shadow w14:blurRad="38100" w14:ky="0" w14:dir="2700000" w14:kx="0" w14:algn="tl" w14:sy="100000" w14:sx="100000" w14:dist="12700">
            <w14:srgbClr w14:val="000000">
              <w14:alpha w14:val="60001"/>
            </w14:srgbClr>
          </w14:shadow>
          <w14:textOutline>
            <w14:noFill/>
          </w14:textOutline>
        </w:rPr>
        <w:br/>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It provides data integrity, encryption, authentication and </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anti replay</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It also provides authentication for payload.</w:t>
      </w:r>
    </w:p>
    <w:p>
      <w:pPr>
        <w:pStyle w:val="style94"/>
        <w:shd w:val="clear" w:color="auto" w:fill="ffffff"/>
        <w:jc w:val="both"/>
        <w:rPr>
          <w:color w:val="000000"/>
          <w:sz w:val="32"/>
          <w:szCs w:val="32"/>
          <w14:shadow w14:blurRad="38100" w14:ky="0" w14:dir="2700000" w14:kx="0" w14:algn="tl" w14:sy="100000" w14:sx="100000" w14:dist="12700">
            <w14:srgbClr w14:val="000000">
              <w14:alpha w14:val="60001"/>
            </w14:srgbClr>
          </w14:shadow>
          <w14:textOutline>
            <w14:noFill/>
          </w14:textOutline>
        </w:rPr>
      </w:pPr>
      <w:r>
        <w:rPr>
          <w:rStyle w:val="style87"/>
          <w:b/>
          <w:bCs/>
          <w:color w:val="000000"/>
          <w:sz w:val="36"/>
          <w:szCs w:val="36"/>
          <w:bdr w:val="none" w:sz="0" w:space="0" w:color="auto" w:frame="true"/>
          <w:shd w:val="clear" w:color="auto" w:fill="ffffff"/>
          <w14:shadow w14:blurRad="38100" w14:ky="0" w14:dir="2700000" w14:kx="0" w14:algn="tl" w14:sy="100000" w14:sx="100000" w14:dist="12700">
            <w14:srgbClr w14:val="000000">
              <w14:alpha w14:val="60001"/>
            </w14:srgbClr>
          </w14:shadow>
          <w14:textOutline>
            <w14:noFill/>
          </w14:textOutline>
        </w:rPr>
        <w:t>2-</w:t>
      </w:r>
      <w:r>
        <w:rPr>
          <w:rStyle w:val="style87"/>
          <w:b/>
          <w:bCs/>
          <w:color w:val="000000"/>
          <w:sz w:val="36"/>
          <w:szCs w:val="36"/>
          <w:bdr w:val="none" w:sz="0" w:space="0" w:color="auto" w:frame="true"/>
          <w:shd w:val="clear" w:color="auto" w:fill="ffffff"/>
          <w:lang w:val="en-US"/>
          <w14:shadow w14:blurRad="38100" w14:ky="0" w14:dir="2700000" w14:kx="0" w14:algn="tl" w14:sy="100000" w14:sx="100000" w14:dist="12700">
            <w14:srgbClr w14:val="000000">
              <w14:alpha w14:val="60001"/>
            </w14:srgbClr>
          </w14:shadow>
          <w14:textOutline>
            <w14:noFill/>
          </w14:textOutline>
        </w:rPr>
        <w:t>AUTHENTICATION</w:t>
      </w:r>
      <w:r>
        <w:rPr>
          <w:rStyle w:val="style87"/>
          <w:b/>
          <w:bCs/>
          <w:color w:val="000000"/>
          <w:sz w:val="36"/>
          <w:szCs w:val="36"/>
          <w:bdr w:val="none" w:sz="0" w:space="0" w:color="auto" w:frame="true"/>
          <w:shd w:val="clear" w:color="auto" w:fill="ffffff"/>
          <w14:shadow w14:blurRad="38100" w14:ky="0" w14:dir="2700000" w14:kx="0" w14:algn="tl" w14:sy="100000" w14:sx="100000" w14:dist="12700">
            <w14:srgbClr w14:val="000000">
              <w14:alpha w14:val="60001"/>
            </w14:srgbClr>
          </w14:shadow>
          <w14:textOutline>
            <w14:noFill/>
          </w14:textOutline>
        </w:rPr>
        <w:t xml:space="preserve"> HEADER </w:t>
      </w:r>
      <w:r>
        <w:rPr>
          <w:rStyle w:val="style87"/>
          <w:b/>
          <w:bCs/>
          <w:color w:val="000000"/>
          <w:sz w:val="36"/>
          <w:szCs w:val="36"/>
          <w:bdr w:val="none" w:sz="0" w:space="0" w:color="auto" w:frame="true"/>
          <w:shd w:val="clear" w:color="auto" w:fill="ffffff"/>
          <w14:shadow w14:blurRad="38100" w14:ky="0" w14:dir="2700000" w14:kx="0" w14:algn="tl" w14:sy="100000" w14:sx="100000" w14:dist="12700">
            <w14:srgbClr w14:val="000000">
              <w14:alpha w14:val="60001"/>
            </w14:srgbClr>
          </w14:shadow>
          <w14:textOutline>
            <w14:noFill/>
          </w14:textOutline>
        </w:rPr>
        <w:t>(AH) –</w:t>
      </w:r>
      <w:r>
        <w:rPr>
          <w:color w:val="000000"/>
          <w:sz w:val="32"/>
          <w:szCs w:val="32"/>
          <w14:shadow w14:blurRad="38100" w14:ky="0" w14:dir="2700000" w14:kx="0" w14:algn="tl" w14:sy="100000" w14:sx="100000" w14:dist="12700">
            <w14:srgbClr w14:val="000000">
              <w14:alpha w14:val="60001"/>
            </w14:srgbClr>
          </w14:shadow>
          <w14:textOutline>
            <w14:noFill/>
          </w14:textOutline>
        </w:rPr>
        <w:br/>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 xml:space="preserve">It also provides data integrity, authentication and </w:t>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anti replay</w:t>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 xml:space="preserve"> and it does not provide encryption. The </w:t>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anti replay</w:t>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 xml:space="preserve"> protection, protects against </w:t>
      </w:r>
      <w:r>
        <w:rPr>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unauthorized transmission of packets. It does not protect data’s confidentiality.</w:t>
      </w:r>
    </w:p>
    <w:p>
      <w:pPr>
        <w:pStyle w:val="style0"/>
        <w:rPr>
          <w:rFonts w:ascii="Times New Roman" w:cs="Times New Roman"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pPr>
      <w:r>
        <w:rPr>
          <w:rStyle w:val="style87"/>
          <w:rFonts w:ascii="Times New Roman" w:cs="Times New Roman" w:hAnsi="Times New Roman"/>
          <w:b/>
          <w:bCs/>
          <w:color w:val="000000"/>
          <w:sz w:val="36"/>
          <w:szCs w:val="36"/>
          <w:bdr w:val="none" w:sz="0" w:space="0" w:color="auto" w:frame="true"/>
          <w:shd w:val="clear" w:color="auto" w:fill="ffffff"/>
          <w14:shadow w14:blurRad="38100" w14:ky="0" w14:dir="2700000" w14:kx="0" w14:algn="tl" w14:sy="100000" w14:sx="100000" w14:dist="12700">
            <w14:srgbClr w14:val="000000">
              <w14:alpha w14:val="60001"/>
            </w14:srgbClr>
          </w14:shadow>
          <w14:textOutline>
            <w14:noFill/>
          </w14:textOutline>
        </w:rPr>
        <w:t>INTERNET KEY EXCHANGE (IKE)</w:t>
      </w:r>
      <w:r>
        <w:rPr>
          <w:rStyle w:val="style87"/>
          <w:rFonts w:ascii="Times New Roman" w:cs="Times New Roman" w:hAnsi="Times New Roman"/>
          <w:b w:val="false"/>
          <w:color w:val="000000"/>
          <w:sz w:val="32"/>
          <w:szCs w:val="32"/>
          <w:bdr w:val="none" w:sz="0" w:space="0" w:color="auto" w:frame="true"/>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br/>
      </w:r>
      <w:r>
        <w:rPr>
          <w:rFonts w:ascii="Times New Roman" w:cs="Times New Roman"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 xml:space="preserve">It is a network security protocol designed to dynamically exchange encryption keys and find a way over Security Association (SA) between 2 devices. The Security Association (SA) establishes shared security attributes between 2 network entities to support secure communication. The Key Management Protocol (ISAKMP) and Internet Security Association which provides a framework for authentication and key exchange. ISAKMP tells how the </w:t>
      </w:r>
      <w:r>
        <w:rPr>
          <w:rFonts w:ascii="Times New Roman" w:cs="Times New Roman"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set up</w:t>
      </w:r>
      <w:r>
        <w:rPr>
          <w:rFonts w:ascii="Times New Roman" w:cs="Times New Roman" w:hAnsi="Times New Roman"/>
          <w:color w:val="000000"/>
          <w:sz w:val="32"/>
          <w:szCs w:val="32"/>
          <w:shd w:val="clear" w:color="auto" w:fill="ffffff"/>
          <w14:shadow w14:blurRad="38100" w14:ky="0" w14:dir="2700000" w14:kx="0" w14:algn="tl" w14:sy="100000" w14:sx="100000" w14:dist="12700">
            <w14:srgbClr w14:val="000000">
              <w14:alpha w14:val="60001"/>
            </w14:srgbClr>
          </w14:shadow>
          <w14:textOutline>
            <w14:noFill/>
          </w14:textOutline>
        </w:rPr>
        <w:t xml:space="preserve"> of the Security Associations (SAs) and how direct connections between two hosts that are using IPsec.</w:t>
      </w:r>
    </w:p>
    <w:p>
      <w:pPr>
        <w:pStyle w:val="style1"/>
        <w:shd w:val="clear" w:color="auto" w:fill="e2f5fa"/>
        <w:spacing w:before="1200" w:lineRule="atLeast" w:line="810"/>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t>WHAT</w:t>
      </w:r>
      <w:r>
        <w:rPr>
          <w:rFonts w:cs="Times New Roman" w:hAnsi="Times New Roman"/>
          <w:b/>
          <w:bCs/>
          <w:color w:val="000000"/>
          <w:sz w:val="44"/>
          <w:szCs w:val="44"/>
          <w:lang w:val="en-US"/>
          <w14:shadow w14:blurRad="38100" w14:ky="0" w14:dir="2700000" w14:kx="0" w14:algn="tl" w14:sy="100000" w14:sx="100000" w14:dist="12700">
            <w14:srgbClr w14:val="000000">
              <w14:alpha w14:val="60001"/>
            </w14:srgbClr>
          </w14:shadow>
          <w14:textOutline>
            <w14:noFill/>
          </w14:textOutline>
        </w:rPr>
        <w:t xml:space="preserve"> IS A</w:t>
      </w:r>
      <w:r>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t xml:space="preserve"> SUBNET? | HOW </w:t>
      </w:r>
      <w:r>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t>SUBNETTING</w:t>
      </w:r>
      <w:r>
        <w:rPr>
          <w:rFonts w:ascii="Times New Roman" w:cs="Times New Roman" w:hAnsi="Times New Roman"/>
          <w:b/>
          <w:bCs/>
          <w:color w:val="000000"/>
          <w:sz w:val="44"/>
          <w:szCs w:val="44"/>
          <w14:shadow w14:blurRad="38100" w14:ky="0" w14:dir="2700000" w14:kx="0" w14:algn="tl" w14:sy="100000" w14:sx="100000" w14:dist="12700">
            <w14:srgbClr w14:val="000000">
              <w14:alpha w14:val="60001"/>
            </w14:srgbClr>
          </w14:shadow>
          <w14:textOutline>
            <w14:noFill/>
          </w14:textOutline>
        </w:rPr>
        <w:t xml:space="preserve"> WORKS </w:t>
      </w:r>
    </w:p>
    <w:p>
      <w:pPr>
        <w:pStyle w:val="style2"/>
        <w:spacing w:before="0" w:after="240" w:lineRule="atLeast" w:line="600"/>
        <w:rPr>
          <w:color w:val="000000"/>
          <w:sz w:val="32"/>
          <w:szCs w:val="32"/>
          <w14:shadow w14:blurRad="38100" w14:ky="0" w14:dir="2700000" w14:kx="0" w14:algn="tl" w14:sy="100000" w14:sx="100000" w14:dist="12700">
            <w14:srgbClr w14:val="000000">
              <w14:alpha w14:val="60001"/>
            </w14:srgbClr>
          </w14:shadow>
          <w14:textOutline>
            <w14:noFill/>
          </w14:textOutline>
        </w:rPr>
      </w:pPr>
      <w:r>
        <w:rPr>
          <w:rFonts w:cs="Times New Roman" w:hAnsi="Times New Roman"/>
          <w:b/>
          <w:bCs/>
          <w:color w:val="000000"/>
          <w:sz w:val="40"/>
          <w:szCs w:val="40"/>
          <w:lang w:val="en-US"/>
          <w14:shadow w14:blurRad="38100" w14:ky="0" w14:dir="2700000" w14:kx="0" w14:algn="tl" w14:sy="100000" w14:sx="100000" w14:dist="12700">
            <w14:srgbClr w14:val="000000">
              <w14:alpha w14:val="60001"/>
            </w14:srgbClr>
          </w14:shadow>
          <w14:textOutline>
            <w14:noFill/>
          </w14:textOutline>
        </w:rPr>
        <w:t xml:space="preserve">WHAT IS A SUBNET? </w:t>
      </w:r>
    </w:p>
    <w:p>
      <w:pPr>
        <w:pStyle w:val="style2"/>
        <w:spacing w:before="0" w:after="240" w:lineRule="atLeast" w:line="600"/>
        <w:rPr>
          <w:b/>
          <w:bCs/>
          <w:color w:val="d66565"/>
          <w:sz w:val="32"/>
          <w:szCs w:val="32"/>
          <w14:shadow w14:blurRad="38100" w14:ky="0" w14:dir="2700000" w14:kx="0" w14:algn="tl" w14:sy="100000" w14:sx="100000" w14:dist="12700">
            <w14:srgbClr w14:val="000000">
              <w14:alpha w14:val="60001"/>
            </w14:srgbClr>
          </w14:shadow>
          <w14:textOutline>
            <w14:noFill/>
          </w14:textOutline>
        </w:rPr>
      </w:pPr>
      <w:r>
        <w:rPr>
          <w:b/>
          <w:bCs/>
          <w:color w:val="d66565"/>
          <w:sz w:val="32"/>
          <w:szCs w:val="32"/>
          <w:lang w:val="en-US"/>
          <w14:shadow w14:blurRad="38100" w14:ky="0" w14:dir="2700000" w14:kx="0" w14:algn="tl" w14:sy="100000" w14:sx="100000" w14:dist="12700">
            <w14:srgbClr w14:val="000000">
              <w14:alpha w14:val="60001"/>
            </w14:srgbClr>
          </w14:shadow>
          <w14:textOutline>
            <w14:noFill/>
          </w14:textOutline>
        </w:rPr>
        <w:t xml:space="preserve">SHORTEST PATH </w:t>
      </w:r>
    </w:p>
    <w:p>
      <w:pPr>
        <w:pStyle w:val="style2"/>
        <w:spacing w:before="0" w:after="240" w:lineRule="atLeast" w:line="60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 subnet, or subnetwork, is a </w:t>
      </w:r>
      <w:r>
        <w:rPr/>
        <w:fldChar w:fldCharType="begin"/>
      </w:r>
      <w:r>
        <w:instrText xml:space="preserve"> HYPERLINK "https://www.cloudflare.com/learning/network-layer/what-is-the-network-layer/"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network</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inside a network. Subnets make networks more efficient. Through </w:t>
      </w:r>
      <w:r>
        <w:rPr>
          <w:color w:val="000000"/>
          <w:sz w:val="32"/>
          <w:szCs w:val="32"/>
          <w14:shadow w14:blurRad="38100" w14:ky="0" w14:dir="2700000" w14:kx="0" w14:algn="tl" w14:sy="100000" w14:sx="100000" w14:dist="12700">
            <w14:srgbClr w14:val="000000">
              <w14:alpha w14:val="60001"/>
            </w14:srgbClr>
          </w14:shadow>
          <w14:textOutline>
            <w14:noFill/>
          </w14:textOutline>
        </w:rPr>
        <w:t>sub</w:t>
      </w:r>
      <w:r>
        <w:rPr>
          <w:color w:val="000000"/>
          <w:sz w:val="32"/>
          <w:szCs w:val="32"/>
          <w:lang w:val="en-US"/>
          <w14:shadow w14:blurRad="38100" w14:ky="0" w14:dir="2700000" w14:kx="0" w14:algn="tl" w14:sy="100000" w14:sx="100000" w14:dist="12700">
            <w14:srgbClr w14:val="000000">
              <w14:alpha w14:val="60001"/>
            </w14:srgbClr>
          </w14:shadow>
          <w14:textOutline>
            <w14:noFill/>
          </w14:textOutline>
        </w:rPr>
        <w:t>n</w:t>
      </w:r>
      <w:r>
        <w:rPr>
          <w:color w:val="000000"/>
          <w:sz w:val="32"/>
          <w:szCs w:val="32"/>
          <w14:shadow w14:blurRad="38100" w14:ky="0" w14:dir="2700000" w14:kx="0" w14:algn="tl" w14:sy="100000" w14:sx="100000" w14:dist="12700">
            <w14:srgbClr w14:val="000000">
              <w14:alpha w14:val="60001"/>
            </w14:srgbClr>
          </w14:shadow>
          <w14:textOutline>
            <w14:noFill/>
          </w14:textOutline>
        </w:rPr>
        <w:t>etting</w:t>
      </w:r>
      <w:r>
        <w:rPr>
          <w:color w:val="000000"/>
          <w:sz w:val="32"/>
          <w:szCs w:val="32"/>
          <w14:shadow w14:blurRad="38100" w14:ky="0" w14:dir="2700000" w14:kx="0" w14:algn="tl" w14:sy="100000" w14:sx="100000" w14:dist="12700">
            <w14:srgbClr w14:val="000000">
              <w14:alpha w14:val="60001"/>
            </w14:srgbClr>
          </w14:shadow>
          <w14:textOutline>
            <w14:noFill/>
          </w14:textOutline>
        </w:rPr>
        <w:t>, network traffic can travel a shorter distance without passing through unnecessary </w:t>
      </w:r>
      <w:r>
        <w:rPr/>
        <w:fldChar w:fldCharType="begin"/>
      </w:r>
      <w:r>
        <w:instrText xml:space="preserve"> HYPERLINK "https://www.cloudflare.com/learning/network-layer/what-is-routing/"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routers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to reach its destination.</w:t>
      </w:r>
    </w:p>
    <w:p>
      <w:pPr>
        <w:pStyle w:val="style0"/>
        <w:spacing w:before="100" w:beforeAutospacing="true" w:after="100" w:afterAutospacing="true" w:lineRule="atLeast" w:line="360"/>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marine</w:t>
      </w: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 xml:space="preserve"> Alice puts a letter in the mail that is addressed to Bob, who lives in the town right next to hers. For the letter to reach Bob as quickly as possible, it should be delivered right from Alice's post office to the post office in Bob's town, and then to Bob. If the letter is first sent to a post office hundreds of miles away, Alice's letter could take a lot longer to reach Bob.</w:t>
      </w:r>
    </w:p>
    <w:p>
      <w:pPr>
        <w:pStyle w:val="style0"/>
        <w:spacing w:before="100" w:beforeAutospacing="true" w:after="100" w:afterAutospacing="true" w:lineRule="atLeast" w:line="360"/>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t>Like the postal service, networks are more efficient when messages travel as directly as possible. When a network receives data packets from another network, it will sort and route those packets by subnet so that the packets do not take an inefficient route to their destination.</w:t>
      </w:r>
    </w:p>
    <w:p>
      <w:pPr>
        <w:pStyle w:val="style0"/>
        <w:spacing w:before="100" w:beforeAutospacing="true" w:after="100" w:afterAutospacing="true" w:lineRule="atLeast" w:line="360"/>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t>WHAT IS AN IP ADDRESS?</w:t>
      </w:r>
    </w:p>
    <w:p>
      <w:pPr>
        <w:pStyle w:val="style94"/>
        <w:spacing w:lineRule="atLeast" w:line="360"/>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In order to understand subnets, we must quickly define </w:t>
      </w:r>
      <w:r>
        <w:rPr/>
        <w:fldChar w:fldCharType="begin"/>
      </w:r>
      <w:r>
        <w:instrText xml:space="preserve"> HYPERLINK "https://www.cloudflare.com/learning/dns/glossary/what-is-my-ip-address/"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IP addresses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Every device that connects to the Internet is assigned a unique IP (</w:t>
      </w:r>
      <w:r>
        <w:rPr/>
        <w:fldChar w:fldCharType="begin"/>
      </w:r>
      <w:r>
        <w:instrText xml:space="preserve"> HYPERLINK "https://www.cloudflare.com/learning/ddos/glossary/internet-protocol/"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Internet Protocol</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address, enabling data sent over the Internet to reach the right device out of the billions of devices connected to the Internet. While computers read IP addresses as binary code (a series of 1s and 0s), IP addresses are usually written as a series of alphanumeric characters.</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WHAT DO</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 THE</w:t>
      </w: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DIFFERENT PARTS OF AN IP ADDRESS MEAN?</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This section focuses on IPv4 addresses, which are presented in the form of four decimal numbers separated by periods, like 203.0.113.112. (IPv6 addresses are longer and use letters as well as numbers.)</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Every IP address has two parts. The </w:t>
      </w:r>
      <w:r>
        <w:rPr>
          <w:b/>
          <w:bCs/>
          <w:color w:val="000000"/>
          <w:sz w:val="32"/>
          <w:szCs w:val="32"/>
          <w14:shadow w14:blurRad="38100" w14:ky="0" w14:dir="2700000" w14:kx="0" w14:algn="tl" w14:sy="100000" w14:sx="100000" w14:dist="12700">
            <w14:srgbClr w14:val="000000">
              <w14:alpha w14:val="60001"/>
            </w14:srgbClr>
          </w14:shadow>
          <w14:textOutline>
            <w14:noFill/>
          </w14:textOutline>
        </w:rPr>
        <w:t>first part</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indicates which network the address belongs to. The </w:t>
      </w:r>
      <w:r>
        <w:rPr>
          <w:b/>
          <w:bCs/>
          <w:color w:val="000000"/>
          <w:sz w:val="32"/>
          <w:szCs w:val="32"/>
          <w14:shadow w14:blurRad="38100" w14:ky="0" w14:dir="2700000" w14:kx="0" w14:algn="tl" w14:sy="100000" w14:sx="100000" w14:dist="12700">
            <w14:srgbClr w14:val="000000">
              <w14:alpha w14:val="60001"/>
            </w14:srgbClr>
          </w14:shadow>
          <w14:textOutline>
            <w14:noFill/>
          </w14:textOutline>
        </w:rPr>
        <w:t>second part</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specifies the device within that network. However, the length of the "first part" changes depending on the network's class.</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Networks are categorized into different classes, labeled A through E. Class A networks can connect millions of devices. Class B networks and </w:t>
      </w:r>
      <w:r>
        <w:rPr>
          <w:color w:val="000000"/>
          <w:sz w:val="32"/>
          <w:szCs w:val="32"/>
          <w14:shadow w14:blurRad="38100" w14:ky="0" w14:dir="2700000" w14:kx="0" w14:algn="tl" w14:sy="100000" w14:sx="100000" w14:dist="12700">
            <w14:srgbClr w14:val="000000">
              <w14:alpha w14:val="60001"/>
            </w14:srgbClr>
          </w14:shadow>
          <w14:textOutline>
            <w14:noFill/>
          </w14:textOutline>
        </w:rPr>
        <w:t>Class C networks are progressively smaller in size. (Class D and Class E networks are not commonly used.)</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Let's break down how these classes affect IP address construction:</w:t>
      </w:r>
    </w:p>
    <w:p>
      <w:pPr>
        <w:pStyle w:val="style94"/>
        <w:spacing w:lineRule="atLeast" w:line="360"/>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rStyle w:val="style87"/>
          <w:b/>
          <w:bCs/>
          <w:color w:val="000000"/>
          <w:sz w:val="32"/>
          <w:szCs w:val="32"/>
          <w14:shadow w14:blurRad="38100" w14:ky="0" w14:dir="2700000" w14:kx="0" w14:algn="tl" w14:sy="100000" w14:sx="100000" w14:dist="12700">
            <w14:srgbClr w14:val="000000">
              <w14:alpha w14:val="60001"/>
            </w14:srgbClr>
          </w14:shadow>
          <w14:textOutline>
            <w14:noFill/>
          </w14:textOutline>
        </w:rPr>
        <w:t>CLASS A NETWORK:</w:t>
      </w:r>
      <w:r>
        <w:rPr>
          <w:color w:val="000000"/>
          <w:sz w:val="32"/>
          <w:szCs w:val="32"/>
          <w14:shadow w14:blurRad="38100" w14:ky="0" w14:dir="2700000" w14:kx="0" w14:algn="tl" w14:sy="100000" w14:sx="100000" w14:dist="12700">
            <w14:srgbClr w14:val="000000">
              <w14:alpha w14:val="60001"/>
            </w14:srgbClr>
          </w14:shadow>
          <w14:textOutline>
            <w14:noFill/>
          </w14:textOutline>
        </w:rPr>
        <w:t> Everything before the first period indicates the network, and everything after it specifies the device within that network. Using 203.0.113.112 as an example, the network is indicated by "203" and the device by "0.113.112."</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CLASS B NETWORK: </w:t>
      </w:r>
      <w:r>
        <w:rPr>
          <w:color w:val="000000"/>
          <w:sz w:val="32"/>
          <w:szCs w:val="32"/>
          <w14:shadow w14:blurRad="38100" w14:ky="0" w14:dir="2700000" w14:kx="0" w14:algn="tl" w14:sy="100000" w14:sx="100000" w14:dist="12700">
            <w14:srgbClr w14:val="000000">
              <w14:alpha w14:val="60001"/>
            </w14:srgbClr>
          </w14:shadow>
          <w14:textOutline>
            <w14:noFill/>
          </w14:textOutline>
        </w:rPr>
        <w:t>Everything before the second period indicates the network. Again using 203.0.113.112 as an example, "203.0" indicates the network and "113.112" indicates the device within that network.</w:t>
      </w:r>
    </w:p>
    <w:p>
      <w:pPr>
        <w:pStyle w:val="style94"/>
        <w:spacing w:lineRule="atLeast" w:line="360"/>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pPr>
      <w:r>
        <w:rPr>
          <w:b/>
          <w:bCs/>
          <w:color w:val="000000"/>
          <w:sz w:val="32"/>
          <w:szCs w:val="32"/>
          <w:lang w:val="en-US"/>
          <w14:shadow w14:blurRad="38100" w14:ky="0" w14:dir="2700000" w14:kx="0" w14:algn="tl" w14:sy="100000" w14:sx="100000" w14:dist="12700">
            <w14:srgbClr w14:val="000000">
              <w14:alpha w14:val="60001"/>
            </w14:srgbClr>
          </w14:shadow>
          <w14:textOutline>
            <w14:noFill/>
          </w14:textOutline>
        </w:rPr>
        <w:t>CLASS C NETWORK:</w:t>
      </w:r>
      <w:r>
        <w:rPr>
          <w:color w:val="000000"/>
          <w:sz w:val="32"/>
          <w:szCs w:val="32"/>
          <w:lang w:val="en-US"/>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For Class C networks, everything before the third period indicates the network. Using the same example, "203.0.113" indicates the Class C network, and "112" indicates the device.</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t xml:space="preserve">WHY IS </w:t>
      </w:r>
      <w:r>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t>SUBNETTING</w:t>
      </w:r>
      <w:r>
        <w:rPr>
          <w:rFonts w:ascii="Times New Roman" w:cs="Times New Roman" w:hAnsi="Times New Roman"/>
          <w:b/>
          <w:bCs/>
          <w:color w:val="000000"/>
          <w:sz w:val="40"/>
          <w:szCs w:val="40"/>
          <w14:shadow w14:blurRad="38100" w14:ky="0" w14:dir="2700000" w14:kx="0" w14:algn="tl" w14:sy="100000" w14:sx="100000" w14:dist="12700">
            <w14:srgbClr w14:val="000000">
              <w14:alpha w14:val="60001"/>
            </w14:srgbClr>
          </w14:shadow>
          <w14:textOutline>
            <w14:noFill/>
          </w14:textOutline>
        </w:rPr>
        <w:t xml:space="preserve"> NECESSARY?</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As the previous example illustrates, the way IP addresses are constructed makes it relatively simple for Internet routers to find the right network to route data into. However, in a Class A network (for instance), there could be millions of connected devices, and it could take some time for the data to find the right device. This is why </w:t>
      </w:r>
      <w:r>
        <w:rPr>
          <w:color w:val="000000"/>
          <w:sz w:val="32"/>
          <w:szCs w:val="32"/>
          <w14:shadow w14:blurRad="38100" w14:ky="0" w14:dir="2700000" w14:kx="0" w14:algn="tl" w14:sy="100000" w14:sx="100000" w14:dist="12700">
            <w14:srgbClr w14:val="000000">
              <w14:alpha w14:val="60001"/>
            </w14:srgbClr>
          </w14:shadow>
          <w14:textOutline>
            <w14:noFill/>
          </w14:textOutline>
        </w:rPr>
        <w:t>subnetting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comes in handy: </w:t>
      </w:r>
      <w:r>
        <w:rPr>
          <w:color w:val="000000"/>
          <w:sz w:val="32"/>
          <w:szCs w:val="32"/>
          <w14:shadow w14:blurRad="38100" w14:ky="0" w14:dir="2700000" w14:kx="0" w14:algn="tl" w14:sy="100000" w14:sx="100000" w14:dist="12700">
            <w14:srgbClr w14:val="000000">
              <w14:alpha w14:val="60001"/>
            </w14:srgbClr>
          </w14:shadow>
          <w14:textOutline>
            <w14:noFill/>
          </w14:textOutline>
        </w:rPr>
        <w:t>subnetting</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narrows down the IP address to usage within a range of devices.</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Because an IP address is limited to indicating the network and the device address, IP addresses cannot be used to indicate which subnet an IP </w:t>
      </w:r>
      <w:r>
        <w:rPr>
          <w:color w:val="000000"/>
          <w:sz w:val="32"/>
          <w:szCs w:val="32"/>
          <w14:shadow w14:blurRad="38100" w14:ky="0" w14:dir="2700000" w14:kx="0" w14:algn="tl" w14:sy="100000" w14:sx="100000" w14:dist="12700">
            <w14:srgbClr w14:val="000000">
              <w14:alpha w14:val="60001"/>
            </w14:srgbClr>
          </w14:shadow>
          <w14:textOutline>
            <w14:noFill/>
          </w14:textOutline>
        </w:rPr>
        <w:t>packet should go to. Routers within a network use something called a subnet mask to sort data into subnetworks.</w:t>
      </w:r>
    </w:p>
    <w:p>
      <w:pPr>
        <w:pStyle w:val="style2"/>
        <w:spacing w:before="960" w:after="240" w:lineRule="atLeast" w:line="600"/>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WHAT IS</w:t>
      </w:r>
      <w:r>
        <w:rPr>
          <w:rFonts w:cs="Times New Roman" w:hAnsi="Times New Roman"/>
          <w:b/>
          <w:bCs/>
          <w:color w:val="000000"/>
          <w:sz w:val="36"/>
          <w:szCs w:val="36"/>
          <w:lang w:val="en-US"/>
          <w14:shadow w14:blurRad="38100" w14:ky="0" w14:dir="2700000" w14:kx="0" w14:algn="tl" w14:sy="100000" w14:sx="100000" w14:dist="12700">
            <w14:srgbClr w14:val="000000">
              <w14:alpha w14:val="60001"/>
            </w14:srgbClr>
          </w14:shadow>
          <w14:textOutline>
            <w14:noFill/>
          </w14:textOutline>
        </w:rPr>
        <w:t xml:space="preserve"> A</w:t>
      </w:r>
      <w:r>
        <w:rPr>
          <w:rFonts w:ascii="Times New Roman" w:cs="Times New Roman" w:hAnsi="Times New Roman"/>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SUBNET MASK?</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 subnet mask is like an IP address, but for only internal usage within a network. Routers use subnet masks to route data packets to the right place. Subnet masks are not indicated within data packets traversing the Internet — those packets only indicate the destination IP address, which a router will match with a subnet.</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Suppose Bob answers Alice's letter, but he sends his reply to Alice's place of employment rather than her home. Alice's office is quite large with many different departments. To ensure employees receive their correspondence quickly, the administrative team at Alice's workplace sorts mail by department rather than by individual employee. After receiving Bob's letter, they look up Alice's department and see she works in Customer Support. They send the letter to the Customer Support department instead of to Alice, and the customer support department gives it to Alice.</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In this analogy, "Alice" is like an IP address and "Customer Support" is like a subnet mask. By matching Alice to her department, Bob's letter was quickly sorted into the right group of potential recipients. Without this step, office administrators would have to spend time laboriously looking for the exact location of Alice's desk, which could be anywhere in the building.</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For a real-world example, suppose an IP packet is addressed to the IP address 192.0.2.15. This IP address is a Class C network, so the network is identified by "192.0.2" (or to be technically precise, 192.0.2.0/24). </w:t>
      </w:r>
      <w:r>
        <w:rPr>
          <w:color w:val="000000"/>
          <w:sz w:val="32"/>
          <w:szCs w:val="32"/>
          <w14:shadow w14:blurRad="38100" w14:ky="0" w14:dir="2700000" w14:kx="0" w14:algn="tl" w14:sy="100000" w14:sx="100000" w14:dist="12700">
            <w14:srgbClr w14:val="000000">
              <w14:alpha w14:val="60001"/>
            </w14:srgbClr>
          </w14:shadow>
          <w14:textOutline>
            <w14:noFill/>
          </w14:textOutline>
        </w:rPr>
        <w:t>Network routers forward the packet to a host on the network indicated by "192.0.2."</w:t>
      </w:r>
    </w:p>
    <w:p>
      <w:pPr>
        <w:pStyle w:val="style94"/>
        <w:spacing w:lineRule="atLeast" w:line="36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Once the packet arrives at that network, a router within the network consults its routing table. It does some binary mathematics using its subnet mask of 255.255.255.0, sees the device address "15" (the rest of the IP address indicates the network), and calculates which subnet the packet should go to. It forwards the packet to the router or </w:t>
      </w:r>
      <w:r>
        <w:rPr/>
        <w:fldChar w:fldCharType="begin"/>
      </w:r>
      <w:r>
        <w:instrText xml:space="preserve"> HYPERLINK "https://www.cloudflare.com/learning/network-layer/what-is-a-network-switch/"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switch</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responsible for delivering packets within that subnet, and the packet arrives at IP address 192.0.2.15 (learn more about </w:t>
      </w:r>
      <w:r>
        <w:rPr/>
        <w:fldChar w:fldCharType="begin"/>
      </w:r>
      <w:r>
        <w:instrText xml:space="preserve"> HYPERLINK "https://www.cloudflare.com/learning/network-layer/what-is-routing/"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routers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 and </w:t>
      </w:r>
      <w:r>
        <w:rPr/>
        <w:fldChar w:fldCharType="begin"/>
      </w:r>
      <w:r>
        <w:instrText xml:space="preserve"> HYPERLINK "https://www.cloudflare.com/learning/network-layer/what-is-a-network-switch/" </w:instrText>
      </w:r>
      <w:r>
        <w:rPr/>
        <w:fldChar w:fldCharType="separate"/>
      </w:r>
      <w:r>
        <w:rPr>
          <w:rStyle w:val="style85"/>
          <w:color w:val="000000"/>
          <w:sz w:val="32"/>
          <w:szCs w:val="32"/>
          <w14:shadow w14:blurRad="38100" w14:ky="0" w14:dir="2700000" w14:kx="0" w14:algn="tl" w14:sy="100000" w14:sx="100000" w14:dist="12700">
            <w14:srgbClr w14:val="000000">
              <w14:alpha w14:val="60001"/>
            </w14:srgbClr>
          </w14:shadow>
          <w14:textOutline>
            <w14:noFill/>
          </w14:textOutline>
        </w:rPr>
        <w:t>switches</w:t>
      </w:r>
      <w:r>
        <w:rPr/>
        <w:fldChar w:fldCharType="end"/>
      </w:r>
      <w:r>
        <w:rPr>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rFonts w:ascii="Times New Roman" w:cs="Times New Roman" w:hAnsi="Times New Roman"/>
          <w:color w:val="000000"/>
          <w:sz w:val="32"/>
          <w:szCs w:val="32"/>
          <w14:shadow w14:blurRad="38100" w14:ky="0" w14:dir="2700000" w14:kx="0" w14:algn="tl" w14:sy="100000" w14:sx="100000" w14:dist="12700">
            <w14:srgbClr w14:val="000000">
              <w14:alpha w14:val="60001"/>
            </w14:srgbClr>
          </w14:shadow>
          <w14:textOutline>
            <w14:noFill/>
          </w14:textOutlin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Microsoft JhengHei">
    <w:altName w:val="Microsoft JhengHei"/>
    <w:panose1 w:val="020b0604030000040204"/>
    <w:charset w:val="88"/>
    <w:family w:val="swiss"/>
    <w:pitch w:val="variable"/>
    <w:sig w:usb0="00000087" w:usb1="288F4000" w:usb2="00000016" w:usb3="00000000" w:csb0="00100009"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9E7B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22899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7D467C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8CAAB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E28814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44CA8AE"/>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CDE213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E0C07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494C44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A0D3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4D90F6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FD8BB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6"/>
  </w:num>
  <w:num w:numId="5">
    <w:abstractNumId w:val="10"/>
  </w:num>
  <w:num w:numId="6">
    <w:abstractNumId w:val="2"/>
  </w:num>
  <w:num w:numId="7">
    <w:abstractNumId w:val="9"/>
  </w:num>
  <w:num w:numId="8">
    <w:abstractNumId w:val="11"/>
  </w:num>
  <w:num w:numId="9">
    <w:abstractNumId w:val="4"/>
  </w:num>
  <w:num w:numId="10">
    <w:abstractNumId w:val="7"/>
  </w:num>
  <w:num w:numId="11">
    <w:abstractNumId w:val="3"/>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Times New Roman" w:eastAsia="宋体" w:hAnsi="Calibri Light"/>
      <w:color w:val="2e74b5"/>
      <w:sz w:val="32"/>
      <w:szCs w:val="32"/>
    </w:rPr>
  </w:style>
  <w:style w:type="paragraph" w:styleId="style2">
    <w:name w:val="heading 2"/>
    <w:basedOn w:val="style0"/>
    <w:next w:val="style0"/>
    <w:link w:val="style4101"/>
    <w:qFormat/>
    <w:uiPriority w:val="9"/>
    <w:pPr>
      <w:keepNext/>
      <w:keepLines/>
      <w:spacing w:before="40" w:after="0"/>
      <w:outlineLvl w:val="1"/>
    </w:pPr>
    <w:rPr>
      <w:rFonts w:ascii="Calibri Light" w:cs="Times New Roman" w:eastAsia="宋体" w:hAnsi="Calibri Light"/>
      <w:color w:val="2e74b5"/>
      <w:sz w:val="26"/>
      <w:szCs w:val="2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4"/>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customStyle="1" w:styleId="style4098">
    <w:name w:val="caption_5643865a-fa8f-44b6-8e09-73222b7fa797"/>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7">
    <w:name w:val="HTML Cite"/>
    <w:basedOn w:val="style65"/>
    <w:next w:val="style97"/>
    <w:uiPriority w:val="99"/>
    <w:rPr>
      <w:i/>
      <w:iCs/>
    </w:rPr>
  </w:style>
  <w:style w:type="character" w:customStyle="1" w:styleId="style4099">
    <w:name w:val="Heading 3 Char_cf69799f-3207-4454-99f6-f54fd64fa8cc"/>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Heading 4 Char_0f855eb8-fe35-4ac3-8f47-1cdcf5d5d67e"/>
    <w:basedOn w:val="style65"/>
    <w:next w:val="style4100"/>
    <w:link w:val="style4"/>
    <w:uiPriority w:val="9"/>
    <w:rPr>
      <w:rFonts w:ascii="Times New Roman" w:cs="Times New Roman" w:eastAsia="Times New Roman" w:hAnsi="Times New Roman"/>
      <w:b/>
      <w:bCs/>
      <w:sz w:val="24"/>
      <w:szCs w:val="24"/>
    </w:rPr>
  </w:style>
  <w:style w:type="paragraph" w:styleId="style179">
    <w:name w:val="List Paragraph"/>
    <w:basedOn w:val="style0"/>
    <w:next w:val="style179"/>
    <w:qFormat/>
    <w:uiPriority w:val="34"/>
    <w:pPr>
      <w:ind w:left="720"/>
      <w:contextualSpacing/>
    </w:pPr>
    <w:rPr/>
  </w:style>
  <w:style w:type="character" w:customStyle="1" w:styleId="style4101">
    <w:name w:val="Heading 2 Char_e1e5eb22-3444-4fed-a437-ac4ba50d5e98"/>
    <w:basedOn w:val="style65"/>
    <w:next w:val="style4101"/>
    <w:link w:val="style2"/>
    <w:uiPriority w:val="9"/>
    <w:rPr>
      <w:rFonts w:ascii="Calibri Light" w:cs="Times New Roman" w:eastAsia="宋体" w:hAnsi="Calibri Light"/>
      <w:color w:val="2e74b5"/>
      <w:sz w:val="26"/>
      <w:szCs w:val="26"/>
    </w:rPr>
  </w:style>
  <w:style w:type="character" w:styleId="style85">
    <w:name w:val="Hyperlink"/>
    <w:basedOn w:val="style65"/>
    <w:next w:val="style85"/>
    <w:uiPriority w:val="99"/>
    <w:rPr>
      <w:color w:val="0000ff"/>
      <w:u w:val="single"/>
    </w:rPr>
  </w:style>
  <w:style w:type="character" w:customStyle="1" w:styleId="style4102">
    <w:name w:val="Heading 1 Char_68f5025e-9178-490f-8461-7be33cb9144a"/>
    <w:basedOn w:val="style65"/>
    <w:next w:val="style4102"/>
    <w:link w:val="style1"/>
    <w:uiPriority w:val="9"/>
    <w:rPr>
      <w:rFonts w:ascii="Calibri Light" w:cs="Times New Roman" w:eastAsia="宋体" w:hAnsi="Calibri Light"/>
      <w:color w:val="2e74b5"/>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Words>4127</Words>
  <Pages>1</Pages>
  <Characters>21058</Characters>
  <Application>WPS Office</Application>
  <DocSecurity>0</DocSecurity>
  <Paragraphs>158</Paragraphs>
  <ScaleCrop>false</ScaleCrop>
  <LinksUpToDate>false</LinksUpToDate>
  <CharactersWithSpaces>25070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2023-01-30T04:12:49Z</dcterms:created>
  <dc:creator>Administrator</dc:creator>
  <lastModifiedBy>Infinix X650C</lastModifiedBy>
  <dcterms:modified xsi:type="dcterms:W3CDTF">2023-01-31T04:14:01Z</dcterms:modified>
  <revision>70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cd9f95f7636540c3a66a7aefc7c91aaf</vt:lpwstr>
  </property>
</Properties>
</file>