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53D8" w14:textId="0F728493" w:rsidR="007E2BDF" w:rsidRDefault="00E2644E">
      <w:r>
        <w:rPr>
          <w:b/>
          <w:bCs/>
        </w:rPr>
        <w:t>Key topics:</w:t>
      </w:r>
      <w:r>
        <w:rPr>
          <w:b/>
          <w:bCs/>
        </w:rPr>
        <w:br/>
      </w:r>
      <w:r>
        <w:rPr>
          <w:b/>
          <w:bCs/>
        </w:rPr>
        <w:br/>
        <w:t xml:space="preserve">- </w:t>
      </w:r>
      <w:r w:rsidRPr="007E2BDF">
        <w:t>IA</w:t>
      </w:r>
      <w:r w:rsidR="00A33D94" w:rsidRPr="007E2BDF">
        <w:t>C</w:t>
      </w:r>
      <w:r w:rsidR="00A33D94" w:rsidRPr="007E2BDF">
        <w:br/>
        <w:t>- IAC Vs Config Management</w:t>
      </w:r>
      <w:r w:rsidR="00A33D94">
        <w:rPr>
          <w:b/>
          <w:bCs/>
        </w:rPr>
        <w:br/>
        <w:t xml:space="preserve">- </w:t>
      </w:r>
      <w:r w:rsidR="007E2BDF">
        <w:t>Key concepts: Plan, apply, Destroy, import</w:t>
      </w:r>
      <w:r w:rsidR="007E2BDF">
        <w:br/>
      </w:r>
      <w:r w:rsidR="0048434B">
        <w:t>- Variables and outputs</w:t>
      </w:r>
      <w:r w:rsidR="0048434B">
        <w:br/>
        <w:t>- Modules</w:t>
      </w:r>
      <w:r w:rsidR="007732C5">
        <w:br/>
      </w:r>
    </w:p>
    <w:p w14:paraId="2BD9DA13" w14:textId="390C3A69" w:rsidR="0048434B" w:rsidRDefault="007732C5">
      <w:pPr>
        <w:rPr>
          <w:b/>
          <w:bCs/>
        </w:rPr>
      </w:pPr>
      <w:r w:rsidRPr="007732C5">
        <w:rPr>
          <w:b/>
          <w:bCs/>
        </w:rPr>
        <w:t>Terraform is Cloud agnostic- Can deploy to all cloud providers. Done through Terraform Registry.</w:t>
      </w:r>
      <w:r>
        <w:rPr>
          <w:b/>
          <w:bCs/>
        </w:rPr>
        <w:br/>
      </w:r>
      <w:r>
        <w:rPr>
          <w:b/>
          <w:bCs/>
        </w:rPr>
        <w:br/>
      </w:r>
      <w:r w:rsidR="001A684C">
        <w:rPr>
          <w:b/>
          <w:bCs/>
        </w:rPr>
        <w:br/>
      </w:r>
      <w:r w:rsidR="001A684C" w:rsidRPr="00003CEA">
        <w:rPr>
          <w:b/>
          <w:bCs/>
          <w:noProof/>
        </w:rPr>
        <w:drawing>
          <wp:inline distT="0" distB="0" distL="0" distR="0" wp14:anchorId="2529A42A" wp14:editId="498BA6D0">
            <wp:extent cx="4693920" cy="2381803"/>
            <wp:effectExtent l="0" t="0" r="0" b="0"/>
            <wp:docPr id="8362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99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783" cy="238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388" w:rsidRPr="00777388">
        <w:rPr>
          <w:b/>
          <w:bCs/>
          <w:noProof/>
        </w:rPr>
        <w:drawing>
          <wp:inline distT="0" distB="0" distL="0" distR="0" wp14:anchorId="20A37066" wp14:editId="2714E756">
            <wp:extent cx="5731510" cy="2792095"/>
            <wp:effectExtent l="0" t="0" r="2540" b="8255"/>
            <wp:docPr id="1779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088E" w14:textId="35BC1091" w:rsidR="00003CEA" w:rsidRDefault="00051CBE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>-</w:t>
      </w:r>
      <w:r w:rsidR="000F2F3D" w:rsidRPr="000F2F3D">
        <w:rPr>
          <w:b/>
          <w:bCs/>
          <w:noProof/>
        </w:rPr>
        <w:drawing>
          <wp:inline distT="0" distB="0" distL="0" distR="0" wp14:anchorId="0E5F2BBF" wp14:editId="0029341A">
            <wp:extent cx="3825240" cy="2145287"/>
            <wp:effectExtent l="0" t="0" r="3810" b="7620"/>
            <wp:docPr id="108590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03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14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84C">
        <w:rPr>
          <w:b/>
          <w:bCs/>
        </w:rPr>
        <w:br/>
      </w:r>
      <w:r w:rsidR="001A684C">
        <w:rPr>
          <w:b/>
          <w:bCs/>
        </w:rPr>
        <w:br/>
      </w:r>
      <w:r w:rsidR="00E92D9E" w:rsidRPr="00E92D9E">
        <w:rPr>
          <w:b/>
          <w:bCs/>
          <w:noProof/>
        </w:rPr>
        <w:drawing>
          <wp:inline distT="0" distB="0" distL="0" distR="0" wp14:anchorId="0AD46857" wp14:editId="0F705AD0">
            <wp:extent cx="4831080" cy="2629101"/>
            <wp:effectExtent l="0" t="0" r="7620" b="0"/>
            <wp:docPr id="192942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29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644" cy="263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B9F7" w14:textId="1D050D29" w:rsidR="00E92D9E" w:rsidRDefault="00D818DC">
      <w:r>
        <w:rPr>
          <w:b/>
          <w:bCs/>
        </w:rPr>
        <w:t>Terraform State File:</w:t>
      </w:r>
      <w:r>
        <w:rPr>
          <w:b/>
          <w:bCs/>
        </w:rPr>
        <w:br/>
      </w:r>
      <w:r>
        <w:rPr>
          <w:b/>
          <w:bCs/>
        </w:rPr>
        <w:br/>
      </w:r>
      <w:r w:rsidR="006F27EF">
        <w:t>- The BLUEPRINT!</w:t>
      </w:r>
      <w:r w:rsidR="006F27EF">
        <w:br/>
        <w:t>- Record of your existing infrastructure</w:t>
      </w:r>
      <w:r w:rsidR="006F27EF">
        <w:br/>
        <w:t>-</w:t>
      </w:r>
      <w:r w:rsidR="002078AD">
        <w:t xml:space="preserve"> Ensures idempotency= </w:t>
      </w:r>
      <w:r w:rsidR="0083330E">
        <w:t>No matter how many times we run a Terraform configuration, the result will stay the same. Any changes made, it will only apply the change and not rewrite the whole configuration.</w:t>
      </w:r>
      <w:r w:rsidR="0083330E">
        <w:br/>
      </w:r>
      <w:r w:rsidR="00E341E9">
        <w:br/>
      </w:r>
      <w:r w:rsidR="00E341E9">
        <w:rPr>
          <w:b/>
          <w:bCs/>
        </w:rPr>
        <w:t>Desired vs Current state</w:t>
      </w:r>
      <w:r w:rsidR="00E341E9">
        <w:rPr>
          <w:b/>
          <w:bCs/>
        </w:rPr>
        <w:br/>
      </w:r>
      <w:r w:rsidR="00E341E9">
        <w:rPr>
          <w:b/>
          <w:bCs/>
        </w:rPr>
        <w:br/>
        <w:t xml:space="preserve">- </w:t>
      </w:r>
      <w:r w:rsidR="00D62493">
        <w:t xml:space="preserve">Current state is how your infrastructure is currently and </w:t>
      </w:r>
      <w:proofErr w:type="spellStart"/>
      <w:r w:rsidR="00D62493">
        <w:t>your</w:t>
      </w:r>
      <w:proofErr w:type="spellEnd"/>
      <w:r w:rsidR="00D62493">
        <w:t xml:space="preserve"> </w:t>
      </w:r>
      <w:proofErr w:type="gramStart"/>
      <w:r w:rsidR="00D62493">
        <w:t>up to date</w:t>
      </w:r>
      <w:proofErr w:type="gramEnd"/>
      <w:r w:rsidR="00D62493">
        <w:t xml:space="preserve"> record. </w:t>
      </w:r>
      <w:proofErr w:type="gramStart"/>
      <w:r w:rsidR="00D62493">
        <w:t>.</w:t>
      </w:r>
      <w:proofErr w:type="spellStart"/>
      <w:r w:rsidR="00D62493">
        <w:t>tfstate</w:t>
      </w:r>
      <w:proofErr w:type="spellEnd"/>
      <w:proofErr w:type="gramEnd"/>
      <w:r w:rsidR="00D62493">
        <w:br/>
        <w:t xml:space="preserve">- Desired state is changes you are trying to implement. Compares with your current infrastructure. </w:t>
      </w:r>
      <w:r w:rsidR="00227300">
        <w:t>Compares changes here with the current state so they match. Desired state= what you want to achieve. .</w:t>
      </w:r>
      <w:proofErr w:type="spellStart"/>
      <w:r w:rsidR="00227300">
        <w:t>tf</w:t>
      </w:r>
      <w:proofErr w:type="spellEnd"/>
      <w:r w:rsidR="00227300">
        <w:br/>
      </w:r>
      <w:r w:rsidR="00227300">
        <w:br/>
      </w:r>
      <w:r w:rsidR="001231F2" w:rsidRPr="001231F2">
        <w:rPr>
          <w:noProof/>
        </w:rPr>
        <w:lastRenderedPageBreak/>
        <w:drawing>
          <wp:inline distT="0" distB="0" distL="0" distR="0" wp14:anchorId="1E09CF78" wp14:editId="724BF61F">
            <wp:extent cx="3139440" cy="1524871"/>
            <wp:effectExtent l="0" t="0" r="3810" b="0"/>
            <wp:docPr id="7970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6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2564" cy="152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1F2">
        <w:br/>
      </w:r>
    </w:p>
    <w:p w14:paraId="60C44C8C" w14:textId="37C960DA" w:rsidR="00A54C4F" w:rsidRDefault="00A54C4F">
      <w:r>
        <w:rPr>
          <w:b/>
          <w:bCs/>
        </w:rPr>
        <w:t xml:space="preserve">Terraform </w:t>
      </w:r>
      <w:proofErr w:type="spellStart"/>
      <w:r>
        <w:rPr>
          <w:b/>
          <w:bCs/>
        </w:rPr>
        <w:t>init</w:t>
      </w:r>
      <w:proofErr w:type="spellEnd"/>
      <w:r w:rsidR="00577E3D">
        <w:rPr>
          <w:b/>
          <w:bCs/>
        </w:rPr>
        <w:t xml:space="preserve"> (initiali</w:t>
      </w:r>
      <w:r w:rsidR="00B864AE">
        <w:rPr>
          <w:b/>
          <w:bCs/>
        </w:rPr>
        <w:t>z</w:t>
      </w:r>
      <w:r w:rsidR="00577E3D">
        <w:rPr>
          <w:b/>
          <w:bCs/>
        </w:rPr>
        <w:t>e)</w:t>
      </w:r>
      <w:r>
        <w:rPr>
          <w:b/>
          <w:bCs/>
        </w:rPr>
        <w:br/>
      </w:r>
      <w:r w:rsidR="00B864AE">
        <w:rPr>
          <w:b/>
          <w:bCs/>
        </w:rPr>
        <w:br/>
      </w:r>
      <w:r w:rsidR="00B864AE" w:rsidRPr="00B864AE">
        <w:rPr>
          <w:b/>
          <w:bCs/>
          <w:noProof/>
        </w:rPr>
        <w:drawing>
          <wp:inline distT="0" distB="0" distL="0" distR="0" wp14:anchorId="3CD665E8" wp14:editId="08104289">
            <wp:extent cx="4618120" cy="2339543"/>
            <wp:effectExtent l="0" t="0" r="0" b="3810"/>
            <wp:docPr id="161273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30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B864AE">
        <w:br/>
      </w:r>
      <w:r>
        <w:t>-</w:t>
      </w:r>
      <w:r w:rsidR="00B864AE">
        <w:t xml:space="preserve"> Initializes the backend, the provider and allows you to </w:t>
      </w:r>
      <w:r w:rsidR="008B2155">
        <w:t>use Terraform to run services on your infrastructure.</w:t>
      </w:r>
      <w:r w:rsidR="008B2155">
        <w:br/>
      </w:r>
      <w:r w:rsidR="008B2155">
        <w:br/>
      </w:r>
      <w:r w:rsidR="00A236E8">
        <w:br/>
      </w:r>
      <w:r w:rsidR="00A236E8">
        <w:rPr>
          <w:b/>
          <w:bCs/>
        </w:rPr>
        <w:t>Terraform plan</w:t>
      </w:r>
      <w:r w:rsidR="00A236E8">
        <w:rPr>
          <w:b/>
          <w:bCs/>
        </w:rPr>
        <w:br/>
      </w:r>
      <w:r w:rsidR="00A236E8">
        <w:rPr>
          <w:b/>
          <w:bCs/>
        </w:rPr>
        <w:br/>
        <w:t>-</w:t>
      </w:r>
      <w:r w:rsidR="00C3115E">
        <w:t xml:space="preserve"> Your way to see what your changes will look like.</w:t>
      </w:r>
      <w:r w:rsidR="00C3115E">
        <w:br/>
        <w:t xml:space="preserve">- Analyses configuration files, </w:t>
      </w:r>
      <w:proofErr w:type="gramStart"/>
      <w:r w:rsidR="00614061">
        <w:t>Compares</w:t>
      </w:r>
      <w:proofErr w:type="gramEnd"/>
      <w:r w:rsidR="00614061">
        <w:t xml:space="preserve"> to the current state and then generates a plan.</w:t>
      </w:r>
      <w:r w:rsidR="00614061">
        <w:br/>
        <w:t xml:space="preserve">- </w:t>
      </w:r>
      <w:r w:rsidR="00765D6F">
        <w:br/>
      </w:r>
      <w:r w:rsidR="00765D6F" w:rsidRPr="00765D6F">
        <w:rPr>
          <w:noProof/>
        </w:rPr>
        <w:drawing>
          <wp:inline distT="0" distB="0" distL="0" distR="0" wp14:anchorId="4395657C" wp14:editId="4F110D0D">
            <wp:extent cx="4198620" cy="2302124"/>
            <wp:effectExtent l="0" t="0" r="0" b="3175"/>
            <wp:docPr id="79372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20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2374" cy="230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E770" w14:textId="68C9844A" w:rsidR="008171E2" w:rsidRDefault="00816206">
      <w:r>
        <w:rPr>
          <w:b/>
          <w:bCs/>
        </w:rPr>
        <w:lastRenderedPageBreak/>
        <w:t>Terraform apply</w:t>
      </w:r>
      <w:r>
        <w:rPr>
          <w:b/>
          <w:bCs/>
        </w:rPr>
        <w:br/>
      </w:r>
      <w:r>
        <w:rPr>
          <w:b/>
          <w:bCs/>
        </w:rPr>
        <w:br/>
        <w:t>-</w:t>
      </w:r>
      <w:r w:rsidR="008171E2">
        <w:t xml:space="preserve">Takes the execution plan through </w:t>
      </w:r>
      <w:r w:rsidR="008171E2" w:rsidRPr="008171E2">
        <w:rPr>
          <w:b/>
          <w:bCs/>
        </w:rPr>
        <w:t>Terraform plan</w:t>
      </w:r>
      <w:r w:rsidR="008171E2">
        <w:t xml:space="preserve"> and applies it to your infrastructure.</w:t>
      </w:r>
      <w:r w:rsidR="008171E2">
        <w:br/>
      </w:r>
      <w:r w:rsidR="00A80A8D">
        <w:br/>
      </w:r>
      <w:r w:rsidR="00A80A8D">
        <w:rPr>
          <w:b/>
          <w:bCs/>
        </w:rPr>
        <w:t>Terraform destroy</w:t>
      </w:r>
      <w:r w:rsidR="00A80A8D">
        <w:rPr>
          <w:b/>
          <w:bCs/>
        </w:rPr>
        <w:br/>
      </w:r>
      <w:r w:rsidR="00A80A8D">
        <w:rPr>
          <w:b/>
          <w:bCs/>
        </w:rPr>
        <w:br/>
      </w:r>
      <w:r w:rsidR="00A80A8D">
        <w:t>-</w:t>
      </w:r>
      <w:r w:rsidR="00F92353">
        <w:t>Destroys all remote objects in a particular Terraform configuration</w:t>
      </w:r>
      <w:r w:rsidR="00F92353">
        <w:br/>
        <w:t>-</w:t>
      </w:r>
      <w:r w:rsidR="001D5096">
        <w:t>Creates a destruction plan which details what resources will be destroyed. Will prompt to confirm</w:t>
      </w:r>
      <w:r w:rsidR="009949AD">
        <w:t xml:space="preserve"> to avoid accidentally deleting anything.</w:t>
      </w:r>
      <w:r w:rsidR="009949AD">
        <w:br/>
        <w:t>-Updates the state file to show the resources have been destroyed.</w:t>
      </w:r>
      <w:r w:rsidR="009949AD">
        <w:br/>
      </w:r>
      <w:r w:rsidR="009949AD">
        <w:br/>
      </w:r>
      <w:r w:rsidR="000B7CA3">
        <w:rPr>
          <w:b/>
          <w:bCs/>
        </w:rPr>
        <w:t>Resource block</w:t>
      </w:r>
      <w:r w:rsidR="000B7CA3">
        <w:rPr>
          <w:b/>
          <w:bCs/>
        </w:rPr>
        <w:br/>
      </w:r>
      <w:r w:rsidR="000B7CA3">
        <w:rPr>
          <w:b/>
          <w:bCs/>
        </w:rPr>
        <w:br/>
        <w:t>-</w:t>
      </w:r>
      <w:r w:rsidR="000B7CA3">
        <w:t xml:space="preserve"> Defines a piece of infrastructure you want to manage </w:t>
      </w:r>
      <w:proofErr w:type="spellStart"/>
      <w:r w:rsidR="000B7CA3">
        <w:t>i.e</w:t>
      </w:r>
      <w:proofErr w:type="spellEnd"/>
      <w:r w:rsidR="000B7CA3">
        <w:t xml:space="preserve"> an EC2 instance, S3 bucket etc.</w:t>
      </w:r>
      <w:r w:rsidR="000B7CA3">
        <w:br/>
        <w:t>-</w:t>
      </w:r>
      <w:r w:rsidR="0016533F" w:rsidRPr="0016533F">
        <w:rPr>
          <w:noProof/>
        </w:rPr>
        <w:drawing>
          <wp:inline distT="0" distB="0" distL="0" distR="0" wp14:anchorId="458C4056" wp14:editId="308CFC42">
            <wp:extent cx="2568163" cy="1486029"/>
            <wp:effectExtent l="0" t="0" r="3810" b="0"/>
            <wp:docPr id="31702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6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33F">
        <w:br/>
      </w:r>
      <w:r w:rsidR="0016533F">
        <w:br/>
      </w:r>
      <w:r w:rsidR="00DC4339">
        <w:rPr>
          <w:b/>
          <w:bCs/>
        </w:rPr>
        <w:t>Terraform importing</w:t>
      </w:r>
      <w:r w:rsidR="00DC4339">
        <w:rPr>
          <w:b/>
          <w:bCs/>
        </w:rPr>
        <w:br/>
      </w:r>
      <w:r w:rsidR="00DC4339">
        <w:rPr>
          <w:b/>
          <w:bCs/>
        </w:rPr>
        <w:br/>
        <w:t>-</w:t>
      </w:r>
      <w:r w:rsidR="00C11696">
        <w:t>Takes existing cloud services that were created under Terraform.</w:t>
      </w:r>
      <w:r w:rsidR="00C11696">
        <w:br/>
        <w:t>-Important for production environments</w:t>
      </w:r>
      <w:r w:rsidR="00321B87">
        <w:t>. Efficient way to practice best practices and to avoid manually deleting and re-creating resources.</w:t>
      </w:r>
      <w:r w:rsidR="00321B87">
        <w:br/>
      </w:r>
      <w:r w:rsidR="00321B87">
        <w:br/>
      </w:r>
      <w:r w:rsidR="00406271" w:rsidRPr="00406271">
        <w:rPr>
          <w:noProof/>
        </w:rPr>
        <w:drawing>
          <wp:inline distT="0" distB="0" distL="0" distR="0" wp14:anchorId="3F029B2B" wp14:editId="6207A27A">
            <wp:extent cx="3353091" cy="800169"/>
            <wp:effectExtent l="0" t="0" r="0" b="0"/>
            <wp:docPr id="11055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1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271">
        <w:br/>
      </w:r>
      <w:r w:rsidR="00544BFE">
        <w:t>Resource block that is created should match current state. No changes should be made and should be confirmed after running a terraform plan.</w:t>
      </w:r>
      <w:r w:rsidR="00544BFE">
        <w:br/>
      </w:r>
      <w:r w:rsidR="00544BFE">
        <w:br/>
      </w:r>
    </w:p>
    <w:p w14:paraId="1BBCFE40" w14:textId="77777777" w:rsidR="00183986" w:rsidRDefault="00257CE0">
      <w:pPr>
        <w:rPr>
          <w:b/>
          <w:bCs/>
        </w:rPr>
      </w:pPr>
      <w:r>
        <w:rPr>
          <w:b/>
          <w:bCs/>
        </w:rPr>
        <w:t xml:space="preserve">Local </w:t>
      </w:r>
      <w:proofErr w:type="spellStart"/>
      <w:r>
        <w:rPr>
          <w:b/>
          <w:bCs/>
        </w:rPr>
        <w:t>Statefile</w:t>
      </w:r>
      <w:proofErr w:type="spellEnd"/>
      <w:r>
        <w:rPr>
          <w:b/>
          <w:bCs/>
        </w:rPr>
        <w:br/>
      </w:r>
      <w:r>
        <w:rPr>
          <w:b/>
          <w:bCs/>
        </w:rPr>
        <w:br/>
        <w:t>-</w:t>
      </w:r>
      <w:r>
        <w:t xml:space="preserve">Terraform stores the </w:t>
      </w:r>
      <w:proofErr w:type="spellStart"/>
      <w:r>
        <w:t>statefile</w:t>
      </w:r>
      <w:proofErr w:type="spellEnd"/>
      <w:r>
        <w:t xml:space="preserve"> locally.</w:t>
      </w:r>
      <w:r>
        <w:br/>
        <w:t xml:space="preserve">-Easy to </w:t>
      </w:r>
      <w:r w:rsidR="008206F5">
        <w:t>set up</w:t>
      </w:r>
      <w:r w:rsidR="008206F5">
        <w:br/>
        <w:t>- No additional config required</w:t>
      </w:r>
      <w:r w:rsidR="008206F5">
        <w:br/>
        <w:t>- Ideal for single user projects</w:t>
      </w:r>
      <w:r w:rsidR="008206F5">
        <w:br/>
      </w:r>
      <w:r w:rsidR="00183986">
        <w:br/>
      </w:r>
    </w:p>
    <w:p w14:paraId="6D0E43BF" w14:textId="77777777" w:rsidR="000671C2" w:rsidRDefault="00183986">
      <w:pPr>
        <w:rPr>
          <w:b/>
          <w:bCs/>
        </w:rPr>
      </w:pPr>
      <w:r>
        <w:rPr>
          <w:b/>
          <w:bCs/>
        </w:rPr>
        <w:lastRenderedPageBreak/>
        <w:t xml:space="preserve">Remote </w:t>
      </w:r>
      <w:proofErr w:type="spellStart"/>
      <w:r>
        <w:rPr>
          <w:b/>
          <w:bCs/>
        </w:rPr>
        <w:t>statefile</w:t>
      </w:r>
      <w:proofErr w:type="spellEnd"/>
      <w:r>
        <w:rPr>
          <w:b/>
          <w:bCs/>
        </w:rPr>
        <w:br/>
      </w:r>
      <w:r>
        <w:rPr>
          <w:b/>
          <w:bCs/>
        </w:rPr>
        <w:br/>
        <w:t>-</w:t>
      </w:r>
      <w:r w:rsidR="00D13A3D">
        <w:t>Stores the state in a central secure location.</w:t>
      </w:r>
      <w:r w:rsidR="00D13A3D">
        <w:br/>
        <w:t>-Allows for collaboration.</w:t>
      </w:r>
      <w:r w:rsidR="00D13A3D">
        <w:br/>
        <w:t>-</w:t>
      </w:r>
      <w:r w:rsidR="00C417E3">
        <w:t>State locking to prevent changes.</w:t>
      </w:r>
      <w:r w:rsidR="00C417E3">
        <w:br/>
        <w:t>-Automatic backups and apply encryption.</w:t>
      </w:r>
      <w:r w:rsidR="00C417E3">
        <w:br/>
      </w:r>
      <w:r w:rsidR="00C417E3">
        <w:br/>
      </w:r>
      <w:r w:rsidR="00492944">
        <w:rPr>
          <w:b/>
          <w:bCs/>
        </w:rPr>
        <w:t>Backend block</w:t>
      </w:r>
      <w:r w:rsidR="00492944">
        <w:rPr>
          <w:b/>
          <w:bCs/>
        </w:rPr>
        <w:br/>
      </w:r>
      <w:r w:rsidR="00492944">
        <w:rPr>
          <w:b/>
          <w:bCs/>
        </w:rPr>
        <w:br/>
      </w:r>
      <w:r w:rsidR="00492944" w:rsidRPr="00492944">
        <w:rPr>
          <w:b/>
          <w:bCs/>
        </w:rPr>
        <w:drawing>
          <wp:inline distT="0" distB="0" distL="0" distR="0" wp14:anchorId="3ACB208B" wp14:editId="1DAC4B0A">
            <wp:extent cx="3939881" cy="2270957"/>
            <wp:effectExtent l="0" t="0" r="3810" b="0"/>
            <wp:docPr id="105252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23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944">
        <w:rPr>
          <w:b/>
          <w:bCs/>
        </w:rPr>
        <w:br/>
      </w:r>
      <w:r w:rsidR="00492944">
        <w:rPr>
          <w:b/>
          <w:bCs/>
        </w:rPr>
        <w:br/>
      </w:r>
      <w:r w:rsidR="001D49BC">
        <w:rPr>
          <w:b/>
          <w:bCs/>
        </w:rPr>
        <w:t>Terraform Workflow</w:t>
      </w:r>
      <w:r w:rsidR="001D49BC">
        <w:rPr>
          <w:b/>
          <w:bCs/>
        </w:rPr>
        <w:br/>
      </w:r>
      <w:r w:rsidR="001D49BC">
        <w:rPr>
          <w:b/>
          <w:bCs/>
        </w:rPr>
        <w:br/>
      </w:r>
      <w:r w:rsidR="00474BB0">
        <w:rPr>
          <w:b/>
          <w:bCs/>
        </w:rPr>
        <w:t>-</w:t>
      </w:r>
      <w:proofErr w:type="spellStart"/>
      <w:r w:rsidR="00474BB0">
        <w:rPr>
          <w:b/>
          <w:bCs/>
        </w:rPr>
        <w:t>init</w:t>
      </w:r>
      <w:proofErr w:type="spellEnd"/>
      <w:r w:rsidR="00474BB0">
        <w:rPr>
          <w:b/>
          <w:bCs/>
        </w:rPr>
        <w:t xml:space="preserve">: </w:t>
      </w:r>
      <w:r w:rsidR="00474BB0">
        <w:t>Initializes a working directory containing terraform config files.</w:t>
      </w:r>
      <w:r w:rsidR="004A2704">
        <w:br/>
        <w:t>-downloads providers</w:t>
      </w:r>
      <w:r w:rsidR="004A2704">
        <w:br/>
        <w:t>-downloads backend</w:t>
      </w:r>
      <w:r w:rsidR="004A2704">
        <w:br/>
      </w:r>
      <w:r w:rsidR="004A2704">
        <w:br/>
        <w:t>-</w:t>
      </w:r>
      <w:r w:rsidR="004A2704">
        <w:rPr>
          <w:b/>
          <w:bCs/>
        </w:rPr>
        <w:t xml:space="preserve">Validate: </w:t>
      </w:r>
      <w:r w:rsidR="003A2066">
        <w:t>Ensures consistency.</w:t>
      </w:r>
      <w:r w:rsidR="003A2066">
        <w:br/>
      </w:r>
      <w:r w:rsidR="003A2066">
        <w:rPr>
          <w:b/>
          <w:bCs/>
        </w:rPr>
        <w:t xml:space="preserve">-Plan: </w:t>
      </w:r>
      <w:r w:rsidR="003A2066">
        <w:t>Creates an execution plan.</w:t>
      </w:r>
      <w:r w:rsidR="003A2066">
        <w:br/>
        <w:t>-Determines what actions are necessary to achieve a desired state</w:t>
      </w:r>
      <w:r w:rsidR="00BD7D86">
        <w:t xml:space="preserve"> specified in the configuration files.</w:t>
      </w:r>
      <w:r w:rsidR="00BD7D86">
        <w:br/>
        <w:t>-</w:t>
      </w:r>
      <w:r w:rsidR="007D00CB">
        <w:rPr>
          <w:b/>
          <w:bCs/>
        </w:rPr>
        <w:t xml:space="preserve">Apply: </w:t>
      </w:r>
      <w:r w:rsidR="007D00CB">
        <w:t>Applies the changes made to reach the desired state.</w:t>
      </w:r>
      <w:r w:rsidR="00B85684">
        <w:br/>
      </w:r>
      <w:r w:rsidR="00B85684">
        <w:rPr>
          <w:b/>
          <w:bCs/>
        </w:rPr>
        <w:t>-Dest</w:t>
      </w:r>
      <w:r w:rsidR="00844923">
        <w:rPr>
          <w:b/>
          <w:bCs/>
        </w:rPr>
        <w:t>ro</w:t>
      </w:r>
      <w:r w:rsidR="00B85684">
        <w:rPr>
          <w:b/>
          <w:bCs/>
        </w:rPr>
        <w:t xml:space="preserve">y: </w:t>
      </w:r>
      <w:r w:rsidR="000F469D">
        <w:t>Destroys the terraform managed infrastructure.</w:t>
      </w:r>
      <w:r w:rsidR="000F469D">
        <w:br/>
      </w:r>
      <w:r w:rsidR="000F469D">
        <w:br/>
      </w:r>
      <w:r w:rsidR="004F5434" w:rsidRPr="004F5434">
        <w:rPr>
          <w:b/>
          <w:bCs/>
        </w:rPr>
        <w:drawing>
          <wp:inline distT="0" distB="0" distL="0" distR="0" wp14:anchorId="27179FC6" wp14:editId="7EFCB5A1">
            <wp:extent cx="3870960" cy="1833613"/>
            <wp:effectExtent l="0" t="0" r="0" b="0"/>
            <wp:docPr id="173621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17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4638" cy="18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434">
        <w:br/>
      </w:r>
      <w:r w:rsidR="000671C2">
        <w:rPr>
          <w:b/>
          <w:bCs/>
        </w:rPr>
        <w:br/>
        <w:t>Variables</w:t>
      </w:r>
    </w:p>
    <w:p w14:paraId="11F5B794" w14:textId="77777777" w:rsidR="004A5861" w:rsidRDefault="000671C2">
      <w:r>
        <w:rPr>
          <w:b/>
          <w:bCs/>
        </w:rPr>
        <w:lastRenderedPageBreak/>
        <w:t>-</w:t>
      </w:r>
      <w:r>
        <w:t>Parameterise your configuration.</w:t>
      </w:r>
      <w:r>
        <w:br/>
        <w:t>-</w:t>
      </w:r>
      <w:r w:rsidR="001C26EA">
        <w:t>Allows to make changes easier</w:t>
      </w:r>
      <w:r w:rsidR="001C26EA">
        <w:br/>
        <w:t>-</w:t>
      </w:r>
      <w:r w:rsidR="00527AC6">
        <w:t>Allows reusable code</w:t>
      </w:r>
      <w:r w:rsidR="00527AC6">
        <w:br/>
      </w:r>
      <w:r w:rsidR="00845A53">
        <w:br/>
      </w:r>
      <w:r w:rsidR="00845A53" w:rsidRPr="00845A53">
        <w:rPr>
          <w:b/>
          <w:bCs/>
        </w:rPr>
        <w:drawing>
          <wp:inline distT="0" distB="0" distL="0" distR="0" wp14:anchorId="56603512" wp14:editId="43E0E0EF">
            <wp:extent cx="4229467" cy="2933954"/>
            <wp:effectExtent l="0" t="0" r="0" b="0"/>
            <wp:docPr id="75355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56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A53">
        <w:br/>
      </w:r>
    </w:p>
    <w:p w14:paraId="7768C586" w14:textId="6E75263B" w:rsidR="002A2813" w:rsidRDefault="004A5861">
      <w:r>
        <w:rPr>
          <w:b/>
          <w:bCs/>
        </w:rPr>
        <w:t xml:space="preserve">Input Variables- </w:t>
      </w:r>
      <w:r w:rsidR="002A2813" w:rsidRPr="002A2813">
        <w:t>Provided by users.</w:t>
      </w:r>
    </w:p>
    <w:p w14:paraId="73E76BF8" w14:textId="77777777" w:rsidR="002A2813" w:rsidRDefault="002A2813"/>
    <w:p w14:paraId="6E617B65" w14:textId="148375CA" w:rsidR="00257CE0" w:rsidRDefault="002A2813">
      <w:pPr>
        <w:rPr>
          <w:b/>
          <w:bCs/>
        </w:rPr>
      </w:pPr>
      <w:r w:rsidRPr="002A2813">
        <w:rPr>
          <w:b/>
          <w:bCs/>
        </w:rPr>
        <w:t>Local Variables</w:t>
      </w:r>
      <w:r>
        <w:t>- Store immediate values that can be assigned once and used multiple times. Internal to Terraform config.</w:t>
      </w:r>
      <w:r w:rsidR="007D2CF4">
        <w:br/>
      </w:r>
      <w:r w:rsidR="007D2CF4">
        <w:br/>
      </w:r>
      <w:r w:rsidR="007D2CF4" w:rsidRPr="007D2CF4">
        <w:rPr>
          <w:b/>
          <w:bCs/>
        </w:rPr>
        <w:drawing>
          <wp:inline distT="0" distB="0" distL="0" distR="0" wp14:anchorId="61CC2C1C" wp14:editId="70C50D07">
            <wp:extent cx="3970364" cy="2857748"/>
            <wp:effectExtent l="0" t="0" r="0" b="0"/>
            <wp:docPr id="117423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330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CF4">
        <w:br/>
      </w:r>
      <w:r w:rsidR="004432C6" w:rsidRPr="004432C6">
        <w:rPr>
          <w:b/>
          <w:bCs/>
        </w:rPr>
        <w:lastRenderedPageBreak/>
        <w:drawing>
          <wp:inline distT="0" distB="0" distL="0" distR="0" wp14:anchorId="162B8F30" wp14:editId="2020D3B8">
            <wp:extent cx="2255715" cy="1272650"/>
            <wp:effectExtent l="0" t="0" r="0" b="3810"/>
            <wp:docPr id="12145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9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986">
        <w:rPr>
          <w:b/>
          <w:bCs/>
        </w:rPr>
        <w:br/>
      </w:r>
      <w:r w:rsidR="004432C6">
        <w:rPr>
          <w:b/>
          <w:bCs/>
        </w:rPr>
        <w:br/>
      </w:r>
      <w:r w:rsidR="00183986">
        <w:rPr>
          <w:b/>
          <w:bCs/>
        </w:rPr>
        <w:br/>
      </w:r>
      <w:r w:rsidR="005310B7" w:rsidRPr="005310B7">
        <w:drawing>
          <wp:inline distT="0" distB="0" distL="0" distR="0" wp14:anchorId="621DE4CB" wp14:editId="2FDF360F">
            <wp:extent cx="5014395" cy="2301439"/>
            <wp:effectExtent l="0" t="0" r="0" b="3810"/>
            <wp:docPr id="19164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7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0B7">
        <w:rPr>
          <w:b/>
          <w:bCs/>
        </w:rPr>
        <w:br/>
      </w:r>
      <w:r w:rsidR="002771AF" w:rsidRPr="002771AF">
        <w:drawing>
          <wp:inline distT="0" distB="0" distL="0" distR="0" wp14:anchorId="124A8733" wp14:editId="3EF78FBA">
            <wp:extent cx="3413760" cy="2465493"/>
            <wp:effectExtent l="0" t="0" r="0" b="0"/>
            <wp:docPr id="58161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15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8570" cy="246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7F5D" w14:textId="25410356" w:rsidR="002771AF" w:rsidRDefault="00E46CDF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Modules</w:t>
      </w:r>
      <w:r>
        <w:rPr>
          <w:b/>
          <w:bCs/>
        </w:rPr>
        <w:br/>
      </w:r>
      <w:r>
        <w:rPr>
          <w:b/>
          <w:bCs/>
        </w:rPr>
        <w:br/>
        <w:t>-</w:t>
      </w:r>
      <w:r w:rsidR="003C732C" w:rsidRPr="003C732C">
        <w:rPr>
          <w:b/>
          <w:bCs/>
        </w:rPr>
        <w:drawing>
          <wp:inline distT="0" distB="0" distL="0" distR="0" wp14:anchorId="4A29ADB8" wp14:editId="66B066FA">
            <wp:extent cx="3124200" cy="1452722"/>
            <wp:effectExtent l="0" t="0" r="0" b="0"/>
            <wp:docPr id="66989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994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7803" cy="145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FD7F" w14:textId="3456C2D5" w:rsidR="003C732C" w:rsidRDefault="00360CB2">
      <w:pPr>
        <w:rPr>
          <w:b/>
          <w:bCs/>
        </w:rPr>
      </w:pPr>
      <w:r>
        <w:rPr>
          <w:b/>
          <w:bCs/>
        </w:rPr>
        <w:lastRenderedPageBreak/>
        <w:t xml:space="preserve">Reusable Infrastructure code to be used for multiple environments/projects. </w:t>
      </w:r>
      <w:r w:rsidR="00392ECD">
        <w:rPr>
          <w:b/>
          <w:bCs/>
        </w:rPr>
        <w:t>Keeps it dry.</w:t>
      </w:r>
      <w:r w:rsidR="00392ECD">
        <w:rPr>
          <w:b/>
          <w:bCs/>
        </w:rPr>
        <w:br/>
      </w:r>
      <w:r w:rsidR="00392ECD">
        <w:rPr>
          <w:b/>
          <w:bCs/>
        </w:rPr>
        <w:br/>
      </w:r>
      <w:r w:rsidR="008F2D26" w:rsidRPr="008F2D26">
        <w:drawing>
          <wp:inline distT="0" distB="0" distL="0" distR="0" wp14:anchorId="7F7D28E3" wp14:editId="3609239F">
            <wp:extent cx="5731510" cy="2787015"/>
            <wp:effectExtent l="0" t="0" r="2540" b="0"/>
            <wp:docPr id="5998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57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3149" w14:textId="68D83F9E" w:rsidR="008F2D26" w:rsidRDefault="00DC4BF1">
      <w:pPr>
        <w:rPr>
          <w:b/>
          <w:bCs/>
        </w:rPr>
      </w:pPr>
      <w:r>
        <w:rPr>
          <w:b/>
          <w:bCs/>
        </w:rPr>
        <w:t>Merging various variables into one</w:t>
      </w:r>
      <w:r>
        <w:rPr>
          <w:b/>
          <w:bCs/>
        </w:rPr>
        <w:br/>
      </w:r>
      <w:r>
        <w:rPr>
          <w:b/>
          <w:bCs/>
        </w:rPr>
        <w:br/>
      </w:r>
      <w:r w:rsidRPr="00DC4BF1">
        <w:drawing>
          <wp:inline distT="0" distB="0" distL="0" distR="0" wp14:anchorId="65CBD40B" wp14:editId="57928854">
            <wp:extent cx="5303980" cy="1958510"/>
            <wp:effectExtent l="0" t="0" r="0" b="3810"/>
            <wp:docPr id="70653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394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0F43F5">
        <w:rPr>
          <w:b/>
          <w:bCs/>
        </w:rPr>
        <w:t>Ranges</w:t>
      </w:r>
      <w:r w:rsidR="000F43F5">
        <w:rPr>
          <w:b/>
          <w:bCs/>
        </w:rPr>
        <w:br/>
      </w:r>
      <w:r w:rsidR="000F43F5">
        <w:rPr>
          <w:b/>
          <w:bCs/>
        </w:rPr>
        <w:br/>
      </w:r>
      <w:r w:rsidR="000F43F5" w:rsidRPr="000F43F5">
        <w:drawing>
          <wp:inline distT="0" distB="0" distL="0" distR="0" wp14:anchorId="4B0D7AF2" wp14:editId="5F327AFE">
            <wp:extent cx="4458086" cy="2324301"/>
            <wp:effectExtent l="0" t="0" r="0" b="0"/>
            <wp:docPr id="156049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985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D403" w14:textId="77777777" w:rsidR="000F43F5" w:rsidRPr="00E46CDF" w:rsidRDefault="000F43F5"/>
    <w:sectPr w:rsidR="000F43F5" w:rsidRPr="00E46CDF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BE306" w14:textId="77777777" w:rsidR="004C0444" w:rsidRDefault="004C0444" w:rsidP="002C1895">
      <w:pPr>
        <w:spacing w:after="0" w:line="240" w:lineRule="auto"/>
      </w:pPr>
      <w:r>
        <w:separator/>
      </w:r>
    </w:p>
  </w:endnote>
  <w:endnote w:type="continuationSeparator" w:id="0">
    <w:p w14:paraId="18D0DF8F" w14:textId="77777777" w:rsidR="004C0444" w:rsidRDefault="004C0444" w:rsidP="002C1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8193F" w14:textId="77777777" w:rsidR="004C0444" w:rsidRDefault="004C0444" w:rsidP="002C1895">
      <w:pPr>
        <w:spacing w:after="0" w:line="240" w:lineRule="auto"/>
      </w:pPr>
      <w:r>
        <w:separator/>
      </w:r>
    </w:p>
  </w:footnote>
  <w:footnote w:type="continuationSeparator" w:id="0">
    <w:p w14:paraId="281625D1" w14:textId="77777777" w:rsidR="004C0444" w:rsidRDefault="004C0444" w:rsidP="002C1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6FECC" w14:textId="6840F9A0" w:rsidR="002C1895" w:rsidRPr="002C1895" w:rsidRDefault="002C1895" w:rsidP="002C1895">
    <w:pPr>
      <w:pStyle w:val="Header"/>
      <w:jc w:val="center"/>
      <w:rPr>
        <w:b/>
        <w:bCs/>
      </w:rPr>
    </w:pPr>
    <w:r w:rsidRPr="002C1895">
      <w:rPr>
        <w:b/>
        <w:bCs/>
      </w:rPr>
      <w:t>Terraform (IAC) Infrastructure as Code.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95"/>
    <w:rsid w:val="00003CEA"/>
    <w:rsid w:val="00051CBE"/>
    <w:rsid w:val="000671C2"/>
    <w:rsid w:val="000B7CA3"/>
    <w:rsid w:val="000F2F3D"/>
    <w:rsid w:val="000F43F5"/>
    <w:rsid w:val="000F469D"/>
    <w:rsid w:val="00104EDC"/>
    <w:rsid w:val="001231F2"/>
    <w:rsid w:val="0016533F"/>
    <w:rsid w:val="00167F42"/>
    <w:rsid w:val="00183986"/>
    <w:rsid w:val="001A684C"/>
    <w:rsid w:val="001C26EA"/>
    <w:rsid w:val="001D49BC"/>
    <w:rsid w:val="001D5096"/>
    <w:rsid w:val="002078AD"/>
    <w:rsid w:val="00227300"/>
    <w:rsid w:val="00257CE0"/>
    <w:rsid w:val="002771AF"/>
    <w:rsid w:val="002A2813"/>
    <w:rsid w:val="002C1895"/>
    <w:rsid w:val="00321B87"/>
    <w:rsid w:val="00360CB2"/>
    <w:rsid w:val="00392ECD"/>
    <w:rsid w:val="003A2066"/>
    <w:rsid w:val="003C732C"/>
    <w:rsid w:val="00406271"/>
    <w:rsid w:val="004432C6"/>
    <w:rsid w:val="00474BB0"/>
    <w:rsid w:val="0048434B"/>
    <w:rsid w:val="00492944"/>
    <w:rsid w:val="004A2704"/>
    <w:rsid w:val="004A5861"/>
    <w:rsid w:val="004C0444"/>
    <w:rsid w:val="004C2D5D"/>
    <w:rsid w:val="004C58F3"/>
    <w:rsid w:val="004F5434"/>
    <w:rsid w:val="00527AC6"/>
    <w:rsid w:val="005310B7"/>
    <w:rsid w:val="00544BFE"/>
    <w:rsid w:val="00577E3D"/>
    <w:rsid w:val="00614061"/>
    <w:rsid w:val="006A3B06"/>
    <w:rsid w:val="006D4623"/>
    <w:rsid w:val="006F27EF"/>
    <w:rsid w:val="00765D6F"/>
    <w:rsid w:val="007732C5"/>
    <w:rsid w:val="00777388"/>
    <w:rsid w:val="0078140B"/>
    <w:rsid w:val="007D00CB"/>
    <w:rsid w:val="007D2CF4"/>
    <w:rsid w:val="007E2BDF"/>
    <w:rsid w:val="00816206"/>
    <w:rsid w:val="008171E2"/>
    <w:rsid w:val="008206F5"/>
    <w:rsid w:val="008252D5"/>
    <w:rsid w:val="0083330E"/>
    <w:rsid w:val="00844923"/>
    <w:rsid w:val="00845A53"/>
    <w:rsid w:val="008B2155"/>
    <w:rsid w:val="008F2D26"/>
    <w:rsid w:val="009949AD"/>
    <w:rsid w:val="00A076B8"/>
    <w:rsid w:val="00A10D08"/>
    <w:rsid w:val="00A236E8"/>
    <w:rsid w:val="00A33D94"/>
    <w:rsid w:val="00A54C4F"/>
    <w:rsid w:val="00A80A8D"/>
    <w:rsid w:val="00B85684"/>
    <w:rsid w:val="00B864AE"/>
    <w:rsid w:val="00BD7D86"/>
    <w:rsid w:val="00C11696"/>
    <w:rsid w:val="00C1492D"/>
    <w:rsid w:val="00C3115E"/>
    <w:rsid w:val="00C417E3"/>
    <w:rsid w:val="00CB0956"/>
    <w:rsid w:val="00D12C31"/>
    <w:rsid w:val="00D13A3D"/>
    <w:rsid w:val="00D62493"/>
    <w:rsid w:val="00D818DC"/>
    <w:rsid w:val="00DC4339"/>
    <w:rsid w:val="00DC4BF1"/>
    <w:rsid w:val="00E2644E"/>
    <w:rsid w:val="00E341E9"/>
    <w:rsid w:val="00E46CDF"/>
    <w:rsid w:val="00E75F8E"/>
    <w:rsid w:val="00E92D9E"/>
    <w:rsid w:val="00F375D2"/>
    <w:rsid w:val="00F9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78B0A"/>
  <w15:chartTrackingRefBased/>
  <w15:docId w15:val="{ADD41E2A-2F6C-43A1-8344-BF1CB896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8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1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895"/>
  </w:style>
  <w:style w:type="paragraph" w:styleId="Footer">
    <w:name w:val="footer"/>
    <w:basedOn w:val="Normal"/>
    <w:link w:val="FooterChar"/>
    <w:uiPriority w:val="99"/>
    <w:unhideWhenUsed/>
    <w:rsid w:val="002C1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8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Jubair Ahmad</dc:creator>
  <cp:keywords/>
  <dc:description/>
  <cp:lastModifiedBy>Muhammed Jubair Ahmad</cp:lastModifiedBy>
  <cp:revision>78</cp:revision>
  <dcterms:created xsi:type="dcterms:W3CDTF">2026-07-24T15:05:00Z</dcterms:created>
  <dcterms:modified xsi:type="dcterms:W3CDTF">2026-07-26T15:20:00Z</dcterms:modified>
</cp:coreProperties>
</file>