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FD2" w:rsidRPr="00A53B28" w:rsidRDefault="002F4FD2" w:rsidP="002F4FD2">
      <w:pPr>
        <w:jc w:val="both"/>
        <w:rPr>
          <w:rFonts w:ascii="Times New Roman" w:hAnsi="Times New Roman" w:cs="Times New Roman"/>
          <w:sz w:val="40"/>
          <w:szCs w:val="40"/>
        </w:rPr>
      </w:pPr>
      <w:r w:rsidRPr="00A53B28">
        <w:rPr>
          <w:rFonts w:ascii="Times New Roman" w:hAnsi="Times New Roman" w:cs="Times New Roman"/>
          <w:sz w:val="40"/>
          <w:szCs w:val="40"/>
        </w:rPr>
        <w:t>Name</w:t>
      </w:r>
      <w:r>
        <w:rPr>
          <w:rFonts w:ascii="Times New Roman" w:hAnsi="Times New Roman" w:cs="Times New Roman"/>
          <w:sz w:val="40"/>
          <w:szCs w:val="40"/>
        </w:rPr>
        <w:t>: Al-mustapha Bello Magaj</w:t>
      </w:r>
      <w:r w:rsidRPr="00A53B28">
        <w:rPr>
          <w:rFonts w:ascii="Times New Roman" w:hAnsi="Times New Roman" w:cs="Times New Roman"/>
          <w:sz w:val="40"/>
          <w:szCs w:val="40"/>
        </w:rPr>
        <w:t>i</w:t>
      </w:r>
    </w:p>
    <w:p w:rsidR="002F4FD2" w:rsidRPr="00A53B28" w:rsidRDefault="002F4FD2" w:rsidP="002F4FD2">
      <w:pPr>
        <w:jc w:val="both"/>
        <w:rPr>
          <w:rFonts w:ascii="Times New Roman" w:hAnsi="Times New Roman" w:cs="Times New Roman"/>
          <w:sz w:val="40"/>
          <w:szCs w:val="40"/>
        </w:rPr>
      </w:pPr>
      <w:r w:rsidRPr="00A53B28">
        <w:rPr>
          <w:rFonts w:ascii="Times New Roman" w:hAnsi="Times New Roman" w:cs="Times New Roman"/>
          <w:sz w:val="40"/>
          <w:szCs w:val="40"/>
        </w:rPr>
        <w:t>Admission number: 1620204006</w:t>
      </w:r>
    </w:p>
    <w:p w:rsidR="002F4FD2" w:rsidRDefault="00C756C6" w:rsidP="002F4FD2">
      <w:pPr>
        <w:jc w:val="both"/>
        <w:rPr>
          <w:rFonts w:ascii="Times New Roman" w:hAnsi="Times New Roman" w:cs="Times New Roman"/>
          <w:sz w:val="40"/>
          <w:szCs w:val="40"/>
        </w:rPr>
      </w:pPr>
      <w:r>
        <w:rPr>
          <w:rFonts w:ascii="Times New Roman" w:hAnsi="Times New Roman" w:cs="Times New Roman"/>
          <w:sz w:val="40"/>
          <w:szCs w:val="40"/>
        </w:rPr>
        <w:t>Course; csc 402</w:t>
      </w:r>
      <w:r w:rsidR="002F4FD2" w:rsidRPr="00A53B28">
        <w:rPr>
          <w:rFonts w:ascii="Times New Roman" w:hAnsi="Times New Roman" w:cs="Times New Roman"/>
          <w:sz w:val="40"/>
          <w:szCs w:val="40"/>
        </w:rPr>
        <w:t xml:space="preserve"> </w:t>
      </w:r>
      <w:r w:rsidR="0086681A">
        <w:rPr>
          <w:rFonts w:ascii="Times New Roman" w:hAnsi="Times New Roman" w:cs="Times New Roman"/>
          <w:sz w:val="40"/>
          <w:szCs w:val="40"/>
        </w:rPr>
        <w:t>assign</w:t>
      </w:r>
      <w:bookmarkStart w:id="0" w:name="_GoBack"/>
      <w:bookmarkEnd w:id="0"/>
      <w:r w:rsidR="0086681A">
        <w:rPr>
          <w:rFonts w:ascii="Times New Roman" w:hAnsi="Times New Roman" w:cs="Times New Roman"/>
          <w:sz w:val="40"/>
          <w:szCs w:val="40"/>
        </w:rPr>
        <w:t>ments</w:t>
      </w:r>
      <w:r w:rsidR="002F4FD2" w:rsidRPr="00A53B28">
        <w:rPr>
          <w:rFonts w:ascii="Times New Roman" w:hAnsi="Times New Roman" w:cs="Times New Roman"/>
          <w:sz w:val="40"/>
          <w:szCs w:val="40"/>
        </w:rPr>
        <w:t>.</w:t>
      </w:r>
    </w:p>
    <w:p w:rsidR="00BA67E9" w:rsidRDefault="00BA67E9"/>
    <w:p w:rsidR="00C25135" w:rsidRDefault="00C25135"/>
    <w:p w:rsidR="00C25135" w:rsidRDefault="00C25135"/>
    <w:p w:rsidR="00C25135" w:rsidRDefault="00C25135"/>
    <w:p w:rsidR="00C25135" w:rsidRDefault="00C25135"/>
    <w:p w:rsidR="00C25135" w:rsidRDefault="00C25135"/>
    <w:p w:rsidR="00C25135" w:rsidRDefault="00C25135" w:rsidP="00653685">
      <w:pPr>
        <w:tabs>
          <w:tab w:val="left" w:pos="1245"/>
        </w:tabs>
        <w:jc w:val="both"/>
        <w:rPr>
          <w:rFonts w:ascii="Times New Roman" w:hAnsi="Times New Roman" w:cs="Times New Roman"/>
          <w:sz w:val="32"/>
          <w:szCs w:val="32"/>
        </w:rPr>
      </w:pPr>
    </w:p>
    <w:p w:rsidR="00C25135" w:rsidRPr="007B3EE0" w:rsidRDefault="00C25135" w:rsidP="00C25135">
      <w:pPr>
        <w:jc w:val="both"/>
        <w:rPr>
          <w:rFonts w:ascii="Times New Roman" w:hAnsi="Times New Roman" w:cs="Times New Roman"/>
          <w:sz w:val="28"/>
          <w:szCs w:val="28"/>
        </w:rPr>
      </w:pPr>
      <w:r w:rsidRPr="007B3EE0">
        <w:rPr>
          <w:rFonts w:ascii="Times New Roman" w:hAnsi="Times New Roman" w:cs="Times New Roman"/>
          <w:sz w:val="28"/>
          <w:szCs w:val="28"/>
        </w:rPr>
        <w:t xml:space="preserve">Q1. </w:t>
      </w:r>
    </w:p>
    <w:p w:rsidR="00C25135" w:rsidRPr="007B3EE0" w:rsidRDefault="00C25135" w:rsidP="00C25135">
      <w:pPr>
        <w:pStyle w:val="ListParagraph"/>
        <w:numPr>
          <w:ilvl w:val="0"/>
          <w:numId w:val="1"/>
        </w:numPr>
        <w:jc w:val="both"/>
        <w:rPr>
          <w:rFonts w:ascii="Times New Roman" w:hAnsi="Times New Roman" w:cs="Times New Roman"/>
          <w:sz w:val="28"/>
          <w:szCs w:val="28"/>
        </w:rPr>
      </w:pPr>
      <w:r w:rsidRPr="007B3EE0">
        <w:rPr>
          <w:rFonts w:ascii="Times New Roman" w:hAnsi="Times New Roman" w:cs="Times New Roman"/>
          <w:sz w:val="28"/>
          <w:szCs w:val="28"/>
        </w:rPr>
        <w:t>Radio wave</w:t>
      </w:r>
    </w:p>
    <w:p w:rsidR="00C25135" w:rsidRPr="007B3EE0" w:rsidRDefault="00C25135" w:rsidP="00C25135">
      <w:pPr>
        <w:pStyle w:val="ListParagraph"/>
        <w:numPr>
          <w:ilvl w:val="0"/>
          <w:numId w:val="1"/>
        </w:numPr>
        <w:jc w:val="both"/>
        <w:rPr>
          <w:rFonts w:ascii="Times New Roman" w:hAnsi="Times New Roman" w:cs="Times New Roman"/>
          <w:sz w:val="28"/>
          <w:szCs w:val="28"/>
        </w:rPr>
      </w:pPr>
      <w:r w:rsidRPr="007B3EE0">
        <w:rPr>
          <w:rFonts w:ascii="Times New Roman" w:hAnsi="Times New Roman" w:cs="Times New Roman"/>
          <w:sz w:val="28"/>
          <w:szCs w:val="28"/>
        </w:rPr>
        <w:t xml:space="preserve">Micro wave </w:t>
      </w:r>
    </w:p>
    <w:p w:rsidR="00C25135" w:rsidRPr="007B3EE0" w:rsidRDefault="00C25135" w:rsidP="00C25135">
      <w:pPr>
        <w:pStyle w:val="ListParagraph"/>
        <w:numPr>
          <w:ilvl w:val="0"/>
          <w:numId w:val="1"/>
        </w:numPr>
        <w:jc w:val="both"/>
        <w:rPr>
          <w:rFonts w:ascii="Times New Roman" w:hAnsi="Times New Roman" w:cs="Times New Roman"/>
          <w:sz w:val="28"/>
          <w:szCs w:val="28"/>
        </w:rPr>
      </w:pPr>
      <w:r w:rsidRPr="007B3EE0">
        <w:rPr>
          <w:rFonts w:ascii="Times New Roman" w:hAnsi="Times New Roman" w:cs="Times New Roman"/>
          <w:sz w:val="28"/>
          <w:szCs w:val="28"/>
        </w:rPr>
        <w:t>infrared</w:t>
      </w:r>
    </w:p>
    <w:p w:rsidR="00C25135" w:rsidRPr="007B3EE0" w:rsidRDefault="00C25135" w:rsidP="00C25135">
      <w:pPr>
        <w:jc w:val="both"/>
        <w:rPr>
          <w:rFonts w:ascii="Times New Roman" w:hAnsi="Times New Roman" w:cs="Times New Roman"/>
          <w:bCs/>
          <w:sz w:val="28"/>
          <w:szCs w:val="28"/>
        </w:rPr>
      </w:pPr>
      <w:r w:rsidRPr="00653685">
        <w:rPr>
          <w:rFonts w:ascii="Times New Roman" w:hAnsi="Times New Roman" w:cs="Times New Roman"/>
          <w:bCs/>
          <w:sz w:val="28"/>
          <w:szCs w:val="28"/>
        </w:rPr>
        <w:t>Radio waves</w:t>
      </w:r>
      <w:r w:rsidR="00653685" w:rsidRPr="00653685">
        <w:rPr>
          <w:rFonts w:ascii="Times New Roman" w:hAnsi="Times New Roman" w:cs="Times New Roman"/>
          <w:bCs/>
          <w:sz w:val="28"/>
          <w:szCs w:val="28"/>
        </w:rPr>
        <w:t xml:space="preserve"> </w:t>
      </w:r>
      <w:r w:rsidRPr="00653685">
        <w:rPr>
          <w:rFonts w:ascii="Times New Roman" w:hAnsi="Times New Roman" w:cs="Times New Roman"/>
          <w:bCs/>
          <w:sz w:val="28"/>
          <w:szCs w:val="28"/>
        </w:rPr>
        <w:t>are</w:t>
      </w:r>
      <w:r w:rsidRPr="007B3EE0">
        <w:rPr>
          <w:rFonts w:ascii="Times New Roman" w:hAnsi="Times New Roman" w:cs="Times New Roman"/>
          <w:bCs/>
          <w:sz w:val="28"/>
          <w:szCs w:val="28"/>
        </w:rPr>
        <w:t xml:space="preserve"> used for multicast communications, such as radio and television, and paging systems. </w:t>
      </w:r>
      <w:r w:rsidRPr="007B3EE0">
        <w:rPr>
          <w:rStyle w:val="e24kjd"/>
          <w:rFonts w:ascii="Times New Roman" w:hAnsi="Times New Roman" w:cs="Times New Roman"/>
          <w:sz w:val="28"/>
          <w:szCs w:val="28"/>
        </w:rPr>
        <w:t xml:space="preserve">They are </w:t>
      </w:r>
      <w:r w:rsidRPr="007B3EE0">
        <w:rPr>
          <w:rStyle w:val="e24kjd"/>
          <w:rFonts w:ascii="Times New Roman" w:hAnsi="Times New Roman" w:cs="Times New Roman"/>
          <w:bCs/>
          <w:sz w:val="28"/>
          <w:szCs w:val="28"/>
        </w:rPr>
        <w:t>used</w:t>
      </w:r>
      <w:r w:rsidRPr="007B3EE0">
        <w:rPr>
          <w:rStyle w:val="e24kjd"/>
          <w:rFonts w:ascii="Times New Roman" w:hAnsi="Times New Roman" w:cs="Times New Roman"/>
          <w:sz w:val="28"/>
          <w:szCs w:val="28"/>
        </w:rPr>
        <w:t xml:space="preserve"> in standard broadcast </w:t>
      </w:r>
      <w:r w:rsidRPr="007B3EE0">
        <w:rPr>
          <w:rStyle w:val="e24kjd"/>
          <w:rFonts w:ascii="Times New Roman" w:hAnsi="Times New Roman" w:cs="Times New Roman"/>
          <w:bCs/>
          <w:sz w:val="28"/>
          <w:szCs w:val="28"/>
        </w:rPr>
        <w:t>radio</w:t>
      </w:r>
      <w:r w:rsidRPr="007B3EE0">
        <w:rPr>
          <w:rStyle w:val="e24kjd"/>
          <w:rFonts w:ascii="Times New Roman" w:hAnsi="Times New Roman" w:cs="Times New Roman"/>
          <w:sz w:val="28"/>
          <w:szCs w:val="28"/>
        </w:rPr>
        <w:t xml:space="preserve"> and television, shortwave </w:t>
      </w:r>
      <w:r w:rsidRPr="007B3EE0">
        <w:rPr>
          <w:rStyle w:val="e24kjd"/>
          <w:rFonts w:ascii="Times New Roman" w:hAnsi="Times New Roman" w:cs="Times New Roman"/>
          <w:bCs/>
          <w:sz w:val="28"/>
          <w:szCs w:val="28"/>
        </w:rPr>
        <w:t>radio</w:t>
      </w:r>
      <w:r w:rsidRPr="007B3EE0">
        <w:rPr>
          <w:rStyle w:val="e24kjd"/>
          <w:rFonts w:ascii="Times New Roman" w:hAnsi="Times New Roman" w:cs="Times New Roman"/>
          <w:sz w:val="28"/>
          <w:szCs w:val="28"/>
        </w:rPr>
        <w:t>, navigation and air-traffic control, cellular telephony, and even remote-controlled toys.</w:t>
      </w:r>
    </w:p>
    <w:p w:rsidR="00C25135" w:rsidRPr="007B3EE0" w:rsidRDefault="00C25135" w:rsidP="00C25135">
      <w:pPr>
        <w:pStyle w:val="NormalWeb"/>
        <w:kinsoku w:val="0"/>
        <w:overflowPunct w:val="0"/>
        <w:spacing w:before="0" w:beforeAutospacing="0" w:after="0" w:afterAutospacing="0"/>
        <w:jc w:val="both"/>
        <w:textAlignment w:val="baseline"/>
        <w:rPr>
          <w:sz w:val="28"/>
          <w:szCs w:val="28"/>
        </w:rPr>
      </w:pPr>
      <w:r w:rsidRPr="00653685">
        <w:rPr>
          <w:rFonts w:eastAsiaTheme="minorEastAsia"/>
          <w:bCs/>
          <w:color w:val="000000" w:themeColor="text1"/>
          <w:kern w:val="24"/>
          <w:sz w:val="28"/>
          <w:szCs w:val="28"/>
        </w:rPr>
        <w:t>Microwaves</w:t>
      </w:r>
      <w:r w:rsidR="00653685" w:rsidRPr="00653685">
        <w:rPr>
          <w:rFonts w:eastAsiaTheme="minorEastAsia"/>
          <w:bCs/>
          <w:color w:val="000000" w:themeColor="text1"/>
          <w:kern w:val="24"/>
          <w:sz w:val="28"/>
          <w:szCs w:val="28"/>
        </w:rPr>
        <w:t xml:space="preserve"> </w:t>
      </w:r>
      <w:r w:rsidRPr="007B3EE0">
        <w:rPr>
          <w:rFonts w:eastAsiaTheme="minorEastAsia"/>
          <w:bCs/>
          <w:color w:val="000000" w:themeColor="text1"/>
          <w:kern w:val="24"/>
          <w:sz w:val="28"/>
          <w:szCs w:val="28"/>
        </w:rPr>
        <w:t>are used for unicast communication such as cellular telephones, satellite networks, and wireless LANs.</w:t>
      </w:r>
    </w:p>
    <w:p w:rsidR="00C25135" w:rsidRPr="00653685" w:rsidRDefault="00C25135" w:rsidP="00653685">
      <w:pPr>
        <w:pStyle w:val="NormalWeb"/>
        <w:kinsoku w:val="0"/>
        <w:overflowPunct w:val="0"/>
        <w:spacing w:before="0" w:beforeAutospacing="0" w:after="0" w:afterAutospacing="0"/>
        <w:ind w:firstLine="720"/>
        <w:jc w:val="both"/>
        <w:textAlignment w:val="baseline"/>
        <w:rPr>
          <w:rFonts w:eastAsiaTheme="minorEastAsia"/>
          <w:bCs/>
          <w:color w:val="000000" w:themeColor="text1"/>
          <w:kern w:val="24"/>
          <w:sz w:val="28"/>
          <w:szCs w:val="28"/>
        </w:rPr>
      </w:pPr>
    </w:p>
    <w:p w:rsidR="00C25135" w:rsidRPr="007B3EE0" w:rsidRDefault="00C25135" w:rsidP="00C25135">
      <w:pPr>
        <w:pStyle w:val="NormalWeb"/>
        <w:kinsoku w:val="0"/>
        <w:overflowPunct w:val="0"/>
        <w:spacing w:before="0" w:beforeAutospacing="0" w:after="0" w:afterAutospacing="0"/>
        <w:jc w:val="both"/>
        <w:textAlignment w:val="baseline"/>
        <w:rPr>
          <w:rFonts w:eastAsiaTheme="minorEastAsia"/>
          <w:bCs/>
          <w:color w:val="000000" w:themeColor="text1"/>
          <w:kern w:val="24"/>
          <w:sz w:val="28"/>
          <w:szCs w:val="28"/>
        </w:rPr>
      </w:pPr>
      <w:r w:rsidRPr="00653685">
        <w:rPr>
          <w:rFonts w:eastAsiaTheme="minorEastAsia"/>
          <w:bCs/>
          <w:color w:val="000000" w:themeColor="text1"/>
          <w:kern w:val="24"/>
          <w:sz w:val="28"/>
          <w:szCs w:val="28"/>
        </w:rPr>
        <w:t>Infrared signals</w:t>
      </w:r>
      <w:r w:rsidRPr="007B3EE0">
        <w:rPr>
          <w:rFonts w:eastAsiaTheme="minorEastAsia"/>
          <w:bCs/>
          <w:color w:val="000000" w:themeColor="text1"/>
          <w:kern w:val="24"/>
          <w:sz w:val="28"/>
          <w:szCs w:val="28"/>
        </w:rPr>
        <w:t xml:space="preserve"> can be used for short-range communication in a closed area using line-of-sight propagation. </w:t>
      </w:r>
      <w:r w:rsidRPr="007B3EE0">
        <w:rPr>
          <w:rStyle w:val="e24kjd"/>
          <w:bCs/>
          <w:sz w:val="28"/>
          <w:szCs w:val="28"/>
        </w:rPr>
        <w:t>Infrared</w:t>
      </w:r>
      <w:r w:rsidRPr="007B3EE0">
        <w:rPr>
          <w:rStyle w:val="e24kjd"/>
          <w:sz w:val="28"/>
          <w:szCs w:val="28"/>
        </w:rPr>
        <w:t xml:space="preserve"> light is even </w:t>
      </w:r>
      <w:r w:rsidRPr="007B3EE0">
        <w:rPr>
          <w:rStyle w:val="e24kjd"/>
          <w:bCs/>
          <w:sz w:val="28"/>
          <w:szCs w:val="28"/>
        </w:rPr>
        <w:t>used</w:t>
      </w:r>
      <w:r w:rsidRPr="007B3EE0">
        <w:rPr>
          <w:rStyle w:val="e24kjd"/>
          <w:sz w:val="28"/>
          <w:szCs w:val="28"/>
        </w:rPr>
        <w:t xml:space="preserve"> to heat food sometim</w:t>
      </w:r>
      <w:r>
        <w:rPr>
          <w:rStyle w:val="e24kjd"/>
          <w:sz w:val="28"/>
          <w:szCs w:val="28"/>
        </w:rPr>
        <w:t xml:space="preserve">es </w:t>
      </w:r>
      <w:r w:rsidRPr="007B3EE0">
        <w:rPr>
          <w:rStyle w:val="e24kjd"/>
          <w:sz w:val="28"/>
          <w:szCs w:val="28"/>
        </w:rPr>
        <w:t xml:space="preserve">special lamps that emit thermal </w:t>
      </w:r>
      <w:r w:rsidRPr="007B3EE0">
        <w:rPr>
          <w:rStyle w:val="e24kjd"/>
          <w:bCs/>
          <w:sz w:val="28"/>
          <w:szCs w:val="28"/>
        </w:rPr>
        <w:t>infrared</w:t>
      </w:r>
      <w:r w:rsidRPr="007B3EE0">
        <w:rPr>
          <w:rStyle w:val="e24kjd"/>
          <w:sz w:val="28"/>
          <w:szCs w:val="28"/>
        </w:rPr>
        <w:t xml:space="preserve"> waves are often </w:t>
      </w:r>
      <w:r w:rsidRPr="007B3EE0">
        <w:rPr>
          <w:rStyle w:val="e24kjd"/>
          <w:bCs/>
          <w:sz w:val="28"/>
          <w:szCs w:val="28"/>
        </w:rPr>
        <w:t>used</w:t>
      </w:r>
      <w:r>
        <w:rPr>
          <w:rStyle w:val="e24kjd"/>
          <w:sz w:val="28"/>
          <w:szCs w:val="28"/>
        </w:rPr>
        <w:t xml:space="preserve"> in fast food restaurants</w:t>
      </w:r>
      <w:r w:rsidRPr="007B3EE0">
        <w:rPr>
          <w:rStyle w:val="e24kjd"/>
          <w:sz w:val="28"/>
          <w:szCs w:val="28"/>
        </w:rPr>
        <w:t xml:space="preserve"> Shorter, near </w:t>
      </w:r>
      <w:r w:rsidRPr="007B3EE0">
        <w:rPr>
          <w:rStyle w:val="e24kjd"/>
          <w:bCs/>
          <w:sz w:val="28"/>
          <w:szCs w:val="28"/>
        </w:rPr>
        <w:t>infrared</w:t>
      </w:r>
      <w:r>
        <w:rPr>
          <w:rStyle w:val="e24kjd"/>
          <w:sz w:val="28"/>
          <w:szCs w:val="28"/>
        </w:rPr>
        <w:t xml:space="preserve"> waves are not hot at all </w:t>
      </w:r>
      <w:r w:rsidRPr="007B3EE0">
        <w:rPr>
          <w:rStyle w:val="e24kjd"/>
          <w:sz w:val="28"/>
          <w:szCs w:val="28"/>
        </w:rPr>
        <w:t xml:space="preserve">in fact you cannot even feel them. These shorter wavelengths are the ones </w:t>
      </w:r>
      <w:r w:rsidRPr="007B3EE0">
        <w:rPr>
          <w:rStyle w:val="e24kjd"/>
          <w:bCs/>
          <w:sz w:val="28"/>
          <w:szCs w:val="28"/>
        </w:rPr>
        <w:t>used</w:t>
      </w:r>
      <w:r w:rsidRPr="007B3EE0">
        <w:rPr>
          <w:rStyle w:val="e24kjd"/>
          <w:sz w:val="28"/>
          <w:szCs w:val="28"/>
        </w:rPr>
        <w:t xml:space="preserve"> by your TV's remote control.</w:t>
      </w:r>
    </w:p>
    <w:p w:rsidR="00C25135" w:rsidRPr="007B3EE0" w:rsidRDefault="00C25135" w:rsidP="00C25135">
      <w:pPr>
        <w:pStyle w:val="NormalWeb"/>
        <w:kinsoku w:val="0"/>
        <w:overflowPunct w:val="0"/>
        <w:spacing w:before="0" w:beforeAutospacing="0" w:after="0" w:afterAutospacing="0"/>
        <w:jc w:val="both"/>
        <w:textAlignment w:val="baseline"/>
        <w:rPr>
          <w:rFonts w:eastAsiaTheme="minorEastAsia"/>
          <w:bCs/>
          <w:color w:val="000000" w:themeColor="text1"/>
          <w:kern w:val="24"/>
          <w:sz w:val="28"/>
          <w:szCs w:val="28"/>
        </w:rPr>
      </w:pPr>
    </w:p>
    <w:p w:rsidR="00C25135" w:rsidRDefault="00C25135" w:rsidP="00C25135">
      <w:pPr>
        <w:pStyle w:val="NormalWeb"/>
        <w:kinsoku w:val="0"/>
        <w:overflowPunct w:val="0"/>
        <w:spacing w:before="0" w:beforeAutospacing="0" w:after="0" w:afterAutospacing="0"/>
        <w:jc w:val="both"/>
        <w:textAlignment w:val="baseline"/>
        <w:rPr>
          <w:rStyle w:val="ListParagraph"/>
          <w:sz w:val="28"/>
          <w:szCs w:val="28"/>
        </w:rPr>
      </w:pPr>
      <w:r w:rsidRPr="007B3EE0">
        <w:rPr>
          <w:rFonts w:eastAsiaTheme="minorEastAsia"/>
          <w:bCs/>
          <w:color w:val="000000" w:themeColor="text1"/>
          <w:kern w:val="24"/>
          <w:sz w:val="28"/>
          <w:szCs w:val="28"/>
        </w:rPr>
        <w:lastRenderedPageBreak/>
        <w:t>Q2.</w:t>
      </w:r>
    </w:p>
    <w:p w:rsidR="00C25135" w:rsidRPr="00C366C5" w:rsidRDefault="00C25135" w:rsidP="00C25135">
      <w:pPr>
        <w:pStyle w:val="NormalWeb"/>
        <w:kinsoku w:val="0"/>
        <w:overflowPunct w:val="0"/>
        <w:spacing w:before="0" w:beforeAutospacing="0" w:after="0" w:afterAutospacing="0"/>
        <w:jc w:val="both"/>
        <w:textAlignment w:val="baseline"/>
        <w:rPr>
          <w:sz w:val="28"/>
          <w:szCs w:val="28"/>
        </w:rPr>
      </w:pPr>
      <w:r w:rsidRPr="007B3EE0">
        <w:rPr>
          <w:rStyle w:val="st"/>
          <w:sz w:val="28"/>
          <w:szCs w:val="28"/>
        </w:rPr>
        <w:t xml:space="preserve">We need switching because it’s clear that the application of relative small forces allows the routing of very heavy traffic to different destinations. The railroad </w:t>
      </w:r>
      <w:r w:rsidRPr="007B3EE0">
        <w:rPr>
          <w:rStyle w:val="Emphasis"/>
          <w:i w:val="0"/>
          <w:sz w:val="28"/>
          <w:szCs w:val="28"/>
        </w:rPr>
        <w:t>switch</w:t>
      </w:r>
      <w:r w:rsidRPr="007B3EE0">
        <w:rPr>
          <w:rStyle w:val="st"/>
          <w:sz w:val="28"/>
          <w:szCs w:val="28"/>
        </w:rPr>
        <w:t xml:space="preserve"> serves as a metaphor for the landline and internet </w:t>
      </w:r>
      <w:r w:rsidRPr="007B3EE0">
        <w:rPr>
          <w:rStyle w:val="Emphasis"/>
          <w:i w:val="0"/>
          <w:sz w:val="28"/>
          <w:szCs w:val="28"/>
        </w:rPr>
        <w:t>switches</w:t>
      </w:r>
      <w:r w:rsidRPr="007B3EE0">
        <w:rPr>
          <w:rStyle w:val="st"/>
          <w:sz w:val="28"/>
          <w:szCs w:val="28"/>
        </w:rPr>
        <w:t xml:space="preserve"> which serve the same purpose.</w:t>
      </w:r>
      <w:r w:rsidRPr="007B3EE0">
        <w:rPr>
          <w:rStyle w:val="ListParagraph"/>
          <w:sz w:val="28"/>
          <w:szCs w:val="28"/>
        </w:rPr>
        <w:t xml:space="preserve"> </w:t>
      </w:r>
      <w:r w:rsidRPr="007B3EE0">
        <w:rPr>
          <w:rStyle w:val="uiqtextrenderedqtext"/>
          <w:sz w:val="28"/>
          <w:szCs w:val="28"/>
        </w:rPr>
        <w:t>Putting this in technical terms it is because router has limited number of interfaces, whereas switch is meant to have more interfaces.</w:t>
      </w:r>
      <w:r w:rsidRPr="00C366C5">
        <w:t xml:space="preserve"> </w:t>
      </w:r>
      <w:r w:rsidRPr="00C366C5">
        <w:rPr>
          <w:sz w:val="28"/>
          <w:szCs w:val="28"/>
        </w:rPr>
        <w:t>Switching provides a practical solution to the problem of connecting multiple devices in a network. It is more practical than using a bus topology; it is more efficient than using a star topology and a central hub.</w:t>
      </w:r>
    </w:p>
    <w:p w:rsidR="00C25135" w:rsidRPr="007B3EE0" w:rsidRDefault="00C25135" w:rsidP="00C25135">
      <w:pPr>
        <w:pStyle w:val="NormalWeb"/>
        <w:kinsoku w:val="0"/>
        <w:overflowPunct w:val="0"/>
        <w:spacing w:before="0" w:beforeAutospacing="0" w:after="0" w:afterAutospacing="0"/>
        <w:jc w:val="right"/>
        <w:textAlignment w:val="baseline"/>
        <w:rPr>
          <w:rFonts w:eastAsiaTheme="minorEastAsia"/>
          <w:bCs/>
          <w:color w:val="000000" w:themeColor="text1"/>
          <w:kern w:val="24"/>
          <w:sz w:val="28"/>
          <w:szCs w:val="28"/>
        </w:rPr>
      </w:pPr>
    </w:p>
    <w:p w:rsidR="00C25135" w:rsidRPr="007B3EE0" w:rsidRDefault="00C25135" w:rsidP="00C25135">
      <w:pPr>
        <w:pStyle w:val="NormalWeb"/>
        <w:kinsoku w:val="0"/>
        <w:overflowPunct w:val="0"/>
        <w:spacing w:before="0" w:beforeAutospacing="0" w:after="0" w:afterAutospacing="0"/>
        <w:jc w:val="both"/>
        <w:textAlignment w:val="baseline"/>
        <w:rPr>
          <w:rFonts w:eastAsiaTheme="minorEastAsia"/>
          <w:bCs/>
          <w:color w:val="000000" w:themeColor="text1"/>
          <w:kern w:val="24"/>
          <w:sz w:val="28"/>
          <w:szCs w:val="28"/>
        </w:rPr>
      </w:pPr>
      <w:r w:rsidRPr="008D1DB4">
        <w:rPr>
          <w:rFonts w:eastAsiaTheme="minorEastAsia"/>
          <w:bCs/>
          <w:color w:val="000000" w:themeColor="text1"/>
          <w:kern w:val="24"/>
          <w:sz w:val="28"/>
          <w:szCs w:val="28"/>
        </w:rPr>
        <w:t>A switch</w:t>
      </w:r>
      <w:r w:rsidRPr="007B3EE0">
        <w:rPr>
          <w:rFonts w:eastAsiaTheme="minorEastAsia"/>
          <w:bCs/>
          <w:color w:val="000000" w:themeColor="text1"/>
          <w:kern w:val="24"/>
          <w:sz w:val="28"/>
          <w:szCs w:val="28"/>
        </w:rPr>
        <w:t xml:space="preserve"> </w:t>
      </w:r>
      <w:r w:rsidRPr="00FE7D6F">
        <w:rPr>
          <w:sz w:val="28"/>
          <w:szCs w:val="28"/>
        </w:rPr>
        <w:t>Switches are devices capable of creating temporary connections between two or mor</w:t>
      </w:r>
      <w:r>
        <w:rPr>
          <w:sz w:val="28"/>
          <w:szCs w:val="28"/>
        </w:rPr>
        <w:t>e devices linked to the switch.</w:t>
      </w:r>
      <w:r>
        <w:t xml:space="preserve"> </w:t>
      </w:r>
      <w:proofErr w:type="gramStart"/>
      <w:r w:rsidRPr="007B3EE0">
        <w:rPr>
          <w:rFonts w:eastAsiaTheme="minorEastAsia"/>
          <w:bCs/>
          <w:color w:val="000000" w:themeColor="text1"/>
          <w:kern w:val="24"/>
          <w:sz w:val="28"/>
          <w:szCs w:val="28"/>
        </w:rPr>
        <w:t>in</w:t>
      </w:r>
      <w:proofErr w:type="gramEnd"/>
      <w:r w:rsidRPr="007B3EE0">
        <w:rPr>
          <w:rFonts w:eastAsiaTheme="minorEastAsia"/>
          <w:bCs/>
          <w:color w:val="000000" w:themeColor="text1"/>
          <w:kern w:val="24"/>
          <w:sz w:val="28"/>
          <w:szCs w:val="28"/>
        </w:rPr>
        <w:t xml:space="preserve"> a datagram network uses a routing table that is based on the destination address.</w:t>
      </w:r>
      <w:r>
        <w:rPr>
          <w:rFonts w:eastAsiaTheme="minorEastAsia"/>
          <w:bCs/>
          <w:color w:val="000000" w:themeColor="text1"/>
          <w:kern w:val="24"/>
          <w:sz w:val="28"/>
          <w:szCs w:val="28"/>
        </w:rPr>
        <w:t xml:space="preserve"> </w:t>
      </w:r>
    </w:p>
    <w:p w:rsidR="00C25135" w:rsidRPr="007B3EE0" w:rsidRDefault="00C25135" w:rsidP="00C25135">
      <w:pPr>
        <w:pStyle w:val="NormalWeb"/>
        <w:tabs>
          <w:tab w:val="left" w:pos="2055"/>
        </w:tabs>
        <w:kinsoku w:val="0"/>
        <w:overflowPunct w:val="0"/>
        <w:spacing w:before="0" w:beforeAutospacing="0" w:after="0" w:afterAutospacing="0"/>
        <w:jc w:val="both"/>
        <w:textAlignment w:val="baseline"/>
        <w:rPr>
          <w:sz w:val="28"/>
          <w:szCs w:val="28"/>
        </w:rPr>
      </w:pPr>
      <w:r>
        <w:rPr>
          <w:sz w:val="28"/>
          <w:szCs w:val="28"/>
        </w:rPr>
        <w:tab/>
      </w:r>
    </w:p>
    <w:p w:rsidR="00C25135" w:rsidRPr="007B3EE0" w:rsidRDefault="00C25135" w:rsidP="00C25135">
      <w:pPr>
        <w:pStyle w:val="NormalWeb"/>
        <w:kinsoku w:val="0"/>
        <w:overflowPunct w:val="0"/>
        <w:spacing w:before="0" w:beforeAutospacing="0" w:after="0" w:afterAutospacing="0"/>
        <w:jc w:val="both"/>
        <w:textAlignment w:val="baseline"/>
        <w:rPr>
          <w:sz w:val="28"/>
          <w:szCs w:val="28"/>
        </w:rPr>
      </w:pPr>
      <w:r w:rsidRPr="007B3EE0">
        <w:rPr>
          <w:sz w:val="28"/>
          <w:szCs w:val="28"/>
        </w:rPr>
        <w:t>Q3</w:t>
      </w:r>
    </w:p>
    <w:p w:rsidR="00C25135" w:rsidRPr="007B3EE0" w:rsidRDefault="00C25135" w:rsidP="00C25135">
      <w:pPr>
        <w:pStyle w:val="NormalWeb"/>
        <w:kinsoku w:val="0"/>
        <w:overflowPunct w:val="0"/>
        <w:spacing w:before="0" w:beforeAutospacing="0" w:after="0" w:afterAutospacing="0"/>
        <w:jc w:val="both"/>
        <w:textAlignment w:val="baseline"/>
        <w:rPr>
          <w:rStyle w:val="e24kjd"/>
          <w:sz w:val="28"/>
          <w:szCs w:val="28"/>
        </w:rPr>
      </w:pPr>
      <w:r w:rsidRPr="007B3EE0">
        <w:rPr>
          <w:rStyle w:val="e24kjd"/>
          <w:sz w:val="28"/>
          <w:szCs w:val="28"/>
        </w:rPr>
        <w:t xml:space="preserve">The </w:t>
      </w:r>
      <w:r w:rsidRPr="007B3EE0">
        <w:rPr>
          <w:rStyle w:val="e24kjd"/>
          <w:bCs/>
          <w:sz w:val="28"/>
          <w:szCs w:val="28"/>
        </w:rPr>
        <w:t>three traditional switching methods</w:t>
      </w:r>
      <w:r w:rsidRPr="007B3EE0">
        <w:rPr>
          <w:rStyle w:val="e24kjd"/>
          <w:sz w:val="28"/>
          <w:szCs w:val="28"/>
        </w:rPr>
        <w:t xml:space="preserve"> are </w:t>
      </w:r>
    </w:p>
    <w:p w:rsidR="00C25135" w:rsidRPr="007B3EE0" w:rsidRDefault="00C25135" w:rsidP="00C25135">
      <w:pPr>
        <w:pStyle w:val="NormalWeb"/>
        <w:numPr>
          <w:ilvl w:val="0"/>
          <w:numId w:val="3"/>
        </w:numPr>
        <w:kinsoku w:val="0"/>
        <w:overflowPunct w:val="0"/>
        <w:spacing w:before="0" w:beforeAutospacing="0" w:after="0" w:afterAutospacing="0"/>
        <w:jc w:val="both"/>
        <w:textAlignment w:val="baseline"/>
        <w:rPr>
          <w:rStyle w:val="e24kjd"/>
          <w:sz w:val="28"/>
          <w:szCs w:val="28"/>
        </w:rPr>
      </w:pPr>
      <w:r w:rsidRPr="007B3EE0">
        <w:rPr>
          <w:rStyle w:val="e24kjd"/>
          <w:sz w:val="28"/>
          <w:szCs w:val="28"/>
        </w:rPr>
        <w:t xml:space="preserve">Circuit </w:t>
      </w:r>
      <w:r w:rsidRPr="007B3EE0">
        <w:rPr>
          <w:rStyle w:val="e24kjd"/>
          <w:bCs/>
          <w:sz w:val="28"/>
          <w:szCs w:val="28"/>
        </w:rPr>
        <w:t>switching</w:t>
      </w:r>
      <w:r w:rsidRPr="007B3EE0">
        <w:rPr>
          <w:rStyle w:val="e24kjd"/>
          <w:sz w:val="28"/>
          <w:szCs w:val="28"/>
        </w:rPr>
        <w:t>.</w:t>
      </w:r>
    </w:p>
    <w:p w:rsidR="00C25135" w:rsidRPr="007B3EE0" w:rsidRDefault="00C25135" w:rsidP="00C25135">
      <w:pPr>
        <w:pStyle w:val="NormalWeb"/>
        <w:numPr>
          <w:ilvl w:val="0"/>
          <w:numId w:val="3"/>
        </w:numPr>
        <w:kinsoku w:val="0"/>
        <w:overflowPunct w:val="0"/>
        <w:spacing w:before="0" w:beforeAutospacing="0" w:after="0" w:afterAutospacing="0"/>
        <w:jc w:val="both"/>
        <w:textAlignment w:val="baseline"/>
        <w:rPr>
          <w:rStyle w:val="e24kjd"/>
          <w:sz w:val="28"/>
          <w:szCs w:val="28"/>
        </w:rPr>
      </w:pPr>
      <w:r w:rsidRPr="007B3EE0">
        <w:rPr>
          <w:rStyle w:val="e24kjd"/>
          <w:sz w:val="28"/>
          <w:szCs w:val="28"/>
        </w:rPr>
        <w:t xml:space="preserve">Packet </w:t>
      </w:r>
      <w:r w:rsidRPr="007B3EE0">
        <w:rPr>
          <w:rStyle w:val="e24kjd"/>
          <w:bCs/>
          <w:sz w:val="28"/>
          <w:szCs w:val="28"/>
        </w:rPr>
        <w:t>switching</w:t>
      </w:r>
      <w:r w:rsidRPr="007B3EE0">
        <w:rPr>
          <w:rStyle w:val="e24kjd"/>
          <w:sz w:val="28"/>
          <w:szCs w:val="28"/>
        </w:rPr>
        <w:t>.</w:t>
      </w:r>
    </w:p>
    <w:p w:rsidR="00C25135" w:rsidRPr="007B3EE0" w:rsidRDefault="00C25135" w:rsidP="00C25135">
      <w:pPr>
        <w:pStyle w:val="NormalWeb"/>
        <w:numPr>
          <w:ilvl w:val="0"/>
          <w:numId w:val="3"/>
        </w:numPr>
        <w:kinsoku w:val="0"/>
        <w:overflowPunct w:val="0"/>
        <w:spacing w:before="0" w:beforeAutospacing="0" w:after="0" w:afterAutospacing="0"/>
        <w:jc w:val="both"/>
        <w:textAlignment w:val="baseline"/>
        <w:rPr>
          <w:rStyle w:val="e24kjd"/>
          <w:sz w:val="28"/>
          <w:szCs w:val="28"/>
        </w:rPr>
      </w:pPr>
      <w:r w:rsidRPr="007B3EE0">
        <w:rPr>
          <w:rStyle w:val="e24kjd"/>
          <w:sz w:val="28"/>
          <w:szCs w:val="28"/>
        </w:rPr>
        <w:t xml:space="preserve">Message </w:t>
      </w:r>
      <w:r w:rsidRPr="007B3EE0">
        <w:rPr>
          <w:rStyle w:val="e24kjd"/>
          <w:bCs/>
          <w:sz w:val="28"/>
          <w:szCs w:val="28"/>
        </w:rPr>
        <w:t>switching</w:t>
      </w:r>
      <w:r w:rsidRPr="007B3EE0">
        <w:rPr>
          <w:rStyle w:val="e24kjd"/>
          <w:sz w:val="28"/>
          <w:szCs w:val="28"/>
        </w:rPr>
        <w:t xml:space="preserve">. </w:t>
      </w:r>
    </w:p>
    <w:p w:rsidR="00C25135" w:rsidRPr="007B3EE0" w:rsidRDefault="00C25135" w:rsidP="00C25135">
      <w:pPr>
        <w:pStyle w:val="NormalWeb"/>
        <w:kinsoku w:val="0"/>
        <w:overflowPunct w:val="0"/>
        <w:spacing w:before="0" w:beforeAutospacing="0" w:after="0" w:afterAutospacing="0"/>
        <w:jc w:val="both"/>
        <w:textAlignment w:val="baseline"/>
        <w:rPr>
          <w:sz w:val="28"/>
          <w:szCs w:val="28"/>
        </w:rPr>
      </w:pPr>
      <w:r w:rsidRPr="007B3EE0">
        <w:rPr>
          <w:rStyle w:val="e24kjd"/>
          <w:sz w:val="28"/>
          <w:szCs w:val="28"/>
        </w:rPr>
        <w:t xml:space="preserve">The most common today are circuit </w:t>
      </w:r>
      <w:r w:rsidRPr="007B3EE0">
        <w:rPr>
          <w:rStyle w:val="e24kjd"/>
          <w:bCs/>
          <w:sz w:val="28"/>
          <w:szCs w:val="28"/>
        </w:rPr>
        <w:t>switching</w:t>
      </w:r>
      <w:r w:rsidRPr="007B3EE0">
        <w:rPr>
          <w:rStyle w:val="e24kjd"/>
          <w:sz w:val="28"/>
          <w:szCs w:val="28"/>
        </w:rPr>
        <w:t xml:space="preserve"> and packet </w:t>
      </w:r>
      <w:r w:rsidRPr="007B3EE0">
        <w:rPr>
          <w:rStyle w:val="e24kjd"/>
          <w:bCs/>
          <w:sz w:val="28"/>
          <w:szCs w:val="28"/>
        </w:rPr>
        <w:t>switching</w:t>
      </w:r>
      <w:r w:rsidRPr="007B3EE0">
        <w:rPr>
          <w:rStyle w:val="e24kjd"/>
          <w:sz w:val="28"/>
          <w:szCs w:val="28"/>
        </w:rPr>
        <w:t>.</w:t>
      </w:r>
    </w:p>
    <w:p w:rsidR="00C25135" w:rsidRPr="007B3EE0" w:rsidRDefault="00C25135" w:rsidP="00C25135">
      <w:pPr>
        <w:pStyle w:val="NormalWeb"/>
        <w:kinsoku w:val="0"/>
        <w:overflowPunct w:val="0"/>
        <w:spacing w:before="0" w:beforeAutospacing="0" w:after="0" w:afterAutospacing="0"/>
        <w:jc w:val="both"/>
        <w:textAlignment w:val="baseline"/>
        <w:rPr>
          <w:sz w:val="28"/>
          <w:szCs w:val="28"/>
        </w:rPr>
      </w:pPr>
    </w:p>
    <w:p w:rsidR="00F1356C" w:rsidRDefault="00F1356C" w:rsidP="00F1356C">
      <w:pPr>
        <w:pStyle w:val="NormalWeb"/>
        <w:kinsoku w:val="0"/>
        <w:overflowPunct w:val="0"/>
        <w:spacing w:before="0" w:beforeAutospacing="0" w:after="0" w:afterAutospacing="0"/>
        <w:jc w:val="both"/>
        <w:textAlignment w:val="baseline"/>
        <w:rPr>
          <w:sz w:val="28"/>
          <w:szCs w:val="28"/>
        </w:rPr>
      </w:pPr>
      <w:r>
        <w:rPr>
          <w:sz w:val="28"/>
          <w:szCs w:val="28"/>
        </w:rPr>
        <w:t>Q4</w:t>
      </w:r>
    </w:p>
    <w:p w:rsidR="00C25135" w:rsidRDefault="00C25135" w:rsidP="00F1356C">
      <w:pPr>
        <w:pStyle w:val="NormalWeb"/>
        <w:kinsoku w:val="0"/>
        <w:overflowPunct w:val="0"/>
        <w:spacing w:before="0" w:beforeAutospacing="0" w:after="0" w:afterAutospacing="0"/>
        <w:jc w:val="both"/>
        <w:textAlignment w:val="baseline"/>
        <w:rPr>
          <w:sz w:val="28"/>
          <w:szCs w:val="28"/>
        </w:rPr>
      </w:pPr>
      <w:r w:rsidRPr="007B3EE0">
        <w:rPr>
          <w:b/>
          <w:sz w:val="28"/>
          <w:szCs w:val="28"/>
        </w:rPr>
        <w:t xml:space="preserve"> </w:t>
      </w:r>
      <w:r w:rsidR="00F1356C">
        <w:rPr>
          <w:rFonts w:eastAsiaTheme="minorEastAsia"/>
          <w:sz w:val="28"/>
          <w:szCs w:val="28"/>
        </w:rPr>
        <w:t>Guided media</w:t>
      </w:r>
      <w:proofErr w:type="gramStart"/>
      <w:r w:rsidR="00F1356C">
        <w:rPr>
          <w:rFonts w:eastAsiaTheme="minorEastAsia"/>
          <w:sz w:val="28"/>
          <w:szCs w:val="28"/>
        </w:rPr>
        <w:t>:-</w:t>
      </w:r>
      <w:proofErr w:type="gramEnd"/>
      <w:r w:rsidRPr="007B3EE0">
        <w:rPr>
          <w:rFonts w:eastAsiaTheme="minorEastAsia"/>
          <w:sz w:val="28"/>
          <w:szCs w:val="28"/>
        </w:rPr>
        <w:t xml:space="preserve"> which are those that provide a conduit from one device to another, include twisted-pair cable, coaxial cable, and fiber-optic cable</w:t>
      </w:r>
      <w:r w:rsidRPr="007B3EE0">
        <w:rPr>
          <w:sz w:val="28"/>
          <w:szCs w:val="28"/>
        </w:rPr>
        <w:t>. A signal travelling along any of these media is directed and contained by the physical limits of the medium. Twisted-pair and coaxial cable use metallic (copper) conductors that accept and transport signals in the form of electric current.</w:t>
      </w:r>
    </w:p>
    <w:p w:rsidR="00F1356C" w:rsidRPr="007B3EE0" w:rsidRDefault="00F1356C" w:rsidP="00F1356C">
      <w:pPr>
        <w:pStyle w:val="NormalWeb"/>
        <w:kinsoku w:val="0"/>
        <w:overflowPunct w:val="0"/>
        <w:spacing w:before="0" w:beforeAutospacing="0" w:after="0" w:afterAutospacing="0"/>
        <w:jc w:val="both"/>
        <w:textAlignment w:val="baseline"/>
        <w:rPr>
          <w:sz w:val="28"/>
          <w:szCs w:val="28"/>
        </w:rPr>
      </w:pPr>
    </w:p>
    <w:p w:rsidR="00C25135" w:rsidRPr="007B3EE0" w:rsidRDefault="00C25135" w:rsidP="00C25135">
      <w:pPr>
        <w:jc w:val="both"/>
        <w:rPr>
          <w:rFonts w:ascii="Times New Roman" w:eastAsia="Times New Roman" w:hAnsi="Times New Roman" w:cs="Times New Roman"/>
          <w:sz w:val="28"/>
          <w:szCs w:val="28"/>
        </w:rPr>
      </w:pPr>
      <w:r w:rsidRPr="007B3EE0">
        <w:rPr>
          <w:rFonts w:ascii="Times New Roman" w:hAnsi="Times New Roman" w:cs="Times New Roman"/>
          <w:sz w:val="28"/>
          <w:szCs w:val="28"/>
        </w:rPr>
        <w:t>Unguided media</w:t>
      </w:r>
      <w:proofErr w:type="gramStart"/>
      <w:r w:rsidR="00F1356C">
        <w:rPr>
          <w:rFonts w:ascii="Times New Roman" w:hAnsi="Times New Roman" w:cs="Times New Roman"/>
          <w:sz w:val="28"/>
          <w:szCs w:val="28"/>
        </w:rPr>
        <w:t>:-</w:t>
      </w:r>
      <w:proofErr w:type="gramEnd"/>
      <w:r w:rsidRPr="007B3EE0">
        <w:rPr>
          <w:rFonts w:ascii="Times New Roman" w:hAnsi="Times New Roman" w:cs="Times New Roman"/>
          <w:sz w:val="28"/>
          <w:szCs w:val="28"/>
        </w:rPr>
        <w:t xml:space="preserve"> transport electromagnetic waves without using a physical conductor. This type of communication is often referred to as wireless communication.</w:t>
      </w:r>
      <w:r w:rsidRPr="007B3EE0">
        <w:rPr>
          <w:rFonts w:ascii="Times New Roman" w:eastAsia="Times New Roman" w:hAnsi="Times New Roman" w:cs="Times New Roman"/>
          <w:sz w:val="28"/>
          <w:szCs w:val="28"/>
        </w:rPr>
        <w:t xml:space="preserve"> In unguided transmission transmits the electromagnetic waves without using any physical medium. Therefore it is also known as </w:t>
      </w:r>
      <w:r w:rsidRPr="007B3EE0">
        <w:rPr>
          <w:rFonts w:ascii="Times New Roman" w:eastAsia="Times New Roman" w:hAnsi="Times New Roman" w:cs="Times New Roman"/>
          <w:bCs/>
          <w:sz w:val="28"/>
          <w:szCs w:val="28"/>
        </w:rPr>
        <w:t>wireless transmission</w:t>
      </w:r>
      <w:r w:rsidRPr="007B3EE0">
        <w:rPr>
          <w:rFonts w:ascii="Times New Roman" w:eastAsia="Times New Roman" w:hAnsi="Times New Roman" w:cs="Times New Roman"/>
          <w:sz w:val="28"/>
          <w:szCs w:val="28"/>
        </w:rPr>
        <w:t>. In unguided media, air is the media through which the electromagnetic energy can flow easily.</w:t>
      </w:r>
    </w:p>
    <w:p w:rsidR="00C25135" w:rsidRPr="00D24B5E" w:rsidRDefault="00C25135" w:rsidP="00D24B5E">
      <w:pPr>
        <w:jc w:val="both"/>
        <w:rPr>
          <w:rFonts w:ascii="Times New Roman" w:hAnsi="Times New Roman" w:cs="Times New Roman"/>
          <w:sz w:val="28"/>
          <w:szCs w:val="28"/>
        </w:rPr>
      </w:pPr>
      <w:r w:rsidRPr="007B3EE0">
        <w:rPr>
          <w:rFonts w:ascii="Times New Roman" w:hAnsi="Times New Roman" w:cs="Times New Roman"/>
          <w:sz w:val="28"/>
          <w:szCs w:val="28"/>
        </w:rPr>
        <w:t>Q5</w:t>
      </w:r>
    </w:p>
    <w:p w:rsidR="00C25135" w:rsidRPr="00C718BB" w:rsidRDefault="00C25135" w:rsidP="00C25135">
      <w:pPr>
        <w:jc w:val="both"/>
        <w:rPr>
          <w:rFonts w:ascii="Times New Roman" w:hAnsi="Times New Roman" w:cs="Times New Roman"/>
          <w:sz w:val="28"/>
          <w:szCs w:val="28"/>
        </w:rPr>
      </w:pPr>
      <w:r w:rsidRPr="00D24B5E">
        <w:rPr>
          <w:rFonts w:ascii="Times New Roman" w:hAnsi="Times New Roman" w:cs="Times New Roman"/>
          <w:sz w:val="28"/>
          <w:szCs w:val="28"/>
        </w:rPr>
        <w:t>Asynchronous</w:t>
      </w:r>
      <w:proofErr w:type="gramStart"/>
      <w:r w:rsidRPr="00D24B5E">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136604">
        <w:rPr>
          <w:rFonts w:ascii="Times New Roman" w:hAnsi="Times New Roman" w:cs="Times New Roman"/>
          <w:sz w:val="28"/>
          <w:szCs w:val="28"/>
        </w:rPr>
        <w:t xml:space="preserve">In this, we send 1 start bit at the beginning and 1 or more stop bits at the end of each byte. </w:t>
      </w:r>
      <w:proofErr w:type="gramStart"/>
      <w:r w:rsidRPr="00136604">
        <w:rPr>
          <w:rFonts w:ascii="Times New Roman" w:hAnsi="Times New Roman" w:cs="Times New Roman"/>
          <w:sz w:val="28"/>
          <w:szCs w:val="28"/>
        </w:rPr>
        <w:t>i.e</w:t>
      </w:r>
      <w:proofErr w:type="gramEnd"/>
      <w:r w:rsidRPr="00136604">
        <w:rPr>
          <w:rFonts w:ascii="Times New Roman" w:hAnsi="Times New Roman" w:cs="Times New Roman"/>
          <w:sz w:val="28"/>
          <w:szCs w:val="28"/>
        </w:rPr>
        <w:t xml:space="preserve"> irregular intervals</w:t>
      </w:r>
      <w:r>
        <w:t>.</w:t>
      </w:r>
      <w:r w:rsidRPr="00DC3EF6">
        <w:t xml:space="preserve"> </w:t>
      </w:r>
      <w:r w:rsidRPr="00DC3EF6">
        <w:rPr>
          <w:rFonts w:ascii="Times New Roman" w:hAnsi="Times New Roman" w:cs="Times New Roman"/>
          <w:sz w:val="28"/>
          <w:szCs w:val="28"/>
        </w:rPr>
        <w:t xml:space="preserve">In both synchronous and </w:t>
      </w:r>
      <w:r w:rsidRPr="00DC3EF6">
        <w:rPr>
          <w:rFonts w:ascii="Times New Roman" w:hAnsi="Times New Roman" w:cs="Times New Roman"/>
          <w:sz w:val="28"/>
          <w:szCs w:val="28"/>
        </w:rPr>
        <w:lastRenderedPageBreak/>
        <w:t>asynchronous transmissions, a bit stream is divided into independent frames</w:t>
      </w:r>
      <w:r>
        <w:rPr>
          <w:rFonts w:ascii="Times New Roman" w:hAnsi="Times New Roman" w:cs="Times New Roman"/>
          <w:sz w:val="28"/>
          <w:szCs w:val="28"/>
        </w:rPr>
        <w:t>.</w:t>
      </w:r>
      <w:r w:rsidRPr="00C718BB">
        <w:t xml:space="preserve"> </w:t>
      </w:r>
      <w:proofErr w:type="gramStart"/>
      <w:r w:rsidRPr="00C718BB">
        <w:rPr>
          <w:rFonts w:ascii="Times New Roman" w:hAnsi="Times New Roman" w:cs="Times New Roman"/>
          <w:sz w:val="28"/>
          <w:szCs w:val="28"/>
        </w:rPr>
        <w:t>in</w:t>
      </w:r>
      <w:proofErr w:type="gramEnd"/>
      <w:r w:rsidRPr="00C718BB">
        <w:rPr>
          <w:rFonts w:ascii="Times New Roman" w:hAnsi="Times New Roman" w:cs="Times New Roman"/>
          <w:sz w:val="28"/>
          <w:szCs w:val="28"/>
        </w:rPr>
        <w:t xml:space="preserve"> asynchronous transmission, the bytes inside each frame are also independent.</w:t>
      </w:r>
    </w:p>
    <w:p w:rsidR="00C25135" w:rsidRDefault="00C25135" w:rsidP="00C25135">
      <w:pPr>
        <w:jc w:val="both"/>
        <w:rPr>
          <w:rFonts w:ascii="Times New Roman" w:hAnsi="Times New Roman" w:cs="Times New Roman"/>
          <w:sz w:val="28"/>
          <w:szCs w:val="28"/>
        </w:rPr>
      </w:pPr>
      <w:r w:rsidRPr="00D24B5E">
        <w:rPr>
          <w:rFonts w:ascii="Times New Roman" w:hAnsi="Times New Roman" w:cs="Times New Roman"/>
          <w:sz w:val="28"/>
          <w:szCs w:val="28"/>
        </w:rPr>
        <w:t>Synchronous</w:t>
      </w:r>
      <w:proofErr w:type="gramStart"/>
      <w:r w:rsidRPr="00D82461">
        <w:rPr>
          <w:rFonts w:ascii="Times New Roman" w:hAnsi="Times New Roman" w:cs="Times New Roman"/>
          <w:b/>
          <w:sz w:val="28"/>
          <w:szCs w:val="28"/>
        </w:rPr>
        <w:t>:-</w:t>
      </w:r>
      <w:proofErr w:type="gramEnd"/>
      <w:r w:rsidRPr="00D82461">
        <w:rPr>
          <w:rFonts w:ascii="Times New Roman" w:hAnsi="Times New Roman" w:cs="Times New Roman"/>
          <w:b/>
          <w:sz w:val="28"/>
          <w:szCs w:val="28"/>
        </w:rPr>
        <w:t xml:space="preserve"> </w:t>
      </w:r>
      <w:r w:rsidRPr="00D82461">
        <w:rPr>
          <w:rFonts w:ascii="Times New Roman" w:hAnsi="Times New Roman" w:cs="Times New Roman"/>
          <w:sz w:val="28"/>
          <w:szCs w:val="28"/>
        </w:rPr>
        <w:t> In this, We send bits in a serial o</w:t>
      </w:r>
      <w:r>
        <w:rPr>
          <w:rFonts w:ascii="Times New Roman" w:hAnsi="Times New Roman" w:cs="Times New Roman"/>
          <w:sz w:val="28"/>
          <w:szCs w:val="28"/>
        </w:rPr>
        <w:t xml:space="preserve">rder without any gaps. </w:t>
      </w:r>
      <w:proofErr w:type="gramStart"/>
      <w:r>
        <w:rPr>
          <w:rFonts w:ascii="Times New Roman" w:hAnsi="Times New Roman" w:cs="Times New Roman"/>
          <w:sz w:val="28"/>
          <w:szCs w:val="28"/>
        </w:rPr>
        <w:t xml:space="preserve">I.e  </w:t>
      </w:r>
      <w:r w:rsidRPr="00D82461">
        <w:rPr>
          <w:rFonts w:ascii="Times New Roman" w:hAnsi="Times New Roman" w:cs="Times New Roman"/>
          <w:sz w:val="28"/>
          <w:szCs w:val="28"/>
        </w:rPr>
        <w:t>regular</w:t>
      </w:r>
      <w:proofErr w:type="gramEnd"/>
      <w:r w:rsidRPr="00D82461">
        <w:rPr>
          <w:rFonts w:ascii="Times New Roman" w:hAnsi="Times New Roman" w:cs="Times New Roman"/>
          <w:sz w:val="28"/>
          <w:szCs w:val="28"/>
        </w:rPr>
        <w:t xml:space="preserve"> intervals</w:t>
      </w:r>
      <w:r w:rsidRPr="00D308AB">
        <w:rPr>
          <w:rFonts w:ascii="Times New Roman" w:hAnsi="Times New Roman" w:cs="Times New Roman"/>
          <w:sz w:val="28"/>
          <w:szCs w:val="28"/>
        </w:rPr>
        <w:t>. In synchronous transmission, the bytes ins</w:t>
      </w:r>
      <w:r>
        <w:rPr>
          <w:rFonts w:ascii="Times New Roman" w:hAnsi="Times New Roman" w:cs="Times New Roman"/>
          <w:sz w:val="28"/>
          <w:szCs w:val="28"/>
        </w:rPr>
        <w:t>ide each frame are synchronized.</w:t>
      </w:r>
    </w:p>
    <w:p w:rsidR="00C25135" w:rsidRDefault="00C25135" w:rsidP="00C25135">
      <w:pPr>
        <w:jc w:val="both"/>
        <w:rPr>
          <w:rFonts w:ascii="Times New Roman" w:hAnsi="Times New Roman" w:cs="Times New Roman"/>
          <w:sz w:val="28"/>
          <w:szCs w:val="28"/>
        </w:rPr>
      </w:pPr>
      <w:r w:rsidRPr="00D24B5E">
        <w:rPr>
          <w:rFonts w:ascii="Times New Roman" w:hAnsi="Times New Roman" w:cs="Times New Roman"/>
          <w:sz w:val="28"/>
          <w:szCs w:val="28"/>
        </w:rPr>
        <w:t>Isynchrounous</w:t>
      </w:r>
      <w:proofErr w:type="gramStart"/>
      <w:r w:rsidRPr="00D24B5E">
        <w:rPr>
          <w:rFonts w:ascii="Times New Roman" w:hAnsi="Times New Roman" w:cs="Times New Roman"/>
          <w:sz w:val="28"/>
          <w:szCs w:val="28"/>
        </w:rPr>
        <w:t>:-</w:t>
      </w:r>
      <w:proofErr w:type="gramEnd"/>
      <w:r w:rsidRPr="00D82461">
        <w:rPr>
          <w:rFonts w:ascii="Times New Roman" w:hAnsi="Times New Roman" w:cs="Times New Roman"/>
          <w:b/>
          <w:sz w:val="28"/>
          <w:szCs w:val="28"/>
        </w:rPr>
        <w:t xml:space="preserve"> </w:t>
      </w:r>
      <w:r w:rsidRPr="00D82461">
        <w:rPr>
          <w:rFonts w:ascii="Times New Roman" w:hAnsi="Times New Roman" w:cs="Times New Roman"/>
          <w:sz w:val="28"/>
          <w:szCs w:val="28"/>
        </w:rPr>
        <w:t>It sends a block of data asynchronously</w:t>
      </w:r>
      <w:r w:rsidRPr="008C1EB7">
        <w:rPr>
          <w:rFonts w:ascii="Times New Roman" w:hAnsi="Times New Roman" w:cs="Times New Roman"/>
          <w:sz w:val="28"/>
          <w:szCs w:val="28"/>
        </w:rPr>
        <w:t xml:space="preserve">. </w:t>
      </w:r>
      <w:r>
        <w:rPr>
          <w:rFonts w:ascii="Times New Roman" w:hAnsi="Times New Roman" w:cs="Times New Roman"/>
          <w:sz w:val="28"/>
          <w:szCs w:val="28"/>
        </w:rPr>
        <w:t xml:space="preserve">In isochronous </w:t>
      </w:r>
      <w:r w:rsidRPr="008C1EB7">
        <w:rPr>
          <w:rFonts w:ascii="Times New Roman" w:hAnsi="Times New Roman" w:cs="Times New Roman"/>
          <w:sz w:val="28"/>
          <w:szCs w:val="28"/>
        </w:rPr>
        <w:t>transmission, there is no in-dependency at all. All bits in the who</w:t>
      </w:r>
      <w:r>
        <w:rPr>
          <w:rFonts w:ascii="Times New Roman" w:hAnsi="Times New Roman" w:cs="Times New Roman"/>
          <w:sz w:val="28"/>
          <w:szCs w:val="28"/>
        </w:rPr>
        <w:t>le stream must be synchronized.</w:t>
      </w:r>
    </w:p>
    <w:p w:rsidR="00C25135" w:rsidRDefault="00C25135" w:rsidP="00C25135">
      <w:pPr>
        <w:jc w:val="both"/>
        <w:rPr>
          <w:rFonts w:ascii="Times New Roman" w:hAnsi="Times New Roman" w:cs="Times New Roman"/>
          <w:sz w:val="28"/>
          <w:szCs w:val="28"/>
        </w:rPr>
      </w:pPr>
      <w:r>
        <w:rPr>
          <w:rFonts w:ascii="Times New Roman" w:hAnsi="Times New Roman" w:cs="Times New Roman"/>
          <w:sz w:val="28"/>
          <w:szCs w:val="28"/>
        </w:rPr>
        <w:t>Q6</w:t>
      </w:r>
    </w:p>
    <w:p w:rsidR="00C25135" w:rsidRPr="003362A9" w:rsidRDefault="00C25135" w:rsidP="00C25135">
      <w:pPr>
        <w:jc w:val="both"/>
        <w:rPr>
          <w:rFonts w:ascii="Times New Roman" w:hAnsi="Times New Roman" w:cs="Times New Roman"/>
          <w:sz w:val="28"/>
          <w:szCs w:val="28"/>
        </w:rPr>
      </w:pPr>
      <w:r w:rsidRPr="00D24B5E">
        <w:rPr>
          <w:rFonts w:ascii="Times New Roman" w:hAnsi="Times New Roman" w:cs="Times New Roman"/>
          <w:sz w:val="28"/>
          <w:szCs w:val="28"/>
        </w:rPr>
        <w:t>Virtual circuit approach</w:t>
      </w:r>
      <w:proofErr w:type="gramStart"/>
      <w:r w:rsidRPr="00D24B5E">
        <w:rPr>
          <w:rFonts w:ascii="Trebuchet MS" w:hAnsi="Trebuchet MS"/>
        </w:rPr>
        <w:t>:-</w:t>
      </w:r>
      <w:proofErr w:type="gramEnd"/>
      <w:r>
        <w:rPr>
          <w:rFonts w:ascii="Trebuchet MS" w:hAnsi="Trebuchet MS"/>
        </w:rPr>
        <w:t xml:space="preserve"> </w:t>
      </w:r>
      <w:r w:rsidRPr="003362A9">
        <w:rPr>
          <w:rFonts w:ascii="Times New Roman" w:hAnsi="Times New Roman" w:cs="Times New Roman"/>
          <w:sz w:val="28"/>
          <w:szCs w:val="28"/>
        </w:rPr>
        <w:t>In virtual circuit packet switching, a single route is chosen between the sender and receiver and all the packets are sent through this route. Every packet contains the virtual circuit number. As in circuit switching, virtual circuit needs call setup before actual transmission can be started. He routing is based on the virtual circuit number.</w:t>
      </w:r>
      <w:r w:rsidRPr="003362A9">
        <w:rPr>
          <w:rFonts w:ascii="Times New Roman" w:hAnsi="Times New Roman" w:cs="Times New Roman"/>
          <w:sz w:val="28"/>
          <w:szCs w:val="28"/>
        </w:rPr>
        <w:tab/>
      </w:r>
    </w:p>
    <w:p w:rsidR="00C25135" w:rsidRPr="004C08F1" w:rsidRDefault="00C25135" w:rsidP="00C25135">
      <w:pPr>
        <w:jc w:val="both"/>
        <w:rPr>
          <w:rFonts w:ascii="Times New Roman" w:hAnsi="Times New Roman" w:cs="Times New Roman"/>
          <w:sz w:val="28"/>
          <w:szCs w:val="28"/>
        </w:rPr>
      </w:pPr>
      <w:r w:rsidRPr="00D24B5E">
        <w:rPr>
          <w:rFonts w:ascii="Times New Roman" w:hAnsi="Times New Roman" w:cs="Times New Roman"/>
          <w:sz w:val="28"/>
          <w:szCs w:val="28"/>
        </w:rPr>
        <w:t>Datagram approach</w:t>
      </w:r>
      <w:proofErr w:type="gramStart"/>
      <w:r w:rsidRPr="00D24B5E">
        <w:rPr>
          <w:rFonts w:ascii="Times New Roman" w:hAnsi="Times New Roman" w:cs="Times New Roman"/>
          <w:sz w:val="28"/>
          <w:szCs w:val="28"/>
        </w:rPr>
        <w:t>:-</w:t>
      </w:r>
      <w:proofErr w:type="gramEnd"/>
      <w:r w:rsidRPr="004C08F1">
        <w:rPr>
          <w:rFonts w:ascii="Times New Roman" w:hAnsi="Times New Roman" w:cs="Times New Roman"/>
          <w:sz w:val="28"/>
          <w:szCs w:val="28"/>
        </w:rPr>
        <w:t xml:space="preserve"> In datagram packet switching each packet is transmitted without any regard to other packets. Every packet contain full packet of source and destination. Every packet is treated as individual, independent transmission.</w:t>
      </w:r>
    </w:p>
    <w:p w:rsidR="00C25135" w:rsidRPr="004C08F1" w:rsidRDefault="00C25135" w:rsidP="00C25135">
      <w:pPr>
        <w:tabs>
          <w:tab w:val="left" w:pos="2325"/>
        </w:tabs>
        <w:jc w:val="both"/>
        <w:rPr>
          <w:rFonts w:ascii="Times New Roman" w:hAnsi="Times New Roman" w:cs="Times New Roman"/>
          <w:sz w:val="28"/>
          <w:szCs w:val="28"/>
        </w:rPr>
      </w:pPr>
      <w:r w:rsidRPr="004C08F1">
        <w:rPr>
          <w:rFonts w:ascii="Times New Roman" w:hAnsi="Times New Roman" w:cs="Times New Roman"/>
          <w:sz w:val="28"/>
          <w:szCs w:val="28"/>
        </w:rPr>
        <w:tab/>
      </w:r>
    </w:p>
    <w:p w:rsidR="00C25135" w:rsidRDefault="00C25135" w:rsidP="00C25135">
      <w:pPr>
        <w:jc w:val="both"/>
      </w:pPr>
    </w:p>
    <w:p w:rsidR="00C25135" w:rsidRDefault="00C25135"/>
    <w:p w:rsidR="00C25135" w:rsidRDefault="00C25135"/>
    <w:p w:rsidR="00C25135" w:rsidRDefault="00C25135"/>
    <w:sectPr w:rsidR="00C2513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6C1" w:rsidRDefault="00C226C1" w:rsidP="008C4CAE">
      <w:pPr>
        <w:spacing w:after="0" w:line="240" w:lineRule="auto"/>
      </w:pPr>
      <w:r>
        <w:separator/>
      </w:r>
    </w:p>
  </w:endnote>
  <w:endnote w:type="continuationSeparator" w:id="0">
    <w:p w:rsidR="00C226C1" w:rsidRDefault="00C226C1" w:rsidP="008C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32852"/>
      <w:docPartObj>
        <w:docPartGallery w:val="Page Numbers (Bottom of Page)"/>
        <w:docPartUnique/>
      </w:docPartObj>
    </w:sdtPr>
    <w:sdtEndPr>
      <w:rPr>
        <w:noProof/>
      </w:rPr>
    </w:sdtEndPr>
    <w:sdtContent>
      <w:p w:rsidR="008C4CAE" w:rsidRDefault="008C4CAE">
        <w:pPr>
          <w:pStyle w:val="Footer"/>
        </w:pPr>
        <w:r>
          <w:fldChar w:fldCharType="begin"/>
        </w:r>
        <w:r>
          <w:instrText xml:space="preserve"> PAGE   \* MERGEFORMAT </w:instrText>
        </w:r>
        <w:r>
          <w:fldChar w:fldCharType="separate"/>
        </w:r>
        <w:r w:rsidR="0086681A">
          <w:rPr>
            <w:noProof/>
          </w:rPr>
          <w:t>1</w:t>
        </w:r>
        <w:r>
          <w:rPr>
            <w:noProof/>
          </w:rPr>
          <w:fldChar w:fldCharType="end"/>
        </w:r>
      </w:p>
    </w:sdtContent>
  </w:sdt>
  <w:p w:rsidR="008C4CAE" w:rsidRDefault="008C4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6C1" w:rsidRDefault="00C226C1" w:rsidP="008C4CAE">
      <w:pPr>
        <w:spacing w:after="0" w:line="240" w:lineRule="auto"/>
      </w:pPr>
      <w:r>
        <w:separator/>
      </w:r>
    </w:p>
  </w:footnote>
  <w:footnote w:type="continuationSeparator" w:id="0">
    <w:p w:rsidR="00C226C1" w:rsidRDefault="00C226C1" w:rsidP="008C4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4A1"/>
    <w:multiLevelType w:val="hybridMultilevel"/>
    <w:tmpl w:val="4B0EB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50000"/>
    <w:multiLevelType w:val="hybridMultilevel"/>
    <w:tmpl w:val="3B0A4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D1735"/>
    <w:multiLevelType w:val="hybridMultilevel"/>
    <w:tmpl w:val="AAC285F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5A65939"/>
    <w:multiLevelType w:val="hybridMultilevel"/>
    <w:tmpl w:val="6E32E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F4B45"/>
    <w:multiLevelType w:val="hybridMultilevel"/>
    <w:tmpl w:val="2DF2E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D2"/>
    <w:rsid w:val="002F4FD2"/>
    <w:rsid w:val="00416434"/>
    <w:rsid w:val="00653685"/>
    <w:rsid w:val="0086681A"/>
    <w:rsid w:val="008C4CAE"/>
    <w:rsid w:val="008D1DB4"/>
    <w:rsid w:val="00BA67E9"/>
    <w:rsid w:val="00C226C1"/>
    <w:rsid w:val="00C25135"/>
    <w:rsid w:val="00C756C6"/>
    <w:rsid w:val="00D24B5E"/>
    <w:rsid w:val="00F1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35"/>
    <w:pPr>
      <w:ind w:left="720"/>
      <w:contextualSpacing/>
    </w:pPr>
  </w:style>
  <w:style w:type="paragraph" w:styleId="NormalWeb">
    <w:name w:val="Normal (Web)"/>
    <w:basedOn w:val="Normal"/>
    <w:uiPriority w:val="99"/>
    <w:unhideWhenUsed/>
    <w:rsid w:val="00C25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C25135"/>
  </w:style>
  <w:style w:type="character" w:customStyle="1" w:styleId="st">
    <w:name w:val="st"/>
    <w:basedOn w:val="DefaultParagraphFont"/>
    <w:rsid w:val="00C25135"/>
  </w:style>
  <w:style w:type="character" w:styleId="Emphasis">
    <w:name w:val="Emphasis"/>
    <w:basedOn w:val="DefaultParagraphFont"/>
    <w:uiPriority w:val="20"/>
    <w:qFormat/>
    <w:rsid w:val="00C25135"/>
    <w:rPr>
      <w:i/>
      <w:iCs/>
    </w:rPr>
  </w:style>
  <w:style w:type="character" w:customStyle="1" w:styleId="uiqtextrenderedqtext">
    <w:name w:val="ui_qtext_rendered_qtext"/>
    <w:basedOn w:val="DefaultParagraphFont"/>
    <w:rsid w:val="00C25135"/>
  </w:style>
  <w:style w:type="paragraph" w:styleId="Header">
    <w:name w:val="header"/>
    <w:basedOn w:val="Normal"/>
    <w:link w:val="HeaderChar"/>
    <w:uiPriority w:val="99"/>
    <w:unhideWhenUsed/>
    <w:rsid w:val="008C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AE"/>
  </w:style>
  <w:style w:type="paragraph" w:styleId="Footer">
    <w:name w:val="footer"/>
    <w:basedOn w:val="Normal"/>
    <w:link w:val="FooterChar"/>
    <w:uiPriority w:val="99"/>
    <w:unhideWhenUsed/>
    <w:rsid w:val="008C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35"/>
    <w:pPr>
      <w:ind w:left="720"/>
      <w:contextualSpacing/>
    </w:pPr>
  </w:style>
  <w:style w:type="paragraph" w:styleId="NormalWeb">
    <w:name w:val="Normal (Web)"/>
    <w:basedOn w:val="Normal"/>
    <w:uiPriority w:val="99"/>
    <w:unhideWhenUsed/>
    <w:rsid w:val="00C25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C25135"/>
  </w:style>
  <w:style w:type="character" w:customStyle="1" w:styleId="st">
    <w:name w:val="st"/>
    <w:basedOn w:val="DefaultParagraphFont"/>
    <w:rsid w:val="00C25135"/>
  </w:style>
  <w:style w:type="character" w:styleId="Emphasis">
    <w:name w:val="Emphasis"/>
    <w:basedOn w:val="DefaultParagraphFont"/>
    <w:uiPriority w:val="20"/>
    <w:qFormat/>
    <w:rsid w:val="00C25135"/>
    <w:rPr>
      <w:i/>
      <w:iCs/>
    </w:rPr>
  </w:style>
  <w:style w:type="character" w:customStyle="1" w:styleId="uiqtextrenderedqtext">
    <w:name w:val="ui_qtext_rendered_qtext"/>
    <w:basedOn w:val="DefaultParagraphFont"/>
    <w:rsid w:val="00C25135"/>
  </w:style>
  <w:style w:type="paragraph" w:styleId="Header">
    <w:name w:val="header"/>
    <w:basedOn w:val="Normal"/>
    <w:link w:val="HeaderChar"/>
    <w:uiPriority w:val="99"/>
    <w:unhideWhenUsed/>
    <w:rsid w:val="008C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AE"/>
  </w:style>
  <w:style w:type="paragraph" w:styleId="Footer">
    <w:name w:val="footer"/>
    <w:basedOn w:val="Normal"/>
    <w:link w:val="FooterChar"/>
    <w:uiPriority w:val="99"/>
    <w:unhideWhenUsed/>
    <w:rsid w:val="008C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Abdulazeez</dc:creator>
  <cp:lastModifiedBy>Abdulazeez</cp:lastModifiedBy>
  <cp:revision>10</cp:revision>
  <dcterms:created xsi:type="dcterms:W3CDTF">2019-08-02T08:36:00Z</dcterms:created>
  <dcterms:modified xsi:type="dcterms:W3CDTF">2019-08-02T08:43:00Z</dcterms:modified>
</cp:coreProperties>
</file>