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4309B5C" w14:paraId="46463B57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  <w:sz w:val="40"/>
          <w:szCs w:val="40"/>
        </w:rPr>
        <w:t>DemoBlaze Automation Testing Project</w:t>
      </w:r>
    </w:p>
    <w:p xmlns:wp14="http://schemas.microsoft.com/office/word/2010/wordml" w:rsidP="34309B5C" w14:paraId="231B11BF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Student Information</w:t>
      </w:r>
    </w:p>
    <w:p xmlns:wp14="http://schemas.microsoft.com/office/word/2010/wordml" w:rsidP="34309B5C" w14:paraId="2AA487D1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Name: Ahmad Basheer</w:t>
      </w:r>
      <w:r>
        <w:br/>
      </w: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Project: DemoBlaze UI Automation Testing</w:t>
      </w:r>
    </w:p>
    <w:p xmlns:wp14="http://schemas.microsoft.com/office/word/2010/wordml" w:rsidP="34309B5C" w14:paraId="0BC9FAE4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Project Overview</w:t>
      </w:r>
    </w:p>
    <w:p xmlns:wp14="http://schemas.microsoft.com/office/word/2010/wordml" w:rsidP="34309B5C" w14:paraId="7B1D70C4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This project automates important user workflows on the DemoBlaze website using Selenium WebDriver and TestNG.</w:t>
      </w:r>
    </w:p>
    <w:p xmlns:wp14="http://schemas.microsoft.com/office/word/2010/wordml" w:rsidP="34309B5C" w14:paraId="0CC56414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Tools Used</w:t>
      </w:r>
    </w:p>
    <w:p xmlns:wp14="http://schemas.microsoft.com/office/word/2010/wordml" w:rsidP="34309B5C" w14:paraId="313CFCED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Java</w:t>
      </w:r>
      <w:r>
        <w:br/>
      </w: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Selenium WebDriver</w:t>
      </w:r>
      <w:r>
        <w:br/>
      </w: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TestNG</w:t>
      </w:r>
      <w:r>
        <w:br/>
      </w: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Maven</w:t>
      </w:r>
      <w:r>
        <w:br/>
      </w: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Chrome Browser</w:t>
      </w:r>
      <w:r>
        <w:br/>
      </w: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Page Object Model (POM)</w:t>
      </w:r>
    </w:p>
    <w:p xmlns:wp14="http://schemas.microsoft.com/office/word/2010/wordml" w:rsidP="34309B5C" w14:paraId="61068B1E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Test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34309B5C" w14:paraId="5BB4607C" wp14:textId="77777777">
        <w:tc>
          <w:tcPr>
            <w:tcW w:w="4320" w:type="dxa"/>
            <w:tcMar/>
          </w:tcPr>
          <w:p w:rsidP="34309B5C" w14:paraId="769726BA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Item</w:t>
            </w:r>
          </w:p>
        </w:tc>
        <w:tc>
          <w:tcPr>
            <w:tcW w:w="4320" w:type="dxa"/>
            <w:tcMar/>
          </w:tcPr>
          <w:p w:rsidP="34309B5C" w14:paraId="6D3D45C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Value</w:t>
            </w:r>
          </w:p>
        </w:tc>
      </w:tr>
      <w:tr xmlns:wp14="http://schemas.microsoft.com/office/word/2010/wordml" w:rsidTr="34309B5C" w14:paraId="3A17E06F" wp14:textId="77777777">
        <w:tc>
          <w:tcPr>
            <w:tcW w:w="4320" w:type="dxa"/>
            <w:tcMar/>
          </w:tcPr>
          <w:p w:rsidP="34309B5C" w14:paraId="26803F5C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Website</w:t>
            </w:r>
          </w:p>
        </w:tc>
        <w:tc>
          <w:tcPr>
            <w:tcW w:w="4320" w:type="dxa"/>
            <w:tcMar/>
          </w:tcPr>
          <w:p w:rsidP="34309B5C" w14:paraId="193B32B2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DemoBlaze</w:t>
            </w:r>
          </w:p>
        </w:tc>
      </w:tr>
      <w:tr xmlns:wp14="http://schemas.microsoft.com/office/word/2010/wordml" w:rsidTr="34309B5C" w14:paraId="6A119FDF" wp14:textId="77777777">
        <w:tc>
          <w:tcPr>
            <w:tcW w:w="4320" w:type="dxa"/>
            <w:tcMar/>
          </w:tcPr>
          <w:p w:rsidP="34309B5C" w14:paraId="5ED5926C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Browser</w:t>
            </w:r>
          </w:p>
        </w:tc>
        <w:tc>
          <w:tcPr>
            <w:tcW w:w="4320" w:type="dxa"/>
            <w:tcMar/>
          </w:tcPr>
          <w:p w:rsidP="34309B5C" w14:paraId="42BDA42F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Google Chrome</w:t>
            </w:r>
          </w:p>
        </w:tc>
      </w:tr>
      <w:tr xmlns:wp14="http://schemas.microsoft.com/office/word/2010/wordml" w:rsidTr="34309B5C" w14:paraId="31020AA5" wp14:textId="77777777">
        <w:tc>
          <w:tcPr>
            <w:tcW w:w="4320" w:type="dxa"/>
            <w:tcMar/>
          </w:tcPr>
          <w:p w:rsidP="34309B5C" w14:paraId="269FF964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Operating System</w:t>
            </w:r>
          </w:p>
        </w:tc>
        <w:tc>
          <w:tcPr>
            <w:tcW w:w="4320" w:type="dxa"/>
            <w:tcMar/>
          </w:tcPr>
          <w:p w:rsidP="34309B5C" w14:paraId="79D5DDE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Windows 11</w:t>
            </w:r>
          </w:p>
        </w:tc>
      </w:tr>
      <w:tr xmlns:wp14="http://schemas.microsoft.com/office/word/2010/wordml" w:rsidTr="34309B5C" w14:paraId="657D7479" wp14:textId="77777777">
        <w:tc>
          <w:tcPr>
            <w:tcW w:w="4320" w:type="dxa"/>
            <w:tcMar/>
          </w:tcPr>
          <w:p w:rsidP="34309B5C" w14:paraId="2BAD432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Programming Language</w:t>
            </w:r>
          </w:p>
        </w:tc>
        <w:tc>
          <w:tcPr>
            <w:tcW w:w="4320" w:type="dxa"/>
            <w:tcMar/>
          </w:tcPr>
          <w:p w:rsidP="34309B5C" w14:paraId="1C4101A1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Java</w:t>
            </w:r>
          </w:p>
        </w:tc>
      </w:tr>
      <w:tr xmlns:wp14="http://schemas.microsoft.com/office/word/2010/wordml" w:rsidTr="34309B5C" w14:paraId="467470AF" wp14:textId="77777777">
        <w:tc>
          <w:tcPr>
            <w:tcW w:w="4320" w:type="dxa"/>
            <w:tcMar/>
          </w:tcPr>
          <w:p w:rsidP="34309B5C" w14:paraId="23432BF6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Automation Framework</w:t>
            </w:r>
          </w:p>
        </w:tc>
        <w:tc>
          <w:tcPr>
            <w:tcW w:w="4320" w:type="dxa"/>
            <w:tcMar/>
          </w:tcPr>
          <w:p w:rsidP="34309B5C" w14:paraId="5AF810C2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Selenium WebDriver</w:t>
            </w:r>
          </w:p>
        </w:tc>
      </w:tr>
      <w:tr xmlns:wp14="http://schemas.microsoft.com/office/word/2010/wordml" w:rsidTr="34309B5C" w14:paraId="771BD0B7" wp14:textId="77777777">
        <w:tc>
          <w:tcPr>
            <w:tcW w:w="4320" w:type="dxa"/>
            <w:tcMar/>
          </w:tcPr>
          <w:p w:rsidP="34309B5C" w14:paraId="7788A725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Test Framework</w:t>
            </w:r>
          </w:p>
        </w:tc>
        <w:tc>
          <w:tcPr>
            <w:tcW w:w="4320" w:type="dxa"/>
            <w:tcMar/>
          </w:tcPr>
          <w:p w:rsidP="34309B5C" w14:paraId="6B050A08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TestNG</w:t>
            </w:r>
          </w:p>
        </w:tc>
      </w:tr>
      <w:tr xmlns:wp14="http://schemas.microsoft.com/office/word/2010/wordml" w:rsidTr="34309B5C" w14:paraId="0A12FA36" wp14:textId="77777777">
        <w:tc>
          <w:tcPr>
            <w:tcW w:w="4320" w:type="dxa"/>
            <w:tcMar/>
          </w:tcPr>
          <w:p w:rsidP="34309B5C" w14:paraId="57208FEE" wp14:textId="0C8BE0A9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Build Tool</w:t>
            </w:r>
          </w:p>
          <w:p w:rsidP="34309B5C" w14:paraId="19D40AC1" wp14:textId="1797F90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</w:p>
          <w:p w:rsidP="34309B5C" w14:paraId="0752FC31" wp14:textId="006A990D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</w:p>
        </w:tc>
        <w:tc>
          <w:tcPr>
            <w:tcW w:w="4320" w:type="dxa"/>
            <w:tcMar/>
          </w:tcPr>
          <w:p w:rsidP="34309B5C" w14:paraId="2082AAD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Maven</w:t>
            </w:r>
          </w:p>
        </w:tc>
      </w:tr>
    </w:tbl>
    <w:p xmlns:wp14="http://schemas.microsoft.com/office/word/2010/wordml" w:rsidP="34309B5C" w14:paraId="33953EA0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Automated Test Cases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4309B5C" w14:paraId="607E43AF" wp14:textId="77777777">
        <w:tc>
          <w:tcPr>
            <w:tcW w:w="2880" w:type="dxa"/>
            <w:tcMar/>
          </w:tcPr>
          <w:p w:rsidP="34309B5C" w14:paraId="76D477F8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 ID</w:t>
            </w:r>
          </w:p>
        </w:tc>
        <w:tc>
          <w:tcPr>
            <w:tcW w:w="2880" w:type="dxa"/>
            <w:tcMar/>
          </w:tcPr>
          <w:p w:rsidP="34309B5C" w14:paraId="287A97E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Test Case Title</w:t>
            </w:r>
          </w:p>
        </w:tc>
        <w:tc>
          <w:tcPr>
            <w:tcW w:w="2880" w:type="dxa"/>
            <w:tcMar/>
          </w:tcPr>
          <w:p w:rsidP="34309B5C" w14:paraId="7768806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Covered In</w:t>
            </w:r>
          </w:p>
        </w:tc>
      </w:tr>
      <w:tr xmlns:wp14="http://schemas.microsoft.com/office/word/2010/wordml" w:rsidTr="34309B5C" w14:paraId="4405F3B8" wp14:textId="77777777">
        <w:tc>
          <w:tcPr>
            <w:tcW w:w="2880" w:type="dxa"/>
            <w:tcMar/>
          </w:tcPr>
          <w:p w:rsidP="34309B5C" w14:paraId="38836069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TC_01</w:t>
            </w:r>
          </w:p>
        </w:tc>
        <w:tc>
          <w:tcPr>
            <w:tcW w:w="2880" w:type="dxa"/>
            <w:tcMar/>
          </w:tcPr>
          <w:p w:rsidP="34309B5C" w14:paraId="06C2DEC1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Sign Up Button Opens Registration Modal</w:t>
            </w:r>
          </w:p>
        </w:tc>
        <w:tc>
          <w:tcPr>
            <w:tcW w:w="2880" w:type="dxa"/>
            <w:tcMar/>
          </w:tcPr>
          <w:p w:rsidP="34309B5C" w14:paraId="0A33D129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RegistrationLoginWorkflowTest</w:t>
            </w:r>
          </w:p>
        </w:tc>
      </w:tr>
      <w:tr xmlns:wp14="http://schemas.microsoft.com/office/word/2010/wordml" w:rsidTr="34309B5C" w14:paraId="1CEE4449" wp14:textId="77777777">
        <w:tc>
          <w:tcPr>
            <w:tcW w:w="2880" w:type="dxa"/>
            <w:tcMar/>
          </w:tcPr>
          <w:p w:rsidP="34309B5C" w14:paraId="69B6F45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TC_02</w:t>
            </w:r>
          </w:p>
        </w:tc>
        <w:tc>
          <w:tcPr>
            <w:tcW w:w="2880" w:type="dxa"/>
            <w:tcMar/>
          </w:tcPr>
          <w:p w:rsidP="34309B5C" w14:paraId="45D3ED4F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Register and Login with Dynamic User</w:t>
            </w:r>
          </w:p>
        </w:tc>
        <w:tc>
          <w:tcPr>
            <w:tcW w:w="2880" w:type="dxa"/>
            <w:tcMar/>
          </w:tcPr>
          <w:p w:rsidP="34309B5C" w14:paraId="172AE1B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RegistrationLoginWorkflowTest</w:t>
            </w:r>
          </w:p>
        </w:tc>
      </w:tr>
      <w:tr xmlns:wp14="http://schemas.microsoft.com/office/word/2010/wordml" w:rsidTr="34309B5C" w14:paraId="244E7D16" wp14:textId="77777777">
        <w:tc>
          <w:tcPr>
            <w:tcW w:w="2880" w:type="dxa"/>
            <w:tcMar/>
          </w:tcPr>
          <w:p w:rsidP="34309B5C" w14:paraId="6059DA7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TC_03</w:t>
            </w:r>
          </w:p>
        </w:tc>
        <w:tc>
          <w:tcPr>
            <w:tcW w:w="2880" w:type="dxa"/>
            <w:tcMar/>
          </w:tcPr>
          <w:p w:rsidP="34309B5C" w14:paraId="08BCC08E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Login Button Opens Login Modal</w:t>
            </w:r>
          </w:p>
        </w:tc>
        <w:tc>
          <w:tcPr>
            <w:tcW w:w="2880" w:type="dxa"/>
            <w:tcMar/>
          </w:tcPr>
          <w:p w:rsidP="34309B5C" w14:paraId="6823A01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RegistrationLoginWorkflowTest</w:t>
            </w:r>
          </w:p>
        </w:tc>
      </w:tr>
      <w:tr xmlns:wp14="http://schemas.microsoft.com/office/word/2010/wordml" w:rsidTr="34309B5C" w14:paraId="2095EC78" wp14:textId="77777777">
        <w:tc>
          <w:tcPr>
            <w:tcW w:w="2880" w:type="dxa"/>
            <w:tcMar/>
          </w:tcPr>
          <w:p w:rsidP="34309B5C" w14:paraId="4277DCD9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TC_04</w:t>
            </w:r>
          </w:p>
        </w:tc>
        <w:tc>
          <w:tcPr>
            <w:tcW w:w="2880" w:type="dxa"/>
            <w:tcMar/>
          </w:tcPr>
          <w:p w:rsidP="34309B5C" w14:paraId="46AEF7B4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Login with Invalid Password</w:t>
            </w:r>
          </w:p>
        </w:tc>
        <w:tc>
          <w:tcPr>
            <w:tcW w:w="2880" w:type="dxa"/>
            <w:tcMar/>
          </w:tcPr>
          <w:p w:rsidP="34309B5C" w14:paraId="038112E4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InvalidLoginTest</w:t>
            </w:r>
          </w:p>
        </w:tc>
      </w:tr>
      <w:tr xmlns:wp14="http://schemas.microsoft.com/office/word/2010/wordml" w:rsidTr="34309B5C" w14:paraId="3923D4C1" wp14:textId="77777777">
        <w:tc>
          <w:tcPr>
            <w:tcW w:w="2880" w:type="dxa"/>
            <w:tcMar/>
          </w:tcPr>
          <w:p w:rsidP="34309B5C" w14:paraId="60E45C6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TC_05</w:t>
            </w:r>
          </w:p>
        </w:tc>
        <w:tc>
          <w:tcPr>
            <w:tcW w:w="2880" w:type="dxa"/>
            <w:tcMar/>
          </w:tcPr>
          <w:p w:rsidP="34309B5C" w14:paraId="418A30FA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Logout Button Logs User Out</w:t>
            </w:r>
          </w:p>
        </w:tc>
        <w:tc>
          <w:tcPr>
            <w:tcW w:w="2880" w:type="dxa"/>
            <w:tcMar/>
          </w:tcPr>
          <w:p w:rsidP="34309B5C" w14:paraId="4B4DEA05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LogoutTest</w:t>
            </w:r>
          </w:p>
        </w:tc>
      </w:tr>
      <w:tr xmlns:wp14="http://schemas.microsoft.com/office/word/2010/wordml" w:rsidTr="34309B5C" w14:paraId="14531A6F" wp14:textId="77777777">
        <w:tc>
          <w:tcPr>
            <w:tcW w:w="2880" w:type="dxa"/>
            <w:tcMar/>
          </w:tcPr>
          <w:p w:rsidP="34309B5C" w14:paraId="3DAB811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TC_06</w:t>
            </w:r>
          </w:p>
        </w:tc>
        <w:tc>
          <w:tcPr>
            <w:tcW w:w="2880" w:type="dxa"/>
            <w:tcMar/>
          </w:tcPr>
          <w:p w:rsidP="34309B5C" w14:paraId="669C29E4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Product Details Page Opens</w:t>
            </w:r>
          </w:p>
        </w:tc>
        <w:tc>
          <w:tcPr>
            <w:tcW w:w="2880" w:type="dxa"/>
            <w:tcMar/>
          </w:tcPr>
          <w:p w:rsidP="34309B5C" w14:paraId="3107EB8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AddToCartTest</w:t>
            </w:r>
          </w:p>
        </w:tc>
      </w:tr>
      <w:tr xmlns:wp14="http://schemas.microsoft.com/office/word/2010/wordml" w:rsidTr="34309B5C" w14:paraId="289EA290" wp14:textId="77777777">
        <w:tc>
          <w:tcPr>
            <w:tcW w:w="2880" w:type="dxa"/>
            <w:tcMar/>
          </w:tcPr>
          <w:p w:rsidP="34309B5C" w14:paraId="27D7429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TC_07</w:t>
            </w:r>
          </w:p>
        </w:tc>
        <w:tc>
          <w:tcPr>
            <w:tcW w:w="2880" w:type="dxa"/>
            <w:tcMar/>
          </w:tcPr>
          <w:p w:rsidP="34309B5C" w14:paraId="47C440AF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Add To Cart Button Adds Product</w:t>
            </w:r>
          </w:p>
        </w:tc>
        <w:tc>
          <w:tcPr>
            <w:tcW w:w="2880" w:type="dxa"/>
            <w:tcMar/>
          </w:tcPr>
          <w:p w:rsidP="34309B5C" w14:paraId="4DD49C4D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AddToCartTest</w:t>
            </w:r>
          </w:p>
        </w:tc>
      </w:tr>
      <w:tr xmlns:wp14="http://schemas.microsoft.com/office/word/2010/wordml" w:rsidTr="34309B5C" w14:paraId="3027B1F6" wp14:textId="77777777">
        <w:tc>
          <w:tcPr>
            <w:tcW w:w="2880" w:type="dxa"/>
            <w:tcMar/>
          </w:tcPr>
          <w:p w:rsidP="34309B5C" w14:paraId="010B011B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TC_08</w:t>
            </w:r>
          </w:p>
        </w:tc>
        <w:tc>
          <w:tcPr>
            <w:tcW w:w="2880" w:type="dxa"/>
            <w:tcMar/>
          </w:tcPr>
          <w:p w:rsidP="34309B5C" w14:paraId="687D19B2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Cart Button Opens Cart Page</w:t>
            </w:r>
          </w:p>
        </w:tc>
        <w:tc>
          <w:tcPr>
            <w:tcW w:w="2880" w:type="dxa"/>
            <w:tcMar/>
          </w:tcPr>
          <w:p w:rsidP="34309B5C" w14:paraId="6F43151F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AddToCartTest</w:t>
            </w:r>
          </w:p>
        </w:tc>
      </w:tr>
      <w:tr xmlns:wp14="http://schemas.microsoft.com/office/word/2010/wordml" w:rsidTr="34309B5C" w14:paraId="364EE4DB" wp14:textId="77777777">
        <w:tc>
          <w:tcPr>
            <w:tcW w:w="2880" w:type="dxa"/>
            <w:tcMar/>
          </w:tcPr>
          <w:p w:rsidP="34309B5C" w14:paraId="53EA883A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TC_09</w:t>
            </w:r>
          </w:p>
        </w:tc>
        <w:tc>
          <w:tcPr>
            <w:tcW w:w="2880" w:type="dxa"/>
            <w:tcMar/>
          </w:tcPr>
          <w:p w:rsidP="34309B5C" w14:paraId="642FFBA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Product Appears In Cart</w:t>
            </w:r>
          </w:p>
        </w:tc>
        <w:tc>
          <w:tcPr>
            <w:tcW w:w="2880" w:type="dxa"/>
            <w:tcMar/>
          </w:tcPr>
          <w:p w:rsidP="34309B5C" w14:paraId="0ECCF960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AddToCartTest</w:t>
            </w:r>
          </w:p>
        </w:tc>
      </w:tr>
      <w:tr xmlns:wp14="http://schemas.microsoft.com/office/word/2010/wordml" w:rsidTr="34309B5C" w14:paraId="67D2EC9E" wp14:textId="77777777">
        <w:tc>
          <w:tcPr>
            <w:tcW w:w="2880" w:type="dxa"/>
            <w:tcMar/>
          </w:tcPr>
          <w:p w:rsidP="34309B5C" w14:paraId="737A78AC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TC_10</w:t>
            </w:r>
          </w:p>
        </w:tc>
        <w:tc>
          <w:tcPr>
            <w:tcW w:w="2880" w:type="dxa"/>
            <w:tcMar/>
          </w:tcPr>
          <w:p w:rsidP="34309B5C" w14:paraId="5B9A0AB9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Verify Delete Button Removes Product</w:t>
            </w:r>
          </w:p>
        </w:tc>
        <w:tc>
          <w:tcPr>
            <w:tcW w:w="2880" w:type="dxa"/>
            <w:tcMar/>
          </w:tcPr>
          <w:p w:rsidP="34309B5C" w14:paraId="67320747" wp14:textId="77777777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34309B5C" w:rsidR="34309B5C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DeleteFromCartTest</w:t>
            </w:r>
          </w:p>
        </w:tc>
      </w:tr>
    </w:tbl>
    <w:p xmlns:wp14="http://schemas.microsoft.com/office/word/2010/wordml" w:rsidP="34309B5C" w14:paraId="11A3CDF3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Potential Bugs</w:t>
      </w:r>
    </w:p>
    <w:p xmlns:wp14="http://schemas.microsoft.com/office/word/2010/wordml" w:rsidP="34309B5C" w14:paraId="6AB219FF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BUG_01: Duplicate username may prevent registration.</w:t>
      </w:r>
    </w:p>
    <w:p xmlns:wp14="http://schemas.microsoft.com/office/word/2010/wordml" w:rsidP="34309B5C" w14:paraId="602E0FD2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BUG_02: Invalid password may allow login unexpectedly.</w:t>
      </w:r>
    </w:p>
    <w:p xmlns:wp14="http://schemas.microsoft.com/office/word/2010/wordml" w:rsidP="34309B5C" w14:paraId="7C18FD08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BUG_03: Product may not be added to cart correctly.</w:t>
      </w:r>
    </w:p>
    <w:p xmlns:wp14="http://schemas.microsoft.com/office/word/2010/wordml" w:rsidP="34309B5C" w14:paraId="0E0E9E7F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BUG_04: Product may remain visible after deletion.</w:t>
      </w:r>
    </w:p>
    <w:p xmlns:wp14="http://schemas.microsoft.com/office/word/2010/wordml" w:rsidP="34309B5C" w14:paraId="70228001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BUG_05: Alert messages may not appear correctly.</w:t>
      </w:r>
    </w:p>
    <w:p xmlns:wp14="http://schemas.microsoft.com/office/word/2010/wordml" w:rsidP="34309B5C" w14:paraId="2B2A7A39" wp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Conclusion</w:t>
      </w:r>
    </w:p>
    <w:p xmlns:wp14="http://schemas.microsoft.com/office/word/2010/wordml" w:rsidP="34309B5C" w14:paraId="383F99CD" wp14:textId="77777777">
      <w:pPr>
        <w:rPr>
          <w:rFonts w:ascii="Times New Roman" w:hAnsi="Times New Roman" w:eastAsia="Times New Roman" w:cs="Times New Roman"/>
          <w:color w:val="000000" w:themeColor="text1" w:themeTint="FF" w:themeShade="FF"/>
        </w:rPr>
      </w:pPr>
      <w:r w:rsidRPr="34309B5C" w:rsidR="34309B5C">
        <w:rPr>
          <w:rFonts w:ascii="Times New Roman" w:hAnsi="Times New Roman" w:eastAsia="Times New Roman" w:cs="Times New Roman"/>
          <w:color w:val="000000" w:themeColor="text1" w:themeTint="FF" w:themeShade="FF"/>
        </w:rPr>
        <w:t>The automation framework successfully validated the main user workflows on the DemoBlaze website.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309B5C"/>
    <w:rsid w:val="6B038BBE"/>
    <w:rsid w:val="6C399223"/>
    <w:rsid w:val="746C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3FE827C-91C7-491C-818D-5FBDCF404F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Basheer, Ahmad</lastModifiedBy>
  <revision>2</revision>
  <dcterms:created xsi:type="dcterms:W3CDTF">2013-12-23T23:15:00.0000000Z</dcterms:created>
  <dcterms:modified xsi:type="dcterms:W3CDTF">2026-06-05T01:41:13.6619996Z</dcterms:modified>
  <category/>
</coreProperties>
</file>