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389AF168" w:rsidR="00E518F1" w:rsidRPr="00DC7A20" w:rsidRDefault="00FA24D5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Transfer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715B071C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A24D5">
        <w:rPr>
          <w:rFonts w:asciiTheme="minorHAnsi" w:hAnsiTheme="minorHAnsi"/>
          <w:b/>
          <w:bCs/>
          <w:sz w:val="36"/>
          <w:szCs w:val="36"/>
        </w:rPr>
        <w:t>-016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6A8A337D" w14:textId="67C96751" w:rsidR="000F2987" w:rsidRDefault="000F2987" w:rsidP="00FA24D5">
      <w:pPr>
        <w:ind w:left="800"/>
        <w:rPr>
          <w:rFonts w:asciiTheme="minorHAnsi" w:eastAsia="Verdana" w:hAnsiTheme="minorHAnsi" w:cs="Verdana"/>
          <w:sz w:val="28"/>
          <w:szCs w:val="28"/>
        </w:rPr>
      </w:pPr>
      <w:r>
        <w:rPr>
          <w:rFonts w:asciiTheme="minorHAnsi" w:eastAsia="Verdana" w:hAnsiTheme="minorHAnsi" w:cs="Verdana"/>
          <w:sz w:val="28"/>
          <w:szCs w:val="28"/>
        </w:rPr>
        <w:t>Version No    :  Version 1.</w:t>
      </w:r>
      <w:r w:rsidR="00FA24D5">
        <w:rPr>
          <w:rFonts w:asciiTheme="minorHAnsi" w:eastAsia="Verdana" w:hAnsiTheme="minorHAnsi" w:cs="Verdana"/>
          <w:sz w:val="28"/>
          <w:szCs w:val="28"/>
        </w:rPr>
        <w:t>0</w:t>
      </w:r>
    </w:p>
    <w:p w14:paraId="52E634E6" w14:textId="4243872F" w:rsidR="000F2987" w:rsidRDefault="000F2987" w:rsidP="006356C8">
      <w:pPr>
        <w:ind w:left="800"/>
        <w:rPr>
          <w:rFonts w:ascii="Arial" w:eastAsia="Verdana" w:hAnsi="Arial"/>
        </w:rPr>
      </w:pPr>
      <w:r>
        <w:rPr>
          <w:rFonts w:asciiTheme="minorHAnsi" w:eastAsia="Verdana" w:hAnsiTheme="minorHAnsi" w:cs="Verdana"/>
          <w:sz w:val="28"/>
          <w:szCs w:val="28"/>
        </w:rPr>
        <w:t>Issue Date     :  </w:t>
      </w:r>
      <w:r w:rsidR="006356C8">
        <w:rPr>
          <w:rFonts w:asciiTheme="minorHAnsi" w:eastAsia="Verdana" w:hAnsiTheme="minorHAnsi" w:cs="Verdana"/>
          <w:sz w:val="28"/>
          <w:szCs w:val="28"/>
        </w:rPr>
        <w:t>29</w:t>
      </w:r>
      <w:r>
        <w:rPr>
          <w:rFonts w:asciiTheme="minorHAnsi" w:eastAsia="Verdana" w:hAnsiTheme="minorHAnsi" w:cs="Verdana"/>
          <w:sz w:val="28"/>
          <w:szCs w:val="28"/>
        </w:rPr>
        <w:t xml:space="preserve"> October 2019</w:t>
      </w: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0B4F1A09" w14:textId="6E1841E1" w:rsidR="00BB6A5D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4022" w:history="1">
        <w:r w:rsidR="00BB6A5D" w:rsidRPr="00366AB0">
          <w:rPr>
            <w:rStyle w:val="Hyperlink"/>
            <w:rFonts w:ascii="Arial" w:hAnsi="Arial"/>
            <w:noProof/>
          </w:rPr>
          <w:t>1.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Introduction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4A68257" w14:textId="4236150E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3" w:history="1">
        <w:r w:rsidR="00BB6A5D" w:rsidRPr="00366AB0">
          <w:rPr>
            <w:rStyle w:val="Hyperlink"/>
            <w:noProof/>
          </w:rPr>
          <w:t>1.1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Purpose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2E330DA" w14:textId="3B0EED74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4" w:history="1">
        <w:r w:rsidR="00BB6A5D" w:rsidRPr="00366AB0">
          <w:rPr>
            <w:rStyle w:val="Hyperlink"/>
            <w:noProof/>
          </w:rPr>
          <w:t>1.2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0D5EEBD" w14:textId="27BDDD13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5" w:history="1">
        <w:r w:rsidR="00BB6A5D" w:rsidRPr="00366AB0">
          <w:rPr>
            <w:rStyle w:val="Hyperlink"/>
            <w:noProof/>
          </w:rPr>
          <w:t>1.3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Out of Scope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A34B6CE" w14:textId="047F3C7D" w:rsidR="00BB6A5D" w:rsidRDefault="0074736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6" w:history="1">
        <w:r w:rsidR="00BB6A5D" w:rsidRPr="00366AB0">
          <w:rPr>
            <w:rStyle w:val="Hyperlink"/>
            <w:rFonts w:ascii="Arial" w:hAnsi="Arial"/>
            <w:noProof/>
          </w:rPr>
          <w:t>2.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Information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55D721" w14:textId="5A764FC4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7" w:history="1">
        <w:r w:rsidR="00BB6A5D" w:rsidRPr="00366AB0">
          <w:rPr>
            <w:rStyle w:val="Hyperlink"/>
            <w:noProof/>
          </w:rPr>
          <w:t>2.1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Overview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F2ABBBE" w14:textId="0FF23E13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8" w:history="1">
        <w:r w:rsidR="00BB6A5D" w:rsidRPr="00366AB0">
          <w:rPr>
            <w:rStyle w:val="Hyperlink"/>
            <w:noProof/>
          </w:rPr>
          <w:t>2.2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Description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5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714F0E" w14:textId="5DC9C1AD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29" w:history="1">
        <w:r w:rsidR="00BB6A5D" w:rsidRPr="00366AB0">
          <w:rPr>
            <w:rStyle w:val="Hyperlink"/>
            <w:noProof/>
          </w:rPr>
          <w:t>2.3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Choreography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_Toc526624029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66F27632" w14:textId="51443490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0" w:history="1">
        <w:r w:rsidR="00BB6A5D" w:rsidRPr="00366AB0">
          <w:rPr>
            <w:rStyle w:val="Hyperlink"/>
            <w:noProof/>
          </w:rPr>
          <w:t>2.4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Context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6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EAD3926" w14:textId="09CABD78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1" w:history="1">
        <w:r w:rsidR="00BB6A5D" w:rsidRPr="00366AB0">
          <w:rPr>
            <w:rStyle w:val="Hyperlink"/>
            <w:noProof/>
          </w:rPr>
          <w:t>2.5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 Organization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76509A" w14:textId="66398170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2" w:history="1">
        <w:r w:rsidR="00BB6A5D" w:rsidRPr="00366AB0">
          <w:rPr>
            <w:rStyle w:val="Hyperlink"/>
            <w:noProof/>
          </w:rPr>
          <w:t>2.6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Operations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7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13FF1012" w14:textId="55A6DDEC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3" w:history="1">
        <w:r w:rsidR="00BB6A5D" w:rsidRPr="00366AB0">
          <w:rPr>
            <w:rStyle w:val="Hyperlink"/>
            <w:noProof/>
          </w:rPr>
          <w:t>2.7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3B183A23" w14:textId="7B9DCF4C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4" w:history="1">
        <w:r w:rsidR="00BB6A5D" w:rsidRPr="00366AB0">
          <w:rPr>
            <w:rStyle w:val="Hyperlink"/>
            <w:noProof/>
          </w:rPr>
          <w:t>2.8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Contract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_Toc526624034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7B2203" w14:textId="1523A7EA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5" w:history="1">
        <w:r w:rsidR="00BB6A5D" w:rsidRPr="00366AB0">
          <w:rPr>
            <w:rStyle w:val="Hyperlink"/>
            <w:noProof/>
          </w:rPr>
          <w:t>2.9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Security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_Toc526624035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8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D4AA01" w14:textId="1730F5D7" w:rsidR="00BB6A5D" w:rsidRDefault="0074736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6" w:history="1">
        <w:r w:rsidR="00BB6A5D" w:rsidRPr="00366AB0">
          <w:rPr>
            <w:rStyle w:val="Hyperlink"/>
            <w:rFonts w:ascii="Arial" w:hAnsi="Arial"/>
            <w:noProof/>
          </w:rPr>
          <w:t>3.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Service Details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_Toc526624036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28AA4D4" w14:textId="4F0EAF1B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7" w:history="1">
        <w:r w:rsidR="00BB6A5D" w:rsidRPr="00366AB0">
          <w:rPr>
            <w:rStyle w:val="Hyperlink"/>
            <w:noProof/>
          </w:rPr>
          <w:t>3.1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FI Lift the Restriction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_Toc526624037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9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BE24942" w14:textId="6C4F11FE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8" w:history="1">
        <w:r w:rsidR="00BB6A5D" w:rsidRPr="00366AB0">
          <w:rPr>
            <w:rStyle w:val="Hyperlink"/>
            <w:noProof/>
          </w:rPr>
          <w:t>3.2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FI Lift the Restriction Call Back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_Toc526624038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11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3214690" w14:textId="27A7E5E3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39" w:history="1">
        <w:r w:rsidR="00BB6A5D" w:rsidRPr="00366AB0">
          <w:rPr>
            <w:rStyle w:val="Hyperlink"/>
            <w:noProof/>
          </w:rPr>
          <w:t>3.3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Response Status Code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_Toc526624039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4E9CD721" w14:textId="5EF77789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0" w:history="1">
        <w:r w:rsidR="00BB6A5D" w:rsidRPr="00366AB0">
          <w:rPr>
            <w:rStyle w:val="Hyperlink"/>
            <w:noProof/>
          </w:rPr>
          <w:t>3.4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Error Code &amp; Messages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_Toc526624040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13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71F5FE80" w14:textId="7AAEB1DA" w:rsidR="00BB6A5D" w:rsidRDefault="0074736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1" w:history="1">
        <w:r w:rsidR="00BB6A5D" w:rsidRPr="00366AB0">
          <w:rPr>
            <w:rStyle w:val="Hyperlink"/>
            <w:rFonts w:ascii="Arial" w:hAnsi="Arial"/>
            <w:noProof/>
          </w:rPr>
          <w:t>4.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Appendices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_Toc526624041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05317BD3" w14:textId="1D1EF07A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2" w:history="1">
        <w:r w:rsidR="00BB6A5D" w:rsidRPr="00366AB0">
          <w:rPr>
            <w:rStyle w:val="Hyperlink"/>
            <w:noProof/>
          </w:rPr>
          <w:t>4.1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B: Codes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_Toc526624042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566802ED" w14:textId="5484D322" w:rsidR="00BB6A5D" w:rsidRDefault="0074736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4043" w:history="1">
        <w:r w:rsidR="00BB6A5D" w:rsidRPr="00366AB0">
          <w:rPr>
            <w:rStyle w:val="Hyperlink"/>
            <w:noProof/>
          </w:rPr>
          <w:t>4.2</w:t>
        </w:r>
        <w:r w:rsidR="00BB6A5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6A5D" w:rsidRPr="00366AB0">
          <w:rPr>
            <w:rStyle w:val="Hyperlink"/>
            <w:noProof/>
          </w:rPr>
          <w:t>Appendix D: Glossary</w:t>
        </w:r>
        <w:r w:rsidR="00BB6A5D">
          <w:rPr>
            <w:noProof/>
            <w:webHidden/>
          </w:rPr>
          <w:tab/>
        </w:r>
        <w:r w:rsidR="00BB6A5D">
          <w:rPr>
            <w:rStyle w:val="Hyperlink"/>
            <w:noProof/>
            <w:rtl/>
          </w:rPr>
          <w:fldChar w:fldCharType="begin"/>
        </w:r>
        <w:r w:rsidR="00BB6A5D">
          <w:rPr>
            <w:noProof/>
            <w:webHidden/>
          </w:rPr>
          <w:instrText xml:space="preserve"> PAGEREF _Toc526624043 \h </w:instrText>
        </w:r>
        <w:r w:rsidR="00BB6A5D">
          <w:rPr>
            <w:rStyle w:val="Hyperlink"/>
            <w:noProof/>
            <w:rtl/>
          </w:rPr>
        </w:r>
        <w:r w:rsidR="00BB6A5D">
          <w:rPr>
            <w:rStyle w:val="Hyperlink"/>
            <w:noProof/>
            <w:rtl/>
          </w:rPr>
          <w:fldChar w:fldCharType="separate"/>
        </w:r>
        <w:r w:rsidR="00135A4A">
          <w:rPr>
            <w:noProof/>
            <w:webHidden/>
          </w:rPr>
          <w:t>14</w:t>
        </w:r>
        <w:r w:rsidR="00BB6A5D">
          <w:rPr>
            <w:rStyle w:val="Hyperlink"/>
            <w:noProof/>
            <w:rtl/>
          </w:rPr>
          <w:fldChar w:fldCharType="end"/>
        </w:r>
      </w:hyperlink>
    </w:p>
    <w:p w14:paraId="2D037D6F" w14:textId="7F9B7E74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Style w:val="GridTable4-Accent11"/>
        <w:tblW w:w="9946" w:type="dxa"/>
        <w:tblLook w:val="04A0" w:firstRow="1" w:lastRow="0" w:firstColumn="1" w:lastColumn="0" w:noHBand="0" w:noVBand="1"/>
      </w:tblPr>
      <w:tblGrid>
        <w:gridCol w:w="2003"/>
        <w:gridCol w:w="1080"/>
        <w:gridCol w:w="2875"/>
        <w:gridCol w:w="3988"/>
      </w:tblGrid>
      <w:tr w:rsidR="006356C8" w:rsidRPr="00F25243" w14:paraId="7EF6958E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72BBA71" w14:textId="77777777" w:rsidR="006356C8" w:rsidRPr="00F25243" w:rsidRDefault="006356C8" w:rsidP="009548DD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80" w:type="dxa"/>
          </w:tcPr>
          <w:p w14:paraId="639C842C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875" w:type="dxa"/>
          </w:tcPr>
          <w:p w14:paraId="06878765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3988" w:type="dxa"/>
          </w:tcPr>
          <w:p w14:paraId="1861E764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 xml:space="preserve">Change details </w:t>
            </w:r>
          </w:p>
        </w:tc>
      </w:tr>
      <w:tr w:rsidR="006356C8" w:rsidRPr="00F25243" w14:paraId="3B6C020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4D46B8F" w14:textId="433FCA18" w:rsidR="006356C8" w:rsidRPr="00F25243" w:rsidRDefault="006356C8" w:rsidP="009548DD">
            <w:pPr>
              <w:autoSpaceDE w:val="0"/>
              <w:autoSpaceDN w:val="0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>29</w:t>
            </w:r>
            <w:r w:rsidRPr="00F25243">
              <w:rPr>
                <w:rFonts w:asciiTheme="minorHAnsi" w:eastAsia="Verdana" w:hAnsiTheme="minorHAnsi" w:cstheme="minorHAnsi"/>
              </w:rPr>
              <w:t xml:space="preserve"> October 2019</w:t>
            </w:r>
          </w:p>
        </w:tc>
        <w:tc>
          <w:tcPr>
            <w:tcW w:w="1080" w:type="dxa"/>
          </w:tcPr>
          <w:p w14:paraId="742F3A44" w14:textId="77777777" w:rsidR="006356C8" w:rsidRPr="00F25243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>1.00</w:t>
            </w:r>
          </w:p>
        </w:tc>
        <w:tc>
          <w:tcPr>
            <w:tcW w:w="2875" w:type="dxa"/>
          </w:tcPr>
          <w:p w14:paraId="52DB436E" w14:textId="77777777" w:rsidR="006356C8" w:rsidRPr="00F25243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proofErr w:type="spellStart"/>
            <w:r w:rsidRPr="00F25243">
              <w:rPr>
                <w:rFonts w:asciiTheme="minorHAnsi" w:eastAsia="Verdana" w:hAnsiTheme="minorHAnsi" w:cstheme="minorHAnsi"/>
              </w:rPr>
              <w:t>Haythem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</w:t>
            </w:r>
            <w:proofErr w:type="spellStart"/>
            <w:r w:rsidRPr="00F25243">
              <w:rPr>
                <w:rFonts w:asciiTheme="minorHAnsi" w:eastAsia="Verdana" w:hAnsiTheme="minorHAnsi" w:cstheme="minorHAnsi"/>
              </w:rPr>
              <w:t>Alshaikh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Ahmad</w:t>
            </w:r>
          </w:p>
        </w:tc>
        <w:tc>
          <w:tcPr>
            <w:tcW w:w="3988" w:type="dxa"/>
          </w:tcPr>
          <w:p w14:paraId="40B6AF33" w14:textId="77777777" w:rsidR="006356C8" w:rsidRPr="00F25243" w:rsidRDefault="006356C8" w:rsidP="009548DD">
            <w:pPr>
              <w:autoSpaceDE w:val="0"/>
              <w:autoSpaceDN w:val="0"/>
              <w:ind w:righ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>Initial version</w:t>
            </w:r>
          </w:p>
        </w:tc>
      </w:tr>
    </w:tbl>
    <w:p w14:paraId="163B8EAA" w14:textId="77777777" w:rsidR="00093F24" w:rsidRDefault="00093F2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043"/>
      </w:tblGrid>
      <w:tr w:rsidR="009E596B" w:rsidRPr="00DC7A20" w14:paraId="4DA66198" w14:textId="77777777" w:rsidTr="004B7B5D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7043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4B7B5D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7043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4B7B5D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7043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4B7B5D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7043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4B7B5D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7043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4B7B5D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7043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3C12BEC4" w14:textId="77777777" w:rsidR="00DB5201" w:rsidRDefault="00DB5201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Style w:val="GridTable4-Accent11"/>
        <w:tblW w:w="9918" w:type="dxa"/>
        <w:tblLook w:val="04A0" w:firstRow="1" w:lastRow="0" w:firstColumn="1" w:lastColumn="0" w:noHBand="0" w:noVBand="1"/>
      </w:tblPr>
      <w:tblGrid>
        <w:gridCol w:w="1818"/>
        <w:gridCol w:w="3780"/>
        <w:gridCol w:w="1257"/>
        <w:gridCol w:w="3063"/>
      </w:tblGrid>
      <w:tr w:rsidR="006356C8" w:rsidRPr="00DC7A20" w14:paraId="7BE606F9" w14:textId="77777777" w:rsidTr="004B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A2947F" w14:textId="77777777" w:rsidR="006356C8" w:rsidRPr="00F25243" w:rsidRDefault="006356C8" w:rsidP="009548DD">
            <w:pPr>
              <w:autoSpaceDE w:val="0"/>
              <w:autoSpaceDN w:val="0"/>
              <w:jc w:val="center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Name</w:t>
            </w:r>
          </w:p>
        </w:tc>
        <w:tc>
          <w:tcPr>
            <w:tcW w:w="3780" w:type="dxa"/>
          </w:tcPr>
          <w:p w14:paraId="60278D66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Role</w:t>
            </w:r>
          </w:p>
        </w:tc>
        <w:tc>
          <w:tcPr>
            <w:tcW w:w="1257" w:type="dxa"/>
          </w:tcPr>
          <w:p w14:paraId="686863E9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Signature</w:t>
            </w:r>
          </w:p>
        </w:tc>
        <w:tc>
          <w:tcPr>
            <w:tcW w:w="3063" w:type="dxa"/>
          </w:tcPr>
          <w:p w14:paraId="07CDC407" w14:textId="77777777" w:rsidR="006356C8" w:rsidRPr="00F25243" w:rsidRDefault="006356C8" w:rsidP="009548DD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Date</w:t>
            </w:r>
            <w:r>
              <w:rPr>
                <w:rFonts w:asciiTheme="minorHAnsi" w:hAnsiTheme="minorHAnsi"/>
              </w:rPr>
              <w:t xml:space="preserve"> of Approval</w:t>
            </w:r>
          </w:p>
        </w:tc>
      </w:tr>
      <w:tr w:rsidR="006356C8" w:rsidRPr="00DC7A20" w14:paraId="2134F92B" w14:textId="77777777" w:rsidTr="004B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2A674C5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06DA7C37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SAMA Architecture Representative</w:t>
            </w:r>
          </w:p>
        </w:tc>
        <w:tc>
          <w:tcPr>
            <w:tcW w:w="1257" w:type="dxa"/>
          </w:tcPr>
          <w:p w14:paraId="06DC0ADF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4299CC07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40A8FC3D" w14:textId="77777777" w:rsidTr="004B7B5D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47AB2F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07EE545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257" w:type="dxa"/>
          </w:tcPr>
          <w:p w14:paraId="5F2E4E93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0E893453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6F288746" w14:textId="77777777" w:rsidTr="004B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E190D2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17D87E7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257" w:type="dxa"/>
          </w:tcPr>
          <w:p w14:paraId="07D38AEE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5985700D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3154825B" w14:textId="77777777" w:rsidTr="004B7B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0DA7F7F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959D060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659BD747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269EB362" w14:textId="77777777" w:rsidR="006356C8" w:rsidRPr="00DC7A20" w:rsidRDefault="006356C8" w:rsidP="009548DD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6356C8" w:rsidRPr="00DC7A20" w14:paraId="556D8735" w14:textId="77777777" w:rsidTr="004B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219A90A" w14:textId="77777777" w:rsidR="006356C8" w:rsidRPr="00DC7A20" w:rsidRDefault="006356C8" w:rsidP="009548DD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7D769F26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4AC46FB0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6CFD8894" w14:textId="77777777" w:rsidR="006356C8" w:rsidRPr="00DC7A20" w:rsidRDefault="006356C8" w:rsidP="009548DD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154D3E29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4F5670A7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422CA021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4507F1E6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5CD7CB36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5D9BBB78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3A73D72A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91247AB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1D5423B2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3FEA1C76" w14:textId="77777777" w:rsidR="00DB5201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1352A892" w14:textId="77777777" w:rsidR="00DB5201" w:rsidRPr="00DC7A20" w:rsidRDefault="00DB5201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4022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5"/>
    </w:p>
    <w:p w14:paraId="5E9C3FFC" w14:textId="71FEC338" w:rsidR="00D65EB6" w:rsidRDefault="00F25626" w:rsidP="00BF3DD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BF3DD6">
        <w:rPr>
          <w:rFonts w:asciiTheme="minorHAnsi" w:hAnsiTheme="minorHAnsi"/>
        </w:rPr>
        <w:t>Transfer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A93951">
        <w:rPr>
          <w:rFonts w:asciiTheme="minorHAnsi" w:hAnsiTheme="minorHAnsi" w:hint="cs"/>
          <w:b/>
          <w:bCs/>
          <w:rtl/>
        </w:rPr>
        <w:t xml:space="preserve">خدمة </w:t>
      </w:r>
      <w:r w:rsidR="00BF3DD6">
        <w:rPr>
          <w:rFonts w:asciiTheme="minorHAnsi" w:hAnsiTheme="minorHAnsi" w:hint="cs"/>
          <w:b/>
          <w:bCs/>
          <w:rtl/>
        </w:rPr>
        <w:t>التحويل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BF3DD6">
        <w:rPr>
          <w:rFonts w:asciiTheme="minorHAnsi" w:hAnsiTheme="minorHAnsi"/>
        </w:rPr>
        <w:t>Transfer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9B613B3" w14:textId="5CA28FA1" w:rsidR="0070676A" w:rsidRDefault="0070676A" w:rsidP="00F25626">
      <w:pPr>
        <w:rPr>
          <w:rFonts w:asciiTheme="minorHAnsi" w:hAnsiTheme="minorHAnsi"/>
        </w:rPr>
      </w:pPr>
    </w:p>
    <w:p w14:paraId="36BD23F4" w14:textId="2AC5A225" w:rsidR="002E165D" w:rsidRDefault="002E165D" w:rsidP="00687485">
      <w:pPr>
        <w:rPr>
          <w:rFonts w:asciiTheme="minorHAnsi" w:hAnsiTheme="minorHAnsi"/>
          <w:b/>
          <w:bCs/>
          <w:i/>
          <w:iCs/>
        </w:rPr>
      </w:pPr>
      <w:bookmarkStart w:id="6" w:name="_Toc526624023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</w:t>
      </w:r>
      <w:r w:rsidR="00687485">
        <w:rPr>
          <w:rFonts w:asciiTheme="minorHAnsi" w:hAnsiTheme="minorHAnsi"/>
          <w:b/>
          <w:bCs/>
          <w:i/>
          <w:iCs/>
        </w:rPr>
        <w:t xml:space="preserve"> related business procedures documents.</w:t>
      </w:r>
    </w:p>
    <w:p w14:paraId="1119083B" w14:textId="77777777" w:rsidR="002E165D" w:rsidRDefault="002E165D" w:rsidP="002E165D">
      <w:pPr>
        <w:rPr>
          <w:rFonts w:asciiTheme="minorHAnsi" w:hAnsiTheme="minorHAnsi"/>
          <w:b/>
        </w:rPr>
      </w:pPr>
    </w:p>
    <w:p w14:paraId="58621FCB" w14:textId="77777777" w:rsidR="00DB5201" w:rsidRPr="00CA095D" w:rsidRDefault="00DB5201" w:rsidP="002E165D">
      <w:pPr>
        <w:rPr>
          <w:rFonts w:asciiTheme="minorHAnsi" w:hAnsiTheme="minorHAnsi"/>
          <w:b/>
          <w:rtl/>
        </w:rPr>
      </w:pP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6"/>
    </w:p>
    <w:p w14:paraId="47EC0D3C" w14:textId="64301269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</w:t>
      </w:r>
      <w:r w:rsidR="00032BE6">
        <w:rPr>
          <w:rFonts w:asciiTheme="minorHAnsi" w:hAnsiTheme="minorHAnsi"/>
        </w:rPr>
        <w:t>SAMA and Financial institutions.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463B8F2E" w:rsidR="00195544" w:rsidRDefault="00032BE6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195544">
        <w:rPr>
          <w:rFonts w:asciiTheme="minorHAnsi" w:hAnsiTheme="minorHAnsi"/>
        </w:rPr>
        <w:t>S</w:t>
      </w:r>
      <w:r w:rsidR="00195544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6519AA60" w14:textId="77777777" w:rsidR="00DB5201" w:rsidRDefault="00DB5201" w:rsidP="00195544">
      <w:pPr>
        <w:rPr>
          <w:rFonts w:asciiTheme="minorHAnsi" w:hAnsiTheme="minorHAnsi"/>
        </w:rPr>
      </w:pPr>
    </w:p>
    <w:p w14:paraId="24AA0DB4" w14:textId="77777777" w:rsidR="00DB5201" w:rsidRDefault="00DB5201" w:rsidP="00195544">
      <w:pPr>
        <w:rPr>
          <w:rFonts w:asciiTheme="minorHAnsi" w:hAnsiTheme="minorHAnsi"/>
        </w:rPr>
      </w:pPr>
    </w:p>
    <w:p w14:paraId="351D11AE" w14:textId="77777777" w:rsidR="000379F0" w:rsidRPr="000379F0" w:rsidRDefault="000379F0" w:rsidP="002750CC">
      <w:pPr>
        <w:pStyle w:val="Heading2"/>
      </w:pPr>
      <w:bookmarkStart w:id="7" w:name="_Toc526624024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469110BA" w:rsidR="00195544" w:rsidRDefault="00195544" w:rsidP="00BF3DD6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</w:t>
      </w:r>
      <w:r w:rsidRPr="00D87CD7">
        <w:rPr>
          <w:rFonts w:asciiTheme="minorHAnsi" w:hAnsiTheme="minorHAnsi"/>
        </w:rPr>
        <w:t>the</w:t>
      </w:r>
      <w:r w:rsidRPr="00D87CD7">
        <w:rPr>
          <w:rFonts w:asciiTheme="minorHAnsi" w:hAnsiTheme="minorHAnsi"/>
          <w:b/>
          <w:bCs/>
        </w:rPr>
        <w:t xml:space="preserve"> </w:t>
      </w:r>
      <w:r w:rsidR="00BF3DD6">
        <w:rPr>
          <w:rFonts w:asciiTheme="minorHAnsi" w:hAnsiTheme="minorHAnsi"/>
          <w:b/>
          <w:bCs/>
        </w:rPr>
        <w:t>Transfer</w:t>
      </w:r>
      <w:r w:rsidR="00D87CD7">
        <w:rPr>
          <w:rFonts w:asciiTheme="minorHAnsi" w:hAnsiTheme="minorHAnsi"/>
        </w:rPr>
        <w:t xml:space="preserve"> </w:t>
      </w:r>
      <w:r w:rsidR="00BF3DD6">
        <w:rPr>
          <w:rFonts w:asciiTheme="minorHAnsi" w:hAnsiTheme="minorHAnsi"/>
        </w:rPr>
        <w:t>and</w:t>
      </w:r>
      <w:r w:rsidR="00D87CD7">
        <w:rPr>
          <w:rFonts w:asciiTheme="minorHAnsi" w:hAnsiTheme="minorHAnsi"/>
        </w:rPr>
        <w:t xml:space="preserve"> </w:t>
      </w:r>
      <w:r w:rsidR="00BF3DD6" w:rsidRPr="00BF3DD6">
        <w:rPr>
          <w:rFonts w:asciiTheme="minorHAnsi" w:hAnsiTheme="minorHAnsi"/>
          <w:b/>
          <w:bCs/>
        </w:rPr>
        <w:t xml:space="preserve">Transfer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  <w:r w:rsidR="00032BE6">
        <w:rPr>
          <w:rFonts w:asciiTheme="minorHAnsi" w:hAnsiTheme="minorHAnsi"/>
        </w:rPr>
        <w:t>.</w:t>
      </w:r>
    </w:p>
    <w:p w14:paraId="2ADC6A4A" w14:textId="77777777" w:rsidR="00DB5201" w:rsidRDefault="00DB5201" w:rsidP="00BF3DD6">
      <w:pPr>
        <w:rPr>
          <w:rFonts w:asciiTheme="minorHAnsi" w:hAnsiTheme="minorHAnsi"/>
        </w:rPr>
      </w:pPr>
    </w:p>
    <w:p w14:paraId="64E65FB0" w14:textId="77777777" w:rsidR="00DB5201" w:rsidRDefault="00DB5201" w:rsidP="00BF3DD6">
      <w:pPr>
        <w:rPr>
          <w:rFonts w:asciiTheme="minorHAnsi" w:hAnsiTheme="minorHAnsi"/>
        </w:rPr>
      </w:pPr>
    </w:p>
    <w:p w14:paraId="59B93288" w14:textId="77777777" w:rsidR="00634138" w:rsidRPr="00634138" w:rsidRDefault="00634138" w:rsidP="002750CC">
      <w:pPr>
        <w:pStyle w:val="Heading2"/>
      </w:pPr>
      <w:bookmarkStart w:id="8" w:name="_Toc526624025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402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22B28BD7" w:rsidR="00CA71DB" w:rsidRDefault="002F4F51" w:rsidP="00BF3DD6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BF3DD6">
        <w:rPr>
          <w:rFonts w:asciiTheme="minorHAnsi" w:hAnsiTheme="minorHAnsi"/>
          <w:b/>
          <w:bCs/>
        </w:rPr>
        <w:t>Transfer</w:t>
      </w:r>
      <w:r w:rsidR="002759BB">
        <w:rPr>
          <w:rFonts w:asciiTheme="minorHAnsi" w:hAnsiTheme="minorHAnsi"/>
          <w:b/>
          <w:bCs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BF3DD6">
        <w:rPr>
          <w:rFonts w:asciiTheme="minorHAnsi" w:hAnsiTheme="minorHAnsi"/>
          <w:b/>
          <w:bCs/>
        </w:rPr>
        <w:t>Transfer</w:t>
      </w:r>
      <w:r w:rsidR="00D87CD7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BF3DD6">
        <w:rPr>
          <w:rFonts w:asciiTheme="minorHAnsi" w:hAnsiTheme="minorHAnsi"/>
        </w:rPr>
        <w:t>Transfer</w:t>
      </w:r>
      <w:r w:rsidR="002759BB">
        <w:rPr>
          <w:rFonts w:asciiTheme="minorHAnsi" w:hAnsiTheme="minorHAnsi"/>
        </w:rPr>
        <w:t xml:space="preserve"> </w:t>
      </w:r>
      <w:r w:rsidR="00CA71DB">
        <w:rPr>
          <w:rFonts w:asciiTheme="minorHAnsi" w:hAnsiTheme="minorHAnsi"/>
        </w:rPr>
        <w:t xml:space="preserve">request one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  <w:r w:rsidR="00032BE6">
        <w:rPr>
          <w:rFonts w:asciiTheme="minorHAnsi" w:hAnsiTheme="minorHAnsi"/>
        </w:rPr>
        <w:t>.</w:t>
      </w:r>
    </w:p>
    <w:p w14:paraId="476A88BC" w14:textId="77777777" w:rsidR="00DB5201" w:rsidRDefault="00DB5201" w:rsidP="00BF3DD6">
      <w:pPr>
        <w:rPr>
          <w:rFonts w:asciiTheme="minorHAnsi" w:hAnsiTheme="minorHAnsi"/>
        </w:rPr>
      </w:pP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4027"/>
      <w:r w:rsidRPr="00DC7A20">
        <w:t xml:space="preserve">Service </w:t>
      </w:r>
      <w:r w:rsidR="000B4FDB">
        <w:t>Overview</w:t>
      </w:r>
      <w:bookmarkEnd w:id="10"/>
    </w:p>
    <w:tbl>
      <w:tblPr>
        <w:tblStyle w:val="GridTable4-Accent11"/>
        <w:tblW w:w="5210" w:type="pct"/>
        <w:tblLayout w:type="fixed"/>
        <w:tblLook w:val="04A0" w:firstRow="1" w:lastRow="0" w:firstColumn="1" w:lastColumn="0" w:noHBand="0" w:noVBand="1"/>
      </w:tblPr>
      <w:tblGrid>
        <w:gridCol w:w="3575"/>
        <w:gridCol w:w="6056"/>
      </w:tblGrid>
      <w:tr w:rsidR="008762B5" w:rsidRPr="00F25243" w14:paraId="7AA0AFEE" w14:textId="77777777" w:rsidTr="00876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4969CB15" w14:textId="77777777" w:rsidR="008762B5" w:rsidRPr="0086390D" w:rsidRDefault="008762B5" w:rsidP="008762B5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Service Information</w:t>
            </w:r>
          </w:p>
        </w:tc>
      </w:tr>
      <w:tr w:rsidR="008762B5" w:rsidRPr="00F25243" w14:paraId="6D31EC9B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018A2C5C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Business Categorization </w:t>
            </w:r>
          </w:p>
        </w:tc>
        <w:tc>
          <w:tcPr>
            <w:tcW w:w="3144" w:type="pct"/>
            <w:vAlign w:val="center"/>
          </w:tcPr>
          <w:p w14:paraId="2CD4724E" w14:textId="77777777" w:rsidR="008762B5" w:rsidRPr="0086390D" w:rsidRDefault="008762B5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SAMA Banking Enforcement </w:t>
            </w:r>
          </w:p>
        </w:tc>
      </w:tr>
      <w:tr w:rsidR="008762B5" w:rsidRPr="00F25243" w14:paraId="2E225206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2F4EEC96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IDs</w:t>
            </w:r>
          </w:p>
        </w:tc>
        <w:tc>
          <w:tcPr>
            <w:tcW w:w="3144" w:type="pct"/>
            <w:vAlign w:val="center"/>
          </w:tcPr>
          <w:p w14:paraId="01D6F284" w14:textId="1F05CCF6" w:rsidR="008762B5" w:rsidRPr="0086390D" w:rsidRDefault="008762B5" w:rsidP="00814522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EXT-</w:t>
            </w:r>
            <w:r w:rsidR="00814522">
              <w:rPr>
                <w:rFonts w:asciiTheme="minorHAnsi" w:hAnsiTheme="minorHAnsi" w:cstheme="minorHAnsi"/>
                <w:b w:val="0"/>
                <w:bCs/>
              </w:rPr>
              <w:t>FI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>-BEA-002-016</w:t>
            </w:r>
          </w:p>
        </w:tc>
      </w:tr>
      <w:tr w:rsidR="008762B5" w:rsidRPr="00F25243" w14:paraId="0AFE7A9C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75B18021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358D5B90" w14:textId="309A966A" w:rsidR="008762B5" w:rsidRPr="0086390D" w:rsidRDefault="00814522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FI</w:t>
            </w:r>
            <w:r w:rsidR="008762B5" w:rsidRPr="0086390D">
              <w:rPr>
                <w:rFonts w:asciiTheme="minorHAnsi" w:hAnsiTheme="minorHAnsi" w:cstheme="minorHAnsi"/>
                <w:b w:val="0"/>
                <w:bCs/>
              </w:rPr>
              <w:t xml:space="preserve"> Transfer</w:t>
            </w:r>
          </w:p>
        </w:tc>
      </w:tr>
      <w:tr w:rsidR="008762B5" w:rsidRPr="00F25243" w14:paraId="69EE7E77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5FB2573C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Call Back Name </w:t>
            </w:r>
          </w:p>
        </w:tc>
        <w:tc>
          <w:tcPr>
            <w:tcW w:w="3144" w:type="pct"/>
            <w:vAlign w:val="center"/>
          </w:tcPr>
          <w:p w14:paraId="57C98B36" w14:textId="6C39FDE2" w:rsidR="008762B5" w:rsidRPr="0086390D" w:rsidRDefault="00814522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rFonts w:asciiTheme="minorHAnsi" w:hAnsiTheme="minorHAnsi" w:cstheme="minorHAnsi"/>
                <w:b w:val="0"/>
                <w:bCs/>
              </w:rPr>
              <w:t>FI</w:t>
            </w:r>
            <w:r w:rsidR="008762B5" w:rsidRPr="0086390D">
              <w:rPr>
                <w:rFonts w:asciiTheme="minorHAnsi" w:hAnsiTheme="minorHAnsi" w:cstheme="minorHAnsi"/>
                <w:b w:val="0"/>
                <w:bCs/>
              </w:rPr>
              <w:t xml:space="preserve"> Transfer Call Back </w:t>
            </w:r>
          </w:p>
        </w:tc>
      </w:tr>
      <w:tr w:rsidR="008762B5" w:rsidRPr="00F25243" w14:paraId="44DE6BCD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7D7691FD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48CB934A" w14:textId="77777777" w:rsidR="008762B5" w:rsidRPr="0086390D" w:rsidRDefault="008762B5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Execution Services</w:t>
            </w:r>
          </w:p>
        </w:tc>
      </w:tr>
      <w:tr w:rsidR="008762B5" w:rsidRPr="00F25243" w14:paraId="506C708E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23DA8339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0E8DCD4" w14:textId="77777777" w:rsidR="008762B5" w:rsidRPr="0086390D" w:rsidRDefault="008762B5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begin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instrText xml:space="preserve"> DOCPROPERTY  "Service Sub-Category"  \* MERGEFORMAT </w:instrTex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separate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Relationship Management 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end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t>Services</w:t>
            </w:r>
          </w:p>
        </w:tc>
      </w:tr>
      <w:tr w:rsidR="008762B5" w:rsidRPr="00F25243" w14:paraId="2F2E3DB7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6B26D29F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4B6B1233" w14:textId="48F53A04" w:rsidR="008762B5" w:rsidRPr="0086390D" w:rsidRDefault="00747368" w:rsidP="00814522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0" w:history="1">
              <w:r w:rsidR="00814522" w:rsidRPr="00804BF6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https://ip:443/bea/ws/ex/fi/transfer/v*</w:t>
              </w:r>
            </w:hyperlink>
          </w:p>
          <w:p w14:paraId="65A612DB" w14:textId="3407E41F" w:rsidR="008762B5" w:rsidRPr="0086390D" w:rsidRDefault="00747368" w:rsidP="00814522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1" w:history="1">
              <w:r w:rsidR="00391DA4" w:rsidRPr="00804BF6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https://ip:443/bea/ws/ex/fi/transfercallback/v*</w:t>
              </w:r>
            </w:hyperlink>
          </w:p>
        </w:tc>
      </w:tr>
      <w:tr w:rsidR="008762B5" w:rsidRPr="00F25243" w14:paraId="14F4BD1A" w14:textId="77777777" w:rsidTr="008762B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1C026D60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242AB1D3" w14:textId="77777777" w:rsidR="008762B5" w:rsidRPr="0086390D" w:rsidRDefault="008762B5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Request Response with Synchronous Acknowledgement</w:t>
            </w:r>
          </w:p>
        </w:tc>
      </w:tr>
      <w:tr w:rsidR="008762B5" w:rsidRPr="00F25243" w14:paraId="36B6705A" w14:textId="77777777" w:rsidTr="0087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0C0752EF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  <w:vAlign w:val="center"/>
          </w:tcPr>
          <w:p w14:paraId="10054F0D" w14:textId="77777777" w:rsidR="008762B5" w:rsidRPr="0086390D" w:rsidRDefault="008762B5" w:rsidP="008762B5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SOAP/HTTPS (External)</w:t>
            </w:r>
          </w:p>
        </w:tc>
      </w:tr>
      <w:tr w:rsidR="008762B5" w:rsidRPr="00F25243" w14:paraId="4192A040" w14:textId="77777777" w:rsidTr="008762B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  <w:vAlign w:val="center"/>
          </w:tcPr>
          <w:p w14:paraId="1001033E" w14:textId="77777777" w:rsidR="008762B5" w:rsidRPr="0086390D" w:rsidRDefault="008762B5" w:rsidP="008762B5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11E60D23" w14:textId="77777777" w:rsidR="008762B5" w:rsidRPr="0086390D" w:rsidRDefault="008762B5" w:rsidP="008762B5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  <w:lang w:bidi="ar-JO"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  <w:rtl/>
              </w:rPr>
              <w:t>وثيقة متطلبات الاعمال لخدمات التحويل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5D0C73E7" w14:textId="77777777" w:rsidR="00DB5201" w:rsidRDefault="00DB5201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4028"/>
      <w:r w:rsidRPr="00DC7A20">
        <w:t xml:space="preserve">Service </w:t>
      </w:r>
      <w:r>
        <w:t>Description</w:t>
      </w:r>
      <w:bookmarkEnd w:id="11"/>
    </w:p>
    <w:p w14:paraId="751782FA" w14:textId="2175C9A5" w:rsidR="0032577E" w:rsidRDefault="002F4F51" w:rsidP="00645650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BF3DD6">
        <w:rPr>
          <w:rFonts w:asciiTheme="minorHAnsi" w:hAnsiTheme="minorHAnsi"/>
          <w:b/>
          <w:bCs/>
        </w:rPr>
        <w:t>Transfer</w:t>
      </w:r>
      <w:r w:rsidR="00AC7479">
        <w:rPr>
          <w:rFonts w:asciiTheme="minorHAnsi" w:hAnsiTheme="minorHAnsi"/>
          <w:b/>
          <w:bCs/>
        </w:rPr>
        <w:t xml:space="preserve">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BF3DD6">
        <w:rPr>
          <w:rFonts w:asciiTheme="minorHAnsi" w:hAnsiTheme="minorHAnsi"/>
        </w:rPr>
        <w:t>financial</w:t>
      </w:r>
      <w:r w:rsidR="0032577E">
        <w:rPr>
          <w:rFonts w:asciiTheme="minorHAnsi" w:hAnsiTheme="minorHAnsi"/>
        </w:rPr>
        <w:t xml:space="preserve">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AC7479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645650">
        <w:rPr>
          <w:rFonts w:asciiTheme="minorHAnsi" w:hAnsiTheme="minorHAnsi"/>
        </w:rPr>
        <w:t>transfer info.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1079F67B" w:rsidR="0032577E" w:rsidRDefault="0032577E" w:rsidP="00645650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BF3DD6">
        <w:rPr>
          <w:rFonts w:asciiTheme="minorHAnsi" w:hAnsiTheme="minorHAnsi"/>
          <w:b/>
          <w:bCs/>
        </w:rPr>
        <w:t>Transfer</w:t>
      </w:r>
      <w:r w:rsidR="00AC7479">
        <w:rPr>
          <w:rFonts w:asciiTheme="minorHAnsi" w:hAnsiTheme="minorHAnsi"/>
          <w:b/>
          <w:bCs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 w:rsidR="00BF3DD6">
        <w:rPr>
          <w:rFonts w:asciiTheme="minorHAnsi" w:hAnsiTheme="minorHAnsi"/>
        </w:rPr>
        <w:t>financial</w:t>
      </w:r>
      <w:r>
        <w:rPr>
          <w:rFonts w:asciiTheme="minorHAnsi" w:hAnsiTheme="minorHAnsi"/>
        </w:rPr>
        <w:t xml:space="preserve">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</w:t>
      </w:r>
      <w:r w:rsidR="00645650">
        <w:rPr>
          <w:rFonts w:asciiTheme="minorHAnsi" w:hAnsiTheme="minorHAnsi"/>
        </w:rPr>
        <w:t>the transfer operation.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4D8DB0E5" w:rsidR="00D93401" w:rsidRDefault="002F4F51" w:rsidP="00BF3DD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BF3DD6">
        <w:rPr>
          <w:rFonts w:asciiTheme="minorHAnsi" w:hAnsiTheme="minorHAnsi"/>
          <w:lang w:eastAsia="x-none"/>
        </w:rPr>
        <w:t>Transfer</w:t>
      </w:r>
    </w:p>
    <w:p w14:paraId="68D645FD" w14:textId="4D5F9572" w:rsidR="00601316" w:rsidRPr="00601316" w:rsidRDefault="002F4F51" w:rsidP="00BF3DD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BF3DD6">
        <w:rPr>
          <w:rFonts w:asciiTheme="minorHAnsi" w:hAnsiTheme="minorHAnsi"/>
          <w:lang w:eastAsia="x-none"/>
        </w:rPr>
        <w:t>Transfer</w:t>
      </w:r>
      <w:r w:rsidR="00AC7479">
        <w:rPr>
          <w:rFonts w:asciiTheme="minorHAnsi" w:hAnsiTheme="minorHAnsi"/>
          <w:bCs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66DBB6FB" w:rsidR="000278B2" w:rsidRPr="00680492" w:rsidRDefault="000278B2" w:rsidP="002750CC">
      <w:pPr>
        <w:pStyle w:val="Heading2"/>
      </w:pPr>
      <w:bookmarkStart w:id="12" w:name="_Toc526624030"/>
      <w:r w:rsidRPr="000278B2">
        <w:lastRenderedPageBreak/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3793795E" w14:textId="728B5E34" w:rsidR="000278B2" w:rsidRDefault="000278B2" w:rsidP="00391DA4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67A9DB96" w14:textId="77777777" w:rsidR="00391DA4" w:rsidRPr="00391DA4" w:rsidRDefault="00391DA4" w:rsidP="00391DA4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</w:p>
    <w:tbl>
      <w:tblPr>
        <w:tblStyle w:val="GridTable4-Accent11"/>
        <w:tblW w:w="9378" w:type="dxa"/>
        <w:tblLayout w:type="fixed"/>
        <w:tblLook w:val="04A0" w:firstRow="1" w:lastRow="0" w:firstColumn="1" w:lastColumn="0" w:noHBand="0" w:noVBand="1"/>
      </w:tblPr>
      <w:tblGrid>
        <w:gridCol w:w="2628"/>
        <w:gridCol w:w="1800"/>
        <w:gridCol w:w="2430"/>
        <w:gridCol w:w="2520"/>
      </w:tblGrid>
      <w:tr w:rsidR="00391DA4" w:rsidRPr="00DC7A20" w14:paraId="1DF64F78" w14:textId="77777777" w:rsidTr="00391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6DF1A6AF" w14:textId="77777777" w:rsidR="00391DA4" w:rsidRPr="00433FFB" w:rsidRDefault="00391DA4" w:rsidP="00391DA4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 xml:space="preserve">Service Name </w:t>
            </w:r>
          </w:p>
        </w:tc>
        <w:tc>
          <w:tcPr>
            <w:tcW w:w="1800" w:type="dxa"/>
            <w:vAlign w:val="center"/>
          </w:tcPr>
          <w:p w14:paraId="6A94824E" w14:textId="77777777" w:rsidR="00391DA4" w:rsidRPr="00433FFB" w:rsidRDefault="00391DA4" w:rsidP="00391DA4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Protocol</w:t>
            </w:r>
          </w:p>
        </w:tc>
        <w:tc>
          <w:tcPr>
            <w:tcW w:w="2430" w:type="dxa"/>
            <w:vAlign w:val="center"/>
          </w:tcPr>
          <w:p w14:paraId="5E57D88E" w14:textId="77777777" w:rsidR="00391DA4" w:rsidRPr="00433FFB" w:rsidRDefault="00391DA4" w:rsidP="00391DA4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Provider</w:t>
            </w:r>
          </w:p>
        </w:tc>
        <w:tc>
          <w:tcPr>
            <w:tcW w:w="2520" w:type="dxa"/>
            <w:vAlign w:val="center"/>
          </w:tcPr>
          <w:p w14:paraId="6B1BA0D7" w14:textId="77777777" w:rsidR="00391DA4" w:rsidRPr="00433FFB" w:rsidRDefault="00391DA4" w:rsidP="00391DA4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Consumer</w:t>
            </w:r>
          </w:p>
        </w:tc>
      </w:tr>
      <w:tr w:rsidR="00391DA4" w:rsidRPr="00914B7E" w14:paraId="3F75BA8D" w14:textId="77777777" w:rsidTr="0039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D536FB6" w14:textId="5840D5C5" w:rsidR="00391DA4" w:rsidRPr="0043186F" w:rsidRDefault="00391DA4" w:rsidP="00391DA4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FI Transfer </w:t>
            </w:r>
          </w:p>
        </w:tc>
        <w:tc>
          <w:tcPr>
            <w:tcW w:w="1800" w:type="dxa"/>
            <w:vAlign w:val="center"/>
          </w:tcPr>
          <w:p w14:paraId="54F146AC" w14:textId="573BE205" w:rsidR="00391DA4" w:rsidRPr="0043186F" w:rsidRDefault="00391DA4" w:rsidP="0039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430" w:type="dxa"/>
            <w:vAlign w:val="center"/>
          </w:tcPr>
          <w:p w14:paraId="47311F1B" w14:textId="48686626" w:rsidR="00391DA4" w:rsidRPr="0043186F" w:rsidRDefault="00391DA4" w:rsidP="0039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Financial Institutes </w:t>
            </w:r>
          </w:p>
        </w:tc>
        <w:tc>
          <w:tcPr>
            <w:tcW w:w="2520" w:type="dxa"/>
            <w:vAlign w:val="center"/>
          </w:tcPr>
          <w:p w14:paraId="42833ADB" w14:textId="37826F5B" w:rsidR="00391DA4" w:rsidRPr="0043186F" w:rsidRDefault="00391DA4" w:rsidP="0039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391DA4" w:rsidRPr="00914B7E" w14:paraId="76994610" w14:textId="77777777" w:rsidTr="00391DA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28288A5" w14:textId="59FDCA26" w:rsidR="00391DA4" w:rsidRPr="0043186F" w:rsidRDefault="00391DA4" w:rsidP="00391DA4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FI Transfer </w:t>
            </w:r>
            <w:r w:rsidRPr="002B5607">
              <w:rPr>
                <w:rFonts w:asciiTheme="minorHAnsi" w:hAnsiTheme="minorHAnsi" w:cs="Calibri"/>
              </w:rPr>
              <w:t xml:space="preserve">Call Back </w:t>
            </w:r>
          </w:p>
        </w:tc>
        <w:tc>
          <w:tcPr>
            <w:tcW w:w="1800" w:type="dxa"/>
            <w:vAlign w:val="center"/>
          </w:tcPr>
          <w:p w14:paraId="04C0D81E" w14:textId="70146BA7" w:rsidR="00391DA4" w:rsidRPr="0043186F" w:rsidRDefault="00391DA4" w:rsidP="0039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2430" w:type="dxa"/>
            <w:vAlign w:val="center"/>
          </w:tcPr>
          <w:p w14:paraId="752FB6E2" w14:textId="00A51EE8" w:rsidR="00391DA4" w:rsidRPr="0043186F" w:rsidRDefault="00391DA4" w:rsidP="0039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2520" w:type="dxa"/>
            <w:vAlign w:val="center"/>
          </w:tcPr>
          <w:p w14:paraId="428800F3" w14:textId="51CE4DCC" w:rsidR="00391DA4" w:rsidRPr="0043186F" w:rsidRDefault="00391DA4" w:rsidP="0039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 w:cs="Tahoma"/>
                <w:b/>
                <w:bCs/>
              </w:rPr>
              <w:t>Financial Institutes</w:t>
            </w:r>
          </w:p>
        </w:tc>
      </w:tr>
    </w:tbl>
    <w:p w14:paraId="316E4249" w14:textId="77777777" w:rsidR="00391DA4" w:rsidRDefault="00391DA4" w:rsidP="000278B2"/>
    <w:p w14:paraId="5223E0E8" w14:textId="6ED6FC40" w:rsidR="00193302" w:rsidRDefault="00193302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3" w:name="_Toc500362305"/>
    </w:p>
    <w:p w14:paraId="2FA3D926" w14:textId="66547BF2" w:rsidR="007B169B" w:rsidRDefault="007B169B" w:rsidP="002750CC">
      <w:pPr>
        <w:pStyle w:val="Heading2"/>
      </w:pPr>
      <w:bookmarkStart w:id="14" w:name="_Toc526624031"/>
      <w:r>
        <w:t>Service Operations O</w:t>
      </w:r>
      <w:bookmarkEnd w:id="13"/>
      <w:r>
        <w:t>rganization</w:t>
      </w:r>
      <w:bookmarkEnd w:id="14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D2146BA" w:rsidR="005B2AAF" w:rsidRDefault="007B169B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r w:rsidR="00BF3DD6">
        <w:rPr>
          <w:rFonts w:asciiTheme="minorHAnsi" w:hAnsiTheme="minorHAnsi"/>
        </w:rPr>
        <w:t>parts.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BF3DD6">
        <w:rPr>
          <w:rFonts w:asciiTheme="minorHAnsi" w:hAnsiTheme="minorHAnsi"/>
          <w:b/>
          <w:bCs/>
        </w:rPr>
        <w:t>Each</w:t>
      </w:r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r w:rsidR="00645650">
        <w:rPr>
          <w:rFonts w:asciiTheme="minorHAnsi" w:hAnsiTheme="minorHAnsi"/>
          <w:b/>
          <w:bCs/>
        </w:rPr>
        <w:t>WSDL</w:t>
      </w:r>
      <w:r w:rsidR="007D4E53">
        <w:rPr>
          <w:rFonts w:asciiTheme="minorHAnsi" w:hAnsiTheme="minorHAnsi"/>
        </w:rPr>
        <w:t>.</w:t>
      </w:r>
    </w:p>
    <w:p w14:paraId="41C75C6E" w14:textId="77777777" w:rsidR="00DB5201" w:rsidRDefault="00DB5201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831B6F0" w14:textId="77777777" w:rsidR="00DB5201" w:rsidRPr="008E6F6A" w:rsidRDefault="00DB5201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61F33C1" w14:textId="6BDFE051" w:rsidR="00AA1CC0" w:rsidRDefault="00AA1CC0" w:rsidP="002750CC">
      <w:pPr>
        <w:pStyle w:val="Heading2"/>
      </w:pPr>
      <w:bookmarkStart w:id="15" w:name="_Toc526624032"/>
      <w:r>
        <w:t>Service Operations</w:t>
      </w:r>
      <w:bookmarkEnd w:id="15"/>
      <w:r>
        <w:t xml:space="preserve"> </w:t>
      </w:r>
    </w:p>
    <w:p w14:paraId="76113054" w14:textId="3DF0C6A8" w:rsidR="00AA1CC0" w:rsidRDefault="007F5BF2" w:rsidP="007F5BF2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FI </w:t>
      </w:r>
      <w:r w:rsidR="00645650">
        <w:rPr>
          <w:lang w:val="hr-HR"/>
        </w:rPr>
        <w:t>Transfer</w:t>
      </w:r>
    </w:p>
    <w:p w14:paraId="05511260" w14:textId="3A6A1514" w:rsidR="004817E8" w:rsidRDefault="004817E8" w:rsidP="00645650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645650">
        <w:rPr>
          <w:rFonts w:asciiTheme="minorHAnsi" w:hAnsiTheme="minorHAnsi"/>
        </w:rPr>
        <w:t>Transfer</w:t>
      </w:r>
      <w:r w:rsidR="002759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action in</w:t>
      </w:r>
      <w:r w:rsidRPr="0098185A">
        <w:rPr>
          <w:rFonts w:asciiTheme="minorHAnsi" w:hAnsiTheme="minorHAnsi"/>
        </w:rPr>
        <w:t xml:space="preserve"> the </w:t>
      </w:r>
      <w:r w:rsidR="00645650">
        <w:rPr>
          <w:rFonts w:asciiTheme="minorHAnsi" w:hAnsiTheme="minorHAnsi"/>
        </w:rPr>
        <w:t>Financial I</w:t>
      </w:r>
      <w:r>
        <w:rPr>
          <w:rFonts w:asciiTheme="minorHAnsi" w:hAnsiTheme="minorHAnsi"/>
        </w:rPr>
        <w:t>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8ACEC82" w14:textId="473DAF2D" w:rsidR="004817E8" w:rsidRDefault="004817E8" w:rsidP="00D9105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24763454" w14:textId="77777777" w:rsidR="00D91055" w:rsidRPr="0098185A" w:rsidRDefault="00D91055" w:rsidP="00D9105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12EAEFEC" w:rsidR="00B724F0" w:rsidRDefault="00697B9B" w:rsidP="007F5BF2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7F5BF2">
        <w:rPr>
          <w:lang w:val="hr-HR"/>
        </w:rPr>
        <w:t>Transfer</w:t>
      </w:r>
      <w:r w:rsidR="00897D60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6063E4DA" w14:textId="21199332" w:rsidR="007953C9" w:rsidRPr="00EF3231" w:rsidRDefault="002C5B15" w:rsidP="00E017B7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</w:t>
      </w:r>
      <w:r w:rsidR="00EF3231">
        <w:rPr>
          <w:rFonts w:asciiTheme="minorHAnsi" w:hAnsiTheme="minorHAnsi"/>
        </w:rPr>
        <w:t xml:space="preserve"> this service so the Financial I</w:t>
      </w:r>
      <w:r>
        <w:rPr>
          <w:rFonts w:asciiTheme="minorHAnsi" w:hAnsiTheme="minorHAnsi"/>
        </w:rPr>
        <w:t>nstitutes will send</w:t>
      </w:r>
      <w:r w:rsidR="00EF3231">
        <w:rPr>
          <w:rFonts w:asciiTheme="minorHAnsi" w:hAnsiTheme="minorHAnsi"/>
        </w:rPr>
        <w:t xml:space="preserve"> the details about the transfer including the customer information and </w:t>
      </w:r>
      <w:r w:rsidR="00E017B7">
        <w:rPr>
          <w:rFonts w:asciiTheme="minorHAnsi" w:hAnsiTheme="minorHAnsi"/>
        </w:rPr>
        <w:t xml:space="preserve">transfer details as a reply of the request that’s sent </w:t>
      </w:r>
      <w:r>
        <w:rPr>
          <w:rFonts w:asciiTheme="minorHAnsi" w:hAnsiTheme="minorHAnsi"/>
        </w:rPr>
        <w:t xml:space="preserve">by SAMA using </w:t>
      </w:r>
      <w:r w:rsidRPr="003E02A4">
        <w:rPr>
          <w:rFonts w:asciiTheme="minorHAnsi" w:hAnsiTheme="minorHAnsi"/>
          <w:b/>
          <w:bCs/>
        </w:rPr>
        <w:t xml:space="preserve">FI </w:t>
      </w:r>
      <w:r w:rsidR="00EF3231">
        <w:rPr>
          <w:rFonts w:asciiTheme="minorHAnsi" w:hAnsiTheme="minorHAnsi"/>
          <w:b/>
          <w:bCs/>
        </w:rPr>
        <w:t>Transfer</w:t>
      </w:r>
      <w:r w:rsidR="007A634F">
        <w:rPr>
          <w:rFonts w:asciiTheme="minorHAnsi" w:hAnsiTheme="minorHAnsi"/>
          <w:b/>
          <w:bCs/>
        </w:rPr>
        <w:t xml:space="preserve"> </w:t>
      </w:r>
      <w:r w:rsidR="00EF3231">
        <w:rPr>
          <w:rFonts w:asciiTheme="minorHAnsi" w:hAnsiTheme="minorHAnsi"/>
        </w:rPr>
        <w:t>service.</w:t>
      </w:r>
    </w:p>
    <w:p w14:paraId="734F6133" w14:textId="77777777" w:rsid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2A44427" w14:textId="77777777" w:rsidR="000352AE" w:rsidRDefault="000352AE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2D7548D" w14:textId="77777777" w:rsidR="000352AE" w:rsidRDefault="000352AE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69D36A87" w14:textId="77777777" w:rsidR="000352AE" w:rsidRPr="0098185A" w:rsidRDefault="000352AE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4750D1D8" w14:textId="52B92747" w:rsidR="00DA4221" w:rsidRPr="00DC7A20" w:rsidRDefault="006C06A7" w:rsidP="002750CC">
      <w:pPr>
        <w:pStyle w:val="Heading2"/>
      </w:pPr>
      <w:bookmarkStart w:id="16" w:name="_Toc52662403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6"/>
      <w:r w:rsidR="003E3058">
        <w:t xml:space="preserve"> </w:t>
      </w:r>
    </w:p>
    <w:p w14:paraId="205612C4" w14:textId="77777777" w:rsidR="00BC7DC2" w:rsidRDefault="00BC7DC2"/>
    <w:tbl>
      <w:tblPr>
        <w:tblStyle w:val="GridTable4-Accent11"/>
        <w:tblW w:w="5128" w:type="pct"/>
        <w:tblLayout w:type="fixed"/>
        <w:tblLook w:val="04A0" w:firstRow="1" w:lastRow="0" w:firstColumn="1" w:lastColumn="0" w:noHBand="0" w:noVBand="1"/>
      </w:tblPr>
      <w:tblGrid>
        <w:gridCol w:w="1701"/>
        <w:gridCol w:w="419"/>
        <w:gridCol w:w="2182"/>
        <w:gridCol w:w="2594"/>
        <w:gridCol w:w="2584"/>
      </w:tblGrid>
      <w:tr w:rsidR="000352AE" w:rsidRPr="00E555F7" w14:paraId="6021B584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gridSpan w:val="2"/>
          </w:tcPr>
          <w:p w14:paraId="3879A3A8" w14:textId="77777777" w:rsidR="000352AE" w:rsidRPr="00E555F7" w:rsidRDefault="000352AE" w:rsidP="009548DD">
            <w:pPr>
              <w:pStyle w:val="TBLHDR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82" w:type="pct"/>
            <w:gridSpan w:val="3"/>
          </w:tcPr>
          <w:p w14:paraId="2D88473D" w14:textId="77777777" w:rsidR="000352AE" w:rsidRPr="00E555F7" w:rsidRDefault="000352AE" w:rsidP="009548DD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E555F7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Formats</w:t>
            </w:r>
          </w:p>
        </w:tc>
      </w:tr>
      <w:tr w:rsidR="000352AE" w:rsidRPr="00E555F7" w14:paraId="6E5F60F4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  <w:vAlign w:val="center"/>
          </w:tcPr>
          <w:p w14:paraId="083D784D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XML Schema</w:t>
            </w:r>
          </w:p>
          <w:p w14:paraId="393CD24D" w14:textId="77777777" w:rsidR="000352AE" w:rsidRPr="00936230" w:rsidRDefault="000352AE" w:rsidP="009548DD"/>
        </w:tc>
        <w:tc>
          <w:tcPr>
            <w:tcW w:w="1372" w:type="pct"/>
            <w:gridSpan w:val="2"/>
            <w:shd w:val="clear" w:color="auto" w:fill="4F81BD" w:themeFill="accent1"/>
          </w:tcPr>
          <w:p w14:paraId="6D5CB3E1" w14:textId="77777777" w:rsidR="000352AE" w:rsidRPr="00926D51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368" w:type="pct"/>
            <w:shd w:val="clear" w:color="auto" w:fill="4F81BD" w:themeFill="accent1"/>
          </w:tcPr>
          <w:p w14:paraId="186DABC3" w14:textId="77777777" w:rsidR="000352AE" w:rsidRPr="00926D51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Directory</w:t>
            </w:r>
          </w:p>
        </w:tc>
        <w:tc>
          <w:tcPr>
            <w:tcW w:w="1363" w:type="pct"/>
            <w:shd w:val="clear" w:color="auto" w:fill="4F81BD" w:themeFill="accent1"/>
          </w:tcPr>
          <w:p w14:paraId="42631668" w14:textId="77777777" w:rsidR="000352AE" w:rsidRPr="00926D51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</w:t>
            </w:r>
          </w:p>
        </w:tc>
      </w:tr>
      <w:tr w:rsidR="000352AE" w:rsidRPr="00E555F7" w14:paraId="39115A38" w14:textId="77777777" w:rsidTr="009548D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5C17744A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0AD51A45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BaseLib.xsd</w:t>
            </w:r>
          </w:p>
        </w:tc>
        <w:tc>
          <w:tcPr>
            <w:tcW w:w="1368" w:type="pct"/>
          </w:tcPr>
          <w:p w14:paraId="2C5D854F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1AD0030A" w14:textId="5AD39B61" w:rsidR="000352AE" w:rsidRPr="00E555F7" w:rsidRDefault="009303E6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1.54</w:t>
            </w:r>
          </w:p>
        </w:tc>
      </w:tr>
      <w:tr w:rsidR="000352AE" w:rsidRPr="00E555F7" w14:paraId="2DB451D0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69BEEA09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5C255759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Header.xsd</w:t>
            </w:r>
          </w:p>
        </w:tc>
        <w:tc>
          <w:tcPr>
            <w:tcW w:w="1368" w:type="pct"/>
          </w:tcPr>
          <w:p w14:paraId="1F94E9BE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2ED7F3E5" w14:textId="235FA154" w:rsidR="000352AE" w:rsidRPr="00E555F7" w:rsidRDefault="009303E6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1.53</w:t>
            </w:r>
          </w:p>
        </w:tc>
      </w:tr>
      <w:tr w:rsidR="000352AE" w:rsidRPr="00E555F7" w14:paraId="0D1C4E68" w14:textId="77777777" w:rsidTr="009548D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79B3662F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7264202B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ExecustionLib.xsd</w:t>
            </w:r>
          </w:p>
        </w:tc>
        <w:tc>
          <w:tcPr>
            <w:tcW w:w="1368" w:type="pct"/>
          </w:tcPr>
          <w:p w14:paraId="0632FEA5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6D5FBE81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1.6</w:t>
            </w:r>
          </w:p>
        </w:tc>
      </w:tr>
      <w:tr w:rsidR="000352AE" w:rsidRPr="00E555F7" w14:paraId="4BCA434B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11F8A2DB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0A8C7272" w14:textId="675F9AB4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Transfer.xsd</w:t>
            </w:r>
          </w:p>
        </w:tc>
        <w:tc>
          <w:tcPr>
            <w:tcW w:w="1368" w:type="pct"/>
          </w:tcPr>
          <w:p w14:paraId="490F2C72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6628F19F" w14:textId="1784515E" w:rsidR="000352AE" w:rsidRPr="00E555F7" w:rsidRDefault="009303E6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0352AE" w:rsidRPr="00E555F7" w14:paraId="479F9EB9" w14:textId="77777777" w:rsidTr="009548DD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</w:tcPr>
          <w:p w14:paraId="2984689E" w14:textId="77777777" w:rsidR="000352AE" w:rsidRPr="00936230" w:rsidRDefault="000352AE" w:rsidP="009548DD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WSDL file</w:t>
            </w:r>
          </w:p>
        </w:tc>
        <w:tc>
          <w:tcPr>
            <w:tcW w:w="1372" w:type="pct"/>
            <w:gridSpan w:val="2"/>
          </w:tcPr>
          <w:p w14:paraId="57AE3D1B" w14:textId="6856EB6E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FI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Transfer.wsdl</w:t>
            </w:r>
            <w:proofErr w:type="spellEnd"/>
          </w:p>
        </w:tc>
        <w:tc>
          <w:tcPr>
            <w:tcW w:w="1368" w:type="pct"/>
          </w:tcPr>
          <w:p w14:paraId="526B0821" w14:textId="77777777" w:rsidR="000352AE" w:rsidRPr="00E555F7" w:rsidRDefault="000352AE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/execution/interfaces</w:t>
            </w:r>
          </w:p>
        </w:tc>
        <w:tc>
          <w:tcPr>
            <w:tcW w:w="1363" w:type="pct"/>
          </w:tcPr>
          <w:p w14:paraId="6F23B33A" w14:textId="571420B3" w:rsidR="000352AE" w:rsidRPr="00E555F7" w:rsidRDefault="009303E6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0352AE" w:rsidRPr="00E555F7" w14:paraId="1A2E655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5198F35A" w14:textId="77777777" w:rsidR="000352AE" w:rsidRPr="00E555F7" w:rsidRDefault="000352AE" w:rsidP="009548DD">
            <w:pPr>
              <w:pStyle w:val="TBLHDR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73BC9CDB" w14:textId="22D64321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FI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TransferCallback.wsdl</w:t>
            </w:r>
            <w:proofErr w:type="spellEnd"/>
          </w:p>
        </w:tc>
        <w:tc>
          <w:tcPr>
            <w:tcW w:w="1368" w:type="pct"/>
          </w:tcPr>
          <w:p w14:paraId="25DA839B" w14:textId="77777777" w:rsidR="000352AE" w:rsidRPr="00E555F7" w:rsidRDefault="000352AE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/execution/interfaces</w:t>
            </w:r>
          </w:p>
        </w:tc>
        <w:tc>
          <w:tcPr>
            <w:tcW w:w="1363" w:type="pct"/>
          </w:tcPr>
          <w:p w14:paraId="4AF7A980" w14:textId="201D2914" w:rsidR="000352AE" w:rsidRPr="00E555F7" w:rsidRDefault="009303E6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</w:tbl>
    <w:p w14:paraId="5B5DCC76" w14:textId="77777777" w:rsidR="000352AE" w:rsidRDefault="000352AE"/>
    <w:p w14:paraId="33B630A7" w14:textId="77777777" w:rsidR="00602069" w:rsidRDefault="00602069" w:rsidP="00602069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468"/>
        <w:gridCol w:w="2070"/>
        <w:gridCol w:w="7125"/>
      </w:tblGrid>
      <w:tr w:rsidR="003156EC" w:rsidRPr="00BB0D46" w14:paraId="55F0CBA8" w14:textId="77777777" w:rsidTr="0031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6870B159" w14:textId="77777777" w:rsidR="003156EC" w:rsidRPr="00BB0D46" w:rsidRDefault="003156EC" w:rsidP="003156EC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071" w:type="pct"/>
            <w:vAlign w:val="center"/>
          </w:tcPr>
          <w:p w14:paraId="46509E97" w14:textId="77777777" w:rsidR="003156EC" w:rsidRPr="00BB0D46" w:rsidRDefault="003156EC" w:rsidP="003156EC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687" w:type="pct"/>
            <w:vAlign w:val="center"/>
          </w:tcPr>
          <w:p w14:paraId="1DE0D8FB" w14:textId="77777777" w:rsidR="003156EC" w:rsidRPr="00BB0D46" w:rsidRDefault="003156EC" w:rsidP="003156EC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3156EC" w:rsidRPr="00BB0D46" w14:paraId="7565C66D" w14:textId="77777777" w:rsidTr="0031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11C1C7E5" w14:textId="7BC746FD" w:rsidR="003156EC" w:rsidRPr="00BB0D46" w:rsidRDefault="003156EC" w:rsidP="003156EC">
            <w:pPr>
              <w:pStyle w:val="TBLBDYCent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71" w:type="pct"/>
            <w:vAlign w:val="center"/>
          </w:tcPr>
          <w:p w14:paraId="521E6A31" w14:textId="7B3ABD10" w:rsidR="003156EC" w:rsidRPr="00BB0D46" w:rsidRDefault="003156EC" w:rsidP="003156EC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>
              <w:t>Transfer</w:t>
            </w:r>
            <w:r w:rsidRPr="0075411C">
              <w:t>Rq</w:t>
            </w:r>
            <w:proofErr w:type="spellEnd"/>
          </w:p>
        </w:tc>
        <w:tc>
          <w:tcPr>
            <w:tcW w:w="3687" w:type="pct"/>
            <w:vAlign w:val="center"/>
          </w:tcPr>
          <w:p w14:paraId="73DCB702" w14:textId="5AD299CD" w:rsidR="003156EC" w:rsidRPr="00BB0D46" w:rsidRDefault="003156EC" w:rsidP="003156EC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42B5">
              <w:t xml:space="preserve">This message represents </w:t>
            </w:r>
            <w:r>
              <w:t>lift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3156EC" w:rsidRPr="00BB0D46" w14:paraId="1D9F30B8" w14:textId="77777777" w:rsidTr="003156E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5C7A49CB" w14:textId="26FB43CF" w:rsidR="003156EC" w:rsidRPr="00BB0D46" w:rsidRDefault="003156EC" w:rsidP="003156EC">
            <w:pPr>
              <w:pStyle w:val="TBLBDYCent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71" w:type="pct"/>
            <w:vAlign w:val="center"/>
          </w:tcPr>
          <w:p w14:paraId="5A6DD6DF" w14:textId="44D6B0B9" w:rsidR="003156EC" w:rsidRPr="00BB0D46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>
              <w:t>TransferRs</w:t>
            </w:r>
            <w:proofErr w:type="spellEnd"/>
          </w:p>
        </w:tc>
        <w:tc>
          <w:tcPr>
            <w:tcW w:w="3687" w:type="pct"/>
            <w:vAlign w:val="center"/>
          </w:tcPr>
          <w:p w14:paraId="42D918F4" w14:textId="5A40DEFD" w:rsidR="003156EC" w:rsidRPr="00BB0D46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2B5">
              <w:t xml:space="preserve">This message represents </w:t>
            </w:r>
            <w:r>
              <w:t>lift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0CC7CF84" w14:textId="77777777" w:rsidR="003156EC" w:rsidRPr="00602069" w:rsidRDefault="003156EC" w:rsidP="00602069"/>
    <w:p w14:paraId="5B879E5B" w14:textId="77777777" w:rsidR="008C5DC1" w:rsidRDefault="008C5DC1" w:rsidP="008C5DC1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559"/>
        <w:gridCol w:w="2340"/>
        <w:gridCol w:w="6764"/>
      </w:tblGrid>
      <w:tr w:rsidR="003156EC" w:rsidRPr="00DC7A20" w14:paraId="74021011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50B7AA36" w14:textId="77777777" w:rsidR="003156EC" w:rsidRPr="00BB0D46" w:rsidRDefault="003156EC" w:rsidP="009548DD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211" w:type="pct"/>
            <w:vAlign w:val="center"/>
          </w:tcPr>
          <w:p w14:paraId="3109B807" w14:textId="77777777" w:rsidR="003156EC" w:rsidRPr="00BB0D46" w:rsidRDefault="003156EC" w:rsidP="009548DD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500" w:type="pct"/>
            <w:vAlign w:val="center"/>
          </w:tcPr>
          <w:p w14:paraId="5CE5B949" w14:textId="77777777" w:rsidR="003156EC" w:rsidRPr="00BB0D46" w:rsidRDefault="003156EC" w:rsidP="009548DD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3156EC" w:rsidRPr="00DC7A20" w14:paraId="1195D1FD" w14:textId="77777777" w:rsidTr="0031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0E2F4142" w14:textId="77777777" w:rsidR="003156EC" w:rsidRPr="006C06A7" w:rsidRDefault="003156EC" w:rsidP="009548DD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1" w:type="pct"/>
            <w:vAlign w:val="center"/>
          </w:tcPr>
          <w:p w14:paraId="45E735CD" w14:textId="3D03FD64" w:rsidR="003156EC" w:rsidRPr="006C06A7" w:rsidRDefault="003156EC" w:rsidP="003156EC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>
              <w:t>Transfer</w:t>
            </w:r>
            <w:r w:rsidRPr="00E27F14">
              <w:t>CallBackRq</w:t>
            </w:r>
            <w:proofErr w:type="spellEnd"/>
          </w:p>
        </w:tc>
        <w:tc>
          <w:tcPr>
            <w:tcW w:w="3500" w:type="pct"/>
            <w:vAlign w:val="center"/>
          </w:tcPr>
          <w:p w14:paraId="5207D57C" w14:textId="34E9CEC2" w:rsidR="003156EC" w:rsidRPr="002342B5" w:rsidRDefault="003156EC" w:rsidP="003156EC">
            <w:pPr>
              <w:pStyle w:val="TBLBDYLeft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3156EC" w:rsidRPr="00DC7A20" w14:paraId="31BEEA5B" w14:textId="77777777" w:rsidTr="003156E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3BA58584" w14:textId="77777777" w:rsidR="003156EC" w:rsidRPr="006C06A7" w:rsidRDefault="003156EC" w:rsidP="009548DD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1" w:type="pct"/>
            <w:vAlign w:val="center"/>
          </w:tcPr>
          <w:p w14:paraId="57FFF20B" w14:textId="57876C3D" w:rsidR="003156EC" w:rsidRPr="006C06A7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rFonts w:asciiTheme="minorHAnsi" w:hAnsiTheme="minorHAnsi"/>
              </w:rPr>
              <w:t>FI</w:t>
            </w:r>
            <w:r>
              <w:t>TransferCallBackRs</w:t>
            </w:r>
            <w:proofErr w:type="spellEnd"/>
          </w:p>
        </w:tc>
        <w:tc>
          <w:tcPr>
            <w:tcW w:w="3500" w:type="pct"/>
            <w:vAlign w:val="center"/>
          </w:tcPr>
          <w:p w14:paraId="10F568B7" w14:textId="7F9F8EB8" w:rsidR="003156EC" w:rsidRPr="002342B5" w:rsidRDefault="003156EC" w:rsidP="003156EC">
            <w:pPr>
              <w:pStyle w:val="TBLBDYLeft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1229065C" w14:textId="77777777" w:rsidR="00DB5201" w:rsidRDefault="00DB5201" w:rsidP="008C5DC1"/>
    <w:p w14:paraId="6875443E" w14:textId="77777777" w:rsidR="00DB5201" w:rsidRPr="008C5DC1" w:rsidRDefault="00DB5201" w:rsidP="008C5DC1"/>
    <w:p w14:paraId="07738582" w14:textId="576E3EAA" w:rsidR="009D6DAF" w:rsidRDefault="009D6DAF" w:rsidP="002750CC">
      <w:pPr>
        <w:pStyle w:val="Heading2"/>
      </w:pPr>
      <w:bookmarkStart w:id="17" w:name="_Toc526624034"/>
      <w:r>
        <w:t xml:space="preserve">Service </w:t>
      </w:r>
      <w:r w:rsidR="00520E79">
        <w:t>Contract</w:t>
      </w:r>
      <w:bookmarkEnd w:id="17"/>
      <w:r w:rsidR="00520E79">
        <w:t xml:space="preserve"> </w:t>
      </w:r>
    </w:p>
    <w:p w14:paraId="75D58CF6" w14:textId="6A212387" w:rsidR="00520E79" w:rsidRPr="00520E79" w:rsidRDefault="00520E79" w:rsidP="003473D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3473DC">
        <w:rPr>
          <w:rFonts w:asciiTheme="minorHAnsi" w:hAnsiTheme="minorHAnsi"/>
          <w:b/>
          <w:bCs/>
        </w:rPr>
        <w:t>Transfer</w:t>
      </w:r>
      <w:r w:rsidR="002759BB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3473DC">
        <w:rPr>
          <w:rFonts w:asciiTheme="minorHAnsi" w:hAnsiTheme="minorHAnsi"/>
          <w:b/>
          <w:bCs/>
        </w:rPr>
        <w:t>Transfer</w:t>
      </w:r>
      <w:r w:rsidR="002759BB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284BBF34" w14:textId="77777777" w:rsidR="00DB5201" w:rsidRDefault="00DB5201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4AE5AEF2" w14:textId="77777777" w:rsidR="00DB5201" w:rsidRDefault="00DB5201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7CF3058E" w14:textId="77777777" w:rsidR="00DB5201" w:rsidRDefault="00DB5201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DFE4EDA" w14:textId="77777777" w:rsidR="006C06A7" w:rsidRDefault="006C06A7" w:rsidP="002750CC">
      <w:pPr>
        <w:pStyle w:val="Heading2"/>
      </w:pPr>
      <w:bookmarkStart w:id="18" w:name="_Toc526624035"/>
      <w:r>
        <w:t>Service Security</w:t>
      </w:r>
      <w:bookmarkEnd w:id="18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  <w:bookmarkStart w:id="28" w:name="_Toc129234890"/>
      <w:bookmarkStart w:id="29" w:name="_Toc140225152"/>
      <w:bookmarkStart w:id="30" w:name="_Toc191273327"/>
      <w:bookmarkStart w:id="31" w:name="_Toc246317949"/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2" w:name="_Toc52662403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8"/>
      <w:bookmarkEnd w:id="29"/>
      <w:bookmarkEnd w:id="30"/>
      <w:bookmarkEnd w:id="31"/>
      <w:bookmarkEnd w:id="32"/>
    </w:p>
    <w:p w14:paraId="7F86CCC9" w14:textId="77777777" w:rsidR="00747368" w:rsidRPr="00747368" w:rsidRDefault="00747368" w:rsidP="00747368"/>
    <w:p w14:paraId="240AA713" w14:textId="25C9A8C6" w:rsidR="002750CC" w:rsidRDefault="00F62943" w:rsidP="00246AB5">
      <w:pPr>
        <w:pStyle w:val="Heading2"/>
      </w:pPr>
      <w:bookmarkStart w:id="33" w:name="_Toc526624037"/>
      <w:r>
        <w:t>FI</w:t>
      </w:r>
      <w:r w:rsidR="00843883">
        <w:rPr>
          <w:b w:val="0"/>
          <w:bCs w:val="0"/>
        </w:rPr>
        <w:t xml:space="preserve"> </w:t>
      </w:r>
      <w:bookmarkEnd w:id="33"/>
      <w:r w:rsidR="00246AB5">
        <w:t>Transfer</w:t>
      </w:r>
    </w:p>
    <w:p w14:paraId="32C63C08" w14:textId="1567FD0D" w:rsidR="002750CC" w:rsidRDefault="00F62943" w:rsidP="00246AB5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246AB5">
        <w:rPr>
          <w:lang w:val="hr-HR"/>
        </w:rPr>
        <w:t>Transfer</w:t>
      </w:r>
      <w:r w:rsidR="00590CF8">
        <w:rPr>
          <w:lang w:val="hr-HR"/>
        </w:rPr>
        <w:t xml:space="preserve"> </w:t>
      </w:r>
      <w:r w:rsidR="002750CC">
        <w:rPr>
          <w:lang w:val="hr-HR"/>
        </w:rPr>
        <w:t>Request (</w:t>
      </w:r>
      <w:r>
        <w:rPr>
          <w:lang w:val="hr-HR"/>
        </w:rPr>
        <w:t>FI</w:t>
      </w:r>
      <w:r w:rsidR="00246AB5">
        <w:rPr>
          <w:lang w:val="hr-HR"/>
        </w:rPr>
        <w:t>Transfer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59" w:type="pct"/>
        <w:tblLayout w:type="fixed"/>
        <w:tblLook w:val="04A0" w:firstRow="1" w:lastRow="0" w:firstColumn="1" w:lastColumn="0" w:noHBand="0" w:noVBand="1"/>
      </w:tblPr>
      <w:tblGrid>
        <w:gridCol w:w="3169"/>
        <w:gridCol w:w="1260"/>
        <w:gridCol w:w="450"/>
        <w:gridCol w:w="450"/>
        <w:gridCol w:w="1440"/>
        <w:gridCol w:w="2429"/>
        <w:gridCol w:w="2969"/>
        <w:gridCol w:w="1892"/>
      </w:tblGrid>
      <w:tr w:rsidR="004C5C3C" w:rsidRPr="00602069" w14:paraId="0DCA589D" w14:textId="77777777" w:rsidTr="0033313D">
        <w:trPr>
          <w:trHeight w:val="1275"/>
        </w:trPr>
        <w:tc>
          <w:tcPr>
            <w:tcW w:w="1127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86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6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3313D" w14:paraId="46C0422C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4452B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6E78C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C7BB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37E10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81071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B96B8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1D840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11ED10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52CC917C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77723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25BC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87209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B7D5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443A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3238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5740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401FA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3CA08F55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450" w:type="dxa"/>
              <w:bottom w:w="0" w:type="dxa"/>
              <w:right w:w="15" w:type="dxa"/>
            </w:tcMar>
            <w:vAlign w:val="center"/>
            <w:hideMark/>
          </w:tcPr>
          <w:p w14:paraId="0CF62EB2" w14:textId="77777777" w:rsidR="00246AB5" w:rsidRDefault="00246AB5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A24A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DDBAA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0C1EE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C91A3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C13AD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B9841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CEF99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</w:p>
        </w:tc>
      </w:tr>
      <w:tr w:rsidR="0033313D" w14:paraId="63E06534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76A7860B" w14:textId="77777777" w:rsidR="00246AB5" w:rsidRDefault="00246AB5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E4FD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A41C6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A3222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01F6B9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31623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50B05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946B2D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3CC3BEE8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32975D26" w14:textId="77777777" w:rsidR="00246AB5" w:rsidRDefault="00246AB5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D4BC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DEE1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00454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2D2E5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N(In case of Account Financial Info Exists)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186DE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6FA6E0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1AA02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7E77E325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3C7F9C41" w14:textId="77777777" w:rsidR="00246AB5" w:rsidRDefault="00246AB5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9A3884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76DDB1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3C2E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96F44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E3887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B6F0E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204805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20FFFC1B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5852020B" w14:textId="77777777" w:rsidR="00246AB5" w:rsidRDefault="00246AB5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Tranfer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Benefeciary</w:t>
            </w:r>
            <w:proofErr w:type="spellEnd"/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546B9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7022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B1917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E6FB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133BF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T_Benf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05EC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Benf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DEF8EA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4656EA08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775C25" w14:textId="77777777" w:rsidR="00246AB5" w:rsidRDefault="00246AB5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Service Type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16C41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D9F97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9039A6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06E53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118A" w14:textId="77777777" w:rsidR="00246AB5" w:rsidRDefault="00246AB5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LOV(Service Type)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9521" w14:textId="77777777" w:rsidR="00246AB5" w:rsidRDefault="00246AB5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SrvType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3BE898" w14:textId="77777777" w:rsidR="00246AB5" w:rsidRDefault="00246AB5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3313D" w14:paraId="5766C65E" w14:textId="77777777" w:rsidTr="00337169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900" w:type="dxa"/>
              <w:bottom w:w="0" w:type="dxa"/>
              <w:right w:w="15" w:type="dxa"/>
            </w:tcMar>
            <w:vAlign w:val="center"/>
            <w:hideMark/>
          </w:tcPr>
          <w:p w14:paraId="0F5D1471" w14:textId="77777777" w:rsidR="00246AB5" w:rsidRDefault="00246AB5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 Outline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E5FD3C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30938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88CB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5C2D2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DF8FA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T_FITransferOutline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8582A9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F26056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63F3657A" w14:textId="77777777" w:rsidTr="00337169">
        <w:tblPrEx>
          <w:tblCellMar>
            <w:left w:w="0" w:type="dxa"/>
            <w:right w:w="0" w:type="dxa"/>
          </w:tblCellMar>
        </w:tblPrEx>
        <w:trPr>
          <w:trHeight w:val="51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4D932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 xml:space="preserve">                Bank Account Identification (BAI)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D0CDC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32885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62C91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7DA3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88A37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T_AccId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B3C12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AccId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7C3B15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07B2AC4D" w14:textId="77777777" w:rsidTr="00337169">
        <w:tblPrEx>
          <w:tblCellMar>
            <w:left w:w="0" w:type="dxa"/>
            <w:right w:w="0" w:type="dxa"/>
          </w:tblCellMar>
        </w:tblPrEx>
        <w:trPr>
          <w:trHeight w:val="40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8D2CA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                 Amount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B3E37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E8B9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ED263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9FD53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83F6F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T_Amt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63679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Amt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4C628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46D163C6" w14:textId="77777777" w:rsidTr="00337169">
        <w:tblPrEx>
          <w:tblCellMar>
            <w:left w:w="0" w:type="dxa"/>
            <w:right w:w="0" w:type="dxa"/>
          </w:tblCellMar>
        </w:tblPrEx>
        <w:trPr>
          <w:trHeight w:val="40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8A930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                Transfer Decision Info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F7E83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54CF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696B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0D567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Y,S[1,2]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7B1FA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T_XferDcsnInfo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38A55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XferDcsnInfo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FE8F6F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355CCF39" w14:textId="77777777" w:rsidTr="00337169">
        <w:tblPrEx>
          <w:tblCellMar>
            <w:left w:w="0" w:type="dxa"/>
            <w:right w:w="0" w:type="dxa"/>
          </w:tblCellMar>
        </w:tblPrEx>
        <w:trPr>
          <w:trHeight w:val="49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2250" w:type="dxa"/>
              <w:bottom w:w="0" w:type="dxa"/>
              <w:right w:w="15" w:type="dxa"/>
            </w:tcMar>
            <w:vAlign w:val="center"/>
            <w:hideMark/>
          </w:tcPr>
          <w:p w14:paraId="69ED8396" w14:textId="77777777" w:rsidR="00246AB5" w:rsidRDefault="00246AB5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Service Reference Info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DF77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B9899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A15E7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6FD2E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BCBBD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T_SrvcRefInfo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3FF94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SrvcRefInfo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50BC82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671D3F88" w14:textId="77777777" w:rsidTr="00337169">
        <w:tblPrEx>
          <w:tblCellMar>
            <w:left w:w="0" w:type="dxa"/>
            <w:right w:w="0" w:type="dxa"/>
          </w:tblCellMar>
        </w:tblPrEx>
        <w:trPr>
          <w:trHeight w:val="47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2250" w:type="dxa"/>
              <w:bottom w:w="0" w:type="dxa"/>
              <w:right w:w="15" w:type="dxa"/>
            </w:tcMar>
            <w:vAlign w:val="center"/>
            <w:hideMark/>
          </w:tcPr>
          <w:p w14:paraId="44868B42" w14:textId="77777777" w:rsidR="00246AB5" w:rsidRDefault="00246AB5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Transfer Case info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93CBD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C0FB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4302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84359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C9ED9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T_CaseInfo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6CBCA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CaseInfo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54DFDF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3313D" w14:paraId="2A0A7442" w14:textId="77777777" w:rsidTr="00337169">
        <w:tblPrEx>
          <w:tblCellMar>
            <w:left w:w="0" w:type="dxa"/>
            <w:right w:w="0" w:type="dxa"/>
          </w:tblCellMar>
        </w:tblPrEx>
        <w:trPr>
          <w:trHeight w:val="470"/>
        </w:trPr>
        <w:tc>
          <w:tcPr>
            <w:tcW w:w="112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1B3638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 Rule Info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BFF2C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92C5A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74BCB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36F15" w14:textId="77777777" w:rsidR="00246AB5" w:rsidRDefault="00246AB5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 in case of expropriation Service Type )</w:t>
            </w:r>
          </w:p>
        </w:tc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94548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T_RuleInfo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05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3AE07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RuleInfo</w:t>
            </w:r>
            <w:proofErr w:type="spellEnd"/>
          </w:p>
        </w:tc>
        <w:tc>
          <w:tcPr>
            <w:tcW w:w="6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81856" w14:textId="77777777" w:rsidR="00246AB5" w:rsidRDefault="00246AB5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4A83295" w14:textId="5AF0015C" w:rsidR="002750CC" w:rsidRDefault="00246AB5" w:rsidP="00BA6ACE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t xml:space="preserve"> </w:t>
      </w:r>
    </w:p>
    <w:p w14:paraId="1D862CD5" w14:textId="2C2E6B5D" w:rsidR="002750CC" w:rsidRDefault="00F62943" w:rsidP="00246AB5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246AB5">
        <w:rPr>
          <w:lang w:val="hr-HR"/>
        </w:rPr>
        <w:t>Transfer</w:t>
      </w:r>
      <w:r w:rsidR="002759BB">
        <w:rPr>
          <w:lang w:val="hr-HR"/>
        </w:rPr>
        <w:t xml:space="preserve">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246AB5">
        <w:rPr>
          <w:lang w:val="hr-HR"/>
        </w:rPr>
        <w:t>Transfer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4B356852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</w:p>
    <w:p w14:paraId="17428DE3" w14:textId="463482B3" w:rsidR="00601316" w:rsidRDefault="00F62943" w:rsidP="00965216">
      <w:pPr>
        <w:pStyle w:val="Heading2"/>
      </w:pPr>
      <w:bookmarkStart w:id="34" w:name="_Toc526624038"/>
      <w:r>
        <w:lastRenderedPageBreak/>
        <w:t>FI</w:t>
      </w:r>
      <w:r w:rsidR="00843883">
        <w:t xml:space="preserve"> </w:t>
      </w:r>
      <w:r w:rsidR="00965216">
        <w:t>Transfer</w:t>
      </w:r>
      <w:r w:rsidR="00590CF8">
        <w:t xml:space="preserve"> </w:t>
      </w:r>
      <w:r w:rsidR="00601316">
        <w:t>Call Back</w:t>
      </w:r>
      <w:bookmarkEnd w:id="34"/>
      <w:r w:rsidR="00601316">
        <w:t xml:space="preserve"> </w:t>
      </w:r>
    </w:p>
    <w:p w14:paraId="3F87CB4D" w14:textId="4F9F4F2A" w:rsidR="000F54FC" w:rsidRDefault="00F62943" w:rsidP="00965216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965216">
        <w:rPr>
          <w:lang w:val="hr-HR"/>
        </w:rPr>
        <w:t>Transfer</w:t>
      </w:r>
      <w:r w:rsidR="00590CF8"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965216">
        <w:rPr>
          <w:lang w:val="hr-HR"/>
        </w:rPr>
        <w:t>Transfer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85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240"/>
        <w:gridCol w:w="1169"/>
        <w:gridCol w:w="810"/>
        <w:gridCol w:w="540"/>
        <w:gridCol w:w="1710"/>
        <w:gridCol w:w="2340"/>
        <w:gridCol w:w="3691"/>
        <w:gridCol w:w="1350"/>
      </w:tblGrid>
      <w:tr w:rsidR="00602069" w:rsidRPr="00602069" w14:paraId="0571FD3B" w14:textId="77777777" w:rsidTr="00A224E1">
        <w:trPr>
          <w:trHeight w:val="1270"/>
        </w:trPr>
        <w:tc>
          <w:tcPr>
            <w:tcW w:w="324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224E1" w:rsidRPr="00A224E1" w14:paraId="4373A33B" w14:textId="77777777" w:rsidTr="00A224E1">
        <w:trPr>
          <w:trHeight w:val="36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53DD8F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A6788A0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F11528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C54766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50B972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E71663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52DB36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EB07B36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224E1" w:rsidRPr="00A224E1" w14:paraId="2EF76D7D" w14:textId="77777777" w:rsidTr="00A224E1">
        <w:trPr>
          <w:trHeight w:val="36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649D564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98C37B2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415D64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A881DE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8B18DB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458977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B7501A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088E649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224E1" w:rsidRPr="00A224E1" w14:paraId="066E57AB" w14:textId="77777777" w:rsidTr="00A224E1">
        <w:trPr>
          <w:trHeight w:val="36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302E9F" w14:textId="77777777" w:rsidR="00A224E1" w:rsidRPr="00A224E1" w:rsidRDefault="00A224E1" w:rsidP="00A224E1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FITransferCallBackRq</w:t>
            </w:r>
            <w:proofErr w:type="spellEnd"/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797E47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3EE2E94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7DB3DE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6A05CB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6D14CA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T_FITransferCallBackRq</w:t>
            </w:r>
            <w:proofErr w:type="spellEnd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C34D45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FITransferCallBackRq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C781945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224E1" w:rsidRPr="00A224E1" w14:paraId="14EC83A2" w14:textId="77777777" w:rsidTr="00A224E1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25E84D" w14:textId="77777777" w:rsidR="00A224E1" w:rsidRPr="00A224E1" w:rsidRDefault="00A224E1" w:rsidP="00A224E1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34DC01F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D01930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631B8E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vAlign w:val="center"/>
            <w:hideMark/>
          </w:tcPr>
          <w:p w14:paraId="3F24FD9D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FFFFFF"/>
                <w:sz w:val="20"/>
                <w:szCs w:val="20"/>
              </w:rPr>
              <w:t>Y(Involved Party is a Customer)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224083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2119837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FITransferCallBackRq</w:t>
            </w:r>
            <w:proofErr w:type="spellEnd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809396A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224E1" w:rsidRPr="00A224E1" w14:paraId="4A267FBC" w14:textId="77777777" w:rsidTr="00A224E1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82AC73" w14:textId="77777777" w:rsidR="00A224E1" w:rsidRPr="00A224E1" w:rsidRDefault="00A224E1" w:rsidP="00A224E1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Transfers List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01EA65F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E1683F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691BA4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564C00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 case transfer is happened)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AE8BA5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T_ExeXferList</w:t>
            </w:r>
            <w:proofErr w:type="spellEnd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730054A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FITransferCallBackRq</w:t>
            </w:r>
            <w:proofErr w:type="spellEnd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XfersList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847EB9C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224E1" w:rsidRPr="00A224E1" w14:paraId="04A34E1A" w14:textId="77777777" w:rsidTr="00A224E1">
        <w:trPr>
          <w:trHeight w:val="6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1FF34C0" w14:textId="77777777" w:rsidR="00A224E1" w:rsidRPr="00A224E1" w:rsidRDefault="00A224E1" w:rsidP="00A224E1">
            <w:pPr>
              <w:ind w:firstLineChars="400" w:firstLine="8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Transferred Amount</w:t>
            </w:r>
          </w:p>
        </w:tc>
        <w:tc>
          <w:tcPr>
            <w:tcW w:w="11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978157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49CD69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[1-15]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359F0B7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C745F78" w14:textId="77777777" w:rsidR="00A224E1" w:rsidRPr="00A224E1" w:rsidRDefault="00A224E1" w:rsidP="00A224E1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Y(In case transfer is happened)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77F40E9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A224E1">
              <w:rPr>
                <w:rFonts w:ascii="Arial" w:hAnsi="Arial" w:cs="Arial"/>
                <w:sz w:val="20"/>
                <w:szCs w:val="20"/>
              </w:rPr>
              <w:t>Numeric; Type[</w:t>
            </w:r>
            <w:proofErr w:type="spellStart"/>
            <w:r w:rsidRPr="00A224E1">
              <w:rPr>
                <w:rFonts w:ascii="Arial" w:hAnsi="Arial" w:cs="Arial"/>
                <w:sz w:val="20"/>
                <w:szCs w:val="20"/>
              </w:rPr>
              <w:t>T_BaseAmt</w:t>
            </w:r>
            <w:proofErr w:type="spellEnd"/>
            <w:r w:rsidRPr="00A224E1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3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7E9D49B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/Body/</w:t>
            </w:r>
            <w:proofErr w:type="spellStart"/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FITransferCallBackRq</w:t>
            </w:r>
            <w:proofErr w:type="spellEnd"/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A224E1">
              <w:rPr>
                <w:rFonts w:ascii="Arial" w:hAnsi="Arial" w:cs="Arial"/>
                <w:color w:val="000000"/>
                <w:sz w:val="20"/>
                <w:szCs w:val="20"/>
              </w:rPr>
              <w:t>TotalAmt</w:t>
            </w:r>
            <w:proofErr w:type="spellEnd"/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208E0D5C" w14:textId="77777777" w:rsidR="00A224E1" w:rsidRPr="00A224E1" w:rsidRDefault="00A224E1" w:rsidP="00A224E1">
            <w:pPr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224E1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</w:tbl>
    <w:p w14:paraId="0E499300" w14:textId="10AB7B00" w:rsidR="00EC3907" w:rsidRDefault="00EC3907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748DECA" w14:textId="77777777" w:rsidR="00337169" w:rsidRDefault="0033716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3197BE08" w14:textId="77777777" w:rsidR="00337169" w:rsidRDefault="0033716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561F9CC" w14:textId="77777777" w:rsidR="00337169" w:rsidRDefault="0033716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28E0F624" w:rsidR="00F50B48" w:rsidRDefault="00F62943" w:rsidP="00965216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965216">
        <w:rPr>
          <w:lang w:val="hr-HR"/>
        </w:rPr>
        <w:t>Transfer</w:t>
      </w:r>
      <w:r w:rsidR="00A1004C"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965216">
        <w:rPr>
          <w:lang w:val="hr-HR"/>
        </w:rPr>
        <w:t>Transfer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181" w:type="pct"/>
        <w:tblLook w:val="04A0" w:firstRow="1" w:lastRow="0" w:firstColumn="1" w:lastColumn="0" w:noHBand="0" w:noVBand="1"/>
      </w:tblPr>
      <w:tblGrid>
        <w:gridCol w:w="3168"/>
        <w:gridCol w:w="1261"/>
        <w:gridCol w:w="808"/>
        <w:gridCol w:w="541"/>
        <w:gridCol w:w="1710"/>
        <w:gridCol w:w="2341"/>
        <w:gridCol w:w="3240"/>
        <w:gridCol w:w="1619"/>
      </w:tblGrid>
      <w:tr w:rsidR="009935FF" w:rsidRPr="00602069" w14:paraId="2AA987B6" w14:textId="77777777" w:rsidTr="009935FF">
        <w:trPr>
          <w:trHeight w:val="1275"/>
        </w:trPr>
        <w:tc>
          <w:tcPr>
            <w:tcW w:w="107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935FF" w:rsidRPr="00602069" w14:paraId="03BF452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935FF" w:rsidRPr="00602069" w14:paraId="49D470B9" w14:textId="77777777" w:rsidTr="009935FF">
        <w:trPr>
          <w:trHeight w:val="360"/>
        </w:trPr>
        <w:tc>
          <w:tcPr>
            <w:tcW w:w="107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2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3BE7BFEF" w14:textId="1199B053" w:rsidR="00CB5039" w:rsidRDefault="00CB5039" w:rsidP="00CB5039">
      <w:pPr>
        <w:pStyle w:val="Heading2"/>
      </w:pPr>
      <w:r>
        <w:t>Header</w:t>
      </w:r>
    </w:p>
    <w:p w14:paraId="44BB06D8" w14:textId="44975A0F" w:rsidR="00CB5039" w:rsidRPr="00774C10" w:rsidRDefault="00CB5039" w:rsidP="00505FF6">
      <w:pPr>
        <w:rPr>
          <w:rFonts w:asciiTheme="minorHAnsi" w:hAnsiTheme="minorHAnsi" w:cstheme="minorHAnsi"/>
        </w:rPr>
      </w:pPr>
      <w:r>
        <w:t xml:space="preserve">         </w:t>
      </w:r>
      <w:r w:rsidRPr="00774C10">
        <w:rPr>
          <w:rFonts w:asciiTheme="minorHAnsi" w:hAnsiTheme="minorHAnsi" w:cstheme="minorHAnsi"/>
        </w:rPr>
        <w:t xml:space="preserve">To describe the </w:t>
      </w:r>
      <w:r w:rsidR="00505FF6">
        <w:rPr>
          <w:rFonts w:asciiTheme="minorHAnsi" w:hAnsiTheme="minorHAnsi" w:cstheme="minorHAnsi"/>
        </w:rPr>
        <w:t>header object</w:t>
      </w:r>
      <w:r w:rsidRPr="00774C10">
        <w:rPr>
          <w:rFonts w:asciiTheme="minorHAnsi" w:hAnsiTheme="minorHAnsi" w:cstheme="minorHAnsi"/>
        </w:rPr>
        <w:t xml:space="preserve"> </w:t>
      </w:r>
    </w:p>
    <w:p w14:paraId="56027033" w14:textId="7783912D" w:rsidR="00CB5039" w:rsidRPr="00774C10" w:rsidRDefault="00CB5039" w:rsidP="0029109F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</w:t>
      </w:r>
      <w:r w:rsidR="0029109F" w:rsidRPr="0029109F">
        <w:rPr>
          <w:rFonts w:asciiTheme="minorHAnsi" w:hAnsiTheme="minorHAnsi" w:cstheme="minorHAnsi"/>
        </w:rPr>
        <w:t>WATHEEQ Message Header v1.53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common folder</w:t>
      </w:r>
    </w:p>
    <w:p w14:paraId="0FD82D0C" w14:textId="77777777" w:rsidR="00DB5201" w:rsidRPr="00CB5039" w:rsidRDefault="00DB5201" w:rsidP="00601316"/>
    <w:p w14:paraId="20E313C4" w14:textId="653F8F09" w:rsidR="00747368" w:rsidRDefault="00747368" w:rsidP="00747368">
      <w:pPr>
        <w:pStyle w:val="Heading2"/>
      </w:pPr>
      <w:r>
        <w:t>Base Lib</w:t>
      </w:r>
    </w:p>
    <w:p w14:paraId="70CC35F9" w14:textId="00F5CA31" w:rsidR="00747368" w:rsidRPr="00774C10" w:rsidRDefault="00747368" w:rsidP="00747368">
      <w:pPr>
        <w:rPr>
          <w:rFonts w:asciiTheme="minorHAnsi" w:hAnsiTheme="minorHAnsi" w:cstheme="minorHAnsi"/>
        </w:rPr>
      </w:pPr>
      <w:r>
        <w:t xml:space="preserve"> </w:t>
      </w:r>
      <w:r w:rsidR="00774C10">
        <w:t xml:space="preserve">        </w:t>
      </w:r>
      <w:r w:rsidR="00774C10" w:rsidRPr="00774C10">
        <w:rPr>
          <w:rFonts w:asciiTheme="minorHAnsi" w:hAnsiTheme="minorHAnsi" w:cstheme="minorHAnsi"/>
        </w:rPr>
        <w:t xml:space="preserve">To describe the common objects between all services </w:t>
      </w:r>
    </w:p>
    <w:p w14:paraId="48F504C5" w14:textId="23153335" w:rsidR="00774C10" w:rsidRPr="00774C10" w:rsidRDefault="00774C10" w:rsidP="00774C1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“LIB-BEA-COM-000-Base Library v1.54.docx”</w:t>
      </w:r>
      <w:r>
        <w:rPr>
          <w:rFonts w:asciiTheme="minorHAnsi" w:hAnsiTheme="minorHAnsi" w:cstheme="minorHAnsi"/>
        </w:rPr>
        <w:t xml:space="preserve"> in common folder</w:t>
      </w:r>
    </w:p>
    <w:p w14:paraId="427A06F1" w14:textId="5C83FA53" w:rsidR="00747368" w:rsidRDefault="00774C10" w:rsidP="00774C10">
      <w:pPr>
        <w:pStyle w:val="Heading2"/>
      </w:pPr>
      <w:r>
        <w:t>E</w:t>
      </w:r>
      <w:r w:rsidRPr="00774C10">
        <w:t>xecution</w:t>
      </w:r>
      <w:r>
        <w:t xml:space="preserve"> Lib</w:t>
      </w:r>
    </w:p>
    <w:p w14:paraId="17D92C2A" w14:textId="7390A0A6" w:rsidR="00774C10" w:rsidRPr="00774C10" w:rsidRDefault="00774C10" w:rsidP="00774C1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To describ</w:t>
      </w:r>
      <w:r>
        <w:rPr>
          <w:rFonts w:asciiTheme="minorHAnsi" w:hAnsiTheme="minorHAnsi" w:cstheme="minorHAnsi"/>
        </w:rPr>
        <w:t>e the common objects between the execution</w:t>
      </w:r>
      <w:r w:rsidRPr="00774C10">
        <w:rPr>
          <w:rFonts w:asciiTheme="minorHAnsi" w:hAnsiTheme="minorHAnsi" w:cstheme="minorHAnsi"/>
        </w:rPr>
        <w:t xml:space="preserve"> services </w:t>
      </w:r>
    </w:p>
    <w:p w14:paraId="017FFE8F" w14:textId="33902FCC" w:rsidR="00774C10" w:rsidRDefault="00774C10" w:rsidP="009303E6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</w:t>
      </w:r>
      <w:r w:rsidRPr="00774C10">
        <w:rPr>
          <w:rFonts w:asciiTheme="minorHAnsi" w:hAnsiTheme="minorHAnsi" w:cstheme="minorHAnsi"/>
        </w:rPr>
        <w:t>LIB-BEA-EX-002-Execution Library v1.6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</w:t>
      </w:r>
      <w:r w:rsidRPr="00774C10">
        <w:rPr>
          <w:rFonts w:asciiTheme="minorHAnsi" w:hAnsiTheme="minorHAnsi" w:cstheme="minorHAnsi"/>
        </w:rPr>
        <w:t>execution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folder</w:t>
      </w:r>
    </w:p>
    <w:p w14:paraId="0B673499" w14:textId="77777777" w:rsidR="00006F56" w:rsidRDefault="00006F56" w:rsidP="009303E6">
      <w:pPr>
        <w:ind w:firstLine="576"/>
        <w:rPr>
          <w:rFonts w:asciiTheme="minorHAnsi" w:hAnsiTheme="minorHAnsi" w:cstheme="minorHAnsi"/>
        </w:rPr>
      </w:pPr>
    </w:p>
    <w:p w14:paraId="11599A31" w14:textId="77777777" w:rsidR="00006F56" w:rsidRPr="00774C10" w:rsidRDefault="00006F56" w:rsidP="009303E6">
      <w:pPr>
        <w:ind w:firstLine="576"/>
        <w:rPr>
          <w:rFonts w:asciiTheme="minorHAnsi" w:hAnsiTheme="minorHAnsi" w:cstheme="minorHAnsi"/>
        </w:rPr>
      </w:pPr>
    </w:p>
    <w:p w14:paraId="75EEFE2D" w14:textId="1246F6B5" w:rsidR="00805239" w:rsidRDefault="005C0D8D" w:rsidP="0060397B">
      <w:pPr>
        <w:pStyle w:val="Heading2"/>
      </w:pPr>
      <w:bookmarkStart w:id="35" w:name="_Toc526624039"/>
      <w:r w:rsidRPr="00DC7A20">
        <w:lastRenderedPageBreak/>
        <w:t>Response Status Code</w:t>
      </w:r>
      <w:bookmarkEnd w:id="35"/>
      <w:r w:rsidRPr="00DC7A20">
        <w:t xml:space="preserve"> </w:t>
      </w:r>
    </w:p>
    <w:p w14:paraId="05CF4C25" w14:textId="77777777" w:rsidR="004B2AED" w:rsidRPr="004B2AED" w:rsidRDefault="004B2AED" w:rsidP="004B2AED">
      <w:bookmarkStart w:id="36" w:name="_GoBack"/>
      <w:bookmarkEnd w:id="36"/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3012BC" w:rsidRPr="00D25EAA" w14:paraId="5AB9CC46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bottom w:val="nil"/>
            </w:tcBorders>
            <w:vAlign w:val="center"/>
            <w:hideMark/>
          </w:tcPr>
          <w:p w14:paraId="12F84D4A" w14:textId="77777777" w:rsidR="003012BC" w:rsidRPr="00D25EAA" w:rsidRDefault="003012BC" w:rsidP="009548DD">
            <w:pPr>
              <w:jc w:val="center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D25EA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Status Code Specifications</w:t>
            </w:r>
          </w:p>
        </w:tc>
      </w:tr>
      <w:tr w:rsidR="003012BC" w:rsidRPr="00D25EAA" w14:paraId="19BB3487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4DE82B5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S0000000</w:t>
            </w:r>
          </w:p>
        </w:tc>
        <w:tc>
          <w:tcPr>
            <w:tcW w:w="11865" w:type="dxa"/>
            <w:vAlign w:val="center"/>
            <w:hideMark/>
          </w:tcPr>
          <w:p w14:paraId="0749151A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Success : The operation done successfully  </w:t>
            </w: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(with all service types)</w:t>
            </w:r>
          </w:p>
        </w:tc>
      </w:tr>
      <w:tr w:rsidR="003012BC" w:rsidRPr="00D25EAA" w14:paraId="12DE7B0C" w14:textId="77777777" w:rsidTr="009548D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top w:val="nil"/>
            </w:tcBorders>
            <w:shd w:val="clear" w:color="auto" w:fill="4F81BD" w:themeFill="accent1"/>
            <w:vAlign w:val="center"/>
          </w:tcPr>
          <w:p w14:paraId="3DDAEDB8" w14:textId="7AB1FECE" w:rsidR="003012BC" w:rsidRPr="00D25EAA" w:rsidRDefault="00814DDC" w:rsidP="009548DD">
            <w:pP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Transfer with reference number</w:t>
            </w:r>
          </w:p>
        </w:tc>
      </w:tr>
      <w:tr w:rsidR="003012BC" w:rsidRPr="00D25EAA" w14:paraId="1BDF134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7C232E9B" w14:textId="77777777" w:rsidR="003012BC" w:rsidRPr="00D25EAA" w:rsidRDefault="003012BC" w:rsidP="009548DD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6CBFF9CD" w14:textId="77777777" w:rsidR="003012BC" w:rsidRPr="00D25EAA" w:rsidRDefault="003012BC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3012BC" w:rsidRPr="00D25EAA" w14:paraId="64276A7E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7F4451E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S9160001</w:t>
            </w:r>
          </w:p>
        </w:tc>
        <w:tc>
          <w:tcPr>
            <w:tcW w:w="11865" w:type="dxa"/>
            <w:vAlign w:val="center"/>
            <w:hideMark/>
          </w:tcPr>
          <w:p w14:paraId="510C6910" w14:textId="77777777" w:rsidR="003012BC" w:rsidRPr="00D25EAA" w:rsidRDefault="003012BC" w:rsidP="009548DD">
            <w:pPr>
              <w:tabs>
                <w:tab w:val="left" w:pos="2738"/>
                <w:tab w:val="right" w:pos="11188"/>
                <w:tab w:val="right" w:pos="11934"/>
              </w:tabs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It's done successfully</w:t>
            </w:r>
          </w:p>
        </w:tc>
      </w:tr>
      <w:tr w:rsidR="003012BC" w:rsidRPr="00D25EAA" w14:paraId="5C7A1AA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72D6240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S9160002</w:t>
            </w:r>
          </w:p>
        </w:tc>
        <w:tc>
          <w:tcPr>
            <w:tcW w:w="11865" w:type="dxa"/>
            <w:vAlign w:val="center"/>
            <w:hideMark/>
          </w:tcPr>
          <w:p w14:paraId="031F2278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</w:t>
            </w:r>
          </w:p>
        </w:tc>
      </w:tr>
      <w:tr w:rsidR="003012BC" w:rsidRPr="00D25EAA" w14:paraId="57FB90E6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35E4AD2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S9160003</w:t>
            </w:r>
          </w:p>
        </w:tc>
        <w:tc>
          <w:tcPr>
            <w:tcW w:w="11865" w:type="dxa"/>
            <w:vAlign w:val="center"/>
            <w:hideMark/>
          </w:tcPr>
          <w:p w14:paraId="63694150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There is insufficient balance to transfer</w:t>
            </w:r>
          </w:p>
        </w:tc>
      </w:tr>
      <w:tr w:rsidR="003012BC" w:rsidRPr="00D25EAA" w14:paraId="58653595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8F2A48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S9160004</w:t>
            </w:r>
          </w:p>
        </w:tc>
        <w:tc>
          <w:tcPr>
            <w:tcW w:w="11865" w:type="dxa"/>
            <w:vAlign w:val="center"/>
            <w:hideMark/>
          </w:tcPr>
          <w:p w14:paraId="3F9F2BEF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and there is insufficient balance to transfer</w:t>
            </w:r>
          </w:p>
        </w:tc>
      </w:tr>
      <w:tr w:rsidR="003012BC" w:rsidRPr="00D25EAA" w14:paraId="6CEE8594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DC57317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S9160005</w:t>
            </w:r>
          </w:p>
        </w:tc>
        <w:tc>
          <w:tcPr>
            <w:tcW w:w="11865" w:type="dxa"/>
            <w:vAlign w:val="center"/>
            <w:hideMark/>
          </w:tcPr>
          <w:p w14:paraId="5ADD0AA7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Beneficiary account is incorrect</w:t>
            </w:r>
          </w:p>
        </w:tc>
      </w:tr>
      <w:tr w:rsidR="003012BC" w:rsidRPr="00D25EAA" w14:paraId="7D2D105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5876199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S9160006</w:t>
            </w:r>
          </w:p>
        </w:tc>
        <w:tc>
          <w:tcPr>
            <w:tcW w:w="11865" w:type="dxa"/>
            <w:vAlign w:val="center"/>
            <w:hideMark/>
          </w:tcPr>
          <w:p w14:paraId="05B7F48A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a previous executive procedure outside TANFEETH from other entity</w:t>
            </w:r>
          </w:p>
        </w:tc>
      </w:tr>
      <w:tr w:rsidR="003012BC" w:rsidRPr="00D25EAA" w14:paraId="3BA7E484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4D810D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S9160007</w:t>
            </w:r>
          </w:p>
        </w:tc>
        <w:tc>
          <w:tcPr>
            <w:tcW w:w="11865" w:type="dxa"/>
            <w:vAlign w:val="center"/>
            <w:hideMark/>
          </w:tcPr>
          <w:p w14:paraId="300B46CD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a client / Transfer is done successfully</w:t>
            </w:r>
          </w:p>
        </w:tc>
      </w:tr>
      <w:tr w:rsidR="003012BC" w:rsidRPr="00D25EAA" w14:paraId="7B0B81EF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2F65EB7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S9160008</w:t>
            </w:r>
          </w:p>
        </w:tc>
        <w:tc>
          <w:tcPr>
            <w:tcW w:w="11865" w:type="dxa"/>
            <w:vAlign w:val="center"/>
            <w:hideMark/>
          </w:tcPr>
          <w:p w14:paraId="309C6640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block / garnish has already been lifted</w:t>
            </w:r>
          </w:p>
        </w:tc>
      </w:tr>
      <w:tr w:rsidR="003012BC" w:rsidRPr="00D25EAA" w14:paraId="09F996C2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384A21E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S9160009</w:t>
            </w:r>
          </w:p>
        </w:tc>
        <w:tc>
          <w:tcPr>
            <w:tcW w:w="11865" w:type="dxa"/>
            <w:vAlign w:val="center"/>
            <w:hideMark/>
          </w:tcPr>
          <w:p w14:paraId="124C08C8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ID holder in the transfer request</w:t>
            </w:r>
          </w:p>
        </w:tc>
      </w:tr>
      <w:tr w:rsidR="003012BC" w:rsidRPr="00D25EAA" w14:paraId="273CA75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719497F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S9160010</w:t>
            </w:r>
          </w:p>
        </w:tc>
        <w:tc>
          <w:tcPr>
            <w:tcW w:w="11865" w:type="dxa"/>
            <w:vAlign w:val="center"/>
            <w:hideMark/>
          </w:tcPr>
          <w:p w14:paraId="30256FBE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 The required amount is greater than the base amount</w:t>
            </w:r>
          </w:p>
        </w:tc>
      </w:tr>
      <w:tr w:rsidR="003012BC" w:rsidRPr="00D25EAA" w14:paraId="4F0E64F9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CED5E5E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S9160011</w:t>
            </w:r>
          </w:p>
        </w:tc>
        <w:tc>
          <w:tcPr>
            <w:tcW w:w="11865" w:type="dxa"/>
            <w:vAlign w:val="center"/>
            <w:hideMark/>
          </w:tcPr>
          <w:p w14:paraId="194A3636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sent account</w:t>
            </w:r>
          </w:p>
        </w:tc>
      </w:tr>
      <w:tr w:rsidR="003012BC" w:rsidRPr="00D25EAA" w14:paraId="2CF2CE11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6447680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S9160012</w:t>
            </w:r>
          </w:p>
        </w:tc>
        <w:tc>
          <w:tcPr>
            <w:tcW w:w="11865" w:type="dxa"/>
            <w:vAlign w:val="center"/>
            <w:hideMark/>
          </w:tcPr>
          <w:p w14:paraId="3B8308BB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There is not enough credit to transfer</w:t>
            </w:r>
          </w:p>
        </w:tc>
      </w:tr>
      <w:tr w:rsidR="003012BC" w:rsidRPr="00D25EAA" w14:paraId="683A2393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9D83DB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S9160013</w:t>
            </w:r>
          </w:p>
        </w:tc>
        <w:tc>
          <w:tcPr>
            <w:tcW w:w="11865" w:type="dxa"/>
            <w:vAlign w:val="center"/>
            <w:hideMark/>
          </w:tcPr>
          <w:p w14:paraId="77C55426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The transfer is done successfully</w:t>
            </w:r>
          </w:p>
        </w:tc>
      </w:tr>
      <w:tr w:rsidR="003012BC" w:rsidRPr="00D25EAA" w14:paraId="381931A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9739C4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S9160014</w:t>
            </w:r>
          </w:p>
        </w:tc>
        <w:tc>
          <w:tcPr>
            <w:tcW w:w="11865" w:type="dxa"/>
            <w:vAlign w:val="center"/>
            <w:hideMark/>
          </w:tcPr>
          <w:p w14:paraId="033F8D37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is defined and the transfer has been done successfully</w:t>
            </w:r>
          </w:p>
        </w:tc>
      </w:tr>
      <w:tr w:rsidR="003012BC" w:rsidRPr="00D25EAA" w14:paraId="525603A6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9928FC3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S9160015</w:t>
            </w:r>
          </w:p>
        </w:tc>
        <w:tc>
          <w:tcPr>
            <w:tcW w:w="11865" w:type="dxa"/>
            <w:vAlign w:val="center"/>
            <w:hideMark/>
          </w:tcPr>
          <w:p w14:paraId="46A2103E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 because of the exchange rate difference</w:t>
            </w:r>
          </w:p>
        </w:tc>
      </w:tr>
      <w:tr w:rsidR="003012BC" w:rsidRPr="00D25EAA" w14:paraId="7E3A92C7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8D6CB13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S9160016</w:t>
            </w:r>
          </w:p>
        </w:tc>
        <w:tc>
          <w:tcPr>
            <w:tcW w:w="11865" w:type="dxa"/>
            <w:vAlign w:val="center"/>
            <w:hideMark/>
          </w:tcPr>
          <w:p w14:paraId="73397496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has insufficient balance</w:t>
            </w:r>
          </w:p>
        </w:tc>
      </w:tr>
      <w:tr w:rsidR="003012BC" w:rsidRPr="00D25EAA" w14:paraId="31A074B5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81DD8E7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S9160017</w:t>
            </w:r>
          </w:p>
        </w:tc>
        <w:tc>
          <w:tcPr>
            <w:tcW w:w="11865" w:type="dxa"/>
            <w:vAlign w:val="center"/>
            <w:hideMark/>
          </w:tcPr>
          <w:p w14:paraId="1C16CC18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identity does not belong to a client</w:t>
            </w:r>
          </w:p>
        </w:tc>
      </w:tr>
      <w:tr w:rsidR="003012BC" w:rsidRPr="00D25EAA" w14:paraId="7FB4A66F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3AA223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S9160018</w:t>
            </w:r>
          </w:p>
        </w:tc>
        <w:tc>
          <w:tcPr>
            <w:tcW w:w="11865" w:type="dxa"/>
            <w:vAlign w:val="center"/>
            <w:hideMark/>
          </w:tcPr>
          <w:p w14:paraId="60F059DF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accounts</w:t>
            </w:r>
          </w:p>
        </w:tc>
      </w:tr>
      <w:tr w:rsidR="003012BC" w:rsidRPr="00D25EAA" w14:paraId="1DAEEEAB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061FC24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S9160019</w:t>
            </w:r>
          </w:p>
        </w:tc>
        <w:tc>
          <w:tcPr>
            <w:tcW w:w="11865" w:type="dxa"/>
            <w:vAlign w:val="center"/>
            <w:hideMark/>
          </w:tcPr>
          <w:p w14:paraId="5A12C8D1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3012BC" w:rsidRPr="00D25EAA" w14:paraId="5A98F738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B06C972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S9160020</w:t>
            </w:r>
          </w:p>
        </w:tc>
        <w:tc>
          <w:tcPr>
            <w:tcW w:w="11865" w:type="dxa"/>
            <w:vAlign w:val="center"/>
            <w:hideMark/>
          </w:tcPr>
          <w:p w14:paraId="2E6B0484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account is not defined</w:t>
            </w:r>
          </w:p>
        </w:tc>
      </w:tr>
      <w:tr w:rsidR="003012BC" w:rsidRPr="00D25EAA" w14:paraId="7659C4DE" w14:textId="77777777" w:rsidTr="009548D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top w:val="nil"/>
            </w:tcBorders>
            <w:shd w:val="clear" w:color="auto" w:fill="4F81BD" w:themeFill="accent1"/>
            <w:vAlign w:val="center"/>
          </w:tcPr>
          <w:p w14:paraId="3951132F" w14:textId="1A725161" w:rsidR="003012BC" w:rsidRPr="00D25EAA" w:rsidRDefault="005E20D9" w:rsidP="009548DD">
            <w:pP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A51B08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lastRenderedPageBreak/>
              <w:t>Expropriation</w:t>
            </w:r>
          </w:p>
        </w:tc>
      </w:tr>
      <w:tr w:rsidR="003012BC" w:rsidRPr="00D25EAA" w14:paraId="21159430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6CE26DD5" w14:textId="77777777" w:rsidR="003012BC" w:rsidRPr="00D25EAA" w:rsidRDefault="003012BC" w:rsidP="009548DD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459C87E1" w14:textId="77777777" w:rsidR="003012BC" w:rsidRPr="00D25EAA" w:rsidRDefault="003012BC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3012BC" w:rsidRPr="004B2AED" w14:paraId="6A85D3C7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3E2B9E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S9170001</w:t>
            </w:r>
          </w:p>
        </w:tc>
        <w:tc>
          <w:tcPr>
            <w:tcW w:w="11865" w:type="dxa"/>
            <w:vAlign w:val="center"/>
            <w:hideMark/>
          </w:tcPr>
          <w:p w14:paraId="3C036D53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 The account does not belong to the client / It's done successfully</w:t>
            </w:r>
          </w:p>
        </w:tc>
      </w:tr>
      <w:tr w:rsidR="003012BC" w:rsidRPr="004B2AED" w14:paraId="65F7816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B1A7633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S9170002</w:t>
            </w:r>
          </w:p>
        </w:tc>
        <w:tc>
          <w:tcPr>
            <w:tcW w:w="11865" w:type="dxa"/>
            <w:vAlign w:val="center"/>
            <w:hideMark/>
          </w:tcPr>
          <w:p w14:paraId="31355480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</w:t>
            </w:r>
          </w:p>
        </w:tc>
      </w:tr>
      <w:tr w:rsidR="003012BC" w:rsidRPr="004B2AED" w14:paraId="17D633B3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32C0A28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S9170003</w:t>
            </w:r>
          </w:p>
        </w:tc>
        <w:tc>
          <w:tcPr>
            <w:tcW w:w="11865" w:type="dxa"/>
            <w:vAlign w:val="center"/>
            <w:hideMark/>
          </w:tcPr>
          <w:p w14:paraId="2B8E9426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ID does not belong to the client / There is insufficient balance to transfer</w:t>
            </w:r>
          </w:p>
        </w:tc>
      </w:tr>
      <w:tr w:rsidR="003012BC" w:rsidRPr="004B2AED" w14:paraId="4E63D631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F8A0EDB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S9170004</w:t>
            </w:r>
          </w:p>
        </w:tc>
        <w:tc>
          <w:tcPr>
            <w:tcW w:w="11865" w:type="dxa"/>
            <w:vAlign w:val="center"/>
            <w:hideMark/>
          </w:tcPr>
          <w:p w14:paraId="3E689D35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The account ID is defined and does not have sufficient balance to transfer</w:t>
            </w:r>
          </w:p>
        </w:tc>
      </w:tr>
      <w:tr w:rsidR="003012BC" w:rsidRPr="004B2AED" w14:paraId="27F3E5C0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71CEAC4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S9170005</w:t>
            </w:r>
          </w:p>
        </w:tc>
        <w:tc>
          <w:tcPr>
            <w:tcW w:w="11865" w:type="dxa"/>
            <w:vAlign w:val="center"/>
            <w:hideMark/>
          </w:tcPr>
          <w:p w14:paraId="5B6760A8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account ID is not defined</w:t>
            </w:r>
          </w:p>
        </w:tc>
      </w:tr>
      <w:tr w:rsidR="003012BC" w:rsidRPr="004B2AED" w14:paraId="36A342EA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2C1AC9F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S9170006</w:t>
            </w:r>
          </w:p>
        </w:tc>
        <w:tc>
          <w:tcPr>
            <w:tcW w:w="11865" w:type="dxa"/>
            <w:vAlign w:val="center"/>
            <w:hideMark/>
          </w:tcPr>
          <w:p w14:paraId="6B08409A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</w:t>
            </w:r>
          </w:p>
        </w:tc>
      </w:tr>
      <w:tr w:rsidR="003012BC" w:rsidRPr="004B2AED" w14:paraId="1C23EB99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04AE54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S9170007</w:t>
            </w:r>
          </w:p>
        </w:tc>
        <w:tc>
          <w:tcPr>
            <w:tcW w:w="11865" w:type="dxa"/>
            <w:vAlign w:val="center"/>
            <w:hideMark/>
          </w:tcPr>
          <w:p w14:paraId="444B69BA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missing / account ID is missing</w:t>
            </w:r>
          </w:p>
        </w:tc>
      </w:tr>
      <w:tr w:rsidR="003012BC" w:rsidRPr="004B2AED" w14:paraId="69A4BF5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9121D0F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S9170008</w:t>
            </w:r>
          </w:p>
        </w:tc>
        <w:tc>
          <w:tcPr>
            <w:tcW w:w="11865" w:type="dxa"/>
            <w:vAlign w:val="center"/>
            <w:hideMark/>
          </w:tcPr>
          <w:p w14:paraId="36F17F13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is defined and the transfer has been done successfully</w:t>
            </w:r>
          </w:p>
        </w:tc>
      </w:tr>
      <w:tr w:rsidR="003012BC" w:rsidRPr="004B2AED" w14:paraId="66DA2BD5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04D325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S9170009</w:t>
            </w:r>
          </w:p>
        </w:tc>
        <w:tc>
          <w:tcPr>
            <w:tcW w:w="11865" w:type="dxa"/>
            <w:vAlign w:val="center"/>
            <w:hideMark/>
          </w:tcPr>
          <w:p w14:paraId="5C91F7BE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No account data to send to</w:t>
            </w:r>
          </w:p>
        </w:tc>
      </w:tr>
      <w:tr w:rsidR="003012BC" w:rsidRPr="004B2AED" w14:paraId="23A87A0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AD0753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S9170010</w:t>
            </w:r>
          </w:p>
        </w:tc>
        <w:tc>
          <w:tcPr>
            <w:tcW w:w="11865" w:type="dxa"/>
            <w:vAlign w:val="center"/>
            <w:hideMark/>
          </w:tcPr>
          <w:p w14:paraId="0A2E0CAA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not accounts</w:t>
            </w:r>
          </w:p>
        </w:tc>
      </w:tr>
      <w:tr w:rsidR="003012BC" w:rsidRPr="004B2AED" w14:paraId="029F309D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15E0EB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S9170011</w:t>
            </w:r>
          </w:p>
        </w:tc>
        <w:tc>
          <w:tcPr>
            <w:tcW w:w="11865" w:type="dxa"/>
            <w:vAlign w:val="center"/>
            <w:hideMark/>
          </w:tcPr>
          <w:p w14:paraId="6067A12D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3012BC" w:rsidRPr="004B2AED" w14:paraId="1980E6C1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018B4C7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S9170012</w:t>
            </w:r>
          </w:p>
        </w:tc>
        <w:tc>
          <w:tcPr>
            <w:tcW w:w="11865" w:type="dxa"/>
            <w:vAlign w:val="center"/>
            <w:hideMark/>
          </w:tcPr>
          <w:p w14:paraId="3EDC038C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Beneficiary account is incorrect</w:t>
            </w:r>
          </w:p>
        </w:tc>
      </w:tr>
      <w:tr w:rsidR="003012BC" w:rsidRPr="004B2AED" w14:paraId="5CB200B7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1214C3D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S9170013</w:t>
            </w:r>
          </w:p>
        </w:tc>
        <w:tc>
          <w:tcPr>
            <w:tcW w:w="11865" w:type="dxa"/>
            <w:vAlign w:val="center"/>
            <w:hideMark/>
          </w:tcPr>
          <w:p w14:paraId="757676A1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transfer could not be done because there is a previous executing procedure from other entity</w:t>
            </w:r>
          </w:p>
        </w:tc>
      </w:tr>
      <w:tr w:rsidR="003012BC" w:rsidRPr="004B2AED" w14:paraId="1BECA5B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3D24605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S9170014</w:t>
            </w:r>
          </w:p>
        </w:tc>
        <w:tc>
          <w:tcPr>
            <w:tcW w:w="11865" w:type="dxa"/>
            <w:vAlign w:val="center"/>
            <w:hideMark/>
          </w:tcPr>
          <w:p w14:paraId="24D509FB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block / garnish has already been lifted</w:t>
            </w:r>
          </w:p>
        </w:tc>
      </w:tr>
      <w:tr w:rsidR="003012BC" w:rsidRPr="004B2AED" w14:paraId="3ECE3B4B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09D6A64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S9170015</w:t>
            </w:r>
          </w:p>
        </w:tc>
        <w:tc>
          <w:tcPr>
            <w:tcW w:w="11865" w:type="dxa"/>
            <w:vAlign w:val="center"/>
            <w:hideMark/>
          </w:tcPr>
          <w:p w14:paraId="1207582C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ID holder in the transfer request</w:t>
            </w:r>
          </w:p>
        </w:tc>
      </w:tr>
      <w:tr w:rsidR="003012BC" w:rsidRPr="004B2AED" w14:paraId="6FAC96C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8C585A4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S9170016</w:t>
            </w:r>
          </w:p>
        </w:tc>
        <w:tc>
          <w:tcPr>
            <w:tcW w:w="11865" w:type="dxa"/>
            <w:vAlign w:val="center"/>
            <w:hideMark/>
          </w:tcPr>
          <w:p w14:paraId="1CA48C71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 The required amount is greater than the base amount</w:t>
            </w:r>
          </w:p>
        </w:tc>
      </w:tr>
      <w:tr w:rsidR="003012BC" w:rsidRPr="004B2AED" w14:paraId="11456DAD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B2228D0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S9170017</w:t>
            </w:r>
          </w:p>
        </w:tc>
        <w:tc>
          <w:tcPr>
            <w:tcW w:w="11865" w:type="dxa"/>
            <w:vAlign w:val="center"/>
            <w:hideMark/>
          </w:tcPr>
          <w:p w14:paraId="78849497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account ID</w:t>
            </w:r>
          </w:p>
        </w:tc>
      </w:tr>
      <w:tr w:rsidR="003012BC" w:rsidRPr="004B2AED" w14:paraId="3AADC7F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F8D5366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S9170018</w:t>
            </w:r>
          </w:p>
        </w:tc>
        <w:tc>
          <w:tcPr>
            <w:tcW w:w="11865" w:type="dxa"/>
            <w:vAlign w:val="center"/>
            <w:hideMark/>
          </w:tcPr>
          <w:p w14:paraId="5BC549D1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ID does not belong to the client / There is insufficient balance to transfer</w:t>
            </w:r>
          </w:p>
        </w:tc>
      </w:tr>
      <w:tr w:rsidR="003012BC" w:rsidRPr="004B2AED" w14:paraId="0D9FEE4A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7DE38C9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S9170019</w:t>
            </w:r>
          </w:p>
        </w:tc>
        <w:tc>
          <w:tcPr>
            <w:tcW w:w="11865" w:type="dxa"/>
            <w:vAlign w:val="center"/>
            <w:hideMark/>
          </w:tcPr>
          <w:p w14:paraId="633544DE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ID does not belong to the client / Transfer has been done successfully</w:t>
            </w:r>
          </w:p>
        </w:tc>
      </w:tr>
      <w:tr w:rsidR="003012BC" w:rsidRPr="004B2AED" w14:paraId="175D3B45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B85471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S9170020</w:t>
            </w:r>
          </w:p>
        </w:tc>
        <w:tc>
          <w:tcPr>
            <w:tcW w:w="11865" w:type="dxa"/>
            <w:vAlign w:val="center"/>
            <w:hideMark/>
          </w:tcPr>
          <w:p w14:paraId="53058F74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</w:t>
            </w:r>
          </w:p>
        </w:tc>
      </w:tr>
      <w:tr w:rsidR="003012BC" w:rsidRPr="004B2AED" w14:paraId="31779FD5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EB78FA5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S9170021</w:t>
            </w:r>
          </w:p>
        </w:tc>
        <w:tc>
          <w:tcPr>
            <w:tcW w:w="11865" w:type="dxa"/>
            <w:vAlign w:val="center"/>
            <w:hideMark/>
          </w:tcPr>
          <w:p w14:paraId="130E9505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not accounts</w:t>
            </w:r>
          </w:p>
        </w:tc>
      </w:tr>
      <w:tr w:rsidR="003012BC" w:rsidRPr="004B2AED" w14:paraId="7316F84A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53B7F00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S9170022</w:t>
            </w:r>
          </w:p>
        </w:tc>
        <w:tc>
          <w:tcPr>
            <w:tcW w:w="11865" w:type="dxa"/>
            <w:vAlign w:val="center"/>
            <w:hideMark/>
          </w:tcPr>
          <w:p w14:paraId="66840DEC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3012BC" w:rsidRPr="004B2AED" w14:paraId="0272EB3B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3401BC1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S9170023</w:t>
            </w:r>
          </w:p>
        </w:tc>
        <w:tc>
          <w:tcPr>
            <w:tcW w:w="11865" w:type="dxa"/>
            <w:vAlign w:val="center"/>
            <w:hideMark/>
          </w:tcPr>
          <w:p w14:paraId="5D75921B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account is not defined</w:t>
            </w:r>
          </w:p>
        </w:tc>
      </w:tr>
      <w:tr w:rsidR="003012BC" w:rsidRPr="004B2AED" w14:paraId="38E134E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DB6EC9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S9170024</w:t>
            </w:r>
          </w:p>
        </w:tc>
        <w:tc>
          <w:tcPr>
            <w:tcW w:w="11865" w:type="dxa"/>
            <w:vAlign w:val="center"/>
            <w:hideMark/>
          </w:tcPr>
          <w:p w14:paraId="3D9FDCAA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 because of the exchange rate difference</w:t>
            </w:r>
          </w:p>
        </w:tc>
      </w:tr>
      <w:tr w:rsidR="003012BC" w:rsidRPr="00D25EAA" w14:paraId="21754AA4" w14:textId="77777777" w:rsidTr="009548D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top w:val="nil"/>
            </w:tcBorders>
            <w:shd w:val="clear" w:color="auto" w:fill="4F81BD" w:themeFill="accent1"/>
            <w:vAlign w:val="center"/>
          </w:tcPr>
          <w:p w14:paraId="32B694C0" w14:textId="603BE20A" w:rsidR="003012BC" w:rsidRPr="00D25EAA" w:rsidRDefault="003818D9" w:rsidP="009548DD">
            <w:pP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lastRenderedPageBreak/>
              <w:t>Transfer without reference number</w:t>
            </w:r>
          </w:p>
        </w:tc>
      </w:tr>
      <w:tr w:rsidR="003012BC" w:rsidRPr="00D25EAA" w14:paraId="1276D208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2BBD3498" w14:textId="77777777" w:rsidR="003012BC" w:rsidRPr="00D25EAA" w:rsidRDefault="003012BC" w:rsidP="009548DD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14977BD8" w14:textId="77777777" w:rsidR="003012BC" w:rsidRPr="00D25EAA" w:rsidRDefault="003012BC" w:rsidP="0095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3012BC" w:rsidRPr="004B2AED" w14:paraId="48A97EA2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3643819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S9180001</w:t>
            </w:r>
          </w:p>
        </w:tc>
        <w:tc>
          <w:tcPr>
            <w:tcW w:w="11865" w:type="dxa"/>
            <w:vAlign w:val="center"/>
            <w:hideMark/>
          </w:tcPr>
          <w:p w14:paraId="66C903F3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account ID does not belong to the client / the transfer has been done successfully</w:t>
            </w:r>
          </w:p>
        </w:tc>
      </w:tr>
      <w:tr w:rsidR="003012BC" w:rsidRPr="004B2AED" w14:paraId="2DB1F34C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96BE246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S9180002</w:t>
            </w:r>
          </w:p>
        </w:tc>
        <w:tc>
          <w:tcPr>
            <w:tcW w:w="11865" w:type="dxa"/>
            <w:vAlign w:val="center"/>
            <w:hideMark/>
          </w:tcPr>
          <w:p w14:paraId="2AD44D9B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</w:t>
            </w:r>
          </w:p>
        </w:tc>
      </w:tr>
      <w:tr w:rsidR="003012BC" w:rsidRPr="004B2AED" w14:paraId="01671764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ECF8919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S9180003</w:t>
            </w:r>
          </w:p>
        </w:tc>
        <w:tc>
          <w:tcPr>
            <w:tcW w:w="11865" w:type="dxa"/>
            <w:vAlign w:val="center"/>
            <w:hideMark/>
          </w:tcPr>
          <w:p w14:paraId="1ACB396F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account ID does not belong to the client / There is insufficient balance to transfer</w:t>
            </w:r>
          </w:p>
        </w:tc>
      </w:tr>
      <w:tr w:rsidR="003012BC" w:rsidRPr="004B2AED" w14:paraId="0AAC4749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AF9166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S9180004</w:t>
            </w:r>
          </w:p>
        </w:tc>
        <w:tc>
          <w:tcPr>
            <w:tcW w:w="11865" w:type="dxa"/>
            <w:vAlign w:val="center"/>
            <w:hideMark/>
          </w:tcPr>
          <w:p w14:paraId="70DDDE76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 ID number does not belong to the client / account ID is defined and does have sufficient balance to transfer</w:t>
            </w:r>
          </w:p>
        </w:tc>
      </w:tr>
      <w:tr w:rsidR="003012BC" w:rsidRPr="004B2AED" w14:paraId="3343B989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E377D16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S9180005</w:t>
            </w:r>
          </w:p>
        </w:tc>
        <w:tc>
          <w:tcPr>
            <w:tcW w:w="11865" w:type="dxa"/>
            <w:vAlign w:val="center"/>
            <w:hideMark/>
          </w:tcPr>
          <w:p w14:paraId="01C66600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Account ID is not defined</w:t>
            </w:r>
          </w:p>
        </w:tc>
      </w:tr>
      <w:tr w:rsidR="003012BC" w:rsidRPr="004B2AED" w14:paraId="1B0E95CA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83184B4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S9180006</w:t>
            </w:r>
          </w:p>
        </w:tc>
        <w:tc>
          <w:tcPr>
            <w:tcW w:w="11865" w:type="dxa"/>
            <w:vAlign w:val="center"/>
            <w:hideMark/>
          </w:tcPr>
          <w:p w14:paraId="2EBCC642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</w:t>
            </w:r>
          </w:p>
        </w:tc>
      </w:tr>
      <w:tr w:rsidR="003012BC" w:rsidRPr="004B2AED" w14:paraId="7350C311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995289F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S9180007</w:t>
            </w:r>
          </w:p>
        </w:tc>
        <w:tc>
          <w:tcPr>
            <w:tcW w:w="11865" w:type="dxa"/>
            <w:vAlign w:val="center"/>
            <w:hideMark/>
          </w:tcPr>
          <w:p w14:paraId="0A44251F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not defined / account ID is not defined</w:t>
            </w:r>
          </w:p>
        </w:tc>
      </w:tr>
      <w:tr w:rsidR="003012BC" w:rsidRPr="004B2AED" w14:paraId="319ED231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C5854D7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S9180008</w:t>
            </w:r>
          </w:p>
        </w:tc>
        <w:tc>
          <w:tcPr>
            <w:tcW w:w="11865" w:type="dxa"/>
            <w:vAlign w:val="center"/>
            <w:hideMark/>
          </w:tcPr>
          <w:p w14:paraId="63BBAB13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 / account ID is defined and the transfer has been done successfully</w:t>
            </w:r>
          </w:p>
        </w:tc>
      </w:tr>
      <w:tr w:rsidR="003012BC" w:rsidRPr="004B2AED" w14:paraId="3D87A587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4F276EC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S9180009</w:t>
            </w:r>
          </w:p>
        </w:tc>
        <w:tc>
          <w:tcPr>
            <w:tcW w:w="11865" w:type="dxa"/>
            <w:vAlign w:val="center"/>
            <w:hideMark/>
          </w:tcPr>
          <w:p w14:paraId="54C8FC66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account is not defined</w:t>
            </w:r>
          </w:p>
        </w:tc>
      </w:tr>
      <w:tr w:rsidR="003012BC" w:rsidRPr="004B2AED" w14:paraId="50F264BA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7E60908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S9180010</w:t>
            </w:r>
          </w:p>
        </w:tc>
        <w:tc>
          <w:tcPr>
            <w:tcW w:w="11865" w:type="dxa"/>
            <w:vAlign w:val="center"/>
            <w:hideMark/>
          </w:tcPr>
          <w:p w14:paraId="6EF53B57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not accounts</w:t>
            </w:r>
          </w:p>
        </w:tc>
      </w:tr>
      <w:tr w:rsidR="003012BC" w:rsidRPr="004B2AED" w14:paraId="1A4AC358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E0F119A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S9180011</w:t>
            </w:r>
          </w:p>
        </w:tc>
        <w:tc>
          <w:tcPr>
            <w:tcW w:w="11865" w:type="dxa"/>
            <w:vAlign w:val="center"/>
            <w:hideMark/>
          </w:tcPr>
          <w:p w14:paraId="23233F94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3012BC" w:rsidRPr="004B2AED" w14:paraId="4279BE61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134D1BF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S9180012</w:t>
            </w:r>
          </w:p>
        </w:tc>
        <w:tc>
          <w:tcPr>
            <w:tcW w:w="11865" w:type="dxa"/>
            <w:vAlign w:val="center"/>
            <w:hideMark/>
          </w:tcPr>
          <w:p w14:paraId="225F70DE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Beneficiary account is incorrect</w:t>
            </w:r>
          </w:p>
        </w:tc>
      </w:tr>
      <w:tr w:rsidR="003012BC" w:rsidRPr="004B2AED" w14:paraId="13CF9073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3895EE3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S9180013</w:t>
            </w:r>
          </w:p>
        </w:tc>
        <w:tc>
          <w:tcPr>
            <w:tcW w:w="11865" w:type="dxa"/>
            <w:vAlign w:val="center"/>
            <w:hideMark/>
          </w:tcPr>
          <w:p w14:paraId="580A0786" w14:textId="77777777" w:rsidR="003012BC" w:rsidRPr="00D25EAA" w:rsidRDefault="003012BC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transfer could not be done because there is a previous executing procedure from other entity</w:t>
            </w:r>
          </w:p>
        </w:tc>
      </w:tr>
      <w:tr w:rsidR="003012BC" w:rsidRPr="004B2AED" w14:paraId="2601613F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CE54D6B" w14:textId="77777777" w:rsidR="003012BC" w:rsidRPr="00D25EAA" w:rsidRDefault="003012BC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S9180014</w:t>
            </w:r>
          </w:p>
        </w:tc>
        <w:tc>
          <w:tcPr>
            <w:tcW w:w="11865" w:type="dxa"/>
            <w:vAlign w:val="center"/>
            <w:hideMark/>
          </w:tcPr>
          <w:p w14:paraId="23D7B9D8" w14:textId="77777777" w:rsidR="003012BC" w:rsidRPr="00D25EAA" w:rsidRDefault="003012BC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Full amount transfer could not be done because there is a previous executing procedure on account or accounts</w:t>
            </w:r>
          </w:p>
        </w:tc>
      </w:tr>
      <w:tr w:rsidR="003012BC" w:rsidRPr="004B2AED" w14:paraId="6AB8A57F" w14:textId="77777777" w:rsidTr="009548D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DFC7632" w14:textId="77777777" w:rsidR="003012BC" w:rsidRPr="00D25EAA" w:rsidRDefault="003012BC" w:rsidP="009548DD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/>
              </w:rPr>
            </w:pPr>
            <w:r w:rsidRPr="00D25EAA">
              <w:rPr>
                <w:rFonts w:asciiTheme="minorHAnsi" w:hAnsiTheme="minorHAnsi" w:cstheme="minorHAnsi"/>
                <w:i/>
                <w:iCs/>
              </w:rPr>
              <w:t>Comments</w:t>
            </w:r>
          </w:p>
        </w:tc>
        <w:tc>
          <w:tcPr>
            <w:tcW w:w="11865" w:type="dxa"/>
            <w:vAlign w:val="center"/>
            <w:hideMark/>
          </w:tcPr>
          <w:p w14:paraId="794F1A80" w14:textId="77777777" w:rsidR="003012BC" w:rsidRPr="00D25EAA" w:rsidRDefault="003012BC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48B1E2DC" w14:textId="77777777" w:rsidR="003012BC" w:rsidRDefault="003012BC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4040"/>
      <w:r w:rsidRPr="00DC7A20">
        <w:t>Error Code &amp; Messages</w:t>
      </w:r>
      <w:bookmarkEnd w:id="37"/>
      <w:r w:rsidRPr="00DC7A20">
        <w:t xml:space="preserve"> </w:t>
      </w:r>
    </w:p>
    <w:p w14:paraId="01592BCC" w14:textId="6340CC86" w:rsidR="005C0D8D" w:rsidRDefault="005C0D8D" w:rsidP="005C0D8D">
      <w:pPr>
        <w:rPr>
          <w:rFonts w:asciiTheme="minorHAnsi" w:hAnsiTheme="minorHAnsi"/>
        </w:rPr>
      </w:pPr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3012BC" w:rsidRPr="00D25EAA" w14:paraId="7E9CCB6D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ECBBF60" w14:textId="77777777" w:rsidR="003012BC" w:rsidRPr="00BB0D46" w:rsidRDefault="003012BC" w:rsidP="009548DD">
            <w:pPr>
              <w:rPr>
                <w:rFonts w:asciiTheme="minorHAnsi" w:hAnsiTheme="minorHAnsi" w:cstheme="minorHAnsi"/>
                <w:b w:val="0"/>
                <w:bCs w:val="0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Code</w:t>
            </w:r>
          </w:p>
        </w:tc>
        <w:tc>
          <w:tcPr>
            <w:tcW w:w="11865" w:type="dxa"/>
            <w:vAlign w:val="center"/>
            <w:hideMark/>
          </w:tcPr>
          <w:p w14:paraId="6979BEE2" w14:textId="77777777" w:rsidR="003012BC" w:rsidRPr="00BB0D46" w:rsidRDefault="003012BC" w:rsidP="00954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Description</w:t>
            </w:r>
          </w:p>
        </w:tc>
      </w:tr>
      <w:tr w:rsidR="000A3074" w:rsidRPr="00D25EAA" w14:paraId="6EF25D8B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603500F1" w14:textId="0394FB45" w:rsidR="000A3074" w:rsidRPr="00D25EAA" w:rsidRDefault="000A3074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2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E1010004</w:t>
            </w:r>
          </w:p>
        </w:tc>
        <w:tc>
          <w:tcPr>
            <w:tcW w:w="11865" w:type="dxa"/>
            <w:vAlign w:val="center"/>
          </w:tcPr>
          <w:p w14:paraId="6C721090" w14:textId="05782DA2" w:rsidR="000A3074" w:rsidRPr="00D25EAA" w:rsidRDefault="000A3074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2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Customer Info Data</w:t>
            </w:r>
          </w:p>
        </w:tc>
      </w:tr>
      <w:tr w:rsidR="000A3074" w:rsidRPr="00D25EAA" w14:paraId="3CA1A7F4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99A4771" w14:textId="43A6233A" w:rsidR="000A3074" w:rsidRPr="00D25EAA" w:rsidRDefault="000A3074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2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E1020024</w:t>
            </w:r>
          </w:p>
        </w:tc>
        <w:tc>
          <w:tcPr>
            <w:tcW w:w="11865" w:type="dxa"/>
            <w:vAlign w:val="center"/>
          </w:tcPr>
          <w:p w14:paraId="2EB3A3DA" w14:textId="57A23240" w:rsidR="000A3074" w:rsidRPr="00D25EAA" w:rsidRDefault="000A3074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A2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Status</w:t>
            </w:r>
          </w:p>
        </w:tc>
      </w:tr>
      <w:tr w:rsidR="000A3074" w:rsidRPr="00D25EAA" w14:paraId="53C3F96F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20B5199A" w14:textId="046E9459" w:rsidR="000A3074" w:rsidRPr="00D25EAA" w:rsidRDefault="000A3074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79D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E1020027</w:t>
            </w:r>
          </w:p>
        </w:tc>
        <w:tc>
          <w:tcPr>
            <w:tcW w:w="11865" w:type="dxa"/>
            <w:vAlign w:val="center"/>
          </w:tcPr>
          <w:p w14:paraId="5EA3FA3E" w14:textId="213DDEAB" w:rsidR="000A3074" w:rsidRPr="00D25EAA" w:rsidRDefault="000A3074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79D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Account List</w:t>
            </w:r>
          </w:p>
        </w:tc>
      </w:tr>
      <w:tr w:rsidR="001435E9" w:rsidRPr="00D25EAA" w14:paraId="42D14BF0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338A113" w14:textId="6FF7B3C2" w:rsidR="001435E9" w:rsidRPr="00F279DB" w:rsidRDefault="001435E9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3CE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E1020007</w:t>
            </w:r>
          </w:p>
        </w:tc>
        <w:tc>
          <w:tcPr>
            <w:tcW w:w="11865" w:type="dxa"/>
            <w:vAlign w:val="center"/>
          </w:tcPr>
          <w:p w14:paraId="7E880268" w14:textId="0CB81749" w:rsidR="001435E9" w:rsidRPr="00F279DB" w:rsidRDefault="001435E9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3CE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Invalid/Missing IBAN</w:t>
            </w:r>
          </w:p>
        </w:tc>
      </w:tr>
      <w:tr w:rsidR="00FA2CE2" w:rsidRPr="00D25EAA" w14:paraId="32E21FE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6DD8081C" w14:textId="6B1CE68E" w:rsidR="00FA2CE2" w:rsidRPr="00DC3CE5" w:rsidRDefault="00FA2CE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B37C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E1020006</w:t>
            </w:r>
          </w:p>
        </w:tc>
        <w:tc>
          <w:tcPr>
            <w:tcW w:w="11865" w:type="dxa"/>
            <w:vAlign w:val="center"/>
          </w:tcPr>
          <w:p w14:paraId="13BC1E46" w14:textId="4EC5D770" w:rsidR="00FA2CE2" w:rsidRPr="00DC3CE5" w:rsidRDefault="00FA2CE2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B37C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Account Number</w:t>
            </w:r>
          </w:p>
        </w:tc>
      </w:tr>
      <w:tr w:rsidR="00FA2CE2" w:rsidRPr="00D25EAA" w14:paraId="4696E603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8A4B572" w14:textId="5D9412C5" w:rsidR="00FA2CE2" w:rsidRPr="00D25EAA" w:rsidRDefault="00FA2CE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5674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E1020047</w:t>
            </w:r>
          </w:p>
        </w:tc>
        <w:tc>
          <w:tcPr>
            <w:tcW w:w="11865" w:type="dxa"/>
            <w:vAlign w:val="center"/>
          </w:tcPr>
          <w:p w14:paraId="61D1BEF0" w14:textId="14A108CE" w:rsidR="00FA2CE2" w:rsidRPr="00D25EAA" w:rsidRDefault="00FA2CE2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5674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Duplicated Account Number/IBAN</w:t>
            </w:r>
          </w:p>
        </w:tc>
      </w:tr>
      <w:tr w:rsidR="00FA2CE2" w:rsidRPr="00D25EAA" w14:paraId="524DD749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2406C12" w14:textId="7CE69E55" w:rsidR="00FA2CE2" w:rsidRPr="00107AF0" w:rsidRDefault="00FA2CE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657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E1010005</w:t>
            </w:r>
          </w:p>
        </w:tc>
        <w:tc>
          <w:tcPr>
            <w:tcW w:w="11865" w:type="dxa"/>
            <w:vAlign w:val="center"/>
          </w:tcPr>
          <w:p w14:paraId="6C7EAA08" w14:textId="108F872D" w:rsidR="00FA2CE2" w:rsidRPr="007C3EA8" w:rsidRDefault="00FA2CE2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7657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Execution Date Time</w:t>
            </w:r>
          </w:p>
        </w:tc>
      </w:tr>
      <w:tr w:rsidR="00FA2CE2" w:rsidRPr="00D25EAA" w14:paraId="7A906FC5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1808F4B" w14:textId="7DE04AA9" w:rsidR="00FA2CE2" w:rsidRPr="00D25EAA" w:rsidRDefault="00AE31BE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E31B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E1020064</w:t>
            </w:r>
          </w:p>
        </w:tc>
        <w:tc>
          <w:tcPr>
            <w:tcW w:w="11865" w:type="dxa"/>
            <w:vAlign w:val="center"/>
          </w:tcPr>
          <w:p w14:paraId="2C05EE37" w14:textId="0F80D3F1" w:rsidR="00FA2CE2" w:rsidRPr="00D25EAA" w:rsidRDefault="00FA2CE2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12C3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Source Amount, Transfer Amount, Transfer Date, Exchange Rate and Reference Number should Exist with </w:t>
            </w:r>
            <w:r w:rsidR="00AE31B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Fully </w:t>
            </w:r>
            <w:r w:rsidRPr="00712C3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Processed or Partially Processed Statuses</w:t>
            </w:r>
          </w:p>
        </w:tc>
      </w:tr>
      <w:tr w:rsidR="00FA2CE2" w:rsidRPr="00D25EAA" w14:paraId="7F2A50C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BC6F6B3" w14:textId="56567ABC" w:rsidR="00FA2CE2" w:rsidRPr="00107AF0" w:rsidRDefault="00FA2CE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114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E1020065</w:t>
            </w:r>
          </w:p>
        </w:tc>
        <w:tc>
          <w:tcPr>
            <w:tcW w:w="11865" w:type="dxa"/>
            <w:vAlign w:val="center"/>
          </w:tcPr>
          <w:p w14:paraId="1AF3344E" w14:textId="3F58CCD5" w:rsidR="00FA2CE2" w:rsidRPr="00712C3B" w:rsidRDefault="00FA2CE2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114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Source Amount, Transfer Amount, Transfer Date, Exchange Rate and Reference Number shouldn't Exist with Hold Status</w:t>
            </w:r>
          </w:p>
        </w:tc>
      </w:tr>
      <w:tr w:rsidR="00FA2CE2" w:rsidRPr="00D25EAA" w14:paraId="3870589E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250C607" w14:textId="4904713A" w:rsidR="00FA2CE2" w:rsidRPr="00781141" w:rsidRDefault="00FA2CE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33EB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E1020043</w:t>
            </w:r>
          </w:p>
        </w:tc>
        <w:tc>
          <w:tcPr>
            <w:tcW w:w="11865" w:type="dxa"/>
            <w:vAlign w:val="center"/>
          </w:tcPr>
          <w:p w14:paraId="3FC9B6A3" w14:textId="59B9ACF9" w:rsidR="00FA2CE2" w:rsidRPr="00781141" w:rsidRDefault="00FA2CE2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33EB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Dates Should be in Gregorian</w:t>
            </w:r>
          </w:p>
        </w:tc>
      </w:tr>
      <w:tr w:rsidR="00FA2CE2" w:rsidRPr="00D25EAA" w14:paraId="4F2EFB2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B5B4F43" w14:textId="2540E6CB" w:rsidR="00FA2CE2" w:rsidRPr="00D25EAA" w:rsidRDefault="00DD5625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62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E1010052</w:t>
            </w:r>
          </w:p>
        </w:tc>
        <w:tc>
          <w:tcPr>
            <w:tcW w:w="11865" w:type="dxa"/>
            <w:vAlign w:val="center"/>
          </w:tcPr>
          <w:p w14:paraId="38FCA411" w14:textId="12415EEF" w:rsidR="00FA2CE2" w:rsidRPr="00D25EAA" w:rsidRDefault="00DD5625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62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Transfer Amount [</w:t>
            </w:r>
            <w:proofErr w:type="spellStart"/>
            <w:r w:rsidRPr="00DD562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blockAmt</w:t>
            </w:r>
            <w:proofErr w:type="spellEnd"/>
            <w:r w:rsidRPr="00DD562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] not equal Deducted Amount [Source Amount] with same Currency</w:t>
            </w:r>
          </w:p>
        </w:tc>
      </w:tr>
      <w:tr w:rsidR="00FA2CE2" w:rsidRPr="00D25EAA" w14:paraId="5C2A464E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82FF0B9" w14:textId="641D52A5" w:rsidR="00FA2CE2" w:rsidRPr="00D25EAA" w:rsidRDefault="00EA7DA9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A7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E1020037</w:t>
            </w:r>
          </w:p>
        </w:tc>
        <w:tc>
          <w:tcPr>
            <w:tcW w:w="11865" w:type="dxa"/>
            <w:vAlign w:val="center"/>
          </w:tcPr>
          <w:p w14:paraId="3232A680" w14:textId="62D1A83C" w:rsidR="00FA2CE2" w:rsidRPr="00D25EAA" w:rsidRDefault="00EA7DA9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A7D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/ Missing Currency</w:t>
            </w:r>
          </w:p>
        </w:tc>
      </w:tr>
      <w:tr w:rsidR="00FA2CE2" w:rsidRPr="00D25EAA" w14:paraId="089BD99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25ED7E9" w14:textId="73A680AA" w:rsidR="00FA2CE2" w:rsidRPr="00D25EAA" w:rsidRDefault="001C5116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1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E1010008</w:t>
            </w:r>
          </w:p>
        </w:tc>
        <w:tc>
          <w:tcPr>
            <w:tcW w:w="11865" w:type="dxa"/>
            <w:vAlign w:val="center"/>
          </w:tcPr>
          <w:p w14:paraId="7B8DC3C2" w14:textId="015D1E72" w:rsidR="00FA2CE2" w:rsidRPr="00D25EAA" w:rsidRDefault="001C5116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11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Exchange Rate</w:t>
            </w:r>
          </w:p>
        </w:tc>
      </w:tr>
      <w:tr w:rsidR="00FA2CE2" w:rsidRPr="00D25EAA" w14:paraId="09B0E236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4D1B6067" w14:textId="0C1D12C6" w:rsidR="00FA2CE2" w:rsidRPr="00D25EAA" w:rsidRDefault="00F204D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04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E1010051</w:t>
            </w:r>
          </w:p>
        </w:tc>
        <w:tc>
          <w:tcPr>
            <w:tcW w:w="11865" w:type="dxa"/>
            <w:vAlign w:val="center"/>
          </w:tcPr>
          <w:p w14:paraId="2E4E376B" w14:textId="2D207A7B" w:rsidR="00FA2CE2" w:rsidRPr="00D25EAA" w:rsidRDefault="00F204D2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04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Transfer Account shouldn't be Joint</w:t>
            </w:r>
          </w:p>
        </w:tc>
      </w:tr>
      <w:tr w:rsidR="00FA2CE2" w:rsidRPr="00D25EAA" w14:paraId="18968CE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EBC8C52" w14:textId="5EF8B8C2" w:rsidR="00FA2CE2" w:rsidRPr="00D25EAA" w:rsidRDefault="00394884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48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E1020066</w:t>
            </w:r>
          </w:p>
        </w:tc>
        <w:tc>
          <w:tcPr>
            <w:tcW w:w="11865" w:type="dxa"/>
            <w:vAlign w:val="center"/>
          </w:tcPr>
          <w:p w14:paraId="6260046C" w14:textId="5E7161D6" w:rsidR="00FA2CE2" w:rsidRPr="00D25EAA" w:rsidRDefault="00394884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9488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Repeated Transaction Reference Number</w:t>
            </w:r>
          </w:p>
        </w:tc>
      </w:tr>
      <w:tr w:rsidR="00FA2CE2" w:rsidRPr="00D25EAA" w14:paraId="26BAD8DB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5639FC2" w14:textId="341E12B9" w:rsidR="00FA2CE2" w:rsidRPr="00D25EAA" w:rsidRDefault="001C508B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0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E1020050</w:t>
            </w:r>
          </w:p>
        </w:tc>
        <w:tc>
          <w:tcPr>
            <w:tcW w:w="11865" w:type="dxa"/>
            <w:vAlign w:val="center"/>
          </w:tcPr>
          <w:p w14:paraId="29F49312" w14:textId="28CDA955" w:rsidR="00FA2CE2" w:rsidRPr="00D25EAA" w:rsidRDefault="001C508B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0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Product User Count</w:t>
            </w:r>
          </w:p>
        </w:tc>
      </w:tr>
      <w:tr w:rsidR="00FA2CE2" w:rsidRPr="00D25EAA" w14:paraId="72AFFCEC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B63DCB7" w14:textId="46837EDB" w:rsidR="00FA2CE2" w:rsidRPr="00D25EAA" w:rsidRDefault="001C508B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0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E1020051</w:t>
            </w:r>
          </w:p>
        </w:tc>
        <w:tc>
          <w:tcPr>
            <w:tcW w:w="11865" w:type="dxa"/>
            <w:vAlign w:val="center"/>
          </w:tcPr>
          <w:p w14:paraId="01173745" w14:textId="01423D92" w:rsidR="00FA2CE2" w:rsidRPr="00D25EAA" w:rsidRDefault="001C508B" w:rsidP="009548D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0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Product User Info</w:t>
            </w:r>
          </w:p>
        </w:tc>
      </w:tr>
      <w:tr w:rsidR="00FA2CE2" w:rsidRPr="00D25EAA" w14:paraId="5721ABE0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3F873F4" w14:textId="52D69BAE" w:rsidR="00FA2CE2" w:rsidRPr="00D25EAA" w:rsidRDefault="001C508B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0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E1020063</w:t>
            </w:r>
          </w:p>
        </w:tc>
        <w:tc>
          <w:tcPr>
            <w:tcW w:w="11865" w:type="dxa"/>
            <w:vAlign w:val="center"/>
          </w:tcPr>
          <w:p w14:paraId="5D851FCC" w14:textId="4EC72EEB" w:rsidR="00FA2CE2" w:rsidRPr="00D25EAA" w:rsidRDefault="001C508B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C50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Owner does not Exist in Product User List</w:t>
            </w:r>
          </w:p>
        </w:tc>
      </w:tr>
      <w:tr w:rsidR="00FA2CE2" w:rsidRPr="00D25EAA" w14:paraId="47CEA8C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6993A608" w14:textId="08D8B529" w:rsidR="00FA2CE2" w:rsidRPr="00D25EAA" w:rsidRDefault="00EF57C2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F57C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E1020067</w:t>
            </w:r>
          </w:p>
        </w:tc>
        <w:tc>
          <w:tcPr>
            <w:tcW w:w="11865" w:type="dxa"/>
            <w:vAlign w:val="center"/>
          </w:tcPr>
          <w:p w14:paraId="605569F4" w14:textId="4DF9B71F" w:rsidR="00FA2CE2" w:rsidRPr="00E77DB1" w:rsidRDefault="00EF57C2" w:rsidP="00E77DB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F57C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Total Summary Amount [Total Amount] not equal sum of Transferred Amount [</w:t>
            </w:r>
            <w:proofErr w:type="spellStart"/>
            <w:r w:rsidRPr="00EF57C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blockAmt</w:t>
            </w:r>
            <w:proofErr w:type="spellEnd"/>
            <w:r w:rsidR="00E77DB1">
              <w:rPr>
                <w:rFonts w:asciiTheme="minorHAnsi" w:hAnsiTheme="minorHAnsi" w:cs="Calibri"/>
                <w:color w:val="000000"/>
                <w:sz w:val="20"/>
                <w:szCs w:val="20"/>
              </w:rPr>
              <w:t>]</w:t>
            </w:r>
          </w:p>
        </w:tc>
      </w:tr>
      <w:tr w:rsidR="00FA2CE2" w:rsidRPr="00D25EAA" w14:paraId="60937453" w14:textId="77777777" w:rsidTr="00954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E710589" w14:textId="3C06699C" w:rsidR="00FA2CE2" w:rsidRPr="00D25EAA" w:rsidRDefault="00074E50" w:rsidP="009548DD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74E5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E1020069</w:t>
            </w:r>
          </w:p>
        </w:tc>
        <w:tc>
          <w:tcPr>
            <w:tcW w:w="11865" w:type="dxa"/>
            <w:vAlign w:val="center"/>
          </w:tcPr>
          <w:p w14:paraId="50EE49D6" w14:textId="5A0962F6" w:rsidR="00FA2CE2" w:rsidRPr="00D25EAA" w:rsidRDefault="002D1A8A" w:rsidP="009548D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74E5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Target</w:t>
            </w:r>
            <w:r w:rsidR="00074E50" w:rsidRPr="00074E5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074E5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Transfer</w:t>
            </w:r>
            <w:r w:rsidR="00074E50" w:rsidRPr="00074E5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Amount not Equal Sum of Transferred Amount</w:t>
            </w:r>
          </w:p>
        </w:tc>
      </w:tr>
    </w:tbl>
    <w:p w14:paraId="777EF53D" w14:textId="77777777" w:rsidR="008268A8" w:rsidRPr="00DC7A20" w:rsidRDefault="008268A8" w:rsidP="005C0D8D">
      <w:pPr>
        <w:rPr>
          <w:rFonts w:asciiTheme="minorHAnsi" w:hAnsiTheme="minorHAnsi"/>
        </w:rPr>
      </w:pP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8" w:name="_Toc417396574"/>
      <w:bookmarkStart w:id="39" w:name="_Toc417397400"/>
      <w:bookmarkStart w:id="40" w:name="_Toc417396575"/>
      <w:bookmarkStart w:id="41" w:name="_Toc417397401"/>
      <w:bookmarkStart w:id="42" w:name="_Toc417396576"/>
      <w:bookmarkStart w:id="43" w:name="_Toc417397402"/>
      <w:bookmarkStart w:id="44" w:name="_Toc417396577"/>
      <w:bookmarkStart w:id="45" w:name="_Toc417397403"/>
      <w:bookmarkStart w:id="46" w:name="_MON_1485521340"/>
      <w:bookmarkStart w:id="47" w:name="_Toc417396578"/>
      <w:bookmarkStart w:id="48" w:name="_Toc417397404"/>
      <w:bookmarkStart w:id="49" w:name="_Toc417396579"/>
      <w:bookmarkStart w:id="50" w:name="_Toc417397405"/>
      <w:bookmarkStart w:id="51" w:name="_Toc417396580"/>
      <w:bookmarkStart w:id="52" w:name="_Toc417397406"/>
      <w:bookmarkStart w:id="53" w:name="_Toc417396581"/>
      <w:bookmarkStart w:id="54" w:name="_Toc417397407"/>
      <w:bookmarkStart w:id="55" w:name="_Toc417396582"/>
      <w:bookmarkStart w:id="56" w:name="_Toc417397408"/>
      <w:bookmarkStart w:id="57" w:name="_Toc5266240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DC7A20">
        <w:rPr>
          <w:rFonts w:asciiTheme="minorHAnsi" w:hAnsiTheme="minorHAnsi"/>
          <w:sz w:val="48"/>
          <w:szCs w:val="48"/>
        </w:rPr>
        <w:t>Appendices</w:t>
      </w:r>
      <w:bookmarkEnd w:id="57"/>
    </w:p>
    <w:p w14:paraId="3337E17C" w14:textId="51FB5C22" w:rsidR="00345093" w:rsidRDefault="00345093" w:rsidP="00CE12FC">
      <w:pPr>
        <w:pStyle w:val="Heading2"/>
      </w:pPr>
      <w:bookmarkStart w:id="58" w:name="_Toc526624042"/>
      <w:r w:rsidRPr="00DC7A20">
        <w:t xml:space="preserve">Appendix </w:t>
      </w:r>
      <w:r w:rsidR="00CE12FC">
        <w:t>A</w:t>
      </w:r>
      <w:r w:rsidRPr="00DC7A20">
        <w:t>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3DE936D3" w:rsidR="00D134D7" w:rsidRDefault="00D134D7" w:rsidP="00CE12FC">
      <w:pPr>
        <w:pStyle w:val="Heading2"/>
      </w:pPr>
      <w:bookmarkStart w:id="59" w:name="_Toc526624043"/>
      <w:r w:rsidRPr="00DC7A20">
        <w:t xml:space="preserve">Appendix </w:t>
      </w:r>
      <w:r w:rsidR="00CE12FC">
        <w:t>B</w:t>
      </w:r>
      <w:r w:rsidRPr="00DC7A20">
        <w:t>: Glossary</w:t>
      </w:r>
      <w:bookmarkEnd w:id="59"/>
    </w:p>
    <w:p w14:paraId="53314018" w14:textId="77777777" w:rsidR="00D12366" w:rsidRDefault="00D12366" w:rsidP="00D12366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4851"/>
        <w:gridCol w:w="8559"/>
      </w:tblGrid>
      <w:tr w:rsidR="00830CC8" w14:paraId="001C3CFE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18215E1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068E4011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</w:pPr>
            <w:r w:rsidRPr="003F7FE9">
              <w:rPr>
                <w:rFonts w:ascii="Calibri" w:hAnsi="Calibri" w:cs="Calibri"/>
                <w:color w:val="FFFFFF"/>
                <w:spacing w:val="-1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</w:rPr>
              <w:t>bbr</w:t>
            </w:r>
            <w:r w:rsidRPr="003F7FE9">
              <w:rPr>
                <w:rFonts w:ascii="Calibri" w:hAnsi="Calibri" w:cs="Calibri"/>
                <w:color w:val="FFFFFF"/>
              </w:rPr>
              <w:t>e</w:t>
            </w:r>
            <w:r w:rsidRPr="003F7FE9">
              <w:rPr>
                <w:rFonts w:ascii="Calibri" w:hAnsi="Calibri" w:cs="Calibri"/>
                <w:color w:val="FFFFFF"/>
                <w:spacing w:val="-1"/>
              </w:rPr>
              <w:t>vi</w:t>
            </w:r>
            <w:r w:rsidRPr="003F7FE9">
              <w:rPr>
                <w:rFonts w:ascii="Calibri" w:hAnsi="Calibri" w:cs="Calibri"/>
                <w:color w:val="FFFFFF"/>
              </w:rPr>
              <w:t>ation</w:t>
            </w:r>
          </w:p>
        </w:tc>
        <w:tc>
          <w:tcPr>
            <w:tcW w:w="8559" w:type="dxa"/>
            <w:vAlign w:val="center"/>
          </w:tcPr>
          <w:p w14:paraId="1A3C9229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BFFB66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E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x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p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n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s</w:t>
            </w: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i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o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n</w:t>
            </w:r>
          </w:p>
        </w:tc>
      </w:tr>
      <w:tr w:rsidR="00830CC8" w14:paraId="1A4962E4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65C93F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8559" w:type="dxa"/>
            <w:vAlign w:val="center"/>
          </w:tcPr>
          <w:p w14:paraId="38A4832F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830CC8" w14:paraId="0EB8D373" w14:textId="77777777" w:rsidTr="009548DD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C637CE1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8559" w:type="dxa"/>
            <w:vAlign w:val="center"/>
          </w:tcPr>
          <w:p w14:paraId="5FBA721E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830CC8" w14:paraId="352D8E82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6394A17E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8559" w:type="dxa"/>
            <w:vAlign w:val="center"/>
          </w:tcPr>
          <w:p w14:paraId="580439E3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830CC8" w14:paraId="395BFF26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FC0F149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8559" w:type="dxa"/>
            <w:vAlign w:val="center"/>
          </w:tcPr>
          <w:p w14:paraId="17F5521E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830CC8" w14:paraId="4F4BC0FA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19581BC4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8559" w:type="dxa"/>
            <w:vAlign w:val="center"/>
          </w:tcPr>
          <w:p w14:paraId="642DE234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830CC8" w14:paraId="6ABC7355" w14:textId="77777777" w:rsidTr="009548DD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83719BA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8559" w:type="dxa"/>
            <w:vAlign w:val="center"/>
          </w:tcPr>
          <w:p w14:paraId="64E2C56A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830CC8" w14:paraId="7CC61D2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AA17F6F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8559" w:type="dxa"/>
            <w:vAlign w:val="center"/>
          </w:tcPr>
          <w:p w14:paraId="00A2B353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830CC8" w14:paraId="761F2054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758CB70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8559" w:type="dxa"/>
            <w:vAlign w:val="center"/>
          </w:tcPr>
          <w:p w14:paraId="0481798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830CC8" w14:paraId="41A254DD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32827E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8559" w:type="dxa"/>
            <w:vAlign w:val="center"/>
          </w:tcPr>
          <w:p w14:paraId="568EDC32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830CC8" w14:paraId="625ED53E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B9E6EF1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8559" w:type="dxa"/>
            <w:vAlign w:val="center"/>
          </w:tcPr>
          <w:p w14:paraId="5812C00F" w14:textId="77777777" w:rsidR="00830CC8" w:rsidRPr="00F27AE2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672819D2" w:rsidR="00D134D7" w:rsidRDefault="00D134D7" w:rsidP="00D134D7">
      <w:pPr>
        <w:rPr>
          <w:rFonts w:asciiTheme="minorHAnsi" w:hAnsiTheme="minorHAnsi"/>
        </w:rPr>
      </w:pPr>
    </w:p>
    <w:p w14:paraId="08738481" w14:textId="57D70026" w:rsidR="00CE12FC" w:rsidRDefault="00CE12FC" w:rsidP="00D134D7">
      <w:pPr>
        <w:rPr>
          <w:rFonts w:asciiTheme="minorHAnsi" w:hAnsiTheme="minorHAnsi"/>
        </w:rPr>
      </w:pPr>
    </w:p>
    <w:p w14:paraId="38ECE5A1" w14:textId="77777777" w:rsidR="00CE12FC" w:rsidRDefault="00CE12FC" w:rsidP="00CE12FC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733226AE" w14:textId="77777777" w:rsidR="00CE12FC" w:rsidRDefault="00CE12FC" w:rsidP="00CE12FC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0962"/>
      </w:tblGrid>
      <w:tr w:rsidR="00830CC8" w14:paraId="7459171B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088C9B3C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152BF470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Character</w:t>
            </w:r>
          </w:p>
        </w:tc>
        <w:tc>
          <w:tcPr>
            <w:tcW w:w="10962" w:type="dxa"/>
            <w:vAlign w:val="center"/>
          </w:tcPr>
          <w:p w14:paraId="524D2389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30CC8" w14:paraId="0DC81256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8D86CEF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0962" w:type="dxa"/>
          </w:tcPr>
          <w:p w14:paraId="41D7C5B2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  <w:spacing w:val="1"/>
              </w:rPr>
              <w:t>This element is required in all cases.</w:t>
            </w:r>
          </w:p>
        </w:tc>
      </w:tr>
      <w:tr w:rsidR="00830CC8" w14:paraId="616A598D" w14:textId="77777777" w:rsidTr="009548DD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F742A75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 (Condition)</w:t>
            </w:r>
          </w:p>
        </w:tc>
        <w:tc>
          <w:tcPr>
            <w:tcW w:w="10962" w:type="dxa"/>
          </w:tcPr>
          <w:p w14:paraId="368DB3B4" w14:textId="77777777" w:rsidR="00830CC8" w:rsidRPr="00800EE9" w:rsidRDefault="00830CC8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required only in the case of the condition satisfied, otherwise it shouldn't be sent</w:t>
            </w:r>
          </w:p>
          <w:p w14:paraId="7533DB20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CC8" w14:paraId="456E2213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7FA6B09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962" w:type="dxa"/>
          </w:tcPr>
          <w:p w14:paraId="6CE918ED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in all cases</w:t>
            </w:r>
          </w:p>
        </w:tc>
      </w:tr>
      <w:tr w:rsidR="00830CC8" w14:paraId="051C61B2" w14:textId="77777777" w:rsidTr="009548DD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D1E14FC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N (Options)</w:t>
            </w:r>
          </w:p>
        </w:tc>
        <w:tc>
          <w:tcPr>
            <w:tcW w:w="10962" w:type="dxa"/>
          </w:tcPr>
          <w:p w14:paraId="7617D877" w14:textId="77777777" w:rsidR="00830CC8" w:rsidRPr="00800EE9" w:rsidRDefault="00830CC8" w:rsidP="0095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only in the case of the condition satisfied, otherwise it should be sent.</w:t>
            </w:r>
          </w:p>
          <w:p w14:paraId="0BD85408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CC8" w14:paraId="6B0987F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CDC9247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lastRenderedPageBreak/>
              <w:t>S (Options)</w:t>
            </w:r>
          </w:p>
        </w:tc>
        <w:tc>
          <w:tcPr>
            <w:tcW w:w="10962" w:type="dxa"/>
          </w:tcPr>
          <w:p w14:paraId="24E47281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</w:rPr>
              <w:t>Only one element of the options should be come</w:t>
            </w:r>
          </w:p>
        </w:tc>
      </w:tr>
    </w:tbl>
    <w:p w14:paraId="5D665D69" w14:textId="77777777" w:rsidR="00CE12FC" w:rsidRDefault="00CE12FC" w:rsidP="00CE12FC"/>
    <w:p w14:paraId="3B1A67FA" w14:textId="77777777" w:rsidR="00CE12FC" w:rsidRDefault="00CE12FC" w:rsidP="00CE12FC"/>
    <w:p w14:paraId="498974FB" w14:textId="77777777" w:rsidR="00BA6ACE" w:rsidRPr="00F32349" w:rsidRDefault="00BA6ACE" w:rsidP="00CE12FC"/>
    <w:p w14:paraId="30AECF9D" w14:textId="77777777" w:rsidR="00CE12FC" w:rsidRDefault="00CE12FC" w:rsidP="00CE12FC">
      <w:pPr>
        <w:pStyle w:val="Heading2"/>
      </w:pPr>
      <w:r>
        <w:t xml:space="preserve">Appendix D: Service Details Color Mapping </w:t>
      </w:r>
    </w:p>
    <w:p w14:paraId="3D5F8EEE" w14:textId="77777777" w:rsidR="00CE12FC" w:rsidRDefault="00CE12FC" w:rsidP="00CE12FC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10782"/>
      </w:tblGrid>
      <w:tr w:rsidR="00830CC8" w14:paraId="276FDD99" w14:textId="77777777" w:rsidTr="00954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5E87DD7B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1D48A71B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Color</w:t>
            </w:r>
          </w:p>
        </w:tc>
        <w:tc>
          <w:tcPr>
            <w:tcW w:w="10782" w:type="dxa"/>
            <w:vAlign w:val="center"/>
          </w:tcPr>
          <w:p w14:paraId="073F6E1C" w14:textId="77777777" w:rsidR="00830CC8" w:rsidRPr="003F7FE9" w:rsidRDefault="00830CC8" w:rsidP="009548DD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30CC8" w14:paraId="26885B1E" w14:textId="77777777" w:rsidTr="0095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994FD9E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0782" w:type="dxa"/>
          </w:tcPr>
          <w:p w14:paraId="33D2515E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</w:tr>
      <w:tr w:rsidR="00830CC8" w14:paraId="4D8FDF79" w14:textId="77777777" w:rsidTr="009548DD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1C4AD0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 with Strikethrough</w:t>
            </w:r>
          </w:p>
        </w:tc>
        <w:tc>
          <w:tcPr>
            <w:tcW w:w="10782" w:type="dxa"/>
          </w:tcPr>
          <w:p w14:paraId="506F0140" w14:textId="77777777" w:rsidR="00830CC8" w:rsidRPr="00800EE9" w:rsidRDefault="00830CC8" w:rsidP="009548DD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</w:tr>
    </w:tbl>
    <w:p w14:paraId="38790FCD" w14:textId="77777777" w:rsidR="00CE12FC" w:rsidRPr="00F32349" w:rsidRDefault="00CE12FC" w:rsidP="00CE12FC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CF1854">
      <w:pgSz w:w="16839" w:h="11907" w:orient="landscape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A4EFD" w14:textId="77777777" w:rsidR="00CA4353" w:rsidRDefault="00CA4353" w:rsidP="002B65DE">
      <w:r>
        <w:separator/>
      </w:r>
    </w:p>
  </w:endnote>
  <w:endnote w:type="continuationSeparator" w:id="0">
    <w:p w14:paraId="7B3AEBA5" w14:textId="77777777" w:rsidR="00CA4353" w:rsidRDefault="00CA4353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48B296C6" w:rsidR="00747368" w:rsidRPr="00187157" w:rsidRDefault="00747368" w:rsidP="0068542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006F56">
      <w:rPr>
        <w:rStyle w:val="PageNumber"/>
        <w:i/>
        <w:iCs/>
        <w:noProof/>
        <w:color w:val="808080"/>
        <w:sz w:val="18"/>
      </w:rPr>
      <w:t>12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006F56">
      <w:rPr>
        <w:rStyle w:val="PageNumber"/>
        <w:i/>
        <w:iCs/>
        <w:noProof/>
        <w:color w:val="808080"/>
        <w:sz w:val="18"/>
      </w:rPr>
      <w:t>17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32077759" w:rsidR="00747368" w:rsidRPr="00187157" w:rsidRDefault="00747368" w:rsidP="0068542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CB5039">
      <w:rPr>
        <w:rStyle w:val="PageNumber"/>
        <w:i/>
        <w:iCs/>
        <w:noProof/>
        <w:color w:val="808080"/>
        <w:sz w:val="18"/>
      </w:rPr>
      <w:t>8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CB5039">
      <w:rPr>
        <w:rStyle w:val="PageNumber"/>
        <w:i/>
        <w:iCs/>
        <w:noProof/>
        <w:color w:val="808080"/>
        <w:sz w:val="18"/>
      </w:rPr>
      <w:t>17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C34F5" w14:textId="77777777" w:rsidR="00CA4353" w:rsidRDefault="00CA4353" w:rsidP="002B65DE">
      <w:r>
        <w:separator/>
      </w:r>
    </w:p>
  </w:footnote>
  <w:footnote w:type="continuationSeparator" w:id="0">
    <w:p w14:paraId="27D97311" w14:textId="77777777" w:rsidR="00CA4353" w:rsidRDefault="00CA4353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47368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747368" w:rsidRPr="00A23D8F" w:rsidRDefault="00747368" w:rsidP="00187157">
          <w:pPr>
            <w:suppressAutoHyphens/>
            <w:rPr>
              <w:sz w:val="20"/>
              <w:lang w:eastAsia="ar-SA"/>
            </w:rPr>
          </w:pPr>
          <w:bookmarkStart w:id="19" w:name="_Hlk500400278"/>
          <w:bookmarkStart w:id="20" w:name="_Hlk500400279"/>
          <w:bookmarkStart w:id="21" w:name="_Hlk500400280"/>
          <w:bookmarkStart w:id="22" w:name="_Hlk500400398"/>
          <w:bookmarkStart w:id="23" w:name="_Hlk500400399"/>
          <w:bookmarkStart w:id="24" w:name="_Hlk500400400"/>
          <w:bookmarkStart w:id="25" w:name="_Hlk500400450"/>
          <w:bookmarkStart w:id="26" w:name="_Hlk500400451"/>
          <w:bookmarkStart w:id="27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747368" w:rsidRPr="00D02567" w:rsidRDefault="00747368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747368" w:rsidRPr="00C80282" w:rsidRDefault="00747368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747368" w:rsidRPr="00C80282" w:rsidRDefault="00747368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747368" w:rsidRPr="00A23D8F" w:rsidRDefault="00747368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0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tbl>
  <w:p w14:paraId="294C9F11" w14:textId="08E0CD6E" w:rsidR="00747368" w:rsidRDefault="007473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47368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747368" w:rsidRPr="00A23D8F" w:rsidRDefault="00747368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747368" w:rsidRPr="00D02567" w:rsidRDefault="00747368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747368" w:rsidRPr="00C80282" w:rsidRDefault="00747368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747368" w:rsidRPr="00C80282" w:rsidRDefault="00747368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747368" w:rsidRPr="00A23D8F" w:rsidRDefault="00747368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13" name="Picture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747368" w:rsidRPr="000F54FC" w:rsidRDefault="00747368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D23DF"/>
    <w:multiLevelType w:val="hybridMultilevel"/>
    <w:tmpl w:val="937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9F1E97"/>
    <w:multiLevelType w:val="hybridMultilevel"/>
    <w:tmpl w:val="8D4A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71AB0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14"/>
  </w:num>
  <w:num w:numId="8">
    <w:abstractNumId w:val="5"/>
  </w:num>
  <w:num w:numId="9">
    <w:abstractNumId w:val="5"/>
  </w:num>
  <w:num w:numId="10">
    <w:abstractNumId w:val="1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0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8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1"/>
  </w:num>
  <w:num w:numId="38">
    <w:abstractNumId w:val="10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 w:numId="44">
    <w:abstractNumId w:val="13"/>
  </w:num>
  <w:num w:numId="4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6F6"/>
    <w:rsid w:val="00000E48"/>
    <w:rsid w:val="0000208F"/>
    <w:rsid w:val="00002159"/>
    <w:rsid w:val="00002398"/>
    <w:rsid w:val="00004608"/>
    <w:rsid w:val="00004F9C"/>
    <w:rsid w:val="0000594B"/>
    <w:rsid w:val="00006F56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2BE6"/>
    <w:rsid w:val="000333B1"/>
    <w:rsid w:val="000338FD"/>
    <w:rsid w:val="0003446D"/>
    <w:rsid w:val="00034EA8"/>
    <w:rsid w:val="00034F20"/>
    <w:rsid w:val="000352AE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45DC"/>
    <w:rsid w:val="00074E50"/>
    <w:rsid w:val="0007545A"/>
    <w:rsid w:val="00075D8E"/>
    <w:rsid w:val="00076919"/>
    <w:rsid w:val="0007710B"/>
    <w:rsid w:val="00077DB0"/>
    <w:rsid w:val="0008080E"/>
    <w:rsid w:val="00080B97"/>
    <w:rsid w:val="00081E7C"/>
    <w:rsid w:val="00081F6B"/>
    <w:rsid w:val="00081FE8"/>
    <w:rsid w:val="00082A44"/>
    <w:rsid w:val="00083197"/>
    <w:rsid w:val="0008343C"/>
    <w:rsid w:val="00084271"/>
    <w:rsid w:val="00084A86"/>
    <w:rsid w:val="000876BF"/>
    <w:rsid w:val="00087CBA"/>
    <w:rsid w:val="00093164"/>
    <w:rsid w:val="00093F24"/>
    <w:rsid w:val="00094765"/>
    <w:rsid w:val="00094A3D"/>
    <w:rsid w:val="00094D1C"/>
    <w:rsid w:val="00094EA4"/>
    <w:rsid w:val="000950A3"/>
    <w:rsid w:val="000954E7"/>
    <w:rsid w:val="00095533"/>
    <w:rsid w:val="00096E46"/>
    <w:rsid w:val="000972C6"/>
    <w:rsid w:val="0009751B"/>
    <w:rsid w:val="00097934"/>
    <w:rsid w:val="000A2477"/>
    <w:rsid w:val="000A2FA2"/>
    <w:rsid w:val="000A3074"/>
    <w:rsid w:val="000A4312"/>
    <w:rsid w:val="000A4BEC"/>
    <w:rsid w:val="000A5A31"/>
    <w:rsid w:val="000A63D5"/>
    <w:rsid w:val="000B00C2"/>
    <w:rsid w:val="000B21CB"/>
    <w:rsid w:val="000B3294"/>
    <w:rsid w:val="000B390C"/>
    <w:rsid w:val="000B4CEE"/>
    <w:rsid w:val="000B4FDB"/>
    <w:rsid w:val="000B50D1"/>
    <w:rsid w:val="000B5DB5"/>
    <w:rsid w:val="000B68A1"/>
    <w:rsid w:val="000B7D20"/>
    <w:rsid w:val="000C0DD8"/>
    <w:rsid w:val="000C1239"/>
    <w:rsid w:val="000C234C"/>
    <w:rsid w:val="000C3042"/>
    <w:rsid w:val="000C3635"/>
    <w:rsid w:val="000C42A4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987"/>
    <w:rsid w:val="000F2DA5"/>
    <w:rsid w:val="000F54FC"/>
    <w:rsid w:val="000F6021"/>
    <w:rsid w:val="000F6ADF"/>
    <w:rsid w:val="00100186"/>
    <w:rsid w:val="00100FA9"/>
    <w:rsid w:val="00101E0B"/>
    <w:rsid w:val="00104D1E"/>
    <w:rsid w:val="001053FF"/>
    <w:rsid w:val="00106733"/>
    <w:rsid w:val="001078E2"/>
    <w:rsid w:val="00107C5A"/>
    <w:rsid w:val="00110862"/>
    <w:rsid w:val="0011104F"/>
    <w:rsid w:val="0011146A"/>
    <w:rsid w:val="001119F1"/>
    <w:rsid w:val="00111C4A"/>
    <w:rsid w:val="001122FD"/>
    <w:rsid w:val="00112462"/>
    <w:rsid w:val="001126E9"/>
    <w:rsid w:val="001133A5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27431"/>
    <w:rsid w:val="00130F3D"/>
    <w:rsid w:val="00131408"/>
    <w:rsid w:val="001334DC"/>
    <w:rsid w:val="00134007"/>
    <w:rsid w:val="001355AF"/>
    <w:rsid w:val="00135A4A"/>
    <w:rsid w:val="001360E0"/>
    <w:rsid w:val="00137F0D"/>
    <w:rsid w:val="0014019F"/>
    <w:rsid w:val="00141FDE"/>
    <w:rsid w:val="00142222"/>
    <w:rsid w:val="00142DAB"/>
    <w:rsid w:val="001435E9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56D15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18F4"/>
    <w:rsid w:val="00172533"/>
    <w:rsid w:val="0017382B"/>
    <w:rsid w:val="0017532D"/>
    <w:rsid w:val="00175D92"/>
    <w:rsid w:val="00177FAB"/>
    <w:rsid w:val="00180F62"/>
    <w:rsid w:val="00181161"/>
    <w:rsid w:val="00181268"/>
    <w:rsid w:val="00186F11"/>
    <w:rsid w:val="00187157"/>
    <w:rsid w:val="001871D6"/>
    <w:rsid w:val="00190547"/>
    <w:rsid w:val="00190F54"/>
    <w:rsid w:val="001915B3"/>
    <w:rsid w:val="00192C2E"/>
    <w:rsid w:val="00192C61"/>
    <w:rsid w:val="00193302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2786"/>
    <w:rsid w:val="001C3503"/>
    <w:rsid w:val="001C4016"/>
    <w:rsid w:val="001C508B"/>
    <w:rsid w:val="001C5116"/>
    <w:rsid w:val="001C62F8"/>
    <w:rsid w:val="001C692D"/>
    <w:rsid w:val="001C7858"/>
    <w:rsid w:val="001D0229"/>
    <w:rsid w:val="001D09DE"/>
    <w:rsid w:val="001D1E69"/>
    <w:rsid w:val="001D2B25"/>
    <w:rsid w:val="001D5A94"/>
    <w:rsid w:val="001D67AD"/>
    <w:rsid w:val="001D75AE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6B8"/>
    <w:rsid w:val="001F3791"/>
    <w:rsid w:val="001F5198"/>
    <w:rsid w:val="001F51A6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456E"/>
    <w:rsid w:val="002155B4"/>
    <w:rsid w:val="002164E8"/>
    <w:rsid w:val="0022119C"/>
    <w:rsid w:val="00222056"/>
    <w:rsid w:val="002233BD"/>
    <w:rsid w:val="002237A4"/>
    <w:rsid w:val="002238CD"/>
    <w:rsid w:val="00224F57"/>
    <w:rsid w:val="002250B7"/>
    <w:rsid w:val="00230D34"/>
    <w:rsid w:val="002322FB"/>
    <w:rsid w:val="002326C9"/>
    <w:rsid w:val="002342B5"/>
    <w:rsid w:val="00234B42"/>
    <w:rsid w:val="0023508C"/>
    <w:rsid w:val="00235789"/>
    <w:rsid w:val="00235C06"/>
    <w:rsid w:val="0023650B"/>
    <w:rsid w:val="00240C04"/>
    <w:rsid w:val="00240E3F"/>
    <w:rsid w:val="00241243"/>
    <w:rsid w:val="00241461"/>
    <w:rsid w:val="002429C5"/>
    <w:rsid w:val="00243EC4"/>
    <w:rsid w:val="00244B59"/>
    <w:rsid w:val="002465A1"/>
    <w:rsid w:val="00246616"/>
    <w:rsid w:val="00246AB5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D2A"/>
    <w:rsid w:val="00263207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854"/>
    <w:rsid w:val="002759BB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109F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5B15"/>
    <w:rsid w:val="002C699A"/>
    <w:rsid w:val="002C6B55"/>
    <w:rsid w:val="002D1A8A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D7A6A"/>
    <w:rsid w:val="002E0647"/>
    <w:rsid w:val="002E12E3"/>
    <w:rsid w:val="002E165D"/>
    <w:rsid w:val="002E209D"/>
    <w:rsid w:val="002E268B"/>
    <w:rsid w:val="002E3799"/>
    <w:rsid w:val="002E3BD2"/>
    <w:rsid w:val="002E4213"/>
    <w:rsid w:val="002E4A6F"/>
    <w:rsid w:val="002F2416"/>
    <w:rsid w:val="002F275D"/>
    <w:rsid w:val="002F32B9"/>
    <w:rsid w:val="002F34AF"/>
    <w:rsid w:val="002F4F51"/>
    <w:rsid w:val="002F6E6B"/>
    <w:rsid w:val="00300908"/>
    <w:rsid w:val="003012BC"/>
    <w:rsid w:val="00301429"/>
    <w:rsid w:val="003016D2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6EC"/>
    <w:rsid w:val="00315958"/>
    <w:rsid w:val="00315974"/>
    <w:rsid w:val="00316A7B"/>
    <w:rsid w:val="00320C8D"/>
    <w:rsid w:val="00321183"/>
    <w:rsid w:val="00321E17"/>
    <w:rsid w:val="0032232F"/>
    <w:rsid w:val="00323938"/>
    <w:rsid w:val="00323FE2"/>
    <w:rsid w:val="00324695"/>
    <w:rsid w:val="003249F8"/>
    <w:rsid w:val="0032577E"/>
    <w:rsid w:val="003264A9"/>
    <w:rsid w:val="003270BA"/>
    <w:rsid w:val="00327BB1"/>
    <w:rsid w:val="00330D8E"/>
    <w:rsid w:val="00331760"/>
    <w:rsid w:val="00331E77"/>
    <w:rsid w:val="0033313D"/>
    <w:rsid w:val="003344B1"/>
    <w:rsid w:val="00335966"/>
    <w:rsid w:val="00337169"/>
    <w:rsid w:val="00337D35"/>
    <w:rsid w:val="00340417"/>
    <w:rsid w:val="0034123D"/>
    <w:rsid w:val="003413AB"/>
    <w:rsid w:val="003425F0"/>
    <w:rsid w:val="00345093"/>
    <w:rsid w:val="00345C07"/>
    <w:rsid w:val="00346D73"/>
    <w:rsid w:val="003473DC"/>
    <w:rsid w:val="00347598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8D9"/>
    <w:rsid w:val="00381AD2"/>
    <w:rsid w:val="00382093"/>
    <w:rsid w:val="003820D4"/>
    <w:rsid w:val="00382142"/>
    <w:rsid w:val="00383337"/>
    <w:rsid w:val="00383E41"/>
    <w:rsid w:val="00384745"/>
    <w:rsid w:val="00384E9F"/>
    <w:rsid w:val="00386242"/>
    <w:rsid w:val="003865B1"/>
    <w:rsid w:val="00390296"/>
    <w:rsid w:val="00390788"/>
    <w:rsid w:val="00391C7F"/>
    <w:rsid w:val="00391DA4"/>
    <w:rsid w:val="00392655"/>
    <w:rsid w:val="00393A14"/>
    <w:rsid w:val="00394067"/>
    <w:rsid w:val="00394669"/>
    <w:rsid w:val="00394884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0543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2B4"/>
    <w:rsid w:val="00404BC7"/>
    <w:rsid w:val="00405AEA"/>
    <w:rsid w:val="004065DD"/>
    <w:rsid w:val="00407C54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889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4E03"/>
    <w:rsid w:val="0042605F"/>
    <w:rsid w:val="00430EF1"/>
    <w:rsid w:val="00431471"/>
    <w:rsid w:val="00431FF7"/>
    <w:rsid w:val="00432057"/>
    <w:rsid w:val="00433375"/>
    <w:rsid w:val="004344F2"/>
    <w:rsid w:val="0043456A"/>
    <w:rsid w:val="004348E8"/>
    <w:rsid w:val="00434FD4"/>
    <w:rsid w:val="0043554C"/>
    <w:rsid w:val="00435562"/>
    <w:rsid w:val="0043694D"/>
    <w:rsid w:val="00436CE1"/>
    <w:rsid w:val="0043716E"/>
    <w:rsid w:val="00437FB8"/>
    <w:rsid w:val="00440075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81D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2AED"/>
    <w:rsid w:val="004B37C6"/>
    <w:rsid w:val="004B3D8E"/>
    <w:rsid w:val="004B70C8"/>
    <w:rsid w:val="004B7B5D"/>
    <w:rsid w:val="004C25E6"/>
    <w:rsid w:val="004C2CC7"/>
    <w:rsid w:val="004C3A90"/>
    <w:rsid w:val="004C4DA4"/>
    <w:rsid w:val="004C5C3C"/>
    <w:rsid w:val="004C63A4"/>
    <w:rsid w:val="004C6E75"/>
    <w:rsid w:val="004C72B8"/>
    <w:rsid w:val="004D089B"/>
    <w:rsid w:val="004D2444"/>
    <w:rsid w:val="004D317F"/>
    <w:rsid w:val="004D3183"/>
    <w:rsid w:val="004D5012"/>
    <w:rsid w:val="004D75A1"/>
    <w:rsid w:val="004D783C"/>
    <w:rsid w:val="004E1D6E"/>
    <w:rsid w:val="004E2CAB"/>
    <w:rsid w:val="004E2D77"/>
    <w:rsid w:val="004E3F60"/>
    <w:rsid w:val="004E6855"/>
    <w:rsid w:val="004E7D09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5AB"/>
    <w:rsid w:val="0050286E"/>
    <w:rsid w:val="005029EF"/>
    <w:rsid w:val="005039D1"/>
    <w:rsid w:val="00503E89"/>
    <w:rsid w:val="00504133"/>
    <w:rsid w:val="00504AE9"/>
    <w:rsid w:val="00504F32"/>
    <w:rsid w:val="005052BB"/>
    <w:rsid w:val="00505FF6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29F3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1920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2FB8"/>
    <w:rsid w:val="00553E5A"/>
    <w:rsid w:val="00554087"/>
    <w:rsid w:val="005552C0"/>
    <w:rsid w:val="00556B2D"/>
    <w:rsid w:val="005571FB"/>
    <w:rsid w:val="005610E6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2525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0CF8"/>
    <w:rsid w:val="00591299"/>
    <w:rsid w:val="00591C48"/>
    <w:rsid w:val="0059438C"/>
    <w:rsid w:val="00594EE9"/>
    <w:rsid w:val="005954D3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4F91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392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0D9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4DEC"/>
    <w:rsid w:val="005F6626"/>
    <w:rsid w:val="005F6C43"/>
    <w:rsid w:val="005F72B4"/>
    <w:rsid w:val="00600BD3"/>
    <w:rsid w:val="00601316"/>
    <w:rsid w:val="00601C42"/>
    <w:rsid w:val="00602069"/>
    <w:rsid w:val="0060397B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79F"/>
    <w:rsid w:val="0062182C"/>
    <w:rsid w:val="006232AF"/>
    <w:rsid w:val="006237DC"/>
    <w:rsid w:val="00625ADF"/>
    <w:rsid w:val="00625DD7"/>
    <w:rsid w:val="00625E0A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56C8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3F22"/>
    <w:rsid w:val="00645650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2B70"/>
    <w:rsid w:val="006745FA"/>
    <w:rsid w:val="00674C55"/>
    <w:rsid w:val="00675BFA"/>
    <w:rsid w:val="006770F7"/>
    <w:rsid w:val="00680492"/>
    <w:rsid w:val="00680876"/>
    <w:rsid w:val="006820E3"/>
    <w:rsid w:val="00682E0B"/>
    <w:rsid w:val="0068458B"/>
    <w:rsid w:val="00685422"/>
    <w:rsid w:val="00687485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0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46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2C79"/>
    <w:rsid w:val="00703ABF"/>
    <w:rsid w:val="00704E9D"/>
    <w:rsid w:val="0070561F"/>
    <w:rsid w:val="0070620A"/>
    <w:rsid w:val="0070676A"/>
    <w:rsid w:val="007073C3"/>
    <w:rsid w:val="00707A43"/>
    <w:rsid w:val="00710CCE"/>
    <w:rsid w:val="00710D1E"/>
    <w:rsid w:val="0071234B"/>
    <w:rsid w:val="00712B0F"/>
    <w:rsid w:val="00712C3B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0380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C72"/>
    <w:rsid w:val="00745EF1"/>
    <w:rsid w:val="00747368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5D08"/>
    <w:rsid w:val="00767608"/>
    <w:rsid w:val="00770D77"/>
    <w:rsid w:val="00772001"/>
    <w:rsid w:val="00772027"/>
    <w:rsid w:val="00772280"/>
    <w:rsid w:val="0077327A"/>
    <w:rsid w:val="00774C10"/>
    <w:rsid w:val="00776447"/>
    <w:rsid w:val="007766FA"/>
    <w:rsid w:val="00777154"/>
    <w:rsid w:val="00780B7E"/>
    <w:rsid w:val="00781141"/>
    <w:rsid w:val="00781FD2"/>
    <w:rsid w:val="00783BCE"/>
    <w:rsid w:val="00785DE4"/>
    <w:rsid w:val="00786D40"/>
    <w:rsid w:val="00786DFB"/>
    <w:rsid w:val="00786F9F"/>
    <w:rsid w:val="007872C9"/>
    <w:rsid w:val="00787ED4"/>
    <w:rsid w:val="0079048E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31E4"/>
    <w:rsid w:val="007A4156"/>
    <w:rsid w:val="007A4BA1"/>
    <w:rsid w:val="007A5CB0"/>
    <w:rsid w:val="007A634F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B3E"/>
    <w:rsid w:val="007D0C23"/>
    <w:rsid w:val="007D0C77"/>
    <w:rsid w:val="007D3C0F"/>
    <w:rsid w:val="007D4385"/>
    <w:rsid w:val="007D4E53"/>
    <w:rsid w:val="007D4E62"/>
    <w:rsid w:val="007D62E9"/>
    <w:rsid w:val="007D7839"/>
    <w:rsid w:val="007E02AD"/>
    <w:rsid w:val="007E0DDE"/>
    <w:rsid w:val="007E1911"/>
    <w:rsid w:val="007E372C"/>
    <w:rsid w:val="007E39D7"/>
    <w:rsid w:val="007F0D9A"/>
    <w:rsid w:val="007F1362"/>
    <w:rsid w:val="007F2006"/>
    <w:rsid w:val="007F2665"/>
    <w:rsid w:val="007F3BAB"/>
    <w:rsid w:val="007F3BED"/>
    <w:rsid w:val="007F5BF2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5239"/>
    <w:rsid w:val="00806571"/>
    <w:rsid w:val="00811EC4"/>
    <w:rsid w:val="00813057"/>
    <w:rsid w:val="0081335D"/>
    <w:rsid w:val="00814522"/>
    <w:rsid w:val="00814DDC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8A8"/>
    <w:rsid w:val="00826910"/>
    <w:rsid w:val="008273EA"/>
    <w:rsid w:val="00830529"/>
    <w:rsid w:val="00830CC8"/>
    <w:rsid w:val="00831C2B"/>
    <w:rsid w:val="00831CC4"/>
    <w:rsid w:val="00833048"/>
    <w:rsid w:val="0083414C"/>
    <w:rsid w:val="00837230"/>
    <w:rsid w:val="0084118F"/>
    <w:rsid w:val="00841665"/>
    <w:rsid w:val="00842318"/>
    <w:rsid w:val="00843883"/>
    <w:rsid w:val="00843E7A"/>
    <w:rsid w:val="00844512"/>
    <w:rsid w:val="008445B0"/>
    <w:rsid w:val="0085092F"/>
    <w:rsid w:val="00851BDE"/>
    <w:rsid w:val="00852503"/>
    <w:rsid w:val="008525BF"/>
    <w:rsid w:val="00853D02"/>
    <w:rsid w:val="00854889"/>
    <w:rsid w:val="00854C2A"/>
    <w:rsid w:val="00855C38"/>
    <w:rsid w:val="008561CB"/>
    <w:rsid w:val="008565D9"/>
    <w:rsid w:val="00856988"/>
    <w:rsid w:val="00857C3A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2B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97D60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6EBE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4888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03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4CFA"/>
    <w:rsid w:val="009257E2"/>
    <w:rsid w:val="009258A4"/>
    <w:rsid w:val="009268E5"/>
    <w:rsid w:val="00927B3C"/>
    <w:rsid w:val="009303E6"/>
    <w:rsid w:val="009316C4"/>
    <w:rsid w:val="00932DD4"/>
    <w:rsid w:val="00933501"/>
    <w:rsid w:val="0093599F"/>
    <w:rsid w:val="00935BC3"/>
    <w:rsid w:val="009372D2"/>
    <w:rsid w:val="00937E9D"/>
    <w:rsid w:val="00942C67"/>
    <w:rsid w:val="00946006"/>
    <w:rsid w:val="00946215"/>
    <w:rsid w:val="0094676E"/>
    <w:rsid w:val="009500A5"/>
    <w:rsid w:val="009508E8"/>
    <w:rsid w:val="00950A76"/>
    <w:rsid w:val="009548DD"/>
    <w:rsid w:val="0095579D"/>
    <w:rsid w:val="0095600F"/>
    <w:rsid w:val="00961D86"/>
    <w:rsid w:val="00962D3D"/>
    <w:rsid w:val="00964065"/>
    <w:rsid w:val="00965216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720"/>
    <w:rsid w:val="00991DF8"/>
    <w:rsid w:val="0099267F"/>
    <w:rsid w:val="009935FF"/>
    <w:rsid w:val="009949F8"/>
    <w:rsid w:val="00994B32"/>
    <w:rsid w:val="00994DE9"/>
    <w:rsid w:val="00995D3A"/>
    <w:rsid w:val="00995E18"/>
    <w:rsid w:val="00996499"/>
    <w:rsid w:val="00996BF2"/>
    <w:rsid w:val="00997D8B"/>
    <w:rsid w:val="009A298D"/>
    <w:rsid w:val="009A48BD"/>
    <w:rsid w:val="009A4AF4"/>
    <w:rsid w:val="009A5010"/>
    <w:rsid w:val="009A5F4E"/>
    <w:rsid w:val="009A6529"/>
    <w:rsid w:val="009A7251"/>
    <w:rsid w:val="009B1569"/>
    <w:rsid w:val="009B2007"/>
    <w:rsid w:val="009B2024"/>
    <w:rsid w:val="009B3512"/>
    <w:rsid w:val="009B3AA6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274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6E2"/>
    <w:rsid w:val="00A0178A"/>
    <w:rsid w:val="00A019FF"/>
    <w:rsid w:val="00A01B47"/>
    <w:rsid w:val="00A03125"/>
    <w:rsid w:val="00A03A71"/>
    <w:rsid w:val="00A05CF5"/>
    <w:rsid w:val="00A06097"/>
    <w:rsid w:val="00A07277"/>
    <w:rsid w:val="00A07C63"/>
    <w:rsid w:val="00A1004C"/>
    <w:rsid w:val="00A10DE7"/>
    <w:rsid w:val="00A12635"/>
    <w:rsid w:val="00A13F9F"/>
    <w:rsid w:val="00A1733D"/>
    <w:rsid w:val="00A17386"/>
    <w:rsid w:val="00A200F6"/>
    <w:rsid w:val="00A21F3D"/>
    <w:rsid w:val="00A224E1"/>
    <w:rsid w:val="00A226B6"/>
    <w:rsid w:val="00A229BA"/>
    <w:rsid w:val="00A22CB8"/>
    <w:rsid w:val="00A2471B"/>
    <w:rsid w:val="00A24902"/>
    <w:rsid w:val="00A252CF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4812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2F8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951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5DCF"/>
    <w:rsid w:val="00AA606A"/>
    <w:rsid w:val="00AA674E"/>
    <w:rsid w:val="00AA6C5D"/>
    <w:rsid w:val="00AA7A02"/>
    <w:rsid w:val="00AB28C3"/>
    <w:rsid w:val="00AB2A3B"/>
    <w:rsid w:val="00AB2EF6"/>
    <w:rsid w:val="00AB39B3"/>
    <w:rsid w:val="00AB4549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479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1BE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659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3BB5"/>
    <w:rsid w:val="00B34883"/>
    <w:rsid w:val="00B34CEB"/>
    <w:rsid w:val="00B37277"/>
    <w:rsid w:val="00B41441"/>
    <w:rsid w:val="00B42DF2"/>
    <w:rsid w:val="00B4360B"/>
    <w:rsid w:val="00B443E5"/>
    <w:rsid w:val="00B44CE8"/>
    <w:rsid w:val="00B44D5D"/>
    <w:rsid w:val="00B44F94"/>
    <w:rsid w:val="00B47899"/>
    <w:rsid w:val="00B47CE8"/>
    <w:rsid w:val="00B47E76"/>
    <w:rsid w:val="00B50EA9"/>
    <w:rsid w:val="00B5161D"/>
    <w:rsid w:val="00B51A48"/>
    <w:rsid w:val="00B51CA6"/>
    <w:rsid w:val="00B52CF2"/>
    <w:rsid w:val="00B53682"/>
    <w:rsid w:val="00B55069"/>
    <w:rsid w:val="00B55D92"/>
    <w:rsid w:val="00B612F6"/>
    <w:rsid w:val="00B6142C"/>
    <w:rsid w:val="00B62144"/>
    <w:rsid w:val="00B62277"/>
    <w:rsid w:val="00B63402"/>
    <w:rsid w:val="00B635B6"/>
    <w:rsid w:val="00B65A31"/>
    <w:rsid w:val="00B66500"/>
    <w:rsid w:val="00B67EBE"/>
    <w:rsid w:val="00B7061E"/>
    <w:rsid w:val="00B71B5F"/>
    <w:rsid w:val="00B724F0"/>
    <w:rsid w:val="00B732C8"/>
    <w:rsid w:val="00B74487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4752"/>
    <w:rsid w:val="00B97943"/>
    <w:rsid w:val="00B97956"/>
    <w:rsid w:val="00B97E46"/>
    <w:rsid w:val="00BA1F22"/>
    <w:rsid w:val="00BA5D19"/>
    <w:rsid w:val="00BA6ACE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A5D"/>
    <w:rsid w:val="00BB6E3A"/>
    <w:rsid w:val="00BB792F"/>
    <w:rsid w:val="00BC02E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6799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3DD6"/>
    <w:rsid w:val="00BF446A"/>
    <w:rsid w:val="00BF47BE"/>
    <w:rsid w:val="00BF534A"/>
    <w:rsid w:val="00BF7ED0"/>
    <w:rsid w:val="00C02036"/>
    <w:rsid w:val="00C02365"/>
    <w:rsid w:val="00C02524"/>
    <w:rsid w:val="00C047DF"/>
    <w:rsid w:val="00C059A1"/>
    <w:rsid w:val="00C06ADC"/>
    <w:rsid w:val="00C070A6"/>
    <w:rsid w:val="00C071A7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22E"/>
    <w:rsid w:val="00C23905"/>
    <w:rsid w:val="00C24485"/>
    <w:rsid w:val="00C24D4F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93B"/>
    <w:rsid w:val="00C43D09"/>
    <w:rsid w:val="00C448B4"/>
    <w:rsid w:val="00C44E2F"/>
    <w:rsid w:val="00C473E2"/>
    <w:rsid w:val="00C50B4C"/>
    <w:rsid w:val="00C51259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85620"/>
    <w:rsid w:val="00C8656E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3964"/>
    <w:rsid w:val="00CA4353"/>
    <w:rsid w:val="00CA71DB"/>
    <w:rsid w:val="00CB059D"/>
    <w:rsid w:val="00CB07DF"/>
    <w:rsid w:val="00CB0CF1"/>
    <w:rsid w:val="00CB233C"/>
    <w:rsid w:val="00CB34CD"/>
    <w:rsid w:val="00CB3FC1"/>
    <w:rsid w:val="00CB49AF"/>
    <w:rsid w:val="00CB49DF"/>
    <w:rsid w:val="00CB4EE8"/>
    <w:rsid w:val="00CB5039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5D70"/>
    <w:rsid w:val="00CD6152"/>
    <w:rsid w:val="00CD6856"/>
    <w:rsid w:val="00CE08D2"/>
    <w:rsid w:val="00CE12FC"/>
    <w:rsid w:val="00CE39FC"/>
    <w:rsid w:val="00CE3BE0"/>
    <w:rsid w:val="00CE47CB"/>
    <w:rsid w:val="00CE4873"/>
    <w:rsid w:val="00CE59DA"/>
    <w:rsid w:val="00CE6193"/>
    <w:rsid w:val="00CE636B"/>
    <w:rsid w:val="00CF0ABF"/>
    <w:rsid w:val="00CF0B4F"/>
    <w:rsid w:val="00CF1854"/>
    <w:rsid w:val="00CF1D0C"/>
    <w:rsid w:val="00CF21C5"/>
    <w:rsid w:val="00CF2728"/>
    <w:rsid w:val="00CF3A00"/>
    <w:rsid w:val="00CF511F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05AC"/>
    <w:rsid w:val="00D20A8C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0F0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5DB4"/>
    <w:rsid w:val="00D76183"/>
    <w:rsid w:val="00D7657F"/>
    <w:rsid w:val="00D77714"/>
    <w:rsid w:val="00D77ACB"/>
    <w:rsid w:val="00D77B38"/>
    <w:rsid w:val="00D81834"/>
    <w:rsid w:val="00D822EE"/>
    <w:rsid w:val="00D82395"/>
    <w:rsid w:val="00D82629"/>
    <w:rsid w:val="00D83D92"/>
    <w:rsid w:val="00D854EA"/>
    <w:rsid w:val="00D8559B"/>
    <w:rsid w:val="00D85B4C"/>
    <w:rsid w:val="00D862A8"/>
    <w:rsid w:val="00D87CD7"/>
    <w:rsid w:val="00D91055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2FB5"/>
    <w:rsid w:val="00DA41DA"/>
    <w:rsid w:val="00DA4221"/>
    <w:rsid w:val="00DA6FFE"/>
    <w:rsid w:val="00DA7AC5"/>
    <w:rsid w:val="00DA7AC6"/>
    <w:rsid w:val="00DB0603"/>
    <w:rsid w:val="00DB1A77"/>
    <w:rsid w:val="00DB236A"/>
    <w:rsid w:val="00DB2A2E"/>
    <w:rsid w:val="00DB426A"/>
    <w:rsid w:val="00DB4C74"/>
    <w:rsid w:val="00DB5201"/>
    <w:rsid w:val="00DB57F1"/>
    <w:rsid w:val="00DB682D"/>
    <w:rsid w:val="00DB781A"/>
    <w:rsid w:val="00DC054A"/>
    <w:rsid w:val="00DC2E1C"/>
    <w:rsid w:val="00DC3432"/>
    <w:rsid w:val="00DC50D9"/>
    <w:rsid w:val="00DC546D"/>
    <w:rsid w:val="00DC5F77"/>
    <w:rsid w:val="00DC6282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D5625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17B7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11DD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77DB1"/>
    <w:rsid w:val="00E80275"/>
    <w:rsid w:val="00E8445B"/>
    <w:rsid w:val="00E87318"/>
    <w:rsid w:val="00E873E2"/>
    <w:rsid w:val="00E91097"/>
    <w:rsid w:val="00E92533"/>
    <w:rsid w:val="00EA0657"/>
    <w:rsid w:val="00EA1661"/>
    <w:rsid w:val="00EA18DA"/>
    <w:rsid w:val="00EA24CE"/>
    <w:rsid w:val="00EA3527"/>
    <w:rsid w:val="00EA35F3"/>
    <w:rsid w:val="00EA381F"/>
    <w:rsid w:val="00EA3F23"/>
    <w:rsid w:val="00EA6758"/>
    <w:rsid w:val="00EA6845"/>
    <w:rsid w:val="00EA6F4F"/>
    <w:rsid w:val="00EA76D1"/>
    <w:rsid w:val="00EA7DA9"/>
    <w:rsid w:val="00EB07AD"/>
    <w:rsid w:val="00EB1567"/>
    <w:rsid w:val="00EB2D1C"/>
    <w:rsid w:val="00EB3428"/>
    <w:rsid w:val="00EB38BF"/>
    <w:rsid w:val="00EB5A55"/>
    <w:rsid w:val="00EC1D72"/>
    <w:rsid w:val="00EC2EB1"/>
    <w:rsid w:val="00EC3907"/>
    <w:rsid w:val="00EC426F"/>
    <w:rsid w:val="00EC4BF0"/>
    <w:rsid w:val="00EC5442"/>
    <w:rsid w:val="00EC7528"/>
    <w:rsid w:val="00ED0981"/>
    <w:rsid w:val="00ED167B"/>
    <w:rsid w:val="00ED24B1"/>
    <w:rsid w:val="00ED2FFD"/>
    <w:rsid w:val="00ED313C"/>
    <w:rsid w:val="00ED3878"/>
    <w:rsid w:val="00ED528B"/>
    <w:rsid w:val="00ED5E85"/>
    <w:rsid w:val="00EE0488"/>
    <w:rsid w:val="00EE07FA"/>
    <w:rsid w:val="00EE0F6A"/>
    <w:rsid w:val="00EE31E1"/>
    <w:rsid w:val="00EE4F43"/>
    <w:rsid w:val="00EE669B"/>
    <w:rsid w:val="00EE689C"/>
    <w:rsid w:val="00EF043F"/>
    <w:rsid w:val="00EF0B20"/>
    <w:rsid w:val="00EF2D8C"/>
    <w:rsid w:val="00EF3231"/>
    <w:rsid w:val="00EF32B9"/>
    <w:rsid w:val="00EF4DD2"/>
    <w:rsid w:val="00EF559A"/>
    <w:rsid w:val="00EF57C2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4D2"/>
    <w:rsid w:val="00F205EC"/>
    <w:rsid w:val="00F227C7"/>
    <w:rsid w:val="00F23F12"/>
    <w:rsid w:val="00F240C3"/>
    <w:rsid w:val="00F24484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2FDE"/>
    <w:rsid w:val="00F36131"/>
    <w:rsid w:val="00F36A2D"/>
    <w:rsid w:val="00F36C85"/>
    <w:rsid w:val="00F36D0E"/>
    <w:rsid w:val="00F373D0"/>
    <w:rsid w:val="00F375BB"/>
    <w:rsid w:val="00F41076"/>
    <w:rsid w:val="00F42A9C"/>
    <w:rsid w:val="00F430F7"/>
    <w:rsid w:val="00F43D8A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2943"/>
    <w:rsid w:val="00F62E93"/>
    <w:rsid w:val="00F631AA"/>
    <w:rsid w:val="00F64B44"/>
    <w:rsid w:val="00F6510A"/>
    <w:rsid w:val="00F6511A"/>
    <w:rsid w:val="00F65C0E"/>
    <w:rsid w:val="00F70C7F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4D5"/>
    <w:rsid w:val="00FA2AD9"/>
    <w:rsid w:val="00FA2CE2"/>
    <w:rsid w:val="00FA2D5F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06A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0FB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00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ind w:left="576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ind w:left="576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7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fi/transfer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fi/transfer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06F1-9167-4BDA-88A6-9E5D26E4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6175</TotalTime>
  <Pages>17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371</cp:revision>
  <cp:lastPrinted>2017-12-10T07:36:00Z</cp:lastPrinted>
  <dcterms:created xsi:type="dcterms:W3CDTF">2017-12-10T05:14:00Z</dcterms:created>
  <dcterms:modified xsi:type="dcterms:W3CDTF">2019-11-03T18:50:00Z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