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D01E8" w14:textId="77777777" w:rsidR="00B2704A" w:rsidRDefault="00B2704A" w:rsidP="00B2704A">
      <w:pPr>
        <w:ind w:left="709"/>
        <w:jc w:val="center"/>
        <w:rPr>
          <w:rFonts w:ascii="Candara" w:eastAsia="Calibri" w:hAnsi="Candara" w:cs="Calibri Light"/>
          <w:b/>
          <w:bCs/>
          <w:noProof/>
          <w:sz w:val="44"/>
          <w:szCs w:val="44"/>
        </w:rPr>
      </w:pPr>
    </w:p>
    <w:p w14:paraId="75511E2C" w14:textId="77777777" w:rsidR="00B2704A" w:rsidRDefault="00B2704A" w:rsidP="00B2704A">
      <w:pPr>
        <w:ind w:left="709"/>
        <w:jc w:val="center"/>
        <w:rPr>
          <w:rFonts w:ascii="Candara" w:eastAsia="Calibri" w:hAnsi="Candara" w:cs="Calibri Light"/>
          <w:b/>
          <w:bCs/>
          <w:noProof/>
          <w:sz w:val="44"/>
          <w:szCs w:val="44"/>
        </w:rPr>
      </w:pPr>
    </w:p>
    <w:p w14:paraId="38F82773" w14:textId="77777777" w:rsidR="00B2704A" w:rsidRDefault="00B2704A" w:rsidP="00B2704A">
      <w:pPr>
        <w:ind w:left="709"/>
        <w:jc w:val="center"/>
        <w:rPr>
          <w:rFonts w:ascii="Candara" w:eastAsia="Calibri" w:hAnsi="Candara" w:cs="Calibri Light"/>
          <w:b/>
          <w:bCs/>
          <w:noProof/>
          <w:sz w:val="44"/>
          <w:szCs w:val="44"/>
        </w:rPr>
      </w:pPr>
    </w:p>
    <w:p w14:paraId="70D54CFA" w14:textId="77777777" w:rsidR="00B2704A" w:rsidRDefault="00B2704A" w:rsidP="00B2704A">
      <w:pPr>
        <w:ind w:left="709"/>
        <w:jc w:val="center"/>
        <w:rPr>
          <w:rFonts w:ascii="Candara" w:eastAsia="Calibri" w:hAnsi="Candara" w:cs="Calibri Light"/>
          <w:b/>
          <w:bCs/>
          <w:noProof/>
          <w:sz w:val="44"/>
          <w:szCs w:val="44"/>
        </w:rPr>
      </w:pPr>
    </w:p>
    <w:p w14:paraId="3F56B6DB" w14:textId="77777777" w:rsidR="00B2704A" w:rsidRDefault="00B2704A" w:rsidP="00B2704A">
      <w:pPr>
        <w:ind w:left="709"/>
        <w:jc w:val="center"/>
        <w:rPr>
          <w:rFonts w:ascii="Candara" w:eastAsia="Calibri" w:hAnsi="Candara" w:cs="Calibri Light"/>
          <w:b/>
          <w:bCs/>
          <w:noProof/>
          <w:sz w:val="44"/>
          <w:szCs w:val="44"/>
        </w:rPr>
      </w:pPr>
    </w:p>
    <w:p w14:paraId="4923DB46" w14:textId="77777777" w:rsidR="00B2704A" w:rsidRDefault="00B2704A" w:rsidP="00B2704A">
      <w:pPr>
        <w:ind w:left="709"/>
        <w:jc w:val="center"/>
        <w:rPr>
          <w:rFonts w:ascii="Candara" w:eastAsia="Calibri" w:hAnsi="Candara" w:cs="Calibri Light"/>
          <w:b/>
          <w:bCs/>
          <w:noProof/>
          <w:sz w:val="44"/>
          <w:szCs w:val="44"/>
        </w:rPr>
      </w:pPr>
    </w:p>
    <w:p w14:paraId="3393FF46" w14:textId="77777777" w:rsidR="00B2704A" w:rsidRDefault="00B2704A" w:rsidP="00B2704A">
      <w:pPr>
        <w:ind w:left="709"/>
        <w:jc w:val="center"/>
        <w:rPr>
          <w:rFonts w:ascii="Candara" w:eastAsia="Calibri" w:hAnsi="Candara" w:cs="Calibri Light"/>
          <w:b/>
          <w:bCs/>
          <w:noProof/>
          <w:sz w:val="44"/>
          <w:szCs w:val="44"/>
        </w:rPr>
      </w:pPr>
    </w:p>
    <w:p w14:paraId="6D64F590" w14:textId="77777777" w:rsidR="00B2704A" w:rsidRDefault="00B2704A" w:rsidP="00B2704A">
      <w:pPr>
        <w:ind w:left="709"/>
        <w:jc w:val="center"/>
        <w:rPr>
          <w:rFonts w:ascii="Candara" w:eastAsia="Calibri" w:hAnsi="Candara" w:cs="Calibri Light"/>
          <w:b/>
          <w:bCs/>
          <w:noProof/>
          <w:sz w:val="44"/>
          <w:szCs w:val="44"/>
        </w:rPr>
      </w:pPr>
    </w:p>
    <w:p w14:paraId="4F078F22" w14:textId="77777777" w:rsidR="00B2704A" w:rsidRDefault="00B2704A" w:rsidP="00B2704A">
      <w:pPr>
        <w:ind w:left="709"/>
        <w:jc w:val="center"/>
        <w:rPr>
          <w:rFonts w:ascii="Candara" w:eastAsia="Calibri" w:hAnsi="Candara" w:cs="Calibri Light"/>
          <w:b/>
          <w:bCs/>
          <w:noProof/>
          <w:sz w:val="44"/>
          <w:szCs w:val="44"/>
        </w:rPr>
      </w:pPr>
    </w:p>
    <w:p w14:paraId="6DD93108" w14:textId="77777777" w:rsidR="00B2704A" w:rsidRDefault="00B2704A" w:rsidP="00B2704A">
      <w:pPr>
        <w:ind w:left="709"/>
        <w:jc w:val="center"/>
        <w:rPr>
          <w:rFonts w:ascii="Candara" w:eastAsia="Calibri" w:hAnsi="Candara" w:cs="Calibri Light"/>
          <w:b/>
          <w:bCs/>
          <w:noProof/>
          <w:sz w:val="44"/>
          <w:szCs w:val="44"/>
        </w:rPr>
      </w:pPr>
    </w:p>
    <w:p w14:paraId="2D9ABC4E" w14:textId="77777777" w:rsidR="00B2704A" w:rsidRDefault="00B2704A" w:rsidP="00B2704A">
      <w:pPr>
        <w:ind w:left="709"/>
        <w:jc w:val="center"/>
        <w:rPr>
          <w:rFonts w:ascii="Candara" w:eastAsia="Calibri" w:hAnsi="Candara" w:cs="Calibri Light"/>
          <w:b/>
          <w:bCs/>
          <w:noProof/>
          <w:sz w:val="44"/>
          <w:szCs w:val="44"/>
        </w:rPr>
      </w:pPr>
    </w:p>
    <w:p w14:paraId="66CBEDA1" w14:textId="77777777" w:rsidR="00B2704A" w:rsidRDefault="00B2704A" w:rsidP="00B2704A">
      <w:pPr>
        <w:ind w:left="709"/>
        <w:jc w:val="center"/>
        <w:rPr>
          <w:rFonts w:ascii="Candara" w:eastAsia="Calibri" w:hAnsi="Candara" w:cs="Calibri Light"/>
          <w:b/>
          <w:bCs/>
          <w:noProof/>
          <w:sz w:val="44"/>
          <w:szCs w:val="44"/>
        </w:rPr>
      </w:pPr>
    </w:p>
    <w:p w14:paraId="0F8E8317" w14:textId="77777777" w:rsidR="00B2704A" w:rsidRDefault="00B2704A" w:rsidP="00B2704A">
      <w:pPr>
        <w:ind w:left="709"/>
        <w:jc w:val="center"/>
        <w:rPr>
          <w:rFonts w:ascii="Candara" w:eastAsia="Calibri" w:hAnsi="Candara" w:cs="Calibri Light"/>
          <w:b/>
          <w:bCs/>
          <w:noProof/>
          <w:sz w:val="44"/>
          <w:szCs w:val="44"/>
        </w:rPr>
      </w:pPr>
    </w:p>
    <w:p w14:paraId="02321163" w14:textId="77777777" w:rsidR="00B2704A" w:rsidRDefault="00B2704A" w:rsidP="00B2704A">
      <w:pPr>
        <w:ind w:left="709"/>
        <w:jc w:val="center"/>
        <w:rPr>
          <w:rFonts w:ascii="Candara" w:eastAsia="Calibri" w:hAnsi="Candara" w:cs="Calibri Light"/>
          <w:b/>
          <w:bCs/>
          <w:noProof/>
          <w:sz w:val="44"/>
          <w:szCs w:val="44"/>
        </w:rPr>
      </w:pPr>
    </w:p>
    <w:p w14:paraId="6B36A8DE" w14:textId="77777777" w:rsidR="00B2704A" w:rsidRDefault="00B2704A" w:rsidP="00B2704A">
      <w:pPr>
        <w:ind w:left="709"/>
        <w:jc w:val="center"/>
        <w:rPr>
          <w:rFonts w:ascii="Candara" w:eastAsia="Calibri" w:hAnsi="Candara" w:cs="Calibri Light"/>
          <w:b/>
          <w:bCs/>
          <w:noProof/>
          <w:sz w:val="44"/>
          <w:szCs w:val="44"/>
        </w:rPr>
      </w:pPr>
    </w:p>
    <w:p w14:paraId="35C47E73" w14:textId="77777777" w:rsidR="00B2704A" w:rsidRDefault="00B2704A" w:rsidP="00B2704A">
      <w:pPr>
        <w:ind w:left="709"/>
        <w:jc w:val="center"/>
        <w:rPr>
          <w:rFonts w:ascii="Candara" w:eastAsia="Calibri" w:hAnsi="Candara" w:cs="Calibri Light"/>
          <w:b/>
          <w:bCs/>
          <w:noProof/>
          <w:sz w:val="44"/>
          <w:szCs w:val="44"/>
        </w:rPr>
      </w:pPr>
    </w:p>
    <w:p w14:paraId="32979AF3" w14:textId="77777777" w:rsidR="00B2704A" w:rsidRDefault="00B2704A" w:rsidP="00B2704A">
      <w:pPr>
        <w:ind w:left="709"/>
        <w:jc w:val="center"/>
        <w:rPr>
          <w:rFonts w:ascii="Candara" w:eastAsia="Calibri" w:hAnsi="Candara" w:cs="Calibri Light"/>
          <w:b/>
          <w:bCs/>
          <w:noProof/>
          <w:sz w:val="44"/>
          <w:szCs w:val="44"/>
        </w:rPr>
      </w:pPr>
    </w:p>
    <w:p w14:paraId="538D3F53" w14:textId="77777777" w:rsidR="00B2704A" w:rsidRDefault="00B2704A" w:rsidP="00B2704A">
      <w:pPr>
        <w:ind w:left="709"/>
        <w:jc w:val="center"/>
        <w:rPr>
          <w:rFonts w:ascii="Candara" w:eastAsia="Calibri" w:hAnsi="Candara" w:cs="Calibri Light"/>
          <w:b/>
          <w:bCs/>
          <w:noProof/>
          <w:sz w:val="44"/>
          <w:szCs w:val="44"/>
        </w:rPr>
      </w:pPr>
    </w:p>
    <w:p w14:paraId="19707D9E" w14:textId="77777777" w:rsidR="00B2704A" w:rsidRDefault="00B2704A" w:rsidP="00B2704A">
      <w:pPr>
        <w:ind w:left="709"/>
        <w:jc w:val="center"/>
        <w:rPr>
          <w:rFonts w:ascii="Candara" w:eastAsia="Calibri" w:hAnsi="Candara" w:cs="Calibri Light"/>
          <w:b/>
          <w:bCs/>
          <w:noProof/>
          <w:sz w:val="44"/>
          <w:szCs w:val="44"/>
        </w:rPr>
      </w:pPr>
    </w:p>
    <w:p w14:paraId="1689F403" w14:textId="77777777" w:rsidR="00B2704A" w:rsidRDefault="00B2704A" w:rsidP="00B2704A">
      <w:pPr>
        <w:ind w:left="709"/>
        <w:jc w:val="center"/>
        <w:rPr>
          <w:rFonts w:ascii="Candara" w:eastAsia="Calibri" w:hAnsi="Candara" w:cs="Calibri Light"/>
          <w:b/>
          <w:bCs/>
          <w:noProof/>
          <w:sz w:val="44"/>
          <w:szCs w:val="44"/>
        </w:rPr>
      </w:pPr>
    </w:p>
    <w:p w14:paraId="29E02DDC" w14:textId="21D2295F" w:rsidR="00B2704A" w:rsidRDefault="00B2704A" w:rsidP="00B2704A">
      <w:pPr>
        <w:ind w:left="709"/>
        <w:jc w:val="center"/>
        <w:rPr>
          <w:rFonts w:ascii="Candara" w:eastAsia="Calibri" w:hAnsi="Candara" w:cs="Calibri Light"/>
          <w:b/>
          <w:bCs/>
          <w:noProof/>
          <w:sz w:val="44"/>
          <w:szCs w:val="44"/>
        </w:rPr>
      </w:pPr>
      <w:r w:rsidRPr="00B2704A">
        <w:rPr>
          <w:rFonts w:ascii="Candara" w:eastAsia="Calibri" w:hAnsi="Candara" w:cs="Calibri Light"/>
          <w:b/>
          <w:bCs/>
          <w:noProof/>
          <w:sz w:val="44"/>
          <w:szCs w:val="44"/>
        </w:rPr>
        <w:t>BUKU PANDUAN</w:t>
      </w:r>
      <w:r>
        <w:rPr>
          <w:rFonts w:ascii="Candara" w:eastAsia="Calibri" w:hAnsi="Candara" w:cs="Calibri Light"/>
          <w:b/>
          <w:bCs/>
          <w:noProof/>
          <w:sz w:val="44"/>
          <w:szCs w:val="44"/>
        </w:rPr>
        <w:t xml:space="preserve"> </w:t>
      </w:r>
      <w:r w:rsidRPr="00B2704A">
        <w:rPr>
          <w:rFonts w:ascii="Candara" w:eastAsia="Calibri" w:hAnsi="Candara" w:cs="Calibri Light"/>
          <w:b/>
          <w:bCs/>
          <w:noProof/>
          <w:sz w:val="44"/>
          <w:szCs w:val="44"/>
        </w:rPr>
        <w:t>PRAKERIN</w:t>
      </w:r>
    </w:p>
    <w:p w14:paraId="51D90B1A" w14:textId="316FE5B9" w:rsidR="00B2704A" w:rsidRPr="00B2704A" w:rsidRDefault="00B2704A" w:rsidP="00B2704A">
      <w:pPr>
        <w:ind w:left="709"/>
        <w:jc w:val="center"/>
        <w:rPr>
          <w:rFonts w:ascii="Candara" w:eastAsia="Calibri" w:hAnsi="Candara" w:cs="Calibri Light"/>
          <w:b/>
          <w:bCs/>
          <w:noProof/>
          <w:sz w:val="44"/>
          <w:szCs w:val="44"/>
        </w:rPr>
      </w:pPr>
      <w:r w:rsidRPr="00B2704A">
        <w:rPr>
          <w:rFonts w:ascii="Candara" w:eastAsia="Calibri" w:hAnsi="Candara" w:cs="Calibri Light"/>
          <w:b/>
          <w:bCs/>
          <w:noProof/>
          <w:sz w:val="44"/>
          <w:szCs w:val="44"/>
        </w:rPr>
        <w:t>SISWA KELAS XII</w:t>
      </w:r>
    </w:p>
    <w:p w14:paraId="4616D734" w14:textId="5F5FCCEF" w:rsidR="00B2704A" w:rsidRDefault="00B2704A" w:rsidP="00B2704A">
      <w:pPr>
        <w:ind w:left="709"/>
        <w:rPr>
          <w:rFonts w:ascii="Candara" w:eastAsia="Calibri" w:hAnsi="Candara" w:cs="Calibri Light"/>
          <w:b/>
          <w:bCs/>
          <w:noProof/>
        </w:rPr>
      </w:pPr>
    </w:p>
    <w:p w14:paraId="38CCFDA8" w14:textId="77777777" w:rsidR="00B2704A" w:rsidRDefault="00B2704A" w:rsidP="00B2704A">
      <w:pPr>
        <w:ind w:left="709"/>
        <w:jc w:val="center"/>
        <w:rPr>
          <w:rFonts w:ascii="Candara" w:eastAsia="Calibri" w:hAnsi="Candara" w:cs="Calibri Light"/>
          <w:b/>
          <w:bCs/>
          <w:noProof/>
        </w:rPr>
      </w:pPr>
    </w:p>
    <w:p w14:paraId="7F2B3DA0" w14:textId="77777777" w:rsidR="00B2704A" w:rsidRDefault="00B2704A" w:rsidP="00B2704A">
      <w:pPr>
        <w:ind w:left="709"/>
        <w:jc w:val="center"/>
        <w:rPr>
          <w:rFonts w:ascii="Candara" w:eastAsia="Calibri" w:hAnsi="Candara" w:cs="Calibri Light"/>
          <w:b/>
          <w:bCs/>
          <w:noProof/>
        </w:rPr>
      </w:pPr>
    </w:p>
    <w:p w14:paraId="3BFC46B6" w14:textId="77777777" w:rsidR="00B2704A" w:rsidRDefault="00B2704A" w:rsidP="00B2704A">
      <w:pPr>
        <w:ind w:left="709"/>
        <w:jc w:val="center"/>
        <w:rPr>
          <w:rFonts w:ascii="Candara" w:eastAsia="Calibri" w:hAnsi="Candara" w:cs="Calibri Light"/>
          <w:b/>
          <w:bCs/>
          <w:noProof/>
        </w:rPr>
      </w:pPr>
    </w:p>
    <w:p w14:paraId="7D1A8476" w14:textId="77777777" w:rsidR="00B2704A" w:rsidRDefault="00B2704A" w:rsidP="00B2704A">
      <w:pPr>
        <w:ind w:left="709"/>
        <w:jc w:val="center"/>
        <w:rPr>
          <w:rFonts w:ascii="Candara" w:eastAsia="Calibri" w:hAnsi="Candara" w:cs="Calibri Light"/>
          <w:b/>
          <w:bCs/>
          <w:noProof/>
        </w:rPr>
      </w:pPr>
    </w:p>
    <w:p w14:paraId="4BCB22D7" w14:textId="77777777" w:rsidR="00B2704A" w:rsidRDefault="00B2704A" w:rsidP="00B2704A">
      <w:pPr>
        <w:ind w:left="709"/>
        <w:jc w:val="center"/>
        <w:rPr>
          <w:rFonts w:ascii="Candara" w:eastAsia="Calibri" w:hAnsi="Candara" w:cs="Calibri Light"/>
          <w:b/>
          <w:bCs/>
          <w:noProof/>
        </w:rPr>
      </w:pPr>
    </w:p>
    <w:p w14:paraId="0590DEDD" w14:textId="77777777" w:rsidR="00B2704A" w:rsidRDefault="00B2704A" w:rsidP="00B2704A">
      <w:pPr>
        <w:ind w:left="709"/>
        <w:jc w:val="center"/>
        <w:rPr>
          <w:rFonts w:ascii="Candara" w:eastAsia="Calibri" w:hAnsi="Candara" w:cs="Calibri Light"/>
          <w:b/>
          <w:bCs/>
          <w:noProof/>
        </w:rPr>
      </w:pPr>
    </w:p>
    <w:p w14:paraId="4E845C5B" w14:textId="6E8D5BB1" w:rsidR="00B2704A" w:rsidRDefault="00B2704A" w:rsidP="00B2704A">
      <w:pPr>
        <w:ind w:left="709"/>
        <w:jc w:val="center"/>
        <w:rPr>
          <w:rFonts w:ascii="Candara" w:eastAsia="Calibri" w:hAnsi="Candara" w:cs="Calibri Light"/>
          <w:b/>
          <w:bCs/>
          <w:noProof/>
        </w:rPr>
      </w:pPr>
      <w:r w:rsidRPr="00DB2C55">
        <w:rPr>
          <w:rFonts w:ascii="Candara" w:hAnsi="Candara" w:cs="Calibri Light"/>
          <w:noProof/>
        </w:rPr>
        <w:drawing>
          <wp:inline distT="0" distB="0" distL="0" distR="0" wp14:anchorId="40037FD9" wp14:editId="65DE7F14">
            <wp:extent cx="1425125" cy="1447800"/>
            <wp:effectExtent l="0" t="0" r="3810" b="0"/>
            <wp:docPr id="1094672199" name="Picture 1" descr="SM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M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437" cy="145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56F15" w14:textId="77777777" w:rsidR="00B2704A" w:rsidRDefault="00B2704A" w:rsidP="00B2704A">
      <w:pPr>
        <w:ind w:left="709"/>
        <w:jc w:val="center"/>
        <w:rPr>
          <w:rFonts w:ascii="Candara" w:eastAsia="Calibri" w:hAnsi="Candara" w:cs="Calibri Light"/>
          <w:b/>
          <w:bCs/>
          <w:noProof/>
        </w:rPr>
      </w:pPr>
    </w:p>
    <w:p w14:paraId="3C230964" w14:textId="77777777" w:rsidR="00B2704A" w:rsidRDefault="00B2704A" w:rsidP="00B2704A">
      <w:pPr>
        <w:ind w:left="709"/>
        <w:jc w:val="center"/>
        <w:rPr>
          <w:rFonts w:ascii="Candara" w:eastAsia="Calibri" w:hAnsi="Candara" w:cs="Calibri Light"/>
          <w:b/>
          <w:bCs/>
          <w:noProof/>
        </w:rPr>
      </w:pPr>
    </w:p>
    <w:p w14:paraId="63518453" w14:textId="77777777" w:rsidR="00B2704A" w:rsidRDefault="00B2704A" w:rsidP="00B2704A">
      <w:pPr>
        <w:ind w:left="709"/>
        <w:jc w:val="center"/>
        <w:rPr>
          <w:rFonts w:ascii="Candara" w:eastAsia="Calibri" w:hAnsi="Candara" w:cs="Calibri Light"/>
          <w:b/>
          <w:bCs/>
          <w:noProof/>
        </w:rPr>
      </w:pPr>
    </w:p>
    <w:p w14:paraId="2BE2CDE9" w14:textId="77777777" w:rsidR="00B2704A" w:rsidRDefault="00B2704A" w:rsidP="00B2704A">
      <w:pPr>
        <w:ind w:left="709"/>
        <w:jc w:val="center"/>
        <w:rPr>
          <w:rFonts w:ascii="Candara" w:eastAsia="Calibri" w:hAnsi="Candara" w:cs="Calibri Light"/>
          <w:b/>
          <w:bCs/>
          <w:noProof/>
        </w:rPr>
      </w:pPr>
    </w:p>
    <w:p w14:paraId="672C6733" w14:textId="77777777" w:rsidR="00B2704A" w:rsidRDefault="00B2704A" w:rsidP="00B2704A">
      <w:pPr>
        <w:ind w:left="709"/>
        <w:jc w:val="center"/>
        <w:rPr>
          <w:rFonts w:ascii="Candara" w:eastAsia="Calibri" w:hAnsi="Candara" w:cs="Calibri Light"/>
          <w:b/>
          <w:bCs/>
          <w:noProof/>
        </w:rPr>
      </w:pPr>
    </w:p>
    <w:p w14:paraId="1F92E80A" w14:textId="77777777" w:rsidR="00B2704A" w:rsidRDefault="00B2704A" w:rsidP="00B2704A">
      <w:pPr>
        <w:ind w:left="709"/>
        <w:jc w:val="center"/>
        <w:rPr>
          <w:rFonts w:ascii="Candara" w:eastAsia="Calibri" w:hAnsi="Candara" w:cs="Calibri Light"/>
          <w:b/>
          <w:bCs/>
          <w:noProof/>
        </w:rPr>
      </w:pPr>
    </w:p>
    <w:p w14:paraId="627FD1F0" w14:textId="77777777" w:rsidR="00B2704A" w:rsidRDefault="00B2704A" w:rsidP="00B2704A">
      <w:pPr>
        <w:ind w:left="709"/>
        <w:jc w:val="center"/>
        <w:rPr>
          <w:rFonts w:ascii="Candara" w:eastAsia="Calibri" w:hAnsi="Candara" w:cs="Calibri Light"/>
          <w:b/>
          <w:bCs/>
          <w:noProof/>
        </w:rPr>
      </w:pPr>
    </w:p>
    <w:p w14:paraId="0A9D2DA0" w14:textId="77777777" w:rsidR="00B2704A" w:rsidRDefault="00B2704A" w:rsidP="00B2704A">
      <w:pPr>
        <w:ind w:left="709"/>
        <w:jc w:val="center"/>
        <w:rPr>
          <w:rFonts w:ascii="Candara" w:eastAsia="Calibri" w:hAnsi="Candara" w:cs="Calibri Light"/>
          <w:b/>
          <w:bCs/>
          <w:noProof/>
        </w:rPr>
      </w:pPr>
    </w:p>
    <w:p w14:paraId="5E82C399" w14:textId="56836A98" w:rsidR="00B2704A" w:rsidRPr="00DB2C55" w:rsidRDefault="00B2704A" w:rsidP="00B2704A">
      <w:pPr>
        <w:ind w:left="709"/>
        <w:jc w:val="center"/>
        <w:rPr>
          <w:rFonts w:ascii="Candara" w:eastAsia="Calibri" w:hAnsi="Candara" w:cs="Calibri Light"/>
          <w:b/>
          <w:bCs/>
        </w:rPr>
      </w:pPr>
      <w:r w:rsidRPr="00DB2C55">
        <w:rPr>
          <w:rFonts w:ascii="Candara" w:eastAsia="Calibri" w:hAnsi="Candara" w:cs="Calibri Light"/>
          <w:b/>
          <w:bCs/>
          <w:noProof/>
        </w:rPr>
        <w:t>Y A Y A S A N  A L – M A ’ M U N  S U M E D A N G</w:t>
      </w:r>
    </w:p>
    <w:p w14:paraId="5996A77C" w14:textId="77777777" w:rsidR="00B2704A" w:rsidRPr="00DB2C55" w:rsidRDefault="00B2704A" w:rsidP="00B2704A">
      <w:pPr>
        <w:ind w:left="709"/>
        <w:jc w:val="center"/>
        <w:rPr>
          <w:rFonts w:ascii="Candara" w:eastAsia="Calibri" w:hAnsi="Candara" w:cs="Calibri Light"/>
          <w:b/>
          <w:bCs/>
          <w:sz w:val="32"/>
          <w:szCs w:val="44"/>
        </w:rPr>
      </w:pPr>
      <w:r>
        <w:rPr>
          <w:rFonts w:ascii="Candara" w:eastAsia="Calibri" w:hAnsi="Candara" w:cs="Calibri Light"/>
          <w:b/>
          <w:bCs/>
          <w:sz w:val="32"/>
          <w:szCs w:val="44"/>
        </w:rPr>
        <w:t>SMKS AL MAMUN</w:t>
      </w:r>
    </w:p>
    <w:p w14:paraId="03A43743" w14:textId="77777777" w:rsidR="00B2704A" w:rsidRPr="00DB2C55" w:rsidRDefault="00B2704A" w:rsidP="00B2704A">
      <w:pPr>
        <w:ind w:left="709"/>
        <w:jc w:val="center"/>
        <w:rPr>
          <w:rFonts w:ascii="Candara" w:eastAsia="Calibri" w:hAnsi="Candara" w:cs="Calibri Light"/>
          <w:b/>
          <w:bCs/>
          <w:sz w:val="8"/>
          <w:szCs w:val="44"/>
        </w:rPr>
      </w:pPr>
      <w:r w:rsidRPr="00DB2C55">
        <w:rPr>
          <w:rFonts w:ascii="Candara" w:eastAsia="Calibri" w:hAnsi="Candara" w:cs="Calibri Light"/>
          <w:b/>
          <w:bCs/>
          <w:szCs w:val="44"/>
        </w:rPr>
        <w:t xml:space="preserve">STATUS TERAKREDITASI </w:t>
      </w:r>
      <w:r>
        <w:rPr>
          <w:rFonts w:ascii="Candara" w:eastAsia="Calibri" w:hAnsi="Candara" w:cs="Calibri Light"/>
          <w:b/>
          <w:bCs/>
          <w:szCs w:val="44"/>
        </w:rPr>
        <w:t>A</w:t>
      </w:r>
    </w:p>
    <w:p w14:paraId="4DE8B871" w14:textId="77777777" w:rsidR="00B2704A" w:rsidRPr="00CF02BB" w:rsidRDefault="00B2704A" w:rsidP="00B2704A">
      <w:pPr>
        <w:ind w:left="426"/>
        <w:jc w:val="center"/>
        <w:rPr>
          <w:rFonts w:ascii="Candara" w:eastAsia="Calibri" w:hAnsi="Candara" w:cs="Calibri Light"/>
          <w:b/>
          <w:bCs/>
          <w:sz w:val="8"/>
          <w:szCs w:val="44"/>
        </w:rPr>
      </w:pPr>
      <w:r w:rsidRPr="00CF02BB">
        <w:rPr>
          <w:rFonts w:ascii="Candara" w:eastAsia="Calibri" w:hAnsi="Candara" w:cs="Calibri Light"/>
          <w:sz w:val="20"/>
          <w:szCs w:val="40"/>
        </w:rPr>
        <w:t xml:space="preserve">PROGRAM KEAHLIAN : </w:t>
      </w:r>
      <w:r>
        <w:rPr>
          <w:rFonts w:ascii="Candara" w:eastAsia="Calibri" w:hAnsi="Candara" w:cs="Calibri Light"/>
          <w:sz w:val="20"/>
          <w:szCs w:val="40"/>
        </w:rPr>
        <w:t>Pengembanagan Perangkat Lunak dan GIM</w:t>
      </w:r>
    </w:p>
    <w:p w14:paraId="73F89C3E" w14:textId="77777777" w:rsidR="00B2704A" w:rsidRPr="00CF02BB" w:rsidRDefault="00B2704A" w:rsidP="00B2704A">
      <w:pPr>
        <w:ind w:left="426"/>
        <w:jc w:val="center"/>
        <w:rPr>
          <w:rFonts w:ascii="Candara" w:eastAsia="Calibri" w:hAnsi="Candara" w:cs="Calibri Light"/>
          <w:sz w:val="20"/>
          <w:szCs w:val="40"/>
        </w:rPr>
      </w:pPr>
      <w:r>
        <w:rPr>
          <w:rFonts w:ascii="Candara" w:eastAsia="Calibri" w:hAnsi="Candara" w:cs="Calibri Light"/>
          <w:sz w:val="20"/>
          <w:szCs w:val="40"/>
        </w:rPr>
        <w:t>KONSENTRASI</w:t>
      </w:r>
      <w:r w:rsidRPr="00CF02BB">
        <w:rPr>
          <w:rFonts w:ascii="Candara" w:eastAsia="Calibri" w:hAnsi="Candara" w:cs="Calibri Light"/>
          <w:sz w:val="20"/>
          <w:szCs w:val="40"/>
        </w:rPr>
        <w:t xml:space="preserve"> KEAHLIAN : Rekayasa Perangkat Lunak</w:t>
      </w:r>
    </w:p>
    <w:p w14:paraId="238EE485" w14:textId="77777777" w:rsidR="00B2704A" w:rsidRPr="00DB2C55" w:rsidRDefault="00B2704A" w:rsidP="00B2704A">
      <w:pPr>
        <w:ind w:left="709"/>
        <w:jc w:val="center"/>
        <w:rPr>
          <w:rFonts w:ascii="Candara" w:eastAsia="Calibri" w:hAnsi="Candara" w:cs="Calibri Light"/>
          <w:sz w:val="18"/>
          <w:szCs w:val="40"/>
        </w:rPr>
      </w:pPr>
      <w:r w:rsidRPr="00DB2C55">
        <w:rPr>
          <w:rFonts w:ascii="Candara" w:eastAsia="Calibri" w:hAnsi="Candara" w:cs="Calibri Light"/>
          <w:sz w:val="18"/>
          <w:szCs w:val="40"/>
        </w:rPr>
        <w:t>NPSN : 20253145 NSS : 4020210200019 NIS : 400270</w:t>
      </w:r>
    </w:p>
    <w:p w14:paraId="078703A1" w14:textId="4562CA0B" w:rsidR="00B2704A" w:rsidRPr="00B2704A" w:rsidRDefault="00B2704A" w:rsidP="00B2704A">
      <w:pPr>
        <w:ind w:left="709"/>
        <w:jc w:val="center"/>
        <w:rPr>
          <w:rFonts w:ascii="Candara" w:eastAsia="Calibri" w:hAnsi="Candara" w:cs="Calibri Light"/>
          <w:sz w:val="18"/>
        </w:rPr>
      </w:pPr>
      <w:r w:rsidRPr="00DB2C55">
        <w:rPr>
          <w:rFonts w:ascii="Candara" w:eastAsia="Calibri" w:hAnsi="Candara" w:cs="Calibri Light"/>
          <w:sz w:val="18"/>
        </w:rPr>
        <w:t>Dsn. Gunungdatar Rt. 01/05 Ds. Gunturmekar Kec. Tanjungkerta - Sumedang 45354</w:t>
      </w:r>
    </w:p>
    <w:sectPr w:rsidR="00B2704A" w:rsidRPr="00B2704A" w:rsidSect="00B2704A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D6B85"/>
    <w:multiLevelType w:val="hybridMultilevel"/>
    <w:tmpl w:val="5A48D938"/>
    <w:lvl w:ilvl="0" w:tplc="ECF2C376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66DFF"/>
    <w:multiLevelType w:val="hybridMultilevel"/>
    <w:tmpl w:val="5D6444D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1D8C3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6FCAA4E">
      <w:start w:val="1"/>
      <w:numFmt w:val="upperLetter"/>
      <w:lvlText w:val="%3."/>
      <w:lvlJc w:val="left"/>
      <w:pPr>
        <w:tabs>
          <w:tab w:val="num" w:pos="2355"/>
        </w:tabs>
        <w:ind w:left="2355" w:hanging="37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38968362">
    <w:abstractNumId w:val="0"/>
  </w:num>
  <w:num w:numId="2" w16cid:durableId="1615598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4A"/>
    <w:rsid w:val="002832E8"/>
    <w:rsid w:val="00456165"/>
    <w:rsid w:val="005B2349"/>
    <w:rsid w:val="00B2704A"/>
    <w:rsid w:val="00BC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309C"/>
  <w15:chartTrackingRefBased/>
  <w15:docId w15:val="{F5626554-D0AE-4FC0-9842-1216D92D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UB JUDUL"/>
    <w:qFormat/>
    <w:rsid w:val="00B2704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Normal"/>
    <w:link w:val="BABChar"/>
    <w:autoRedefine/>
    <w:qFormat/>
    <w:rsid w:val="005B2349"/>
    <w:pPr>
      <w:spacing w:line="480" w:lineRule="auto"/>
      <w:jc w:val="center"/>
    </w:pPr>
    <w:rPr>
      <w:sz w:val="28"/>
    </w:rPr>
  </w:style>
  <w:style w:type="character" w:customStyle="1" w:styleId="BABChar">
    <w:name w:val="BAB Char"/>
    <w:basedOn w:val="DefaultParagraphFont"/>
    <w:link w:val="BAB"/>
    <w:rsid w:val="005B2349"/>
    <w:rPr>
      <w:rFonts w:asciiTheme="majorBidi" w:hAnsiTheme="majorBidi"/>
      <w:b/>
      <w:sz w:val="28"/>
    </w:rPr>
  </w:style>
  <w:style w:type="paragraph" w:customStyle="1" w:styleId="NASKAH">
    <w:name w:val="NASKAH"/>
    <w:basedOn w:val="ListParagraph"/>
    <w:link w:val="NASKAHChar"/>
    <w:autoRedefine/>
    <w:qFormat/>
    <w:rsid w:val="005B2349"/>
    <w:pPr>
      <w:spacing w:line="480" w:lineRule="auto"/>
    </w:pPr>
    <w:rPr>
      <w:b/>
    </w:rPr>
  </w:style>
  <w:style w:type="character" w:customStyle="1" w:styleId="NASKAHChar">
    <w:name w:val="NASKAH Char"/>
    <w:basedOn w:val="DefaultParagraphFont"/>
    <w:link w:val="NASKAH"/>
    <w:rsid w:val="005B2349"/>
    <w:rPr>
      <w:rFonts w:asciiTheme="majorBidi" w:hAnsiTheme="majorBidi"/>
      <w:sz w:val="24"/>
    </w:rPr>
  </w:style>
  <w:style w:type="paragraph" w:styleId="ListParagraph">
    <w:name w:val="List Paragraph"/>
    <w:basedOn w:val="Normal"/>
    <w:uiPriority w:val="34"/>
    <w:qFormat/>
    <w:rsid w:val="005B2349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 Almamun</dc:creator>
  <cp:keywords/>
  <dc:description/>
  <cp:lastModifiedBy>Mahad Almamun</cp:lastModifiedBy>
  <cp:revision>1</cp:revision>
  <cp:lastPrinted>2024-07-23T04:19:00Z</cp:lastPrinted>
  <dcterms:created xsi:type="dcterms:W3CDTF">2024-07-23T04:15:00Z</dcterms:created>
  <dcterms:modified xsi:type="dcterms:W3CDTF">2024-07-23T04:27:00Z</dcterms:modified>
</cp:coreProperties>
</file>