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C5C72" w14:textId="77777777" w:rsidR="00556A6A" w:rsidRPr="00556A6A" w:rsidRDefault="00556A6A" w:rsidP="00556A6A">
      <w:pPr>
        <w:rPr>
          <w:b/>
          <w:bCs/>
        </w:rPr>
      </w:pPr>
      <w:r w:rsidRPr="00556A6A">
        <w:rPr>
          <w:rFonts w:ascii="Segoe UI Emoji" w:hAnsi="Segoe UI Emoji" w:cs="Segoe UI Emoji"/>
          <w:b/>
          <w:bCs/>
        </w:rPr>
        <w:t>👥</w:t>
      </w:r>
      <w:r w:rsidRPr="00556A6A">
        <w:rPr>
          <w:b/>
          <w:bCs/>
        </w:rPr>
        <w:t xml:space="preserve"> HR &amp; Talent – Department Overview</w:t>
      </w:r>
    </w:p>
    <w:p w14:paraId="63F37866" w14:textId="77777777" w:rsidR="00556A6A" w:rsidRPr="00556A6A" w:rsidRDefault="00556A6A" w:rsidP="00556A6A">
      <w:pPr>
        <w:rPr>
          <w:b/>
          <w:bCs/>
        </w:rPr>
      </w:pPr>
      <w:r w:rsidRPr="00556A6A">
        <w:rPr>
          <w:rFonts w:ascii="Segoe UI Emoji" w:hAnsi="Segoe UI Emoji" w:cs="Segoe UI Emoji"/>
          <w:b/>
          <w:bCs/>
        </w:rPr>
        <w:t>🎯</w:t>
      </w:r>
      <w:r w:rsidRPr="00556A6A">
        <w:rPr>
          <w:b/>
          <w:bCs/>
        </w:rPr>
        <w:t xml:space="preserve"> Purpose</w:t>
      </w:r>
    </w:p>
    <w:p w14:paraId="0E5ECBFB" w14:textId="77777777" w:rsidR="00556A6A" w:rsidRPr="00556A6A" w:rsidRDefault="00556A6A" w:rsidP="00556A6A">
      <w:r w:rsidRPr="00556A6A">
        <w:t xml:space="preserve">The HR &amp; Talent department ensures that </w:t>
      </w:r>
      <w:proofErr w:type="spellStart"/>
      <w:r w:rsidRPr="00556A6A">
        <w:t>Novexa</w:t>
      </w:r>
      <w:proofErr w:type="spellEnd"/>
      <w:r w:rsidRPr="00556A6A">
        <w:t xml:space="preserve"> attracts, develops, and retains top talent across its global operations. It fosters a culture of growth, inclusion, and performance while aligning people strategy with business goals.</w:t>
      </w:r>
    </w:p>
    <w:p w14:paraId="65C41760" w14:textId="77777777" w:rsidR="00556A6A" w:rsidRPr="00556A6A" w:rsidRDefault="00556A6A" w:rsidP="00556A6A">
      <w:pPr>
        <w:rPr>
          <w:b/>
          <w:bCs/>
        </w:rPr>
      </w:pPr>
      <w:r w:rsidRPr="00556A6A">
        <w:rPr>
          <w:rFonts w:ascii="Segoe UI Emoji" w:hAnsi="Segoe UI Emoji" w:cs="Segoe UI Emoji"/>
          <w:b/>
          <w:bCs/>
        </w:rPr>
        <w:t>🧩</w:t>
      </w:r>
      <w:r w:rsidRPr="00556A6A">
        <w:rPr>
          <w:b/>
          <w:bCs/>
        </w:rPr>
        <w:t xml:space="preserve"> Core Functions</w:t>
      </w:r>
    </w:p>
    <w:p w14:paraId="2EC1AABF" w14:textId="77777777" w:rsidR="00556A6A" w:rsidRPr="00556A6A" w:rsidRDefault="00556A6A" w:rsidP="00556A6A">
      <w:pPr>
        <w:numPr>
          <w:ilvl w:val="0"/>
          <w:numId w:val="1"/>
        </w:numPr>
      </w:pPr>
      <w:r w:rsidRPr="00556A6A">
        <w:rPr>
          <w:b/>
          <w:bCs/>
        </w:rPr>
        <w:t>Talent Acquisition:</w:t>
      </w:r>
      <w:r w:rsidRPr="00556A6A">
        <w:t xml:space="preserve"> Source and recruit qualified candidates for technical and leadership roles.</w:t>
      </w:r>
    </w:p>
    <w:p w14:paraId="56C0384D" w14:textId="77777777" w:rsidR="00556A6A" w:rsidRPr="00556A6A" w:rsidRDefault="00556A6A" w:rsidP="00556A6A">
      <w:pPr>
        <w:numPr>
          <w:ilvl w:val="0"/>
          <w:numId w:val="1"/>
        </w:numPr>
      </w:pPr>
      <w:r w:rsidRPr="00556A6A">
        <w:rPr>
          <w:b/>
          <w:bCs/>
        </w:rPr>
        <w:t>Employee Development:</w:t>
      </w:r>
      <w:r w:rsidRPr="00556A6A">
        <w:t xml:space="preserve"> Design and deliver training programs to build skills and support career growth.</w:t>
      </w:r>
    </w:p>
    <w:p w14:paraId="273CD6CA" w14:textId="77777777" w:rsidR="00556A6A" w:rsidRPr="00556A6A" w:rsidRDefault="00556A6A" w:rsidP="00556A6A">
      <w:pPr>
        <w:numPr>
          <w:ilvl w:val="0"/>
          <w:numId w:val="1"/>
        </w:numPr>
      </w:pPr>
      <w:r w:rsidRPr="00556A6A">
        <w:rPr>
          <w:b/>
          <w:bCs/>
        </w:rPr>
        <w:t>HR Operations:</w:t>
      </w:r>
      <w:r w:rsidRPr="00556A6A">
        <w:t xml:space="preserve"> Manage policies, contracts, benefits, and compliance across legal entities.</w:t>
      </w:r>
    </w:p>
    <w:p w14:paraId="6408BDAD" w14:textId="77777777" w:rsidR="00556A6A" w:rsidRPr="00556A6A" w:rsidRDefault="00556A6A" w:rsidP="00556A6A">
      <w:pPr>
        <w:numPr>
          <w:ilvl w:val="0"/>
          <w:numId w:val="1"/>
        </w:numPr>
      </w:pPr>
      <w:r w:rsidRPr="00556A6A">
        <w:rPr>
          <w:b/>
          <w:bCs/>
        </w:rPr>
        <w:t>Performance &amp; Engagement:</w:t>
      </w:r>
      <w:r w:rsidRPr="00556A6A">
        <w:t xml:space="preserve"> Monitor employee satisfaction, drive performance reviews, and support retention.</w:t>
      </w:r>
    </w:p>
    <w:p w14:paraId="3E617BD3" w14:textId="77777777" w:rsidR="00556A6A" w:rsidRPr="00556A6A" w:rsidRDefault="00556A6A" w:rsidP="00556A6A">
      <w:pPr>
        <w:numPr>
          <w:ilvl w:val="0"/>
          <w:numId w:val="1"/>
        </w:numPr>
      </w:pPr>
      <w:r w:rsidRPr="00556A6A">
        <w:rPr>
          <w:b/>
          <w:bCs/>
        </w:rPr>
        <w:t>Strategic HR Planning:</w:t>
      </w:r>
      <w:r w:rsidRPr="00556A6A">
        <w:t xml:space="preserve"> Align workforce planning with company expansion and transformation goals.</w:t>
      </w:r>
    </w:p>
    <w:p w14:paraId="3075DCA0" w14:textId="22BFBA67" w:rsidR="00735C2D" w:rsidRDefault="00735C2D" w:rsidP="00556A6A">
      <w:pPr>
        <w:rPr>
          <w:rFonts w:ascii="Segoe UI Emoji" w:hAnsi="Segoe UI Emoji" w:cs="Segoe UI Emoji"/>
          <w:b/>
          <w:bCs/>
        </w:rPr>
      </w:pPr>
    </w:p>
    <w:p w14:paraId="3FD70FEA" w14:textId="77777777" w:rsidR="00735C2D" w:rsidRPr="00735C2D" w:rsidRDefault="00735C2D" w:rsidP="00735C2D">
      <w:pPr>
        <w:rPr>
          <w:rFonts w:ascii="Segoe UI Emoji" w:hAnsi="Segoe UI Emoji" w:cs="Segoe UI Emoji"/>
          <w:b/>
          <w:bCs/>
        </w:rPr>
      </w:pPr>
      <w:r w:rsidRPr="00735C2D">
        <w:rPr>
          <w:rFonts w:ascii="Segoe UI Emoji" w:hAnsi="Segoe UI Emoji" w:cs="Segoe UI Emoji"/>
          <w:b/>
          <w:bCs/>
        </w:rPr>
        <w:t>👥 HR &amp; Talent – Job Titles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7196"/>
      </w:tblGrid>
      <w:tr w:rsidR="00735C2D" w:rsidRPr="00735C2D" w14:paraId="570D6C9F" w14:textId="77777777" w:rsidTr="00735C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A560E" w14:textId="77777777" w:rsidR="00735C2D" w:rsidRPr="00735C2D" w:rsidRDefault="00735C2D" w:rsidP="00735C2D">
            <w:pPr>
              <w:rPr>
                <w:rFonts w:ascii="Segoe UI Emoji" w:hAnsi="Segoe UI Emoji" w:cs="Segoe UI Emoji"/>
                <w:b/>
                <w:bCs/>
              </w:rPr>
            </w:pPr>
            <w:r w:rsidRPr="00735C2D">
              <w:rPr>
                <w:rFonts w:ascii="Segoe UI Emoji" w:hAnsi="Segoe UI Emoji" w:cs="Segoe UI Emoji"/>
                <w:b/>
                <w:bCs/>
              </w:rPr>
              <w:t>Job Title</w:t>
            </w:r>
          </w:p>
        </w:tc>
        <w:tc>
          <w:tcPr>
            <w:tcW w:w="0" w:type="auto"/>
            <w:vAlign w:val="center"/>
            <w:hideMark/>
          </w:tcPr>
          <w:p w14:paraId="2E142CF5" w14:textId="77777777" w:rsidR="00735C2D" w:rsidRPr="00735C2D" w:rsidRDefault="00735C2D" w:rsidP="00735C2D">
            <w:pPr>
              <w:rPr>
                <w:rFonts w:ascii="Segoe UI Emoji" w:hAnsi="Segoe UI Emoji" w:cs="Segoe UI Emoji"/>
                <w:b/>
                <w:bCs/>
              </w:rPr>
            </w:pPr>
            <w:r w:rsidRPr="00735C2D">
              <w:rPr>
                <w:rFonts w:ascii="Segoe UI Emoji" w:hAnsi="Segoe UI Emoji" w:cs="Segoe UI Emoji"/>
                <w:b/>
                <w:bCs/>
              </w:rPr>
              <w:t>Key Responsibilities</w:t>
            </w:r>
          </w:p>
        </w:tc>
      </w:tr>
      <w:tr w:rsidR="00735C2D" w:rsidRPr="00735C2D" w14:paraId="4B5304A1" w14:textId="77777777" w:rsidTr="00735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03C0" w14:textId="77777777" w:rsidR="00735C2D" w:rsidRPr="00735C2D" w:rsidRDefault="00735C2D" w:rsidP="00735C2D">
            <w:pPr>
              <w:rPr>
                <w:rFonts w:ascii="Segoe UI Emoji" w:hAnsi="Segoe UI Emoji" w:cs="Segoe UI Emoji"/>
                <w:b/>
                <w:bCs/>
              </w:rPr>
            </w:pPr>
            <w:r w:rsidRPr="00735C2D">
              <w:rPr>
                <w:rFonts w:ascii="Segoe UI Emoji" w:hAnsi="Segoe UI Emoji" w:cs="Segoe UI Emoji"/>
                <w:b/>
                <w:bCs/>
              </w:rPr>
              <w:t>HR Director</w:t>
            </w:r>
          </w:p>
        </w:tc>
        <w:tc>
          <w:tcPr>
            <w:tcW w:w="0" w:type="auto"/>
            <w:vAlign w:val="center"/>
            <w:hideMark/>
          </w:tcPr>
          <w:p w14:paraId="4355BD7C" w14:textId="77777777" w:rsidR="00735C2D" w:rsidRPr="00735C2D" w:rsidRDefault="00735C2D" w:rsidP="00735C2D">
            <w:pPr>
              <w:rPr>
                <w:rFonts w:ascii="Segoe UI Emoji" w:hAnsi="Segoe UI Emoji" w:cs="Segoe UI Emoji"/>
                <w:b/>
                <w:bCs/>
              </w:rPr>
            </w:pPr>
            <w:r w:rsidRPr="00735C2D">
              <w:rPr>
                <w:rFonts w:ascii="Segoe UI Emoji" w:hAnsi="Segoe UI Emoji" w:cs="Segoe UI Emoji"/>
                <w:b/>
                <w:bCs/>
              </w:rPr>
              <w:t>Leads global HR strategy, oversees policy development, compliance, and workforce planning. Aligns HR with company goals.</w:t>
            </w:r>
          </w:p>
        </w:tc>
      </w:tr>
      <w:tr w:rsidR="00735C2D" w:rsidRPr="00735C2D" w14:paraId="3DF286EC" w14:textId="77777777" w:rsidTr="00735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57260" w14:textId="77777777" w:rsidR="00735C2D" w:rsidRPr="00735C2D" w:rsidRDefault="00735C2D" w:rsidP="00735C2D">
            <w:pPr>
              <w:rPr>
                <w:rFonts w:ascii="Segoe UI Emoji" w:hAnsi="Segoe UI Emoji" w:cs="Segoe UI Emoji"/>
                <w:b/>
                <w:bCs/>
              </w:rPr>
            </w:pPr>
            <w:r w:rsidRPr="00735C2D">
              <w:rPr>
                <w:rFonts w:ascii="Segoe UI Emoji" w:hAnsi="Segoe UI Emoji" w:cs="Segoe UI Emoji"/>
                <w:b/>
                <w:bCs/>
              </w:rPr>
              <w:t>HR Business Partner</w:t>
            </w:r>
          </w:p>
        </w:tc>
        <w:tc>
          <w:tcPr>
            <w:tcW w:w="0" w:type="auto"/>
            <w:vAlign w:val="center"/>
            <w:hideMark/>
          </w:tcPr>
          <w:p w14:paraId="5F619734" w14:textId="77777777" w:rsidR="00735C2D" w:rsidRPr="00735C2D" w:rsidRDefault="00735C2D" w:rsidP="00735C2D">
            <w:pPr>
              <w:rPr>
                <w:rFonts w:ascii="Segoe UI Emoji" w:hAnsi="Segoe UI Emoji" w:cs="Segoe UI Emoji"/>
                <w:b/>
                <w:bCs/>
              </w:rPr>
            </w:pPr>
            <w:r w:rsidRPr="00735C2D">
              <w:rPr>
                <w:rFonts w:ascii="Segoe UI Emoji" w:hAnsi="Segoe UI Emoji" w:cs="Segoe UI Emoji"/>
                <w:b/>
                <w:bCs/>
              </w:rPr>
              <w:t>Supports department heads with staffing, performance management, and employee relations. Localizes HR strategy for regional needs.</w:t>
            </w:r>
          </w:p>
        </w:tc>
      </w:tr>
      <w:tr w:rsidR="00735C2D" w:rsidRPr="00735C2D" w14:paraId="4772E5B8" w14:textId="77777777" w:rsidTr="00735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EE31" w14:textId="77777777" w:rsidR="00735C2D" w:rsidRPr="00735C2D" w:rsidRDefault="00735C2D" w:rsidP="00735C2D">
            <w:pPr>
              <w:rPr>
                <w:rFonts w:ascii="Segoe UI Emoji" w:hAnsi="Segoe UI Emoji" w:cs="Segoe UI Emoji"/>
                <w:b/>
                <w:bCs/>
              </w:rPr>
            </w:pPr>
            <w:r w:rsidRPr="00735C2D">
              <w:rPr>
                <w:rFonts w:ascii="Segoe UI Emoji" w:hAnsi="Segoe UI Emoji" w:cs="Segoe UI Emoji"/>
                <w:b/>
                <w:bCs/>
              </w:rPr>
              <w:t>Talent Acquisition Specialist</w:t>
            </w:r>
          </w:p>
        </w:tc>
        <w:tc>
          <w:tcPr>
            <w:tcW w:w="0" w:type="auto"/>
            <w:vAlign w:val="center"/>
            <w:hideMark/>
          </w:tcPr>
          <w:p w14:paraId="4F749B33" w14:textId="77777777" w:rsidR="00735C2D" w:rsidRPr="00735C2D" w:rsidRDefault="00735C2D" w:rsidP="00735C2D">
            <w:pPr>
              <w:rPr>
                <w:rFonts w:ascii="Segoe UI Emoji" w:hAnsi="Segoe UI Emoji" w:cs="Segoe UI Emoji"/>
                <w:b/>
                <w:bCs/>
              </w:rPr>
            </w:pPr>
            <w:r w:rsidRPr="00735C2D">
              <w:rPr>
                <w:rFonts w:ascii="Segoe UI Emoji" w:hAnsi="Segoe UI Emoji" w:cs="Segoe UI Emoji"/>
                <w:b/>
                <w:bCs/>
              </w:rPr>
              <w:t>Manages recruitment campaigns, interviews, and onboarding. Builds pipelines for technical and leadership roles.</w:t>
            </w:r>
          </w:p>
        </w:tc>
      </w:tr>
      <w:tr w:rsidR="00735C2D" w:rsidRPr="00735C2D" w14:paraId="48388056" w14:textId="77777777" w:rsidTr="00735C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96CB" w14:textId="77777777" w:rsidR="00735C2D" w:rsidRPr="00735C2D" w:rsidRDefault="00735C2D" w:rsidP="00735C2D">
            <w:pPr>
              <w:rPr>
                <w:rFonts w:ascii="Segoe UI Emoji" w:hAnsi="Segoe UI Emoji" w:cs="Segoe UI Emoji"/>
                <w:b/>
                <w:bCs/>
              </w:rPr>
            </w:pPr>
            <w:r w:rsidRPr="00735C2D">
              <w:rPr>
                <w:rFonts w:ascii="Segoe UI Emoji" w:hAnsi="Segoe UI Emoji" w:cs="Segoe UI Emoji"/>
                <w:b/>
                <w:bCs/>
              </w:rPr>
              <w:t>Training &amp; Development Officer</w:t>
            </w:r>
          </w:p>
        </w:tc>
        <w:tc>
          <w:tcPr>
            <w:tcW w:w="0" w:type="auto"/>
            <w:vAlign w:val="center"/>
            <w:hideMark/>
          </w:tcPr>
          <w:p w14:paraId="3F1CA025" w14:textId="77777777" w:rsidR="00735C2D" w:rsidRPr="00735C2D" w:rsidRDefault="00735C2D" w:rsidP="00735C2D">
            <w:pPr>
              <w:rPr>
                <w:rFonts w:ascii="Segoe UI Emoji" w:hAnsi="Segoe UI Emoji" w:cs="Segoe UI Emoji"/>
                <w:b/>
                <w:bCs/>
              </w:rPr>
            </w:pPr>
            <w:r w:rsidRPr="00735C2D">
              <w:rPr>
                <w:rFonts w:ascii="Segoe UI Emoji" w:hAnsi="Segoe UI Emoji" w:cs="Segoe UI Emoji"/>
                <w:b/>
                <w:bCs/>
              </w:rPr>
              <w:t>Designs and delivers training programs, tracks learning outcomes, and supports career development initiatives.</w:t>
            </w:r>
          </w:p>
        </w:tc>
      </w:tr>
    </w:tbl>
    <w:p w14:paraId="305ED7E3" w14:textId="77777777" w:rsidR="00735C2D" w:rsidRDefault="00735C2D" w:rsidP="00556A6A">
      <w:pPr>
        <w:rPr>
          <w:rFonts w:ascii="Segoe UI Emoji" w:hAnsi="Segoe UI Emoji" w:cs="Segoe UI Emoji"/>
          <w:b/>
          <w:bCs/>
        </w:rPr>
      </w:pPr>
    </w:p>
    <w:p w14:paraId="2319758F" w14:textId="77777777" w:rsidR="00735C2D" w:rsidRDefault="00735C2D" w:rsidP="00556A6A">
      <w:pPr>
        <w:rPr>
          <w:rFonts w:ascii="Segoe UI Emoji" w:hAnsi="Segoe UI Emoji" w:cs="Segoe UI Emoji"/>
          <w:b/>
          <w:bCs/>
        </w:rPr>
      </w:pPr>
    </w:p>
    <w:p w14:paraId="3CD82FA9" w14:textId="349DC19D" w:rsidR="00556A6A" w:rsidRPr="00556A6A" w:rsidRDefault="00556A6A" w:rsidP="00556A6A">
      <w:pPr>
        <w:rPr>
          <w:b/>
          <w:bCs/>
        </w:rPr>
      </w:pPr>
      <w:r w:rsidRPr="00556A6A">
        <w:rPr>
          <w:rFonts w:ascii="Segoe UI Emoji" w:hAnsi="Segoe UI Emoji" w:cs="Segoe UI Emoji"/>
          <w:b/>
          <w:bCs/>
        </w:rPr>
        <w:lastRenderedPageBreak/>
        <w:t>👥</w:t>
      </w:r>
      <w:r w:rsidRPr="00556A6A">
        <w:rPr>
          <w:b/>
          <w:bCs/>
        </w:rPr>
        <w:t xml:space="preserve"> Assigned Positions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1568"/>
        <w:gridCol w:w="2717"/>
        <w:gridCol w:w="1668"/>
      </w:tblGrid>
      <w:tr w:rsidR="00556A6A" w:rsidRPr="00556A6A" w14:paraId="17A78975" w14:textId="77777777" w:rsidTr="00556A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93059" w14:textId="77777777" w:rsidR="00556A6A" w:rsidRPr="00556A6A" w:rsidRDefault="00556A6A" w:rsidP="00556A6A">
            <w:pPr>
              <w:rPr>
                <w:b/>
                <w:bCs/>
              </w:rPr>
            </w:pPr>
            <w:r w:rsidRPr="00556A6A">
              <w:rPr>
                <w:b/>
                <w:bCs/>
              </w:rPr>
              <w:t>Position Title</w:t>
            </w:r>
          </w:p>
        </w:tc>
        <w:tc>
          <w:tcPr>
            <w:tcW w:w="0" w:type="auto"/>
            <w:vAlign w:val="center"/>
            <w:hideMark/>
          </w:tcPr>
          <w:p w14:paraId="11B0AAE4" w14:textId="77777777" w:rsidR="00556A6A" w:rsidRPr="00556A6A" w:rsidRDefault="00556A6A" w:rsidP="00556A6A">
            <w:pPr>
              <w:rPr>
                <w:b/>
                <w:bCs/>
              </w:rPr>
            </w:pPr>
            <w:r w:rsidRPr="00556A6A">
              <w:rPr>
                <w:b/>
                <w:bCs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4198972A" w14:textId="77777777" w:rsidR="00556A6A" w:rsidRPr="00556A6A" w:rsidRDefault="00556A6A" w:rsidP="00556A6A">
            <w:pPr>
              <w:rPr>
                <w:b/>
                <w:bCs/>
              </w:rPr>
            </w:pPr>
            <w:r w:rsidRPr="00556A6A">
              <w:rPr>
                <w:b/>
                <w:bCs/>
              </w:rPr>
              <w:t>Reports To</w:t>
            </w:r>
          </w:p>
        </w:tc>
        <w:tc>
          <w:tcPr>
            <w:tcW w:w="0" w:type="auto"/>
            <w:vAlign w:val="center"/>
            <w:hideMark/>
          </w:tcPr>
          <w:p w14:paraId="15EBF1CA" w14:textId="77777777" w:rsidR="00556A6A" w:rsidRPr="00556A6A" w:rsidRDefault="00556A6A" w:rsidP="00556A6A">
            <w:pPr>
              <w:rPr>
                <w:b/>
                <w:bCs/>
              </w:rPr>
            </w:pPr>
            <w:r w:rsidRPr="00556A6A">
              <w:rPr>
                <w:b/>
                <w:bCs/>
              </w:rPr>
              <w:t>Location</w:t>
            </w:r>
          </w:p>
        </w:tc>
      </w:tr>
      <w:tr w:rsidR="00556A6A" w:rsidRPr="00556A6A" w14:paraId="3474FD43" w14:textId="77777777" w:rsidTr="00556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1464" w14:textId="77777777" w:rsidR="00556A6A" w:rsidRPr="00556A6A" w:rsidRDefault="00556A6A" w:rsidP="00556A6A">
            <w:r w:rsidRPr="00556A6A">
              <w:t>HR Director</w:t>
            </w:r>
          </w:p>
        </w:tc>
        <w:tc>
          <w:tcPr>
            <w:tcW w:w="0" w:type="auto"/>
            <w:vAlign w:val="center"/>
            <w:hideMark/>
          </w:tcPr>
          <w:p w14:paraId="6E87ED5C" w14:textId="77777777" w:rsidR="00556A6A" w:rsidRPr="00556A6A" w:rsidRDefault="00556A6A" w:rsidP="00556A6A">
            <w:r w:rsidRPr="00556A6A">
              <w:t>Lisa Hofmann</w:t>
            </w:r>
          </w:p>
        </w:tc>
        <w:tc>
          <w:tcPr>
            <w:tcW w:w="0" w:type="auto"/>
            <w:vAlign w:val="center"/>
            <w:hideMark/>
          </w:tcPr>
          <w:p w14:paraId="6FA9C2A1" w14:textId="77777777" w:rsidR="00556A6A" w:rsidRPr="00556A6A" w:rsidRDefault="00556A6A" w:rsidP="00556A6A">
            <w:r w:rsidRPr="00556A6A">
              <w:t>Chief Operating Officer (COO)</w:t>
            </w:r>
          </w:p>
        </w:tc>
        <w:tc>
          <w:tcPr>
            <w:tcW w:w="0" w:type="auto"/>
            <w:vAlign w:val="center"/>
            <w:hideMark/>
          </w:tcPr>
          <w:p w14:paraId="5E9C7D04" w14:textId="77777777" w:rsidR="00556A6A" w:rsidRPr="00556A6A" w:rsidRDefault="00556A6A" w:rsidP="00556A6A">
            <w:r w:rsidRPr="00556A6A">
              <w:t>Berlin HQ</w:t>
            </w:r>
          </w:p>
        </w:tc>
      </w:tr>
      <w:tr w:rsidR="00556A6A" w:rsidRPr="00556A6A" w14:paraId="750FF945" w14:textId="77777777" w:rsidTr="00556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C205" w14:textId="77777777" w:rsidR="00556A6A" w:rsidRPr="00556A6A" w:rsidRDefault="00556A6A" w:rsidP="00556A6A">
            <w:r w:rsidRPr="00556A6A">
              <w:t>HR Business Partner</w:t>
            </w:r>
          </w:p>
        </w:tc>
        <w:tc>
          <w:tcPr>
            <w:tcW w:w="0" w:type="auto"/>
            <w:vAlign w:val="center"/>
            <w:hideMark/>
          </w:tcPr>
          <w:p w14:paraId="2833E2A7" w14:textId="77777777" w:rsidR="00556A6A" w:rsidRPr="00556A6A" w:rsidRDefault="00556A6A" w:rsidP="00556A6A">
            <w:proofErr w:type="spellStart"/>
            <w:r w:rsidRPr="00556A6A">
              <w:t>Nourhan</w:t>
            </w:r>
            <w:proofErr w:type="spellEnd"/>
            <w:r w:rsidRPr="00556A6A">
              <w:t xml:space="preserve"> Adel</w:t>
            </w:r>
          </w:p>
        </w:tc>
        <w:tc>
          <w:tcPr>
            <w:tcW w:w="0" w:type="auto"/>
            <w:vAlign w:val="center"/>
            <w:hideMark/>
          </w:tcPr>
          <w:p w14:paraId="698AFA48" w14:textId="77777777" w:rsidR="00556A6A" w:rsidRPr="00556A6A" w:rsidRDefault="00556A6A" w:rsidP="00556A6A">
            <w:r w:rsidRPr="00556A6A">
              <w:t>HR Director</w:t>
            </w:r>
          </w:p>
        </w:tc>
        <w:tc>
          <w:tcPr>
            <w:tcW w:w="0" w:type="auto"/>
            <w:vAlign w:val="center"/>
            <w:hideMark/>
          </w:tcPr>
          <w:p w14:paraId="13B07F4A" w14:textId="77777777" w:rsidR="00556A6A" w:rsidRPr="00556A6A" w:rsidRDefault="00556A6A" w:rsidP="00556A6A">
            <w:r w:rsidRPr="00556A6A">
              <w:t>Cairo Tech Center</w:t>
            </w:r>
          </w:p>
        </w:tc>
      </w:tr>
      <w:tr w:rsidR="00556A6A" w:rsidRPr="00556A6A" w14:paraId="1C79EDB8" w14:textId="77777777" w:rsidTr="00556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BF89" w14:textId="77777777" w:rsidR="00556A6A" w:rsidRPr="00556A6A" w:rsidRDefault="00556A6A" w:rsidP="00556A6A">
            <w:r w:rsidRPr="00556A6A">
              <w:t>Talent Acquisition Specialist</w:t>
            </w:r>
          </w:p>
        </w:tc>
        <w:tc>
          <w:tcPr>
            <w:tcW w:w="0" w:type="auto"/>
            <w:vAlign w:val="center"/>
            <w:hideMark/>
          </w:tcPr>
          <w:p w14:paraId="62F29ACC" w14:textId="77777777" w:rsidR="00556A6A" w:rsidRPr="00556A6A" w:rsidRDefault="00556A6A" w:rsidP="00556A6A">
            <w:r w:rsidRPr="00556A6A">
              <w:t xml:space="preserve">David </w:t>
            </w:r>
            <w:proofErr w:type="spellStart"/>
            <w:r w:rsidRPr="00556A6A">
              <w:t>Krüger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96E83" w14:textId="77777777" w:rsidR="00556A6A" w:rsidRPr="00556A6A" w:rsidRDefault="00556A6A" w:rsidP="00556A6A">
            <w:r w:rsidRPr="00556A6A">
              <w:t>HR Director</w:t>
            </w:r>
          </w:p>
        </w:tc>
        <w:tc>
          <w:tcPr>
            <w:tcW w:w="0" w:type="auto"/>
            <w:vAlign w:val="center"/>
            <w:hideMark/>
          </w:tcPr>
          <w:p w14:paraId="208153D6" w14:textId="77777777" w:rsidR="00556A6A" w:rsidRPr="00556A6A" w:rsidRDefault="00556A6A" w:rsidP="00556A6A">
            <w:r w:rsidRPr="00556A6A">
              <w:t>Berlin HQ</w:t>
            </w:r>
          </w:p>
        </w:tc>
      </w:tr>
      <w:tr w:rsidR="00556A6A" w:rsidRPr="00556A6A" w14:paraId="31C1FEFA" w14:textId="77777777" w:rsidTr="00556A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16F6F" w14:textId="77777777" w:rsidR="00556A6A" w:rsidRPr="00556A6A" w:rsidRDefault="00556A6A" w:rsidP="00556A6A">
            <w:r w:rsidRPr="00556A6A">
              <w:t>Training &amp; Development Officer</w:t>
            </w:r>
          </w:p>
        </w:tc>
        <w:tc>
          <w:tcPr>
            <w:tcW w:w="0" w:type="auto"/>
            <w:vAlign w:val="center"/>
            <w:hideMark/>
          </w:tcPr>
          <w:p w14:paraId="283CA2A8" w14:textId="77777777" w:rsidR="00556A6A" w:rsidRPr="00556A6A" w:rsidRDefault="00556A6A" w:rsidP="00556A6A">
            <w:r w:rsidRPr="00556A6A">
              <w:t>Mariam El-Sayed</w:t>
            </w:r>
          </w:p>
        </w:tc>
        <w:tc>
          <w:tcPr>
            <w:tcW w:w="0" w:type="auto"/>
            <w:vAlign w:val="center"/>
            <w:hideMark/>
          </w:tcPr>
          <w:p w14:paraId="3938DCC0" w14:textId="77777777" w:rsidR="00556A6A" w:rsidRPr="00556A6A" w:rsidRDefault="00556A6A" w:rsidP="00556A6A">
            <w:r w:rsidRPr="00556A6A">
              <w:t>HR Business Partner</w:t>
            </w:r>
          </w:p>
        </w:tc>
        <w:tc>
          <w:tcPr>
            <w:tcW w:w="0" w:type="auto"/>
            <w:vAlign w:val="center"/>
            <w:hideMark/>
          </w:tcPr>
          <w:p w14:paraId="557983CC" w14:textId="77777777" w:rsidR="00556A6A" w:rsidRPr="00556A6A" w:rsidRDefault="00556A6A" w:rsidP="00556A6A">
            <w:r w:rsidRPr="00556A6A">
              <w:t>Cairo Tech Center</w:t>
            </w:r>
          </w:p>
        </w:tc>
      </w:tr>
    </w:tbl>
    <w:p w14:paraId="7DB8A440" w14:textId="77777777" w:rsidR="002D3D91" w:rsidRDefault="002D3D91"/>
    <w:sectPr w:rsidR="002D3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222758"/>
    <w:multiLevelType w:val="multilevel"/>
    <w:tmpl w:val="089A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12F87"/>
    <w:rsid w:val="002D3D91"/>
    <w:rsid w:val="00556A6A"/>
    <w:rsid w:val="00735C2D"/>
    <w:rsid w:val="0081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88181"/>
  <w15:chartTrackingRefBased/>
  <w15:docId w15:val="{2A508B38-B413-44CD-B15B-6DAEB22A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9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Moharram</dc:creator>
  <cp:keywords/>
  <dc:description/>
  <cp:lastModifiedBy>Ahmed Moharram</cp:lastModifiedBy>
  <cp:revision>5</cp:revision>
  <dcterms:created xsi:type="dcterms:W3CDTF">2025-11-07T17:51:00Z</dcterms:created>
  <dcterms:modified xsi:type="dcterms:W3CDTF">2025-11-07T17:53:00Z</dcterms:modified>
</cp:coreProperties>
</file>