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D46090D" w14:textId="77777777" w:rsidR="00310699" w:rsidRPr="00310699" w:rsidRDefault="00310699" w:rsidP="00310699">
      <w:pPr>
        <w:rPr>
          <w:b/>
          <w:bCs/>
        </w:rPr>
      </w:pPr>
      <w:r w:rsidRPr="00310699">
        <w:rPr>
          <w:rFonts w:ascii="Segoe UI Emoji" w:hAnsi="Segoe UI Emoji" w:cs="Segoe UI Emoji"/>
          <w:b/>
          <w:bCs/>
        </w:rPr>
        <w:t>🤝</w:t>
      </w:r>
      <w:r w:rsidRPr="00310699">
        <w:rPr>
          <w:b/>
          <w:bCs/>
        </w:rPr>
        <w:t xml:space="preserve"> Sales &amp; Partnerships – Department Overview</w:t>
      </w:r>
    </w:p>
    <w:p w14:paraId="62D614DB" w14:textId="77777777" w:rsidR="00310699" w:rsidRPr="00310699" w:rsidRDefault="00310699" w:rsidP="00310699">
      <w:pPr>
        <w:rPr>
          <w:b/>
          <w:bCs/>
        </w:rPr>
      </w:pPr>
      <w:r w:rsidRPr="00310699">
        <w:rPr>
          <w:rFonts w:ascii="Segoe UI Emoji" w:hAnsi="Segoe UI Emoji" w:cs="Segoe UI Emoji"/>
          <w:b/>
          <w:bCs/>
        </w:rPr>
        <w:t>🎯</w:t>
      </w:r>
      <w:r w:rsidRPr="00310699">
        <w:rPr>
          <w:b/>
          <w:bCs/>
        </w:rPr>
        <w:t xml:space="preserve"> Purpose</w:t>
      </w:r>
    </w:p>
    <w:p w14:paraId="49EB0D4B" w14:textId="77777777" w:rsidR="00310699" w:rsidRPr="00310699" w:rsidRDefault="00310699" w:rsidP="00310699">
      <w:r w:rsidRPr="00310699">
        <w:t>The Sales &amp; Partnerships department drives revenue growth and strategic alliances across Novexa’s global markets. It connects the company’s offerings with customers, partners, and regional stakeholders to expand reach and impact.</w:t>
      </w:r>
    </w:p>
    <w:p w14:paraId="5969DA20" w14:textId="77777777" w:rsidR="00310699" w:rsidRPr="00310699" w:rsidRDefault="00310699" w:rsidP="00310699">
      <w:pPr>
        <w:rPr>
          <w:b/>
          <w:bCs/>
        </w:rPr>
      </w:pPr>
      <w:r w:rsidRPr="00310699">
        <w:rPr>
          <w:rFonts w:ascii="Segoe UI Emoji" w:hAnsi="Segoe UI Emoji" w:cs="Segoe UI Emoji"/>
          <w:b/>
          <w:bCs/>
        </w:rPr>
        <w:t>🧩</w:t>
      </w:r>
      <w:r w:rsidRPr="00310699">
        <w:rPr>
          <w:b/>
          <w:bCs/>
        </w:rPr>
        <w:t xml:space="preserve"> Core Functions</w:t>
      </w:r>
    </w:p>
    <w:p w14:paraId="4CE1DC55" w14:textId="77777777" w:rsidR="00310699" w:rsidRPr="00310699" w:rsidRDefault="00310699" w:rsidP="00310699">
      <w:pPr>
        <w:numPr>
          <w:ilvl w:val="0"/>
          <w:numId w:val="1"/>
        </w:numPr>
      </w:pPr>
      <w:r w:rsidRPr="00310699">
        <w:rPr>
          <w:b/>
          <w:bCs/>
        </w:rPr>
        <w:t>Sales Strategy &amp; Execution:</w:t>
      </w:r>
      <w:r w:rsidRPr="00310699">
        <w:t xml:space="preserve"> Develop and implement regional sales plans aligned with product and market goals.</w:t>
      </w:r>
    </w:p>
    <w:p w14:paraId="0FCE9980" w14:textId="77777777" w:rsidR="00310699" w:rsidRPr="00310699" w:rsidRDefault="00310699" w:rsidP="00310699">
      <w:pPr>
        <w:numPr>
          <w:ilvl w:val="0"/>
          <w:numId w:val="1"/>
        </w:numPr>
      </w:pPr>
      <w:r w:rsidRPr="00310699">
        <w:rPr>
          <w:b/>
          <w:bCs/>
        </w:rPr>
        <w:t>Partnership Development:</w:t>
      </w:r>
      <w:r w:rsidRPr="00310699">
        <w:t xml:space="preserve"> Identify and cultivate strategic alliances to enhance distribution, innovation, and market access.</w:t>
      </w:r>
    </w:p>
    <w:p w14:paraId="03E37734" w14:textId="77777777" w:rsidR="00310699" w:rsidRPr="00310699" w:rsidRDefault="00310699" w:rsidP="00310699">
      <w:pPr>
        <w:numPr>
          <w:ilvl w:val="0"/>
          <w:numId w:val="1"/>
        </w:numPr>
      </w:pPr>
      <w:r w:rsidRPr="00310699">
        <w:rPr>
          <w:b/>
          <w:bCs/>
        </w:rPr>
        <w:t>Customer Relationship Management:</w:t>
      </w:r>
      <w:r w:rsidRPr="00310699">
        <w:t xml:space="preserve"> Build long-term relationships with clients and partners to ensure satisfaction and retention.</w:t>
      </w:r>
    </w:p>
    <w:p w14:paraId="4860C61B" w14:textId="77777777" w:rsidR="00310699" w:rsidRPr="00310699" w:rsidRDefault="00310699" w:rsidP="00310699">
      <w:pPr>
        <w:numPr>
          <w:ilvl w:val="0"/>
          <w:numId w:val="1"/>
        </w:numPr>
      </w:pPr>
      <w:r w:rsidRPr="00310699">
        <w:rPr>
          <w:b/>
          <w:bCs/>
        </w:rPr>
        <w:t>Market Expansion:</w:t>
      </w:r>
      <w:r w:rsidRPr="00310699">
        <w:t xml:space="preserve"> Explore new territories and verticals for business growth.</w:t>
      </w:r>
    </w:p>
    <w:p w14:paraId="439CC6D6" w14:textId="77777777" w:rsidR="00310699" w:rsidRPr="00310699" w:rsidRDefault="00310699" w:rsidP="00310699">
      <w:pPr>
        <w:numPr>
          <w:ilvl w:val="0"/>
          <w:numId w:val="1"/>
        </w:numPr>
      </w:pPr>
      <w:r w:rsidRPr="00310699">
        <w:rPr>
          <w:b/>
          <w:bCs/>
        </w:rPr>
        <w:t>Performance Monitoring:</w:t>
      </w:r>
      <w:r w:rsidRPr="00310699">
        <w:t xml:space="preserve"> Track KPIs, sales targets, and partnership outcomes.</w:t>
      </w:r>
    </w:p>
    <w:p w14:paraId="727B8DF2" w14:textId="77777777" w:rsidR="00C87D43" w:rsidRDefault="00C87D43" w:rsidP="00C87D43">
      <w:pPr>
        <w:rPr>
          <w:rFonts w:ascii="Segoe UI Emoji" w:hAnsi="Segoe UI Emoji" w:cs="Segoe UI Emoji"/>
          <w:b/>
          <w:bCs/>
        </w:rPr>
      </w:pPr>
    </w:p>
    <w:p w14:paraId="1552A5E1" w14:textId="77777777" w:rsidR="00C87D43" w:rsidRDefault="00C87D43" w:rsidP="00C87D43">
      <w:pPr>
        <w:rPr>
          <w:rFonts w:ascii="Segoe UI Emoji" w:hAnsi="Segoe UI Emoji" w:cs="Segoe UI Emoji"/>
          <w:b/>
          <w:bCs/>
        </w:rPr>
      </w:pPr>
    </w:p>
    <w:p w14:paraId="2C1A2BD6" w14:textId="0901637F" w:rsidR="00C87D43" w:rsidRPr="00C87D43" w:rsidRDefault="00C87D43" w:rsidP="00C87D43">
      <w:pPr>
        <w:rPr>
          <w:rFonts w:ascii="Segoe UI Emoji" w:hAnsi="Segoe UI Emoji" w:cs="Segoe UI Emoji"/>
          <w:b/>
          <w:bCs/>
        </w:rPr>
      </w:pPr>
      <w:r w:rsidRPr="00C87D43">
        <w:rPr>
          <w:rFonts w:ascii="Segoe UI Emoji" w:hAnsi="Segoe UI Emoji" w:cs="Segoe UI Emoji"/>
          <w:b/>
          <w:bCs/>
        </w:rPr>
        <w:t>🤝 Sales &amp; Partnerships – Job Titles &amp; Responsibilities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33"/>
        <w:gridCol w:w="7017"/>
      </w:tblGrid>
      <w:tr w:rsidR="00C87D43" w:rsidRPr="00C87D43" w14:paraId="4E8F80FF" w14:textId="77777777" w:rsidTr="00C87D4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31078AD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Job Title</w:t>
            </w:r>
          </w:p>
        </w:tc>
        <w:tc>
          <w:tcPr>
            <w:tcW w:w="0" w:type="auto"/>
            <w:vAlign w:val="center"/>
            <w:hideMark/>
          </w:tcPr>
          <w:p w14:paraId="29F246B6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Key Responsibilities</w:t>
            </w:r>
          </w:p>
        </w:tc>
      </w:tr>
      <w:tr w:rsidR="00C87D43" w:rsidRPr="00C87D43" w14:paraId="06B032D2" w14:textId="77777777" w:rsidTr="00C8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548F0D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VP of Sales</w:t>
            </w:r>
          </w:p>
        </w:tc>
        <w:tc>
          <w:tcPr>
            <w:tcW w:w="0" w:type="auto"/>
            <w:vAlign w:val="center"/>
            <w:hideMark/>
          </w:tcPr>
          <w:p w14:paraId="3100CC73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Leads global sales strategy, sets revenue targets, manages regional teams, and oversees key partnerships.</w:t>
            </w:r>
          </w:p>
        </w:tc>
      </w:tr>
      <w:tr w:rsidR="00C87D43" w:rsidRPr="00C87D43" w14:paraId="2060A6EF" w14:textId="77777777" w:rsidTr="00C8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09A4A01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Regional Sales Manager (EMEA)</w:t>
            </w:r>
          </w:p>
        </w:tc>
        <w:tc>
          <w:tcPr>
            <w:tcW w:w="0" w:type="auto"/>
            <w:vAlign w:val="center"/>
            <w:hideMark/>
          </w:tcPr>
          <w:p w14:paraId="2A15C62E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Executes sales plans in Europe, Middle East, and Africa. Builds client relationships and meets regional targets.</w:t>
            </w:r>
          </w:p>
        </w:tc>
      </w:tr>
      <w:tr w:rsidR="00C87D43" w:rsidRPr="00C87D43" w14:paraId="5BBA4325" w14:textId="77777777" w:rsidTr="00C8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F0D898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Regional Sales Manager (NA)</w:t>
            </w:r>
          </w:p>
        </w:tc>
        <w:tc>
          <w:tcPr>
            <w:tcW w:w="0" w:type="auto"/>
            <w:vAlign w:val="center"/>
            <w:hideMark/>
          </w:tcPr>
          <w:p w14:paraId="50B21AC8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Manages sales operations in North America. Develops market entry strategies and drives customer acquisition.</w:t>
            </w:r>
          </w:p>
        </w:tc>
      </w:tr>
      <w:tr w:rsidR="00C87D43" w:rsidRPr="00C87D43" w14:paraId="53A3266E" w14:textId="77777777" w:rsidTr="00C87D4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3AED024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Partnership Development Lead</w:t>
            </w:r>
          </w:p>
        </w:tc>
        <w:tc>
          <w:tcPr>
            <w:tcW w:w="0" w:type="auto"/>
            <w:vAlign w:val="center"/>
            <w:hideMark/>
          </w:tcPr>
          <w:p w14:paraId="3473A58F" w14:textId="77777777" w:rsidR="00C87D43" w:rsidRPr="00C87D43" w:rsidRDefault="00C87D43" w:rsidP="00C87D43">
            <w:pPr>
              <w:rPr>
                <w:rFonts w:ascii="Segoe UI Emoji" w:hAnsi="Segoe UI Emoji" w:cs="Segoe UI Emoji"/>
                <w:b/>
                <w:bCs/>
              </w:rPr>
            </w:pPr>
            <w:r w:rsidRPr="00C87D43">
              <w:rPr>
                <w:rFonts w:ascii="Segoe UI Emoji" w:hAnsi="Segoe UI Emoji" w:cs="Segoe UI Emoji"/>
                <w:b/>
                <w:bCs/>
              </w:rPr>
              <w:t>Identifies and negotiates strategic alliances. Manages partner onboarding and ensures mutual value creation.</w:t>
            </w:r>
          </w:p>
        </w:tc>
      </w:tr>
    </w:tbl>
    <w:p w14:paraId="4B3399B8" w14:textId="77777777" w:rsidR="00C87D43" w:rsidRDefault="00C87D43" w:rsidP="00310699">
      <w:pPr>
        <w:rPr>
          <w:rFonts w:ascii="Segoe UI Emoji" w:hAnsi="Segoe UI Emoji" w:cs="Segoe UI Emoji"/>
          <w:b/>
          <w:bCs/>
        </w:rPr>
      </w:pPr>
    </w:p>
    <w:p w14:paraId="7084CF17" w14:textId="159D0AFA" w:rsidR="00310699" w:rsidRPr="00310699" w:rsidRDefault="00310699" w:rsidP="00310699">
      <w:pPr>
        <w:rPr>
          <w:b/>
          <w:bCs/>
        </w:rPr>
      </w:pPr>
      <w:r w:rsidRPr="00310699">
        <w:rPr>
          <w:rFonts w:ascii="Segoe UI Emoji" w:hAnsi="Segoe UI Emoji" w:cs="Segoe UI Emoji"/>
          <w:b/>
          <w:bCs/>
        </w:rPr>
        <w:lastRenderedPageBreak/>
        <w:t>👥</w:t>
      </w:r>
      <w:r w:rsidRPr="00310699">
        <w:rPr>
          <w:b/>
          <w:bCs/>
        </w:rPr>
        <w:t xml:space="preserve"> Assigned Positions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915"/>
        <w:gridCol w:w="1694"/>
        <w:gridCol w:w="2564"/>
        <w:gridCol w:w="1668"/>
      </w:tblGrid>
      <w:tr w:rsidR="00310699" w:rsidRPr="00310699" w14:paraId="3F14D973" w14:textId="77777777" w:rsidTr="00310699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32098CE8" w14:textId="77777777" w:rsidR="00310699" w:rsidRPr="00310699" w:rsidRDefault="00310699" w:rsidP="00310699">
            <w:pPr>
              <w:rPr>
                <w:b/>
                <w:bCs/>
              </w:rPr>
            </w:pPr>
            <w:r w:rsidRPr="00310699">
              <w:rPr>
                <w:b/>
                <w:bCs/>
              </w:rPr>
              <w:t>Position Title</w:t>
            </w:r>
          </w:p>
        </w:tc>
        <w:tc>
          <w:tcPr>
            <w:tcW w:w="0" w:type="auto"/>
            <w:vAlign w:val="center"/>
            <w:hideMark/>
          </w:tcPr>
          <w:p w14:paraId="336F7B52" w14:textId="77777777" w:rsidR="00310699" w:rsidRPr="00310699" w:rsidRDefault="00310699" w:rsidP="00310699">
            <w:pPr>
              <w:rPr>
                <w:b/>
                <w:bCs/>
              </w:rPr>
            </w:pPr>
            <w:r w:rsidRPr="00310699">
              <w:rPr>
                <w:b/>
                <w:bCs/>
              </w:rPr>
              <w:t>Employee Name</w:t>
            </w:r>
          </w:p>
        </w:tc>
        <w:tc>
          <w:tcPr>
            <w:tcW w:w="0" w:type="auto"/>
            <w:vAlign w:val="center"/>
            <w:hideMark/>
          </w:tcPr>
          <w:p w14:paraId="56DAC6DD" w14:textId="77777777" w:rsidR="00310699" w:rsidRPr="00310699" w:rsidRDefault="00310699" w:rsidP="00310699">
            <w:pPr>
              <w:rPr>
                <w:b/>
                <w:bCs/>
              </w:rPr>
            </w:pPr>
            <w:r w:rsidRPr="00310699">
              <w:rPr>
                <w:b/>
                <w:bCs/>
              </w:rPr>
              <w:t>Reports To</w:t>
            </w:r>
          </w:p>
        </w:tc>
        <w:tc>
          <w:tcPr>
            <w:tcW w:w="0" w:type="auto"/>
            <w:vAlign w:val="center"/>
            <w:hideMark/>
          </w:tcPr>
          <w:p w14:paraId="220BF077" w14:textId="77777777" w:rsidR="00310699" w:rsidRPr="00310699" w:rsidRDefault="00310699" w:rsidP="00310699">
            <w:pPr>
              <w:rPr>
                <w:b/>
                <w:bCs/>
              </w:rPr>
            </w:pPr>
            <w:r w:rsidRPr="00310699">
              <w:rPr>
                <w:b/>
                <w:bCs/>
              </w:rPr>
              <w:t>Location</w:t>
            </w:r>
          </w:p>
        </w:tc>
      </w:tr>
      <w:tr w:rsidR="00310699" w:rsidRPr="00310699" w14:paraId="11C616B0" w14:textId="77777777" w:rsidTr="00310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E6F0EA" w14:textId="77777777" w:rsidR="00310699" w:rsidRPr="00310699" w:rsidRDefault="00310699" w:rsidP="00310699">
            <w:r w:rsidRPr="00310699">
              <w:t>VP of Sales</w:t>
            </w:r>
          </w:p>
        </w:tc>
        <w:tc>
          <w:tcPr>
            <w:tcW w:w="0" w:type="auto"/>
            <w:vAlign w:val="center"/>
            <w:hideMark/>
          </w:tcPr>
          <w:p w14:paraId="3FB4F635" w14:textId="77777777" w:rsidR="00310699" w:rsidRPr="00310699" w:rsidRDefault="00310699" w:rsidP="00310699">
            <w:r w:rsidRPr="00310699">
              <w:t>Marco Fischer</w:t>
            </w:r>
          </w:p>
        </w:tc>
        <w:tc>
          <w:tcPr>
            <w:tcW w:w="0" w:type="auto"/>
            <w:vAlign w:val="center"/>
            <w:hideMark/>
          </w:tcPr>
          <w:p w14:paraId="1C5627BF" w14:textId="77777777" w:rsidR="00310699" w:rsidRPr="00310699" w:rsidRDefault="00310699" w:rsidP="00310699">
            <w:r w:rsidRPr="00310699">
              <w:t>Chief Financial Officer (CFO)</w:t>
            </w:r>
          </w:p>
        </w:tc>
        <w:tc>
          <w:tcPr>
            <w:tcW w:w="0" w:type="auto"/>
            <w:vAlign w:val="center"/>
            <w:hideMark/>
          </w:tcPr>
          <w:p w14:paraId="303F91B8" w14:textId="77777777" w:rsidR="00310699" w:rsidRPr="00310699" w:rsidRDefault="00310699" w:rsidP="00310699">
            <w:r w:rsidRPr="00310699">
              <w:t>Berlin HQ</w:t>
            </w:r>
          </w:p>
        </w:tc>
      </w:tr>
      <w:tr w:rsidR="00310699" w:rsidRPr="00310699" w14:paraId="4EDC35A6" w14:textId="77777777" w:rsidTr="00310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61256B" w14:textId="77777777" w:rsidR="00310699" w:rsidRPr="00310699" w:rsidRDefault="00310699" w:rsidP="00310699">
            <w:r w:rsidRPr="00310699">
              <w:t>Regional Sales Manager (EMEA)</w:t>
            </w:r>
          </w:p>
        </w:tc>
        <w:tc>
          <w:tcPr>
            <w:tcW w:w="0" w:type="auto"/>
            <w:vAlign w:val="center"/>
            <w:hideMark/>
          </w:tcPr>
          <w:p w14:paraId="64E55EA6" w14:textId="77777777" w:rsidR="00310699" w:rsidRPr="00310699" w:rsidRDefault="00310699" w:rsidP="00310699">
            <w:r w:rsidRPr="00310699">
              <w:t>Hossam El-Gohary</w:t>
            </w:r>
          </w:p>
        </w:tc>
        <w:tc>
          <w:tcPr>
            <w:tcW w:w="0" w:type="auto"/>
            <w:vAlign w:val="center"/>
            <w:hideMark/>
          </w:tcPr>
          <w:p w14:paraId="4E6CEBFB" w14:textId="77777777" w:rsidR="00310699" w:rsidRPr="00310699" w:rsidRDefault="00310699" w:rsidP="00310699">
            <w:r w:rsidRPr="00310699">
              <w:t>VP of Sales</w:t>
            </w:r>
          </w:p>
        </w:tc>
        <w:tc>
          <w:tcPr>
            <w:tcW w:w="0" w:type="auto"/>
            <w:vAlign w:val="center"/>
            <w:hideMark/>
          </w:tcPr>
          <w:p w14:paraId="43A5E8AE" w14:textId="77777777" w:rsidR="00310699" w:rsidRPr="00310699" w:rsidRDefault="00310699" w:rsidP="00310699">
            <w:r w:rsidRPr="00310699">
              <w:t>Cairo Tech Center</w:t>
            </w:r>
          </w:p>
        </w:tc>
      </w:tr>
      <w:tr w:rsidR="00310699" w:rsidRPr="00310699" w14:paraId="237D1F2F" w14:textId="77777777" w:rsidTr="00310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03045B" w14:textId="77777777" w:rsidR="00310699" w:rsidRPr="00310699" w:rsidRDefault="00310699" w:rsidP="00310699">
            <w:r w:rsidRPr="00310699">
              <w:t>Regional Sales Manager (NA)</w:t>
            </w:r>
          </w:p>
        </w:tc>
        <w:tc>
          <w:tcPr>
            <w:tcW w:w="0" w:type="auto"/>
            <w:vAlign w:val="center"/>
            <w:hideMark/>
          </w:tcPr>
          <w:p w14:paraId="1BCB1C35" w14:textId="77777777" w:rsidR="00310699" w:rsidRPr="00310699" w:rsidRDefault="00310699" w:rsidP="00310699">
            <w:r w:rsidRPr="00310699">
              <w:t>Rachel Kim</w:t>
            </w:r>
          </w:p>
        </w:tc>
        <w:tc>
          <w:tcPr>
            <w:tcW w:w="0" w:type="auto"/>
            <w:vAlign w:val="center"/>
            <w:hideMark/>
          </w:tcPr>
          <w:p w14:paraId="5A05EE8D" w14:textId="77777777" w:rsidR="00310699" w:rsidRPr="00310699" w:rsidRDefault="00310699" w:rsidP="00310699">
            <w:r w:rsidRPr="00310699">
              <w:t>VP of Sales</w:t>
            </w:r>
          </w:p>
        </w:tc>
        <w:tc>
          <w:tcPr>
            <w:tcW w:w="0" w:type="auto"/>
            <w:vAlign w:val="center"/>
            <w:hideMark/>
          </w:tcPr>
          <w:p w14:paraId="309D7423" w14:textId="77777777" w:rsidR="00310699" w:rsidRPr="00310699" w:rsidRDefault="00310699" w:rsidP="00310699">
            <w:r w:rsidRPr="00310699">
              <w:t>New York Office</w:t>
            </w:r>
          </w:p>
        </w:tc>
      </w:tr>
      <w:tr w:rsidR="00310699" w:rsidRPr="00310699" w14:paraId="0AB2D925" w14:textId="77777777" w:rsidTr="00310699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2217F5" w14:textId="77777777" w:rsidR="00310699" w:rsidRPr="00310699" w:rsidRDefault="00310699" w:rsidP="00310699">
            <w:r w:rsidRPr="00310699">
              <w:t>Partnership Development Lead</w:t>
            </w:r>
          </w:p>
        </w:tc>
        <w:tc>
          <w:tcPr>
            <w:tcW w:w="0" w:type="auto"/>
            <w:vAlign w:val="center"/>
            <w:hideMark/>
          </w:tcPr>
          <w:p w14:paraId="40FDC93A" w14:textId="77777777" w:rsidR="00310699" w:rsidRPr="00310699" w:rsidRDefault="00310699" w:rsidP="00310699">
            <w:r w:rsidRPr="00310699">
              <w:t>Tarek Mansour</w:t>
            </w:r>
          </w:p>
        </w:tc>
        <w:tc>
          <w:tcPr>
            <w:tcW w:w="0" w:type="auto"/>
            <w:vAlign w:val="center"/>
            <w:hideMark/>
          </w:tcPr>
          <w:p w14:paraId="631D8AE3" w14:textId="77777777" w:rsidR="00310699" w:rsidRPr="00310699" w:rsidRDefault="00310699" w:rsidP="00310699">
            <w:r w:rsidRPr="00310699">
              <w:t>VP of Sales</w:t>
            </w:r>
          </w:p>
        </w:tc>
        <w:tc>
          <w:tcPr>
            <w:tcW w:w="0" w:type="auto"/>
            <w:vAlign w:val="center"/>
            <w:hideMark/>
          </w:tcPr>
          <w:p w14:paraId="7F6617FA" w14:textId="77777777" w:rsidR="00310699" w:rsidRPr="00310699" w:rsidRDefault="00310699" w:rsidP="00310699">
            <w:r w:rsidRPr="00310699">
              <w:t>Berlin HQ</w:t>
            </w:r>
          </w:p>
        </w:tc>
      </w:tr>
    </w:tbl>
    <w:p w14:paraId="66607A91" w14:textId="77777777" w:rsidR="002D3D91" w:rsidRDefault="002D3D91"/>
    <w:sectPr w:rsidR="002D3D9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176483"/>
    <w:multiLevelType w:val="multilevel"/>
    <w:tmpl w:val="851C22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0"/>
  </w:compat>
  <w:rsids>
    <w:rsidRoot w:val="004A3D00"/>
    <w:rsid w:val="002D3D91"/>
    <w:rsid w:val="00310699"/>
    <w:rsid w:val="004A3D00"/>
    <w:rsid w:val="00C87D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50C55C"/>
  <w15:chartTrackingRefBased/>
  <w15:docId w15:val="{2170EC06-BB08-4403-949F-2281A3AE10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713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43166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305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7069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24553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62772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269</Words>
  <Characters>1535</Characters>
  <Application>Microsoft Office Word</Application>
  <DocSecurity>0</DocSecurity>
  <Lines>12</Lines>
  <Paragraphs>3</Paragraphs>
  <ScaleCrop>false</ScaleCrop>
  <Company/>
  <LinksUpToDate>false</LinksUpToDate>
  <CharactersWithSpaces>1801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Ahmed Moharram</dc:creator>
  <cp:keywords/>
  <dc:description/>
  <cp:lastModifiedBy>Ahmed Moharram</cp:lastModifiedBy>
  <cp:revision>5</cp:revision>
  <dcterms:created xsi:type="dcterms:W3CDTF">2025-11-07T17:55:00Z</dcterms:created>
  <dcterms:modified xsi:type="dcterms:W3CDTF">2025-11-07T17:57:00Z</dcterms:modified>
</cp:coreProperties>
</file>