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03B25" w14:textId="77777777" w:rsidR="00684943" w:rsidRPr="00684943" w:rsidRDefault="00684943" w:rsidP="00684943">
      <w:pPr>
        <w:rPr>
          <w:b/>
          <w:bCs/>
        </w:rPr>
      </w:pPr>
      <w:r w:rsidRPr="00684943">
        <w:rPr>
          <w:rFonts w:ascii="Segoe UI Emoji" w:hAnsi="Segoe UI Emoji" w:cs="Segoe UI Emoji"/>
          <w:b/>
          <w:bCs/>
        </w:rPr>
        <w:t>💼</w:t>
      </w:r>
      <w:r w:rsidRPr="00684943">
        <w:rPr>
          <w:b/>
          <w:bCs/>
        </w:rPr>
        <w:t xml:space="preserve"> Finance &amp; Legal – Department Overview</w:t>
      </w:r>
    </w:p>
    <w:p w14:paraId="42D9C97E" w14:textId="77777777" w:rsidR="00684943" w:rsidRPr="00684943" w:rsidRDefault="00684943" w:rsidP="00684943">
      <w:pPr>
        <w:rPr>
          <w:b/>
          <w:bCs/>
        </w:rPr>
      </w:pPr>
      <w:r w:rsidRPr="00684943">
        <w:rPr>
          <w:rFonts w:ascii="Segoe UI Emoji" w:hAnsi="Segoe UI Emoji" w:cs="Segoe UI Emoji"/>
          <w:b/>
          <w:bCs/>
        </w:rPr>
        <w:t>🎯</w:t>
      </w:r>
      <w:r w:rsidRPr="00684943">
        <w:rPr>
          <w:b/>
          <w:bCs/>
        </w:rPr>
        <w:t xml:space="preserve"> Purpose</w:t>
      </w:r>
    </w:p>
    <w:p w14:paraId="3813B274" w14:textId="77777777" w:rsidR="00684943" w:rsidRPr="00684943" w:rsidRDefault="00684943" w:rsidP="00684943">
      <w:r w:rsidRPr="00684943">
        <w:t xml:space="preserve">The Finance &amp; Legal department safeguards </w:t>
      </w:r>
      <w:proofErr w:type="spellStart"/>
      <w:r w:rsidRPr="00684943">
        <w:t>Novexa’s</w:t>
      </w:r>
      <w:proofErr w:type="spellEnd"/>
      <w:r w:rsidRPr="00684943">
        <w:t xml:space="preserve"> financial health and legal integrity. It ensures accurate reporting, regulatory compliance, and strategic financial planning while managing contracts, risks, and corporate governance.</w:t>
      </w:r>
    </w:p>
    <w:p w14:paraId="66B1D126" w14:textId="77777777" w:rsidR="00684943" w:rsidRPr="00684943" w:rsidRDefault="00684943" w:rsidP="00684943">
      <w:pPr>
        <w:rPr>
          <w:b/>
          <w:bCs/>
        </w:rPr>
      </w:pPr>
      <w:r w:rsidRPr="00684943">
        <w:rPr>
          <w:rFonts w:ascii="Segoe UI Emoji" w:hAnsi="Segoe UI Emoji" w:cs="Segoe UI Emoji"/>
          <w:b/>
          <w:bCs/>
        </w:rPr>
        <w:t>🧩</w:t>
      </w:r>
      <w:r w:rsidRPr="00684943">
        <w:rPr>
          <w:b/>
          <w:bCs/>
        </w:rPr>
        <w:t xml:space="preserve"> Core Functions</w:t>
      </w:r>
    </w:p>
    <w:p w14:paraId="4EB183CF" w14:textId="77777777" w:rsidR="00684943" w:rsidRPr="00684943" w:rsidRDefault="00684943" w:rsidP="00684943">
      <w:pPr>
        <w:numPr>
          <w:ilvl w:val="0"/>
          <w:numId w:val="1"/>
        </w:numPr>
      </w:pPr>
      <w:r w:rsidRPr="00684943">
        <w:rPr>
          <w:b/>
          <w:bCs/>
        </w:rPr>
        <w:t>Financial Planning &amp; Analysis:</w:t>
      </w:r>
      <w:r w:rsidRPr="00684943">
        <w:t xml:space="preserve"> Develop budgets, forecasts, and financial models to support strategic decisions.</w:t>
      </w:r>
    </w:p>
    <w:p w14:paraId="0B1A7059" w14:textId="77777777" w:rsidR="00684943" w:rsidRPr="00684943" w:rsidRDefault="00684943" w:rsidP="00684943">
      <w:pPr>
        <w:numPr>
          <w:ilvl w:val="0"/>
          <w:numId w:val="1"/>
        </w:numPr>
      </w:pPr>
      <w:r w:rsidRPr="00684943">
        <w:rPr>
          <w:b/>
          <w:bCs/>
        </w:rPr>
        <w:t>Accounting &amp; Reporting:</w:t>
      </w:r>
      <w:r w:rsidRPr="00684943">
        <w:t xml:space="preserve"> Maintain accurate financial records, manage audits, and ensure compliance with local and international standards.</w:t>
      </w:r>
    </w:p>
    <w:p w14:paraId="1054B923" w14:textId="77777777" w:rsidR="00684943" w:rsidRPr="00684943" w:rsidRDefault="00684943" w:rsidP="00684943">
      <w:pPr>
        <w:numPr>
          <w:ilvl w:val="0"/>
          <w:numId w:val="1"/>
        </w:numPr>
      </w:pPr>
      <w:r w:rsidRPr="00684943">
        <w:rPr>
          <w:b/>
          <w:bCs/>
        </w:rPr>
        <w:t>Legal Advisory &amp; Compliance:</w:t>
      </w:r>
      <w:r w:rsidRPr="00684943">
        <w:t xml:space="preserve"> Draft and review contracts, manage legal risks, and ensure regulatory adherence across jurisdictions.</w:t>
      </w:r>
    </w:p>
    <w:p w14:paraId="1D4F2D0A" w14:textId="77777777" w:rsidR="00684943" w:rsidRPr="00684943" w:rsidRDefault="00684943" w:rsidP="00684943">
      <w:pPr>
        <w:numPr>
          <w:ilvl w:val="0"/>
          <w:numId w:val="1"/>
        </w:numPr>
      </w:pPr>
      <w:r w:rsidRPr="00684943">
        <w:rPr>
          <w:b/>
          <w:bCs/>
        </w:rPr>
        <w:t>Investor Relations:</w:t>
      </w:r>
      <w:r w:rsidRPr="00684943">
        <w:t xml:space="preserve"> Support communication with investors, prepare financial disclosures, and manage equity-related matters.</w:t>
      </w:r>
    </w:p>
    <w:p w14:paraId="017F8A64" w14:textId="77777777" w:rsidR="00684943" w:rsidRPr="00684943" w:rsidRDefault="00684943" w:rsidP="00684943">
      <w:pPr>
        <w:numPr>
          <w:ilvl w:val="0"/>
          <w:numId w:val="1"/>
        </w:numPr>
      </w:pPr>
      <w:r w:rsidRPr="00684943">
        <w:rPr>
          <w:b/>
          <w:bCs/>
        </w:rPr>
        <w:t>Risk Management:</w:t>
      </w:r>
      <w:r w:rsidRPr="00684943">
        <w:t xml:space="preserve"> Identify financial and legal risks and implement mitigation strategies.</w:t>
      </w:r>
    </w:p>
    <w:p w14:paraId="3213F4FE" w14:textId="77777777" w:rsidR="003A36E6" w:rsidRDefault="003A36E6" w:rsidP="00684943">
      <w:pPr>
        <w:rPr>
          <w:rFonts w:ascii="Segoe UI Emoji" w:hAnsi="Segoe UI Emoji" w:cs="Segoe UI Emoji"/>
          <w:b/>
          <w:bCs/>
        </w:rPr>
      </w:pPr>
    </w:p>
    <w:p w14:paraId="209FA84D" w14:textId="77777777" w:rsidR="003A36E6" w:rsidRDefault="003A36E6" w:rsidP="00684943">
      <w:pPr>
        <w:rPr>
          <w:rFonts w:ascii="Segoe UI Emoji" w:hAnsi="Segoe UI Emoji" w:cs="Segoe UI Emoji"/>
          <w:b/>
          <w:bCs/>
        </w:rPr>
      </w:pPr>
    </w:p>
    <w:p w14:paraId="426F174A" w14:textId="77777777" w:rsidR="003A36E6" w:rsidRPr="003A36E6" w:rsidRDefault="003A36E6" w:rsidP="003A36E6">
      <w:pPr>
        <w:rPr>
          <w:rFonts w:ascii="Segoe UI Emoji" w:hAnsi="Segoe UI Emoji" w:cs="Segoe UI Emoji"/>
          <w:b/>
          <w:bCs/>
        </w:rPr>
      </w:pPr>
      <w:r w:rsidRPr="003A36E6">
        <w:rPr>
          <w:rFonts w:ascii="Segoe UI Emoji" w:hAnsi="Segoe UI Emoji" w:cs="Segoe UI Emoji"/>
          <w:b/>
          <w:bCs/>
        </w:rPr>
        <w:t>💼 Finance &amp; Legal – Job Titles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7909"/>
      </w:tblGrid>
      <w:tr w:rsidR="003A36E6" w:rsidRPr="003A36E6" w14:paraId="5CD346F2" w14:textId="77777777" w:rsidTr="003A36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D5B9B" w14:textId="77777777" w:rsidR="003A36E6" w:rsidRPr="003A36E6" w:rsidRDefault="003A36E6" w:rsidP="003A36E6">
            <w:pPr>
              <w:rPr>
                <w:rFonts w:ascii="Segoe UI Emoji" w:hAnsi="Segoe UI Emoji" w:cs="Segoe UI Emoji"/>
                <w:b/>
                <w:bCs/>
              </w:rPr>
            </w:pPr>
            <w:r w:rsidRPr="003A36E6">
              <w:rPr>
                <w:rFonts w:ascii="Segoe UI Emoji" w:hAnsi="Segoe UI Emoji" w:cs="Segoe UI Emoji"/>
                <w:b/>
                <w:bCs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59102E76" w14:textId="77777777" w:rsidR="003A36E6" w:rsidRPr="003A36E6" w:rsidRDefault="003A36E6" w:rsidP="003A36E6">
            <w:pPr>
              <w:rPr>
                <w:rFonts w:ascii="Segoe UI Emoji" w:hAnsi="Segoe UI Emoji" w:cs="Segoe UI Emoji"/>
                <w:b/>
                <w:bCs/>
              </w:rPr>
            </w:pPr>
            <w:r w:rsidRPr="003A36E6">
              <w:rPr>
                <w:rFonts w:ascii="Segoe UI Emoji" w:hAnsi="Segoe UI Emoji" w:cs="Segoe UI Emoji"/>
                <w:b/>
                <w:bCs/>
              </w:rPr>
              <w:t>Key Responsibilities</w:t>
            </w:r>
          </w:p>
        </w:tc>
      </w:tr>
      <w:tr w:rsidR="003A36E6" w:rsidRPr="003A36E6" w14:paraId="45445371" w14:textId="77777777" w:rsidTr="003A3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A934" w14:textId="77777777" w:rsidR="003A36E6" w:rsidRPr="003A36E6" w:rsidRDefault="003A36E6" w:rsidP="003A36E6">
            <w:pPr>
              <w:rPr>
                <w:rFonts w:ascii="Segoe UI Emoji" w:hAnsi="Segoe UI Emoji" w:cs="Segoe UI Emoji"/>
                <w:b/>
                <w:bCs/>
              </w:rPr>
            </w:pPr>
            <w:r w:rsidRPr="003A36E6">
              <w:rPr>
                <w:rFonts w:ascii="Segoe UI Emoji" w:hAnsi="Segoe UI Emoji" w:cs="Segoe UI Emoji"/>
                <w:b/>
                <w:bCs/>
              </w:rPr>
              <w:t>Finance Controller</w:t>
            </w:r>
          </w:p>
        </w:tc>
        <w:tc>
          <w:tcPr>
            <w:tcW w:w="0" w:type="auto"/>
            <w:vAlign w:val="center"/>
            <w:hideMark/>
          </w:tcPr>
          <w:p w14:paraId="6148E9F5" w14:textId="77777777" w:rsidR="003A36E6" w:rsidRPr="003A36E6" w:rsidRDefault="003A36E6" w:rsidP="003A36E6">
            <w:pPr>
              <w:rPr>
                <w:rFonts w:ascii="Segoe UI Emoji" w:hAnsi="Segoe UI Emoji" w:cs="Segoe UI Emoji"/>
                <w:b/>
                <w:bCs/>
              </w:rPr>
            </w:pPr>
            <w:r w:rsidRPr="003A36E6">
              <w:rPr>
                <w:rFonts w:ascii="Segoe UI Emoji" w:hAnsi="Segoe UI Emoji" w:cs="Segoe UI Emoji"/>
                <w:b/>
                <w:bCs/>
              </w:rPr>
              <w:t>Oversees financial operations, budgeting, and reporting. Ensures compliance with accounting standards and supports strategic planning.</w:t>
            </w:r>
          </w:p>
        </w:tc>
      </w:tr>
      <w:tr w:rsidR="003A36E6" w:rsidRPr="003A36E6" w14:paraId="125AC8EA" w14:textId="77777777" w:rsidTr="003A3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DE0E" w14:textId="77777777" w:rsidR="003A36E6" w:rsidRPr="003A36E6" w:rsidRDefault="003A36E6" w:rsidP="003A36E6">
            <w:pPr>
              <w:rPr>
                <w:rFonts w:ascii="Segoe UI Emoji" w:hAnsi="Segoe UI Emoji" w:cs="Segoe UI Emoji"/>
                <w:b/>
                <w:bCs/>
              </w:rPr>
            </w:pPr>
            <w:r w:rsidRPr="003A36E6">
              <w:rPr>
                <w:rFonts w:ascii="Segoe UI Emoji" w:hAnsi="Segoe UI Emoji" w:cs="Segoe UI Emoji"/>
                <w:b/>
                <w:bCs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1EF0AE48" w14:textId="77777777" w:rsidR="003A36E6" w:rsidRPr="003A36E6" w:rsidRDefault="003A36E6" w:rsidP="003A36E6">
            <w:pPr>
              <w:rPr>
                <w:rFonts w:ascii="Segoe UI Emoji" w:hAnsi="Segoe UI Emoji" w:cs="Segoe UI Emoji"/>
                <w:b/>
                <w:bCs/>
              </w:rPr>
            </w:pPr>
            <w:r w:rsidRPr="003A36E6">
              <w:rPr>
                <w:rFonts w:ascii="Segoe UI Emoji" w:hAnsi="Segoe UI Emoji" w:cs="Segoe UI Emoji"/>
                <w:b/>
                <w:bCs/>
              </w:rPr>
              <w:t>Manages day-to-day bookkeeping, prepares financial statements, and supports audits and tax filings.</w:t>
            </w:r>
          </w:p>
        </w:tc>
      </w:tr>
      <w:tr w:rsidR="003A36E6" w:rsidRPr="003A36E6" w14:paraId="5D784759" w14:textId="77777777" w:rsidTr="003A3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7ACC" w14:textId="77777777" w:rsidR="003A36E6" w:rsidRPr="003A36E6" w:rsidRDefault="003A36E6" w:rsidP="003A36E6">
            <w:pPr>
              <w:rPr>
                <w:rFonts w:ascii="Segoe UI Emoji" w:hAnsi="Segoe UI Emoji" w:cs="Segoe UI Emoji"/>
                <w:b/>
                <w:bCs/>
              </w:rPr>
            </w:pPr>
            <w:r w:rsidRPr="003A36E6">
              <w:rPr>
                <w:rFonts w:ascii="Segoe UI Emoji" w:hAnsi="Segoe UI Emoji" w:cs="Segoe UI Emoji"/>
                <w:b/>
                <w:bCs/>
              </w:rPr>
              <w:t>Legal Counsel</w:t>
            </w:r>
          </w:p>
        </w:tc>
        <w:tc>
          <w:tcPr>
            <w:tcW w:w="0" w:type="auto"/>
            <w:vAlign w:val="center"/>
            <w:hideMark/>
          </w:tcPr>
          <w:p w14:paraId="3BA5AA05" w14:textId="77777777" w:rsidR="003A36E6" w:rsidRPr="003A36E6" w:rsidRDefault="003A36E6" w:rsidP="003A36E6">
            <w:pPr>
              <w:rPr>
                <w:rFonts w:ascii="Segoe UI Emoji" w:hAnsi="Segoe UI Emoji" w:cs="Segoe UI Emoji"/>
                <w:b/>
                <w:bCs/>
              </w:rPr>
            </w:pPr>
            <w:r w:rsidRPr="003A36E6">
              <w:rPr>
                <w:rFonts w:ascii="Segoe UI Emoji" w:hAnsi="Segoe UI Emoji" w:cs="Segoe UI Emoji"/>
                <w:b/>
                <w:bCs/>
              </w:rPr>
              <w:t xml:space="preserve">Drafts and reviews </w:t>
            </w:r>
            <w:proofErr w:type="gramStart"/>
            <w:r w:rsidRPr="003A36E6">
              <w:rPr>
                <w:rFonts w:ascii="Segoe UI Emoji" w:hAnsi="Segoe UI Emoji" w:cs="Segoe UI Emoji"/>
                <w:b/>
                <w:bCs/>
              </w:rPr>
              <w:t>contracts</w:t>
            </w:r>
            <w:proofErr w:type="gramEnd"/>
            <w:r w:rsidRPr="003A36E6">
              <w:rPr>
                <w:rFonts w:ascii="Segoe UI Emoji" w:hAnsi="Segoe UI Emoji" w:cs="Segoe UI Emoji"/>
                <w:b/>
                <w:bCs/>
              </w:rPr>
              <w:t>, advises on regulatory compliance, manages legal risks, and supports corporate governance.</w:t>
            </w:r>
          </w:p>
        </w:tc>
      </w:tr>
    </w:tbl>
    <w:p w14:paraId="62068B4F" w14:textId="50ADE8F6" w:rsidR="003A36E6" w:rsidRDefault="003A36E6" w:rsidP="00684943">
      <w:pPr>
        <w:rPr>
          <w:rFonts w:ascii="Segoe UI Emoji" w:hAnsi="Segoe UI Emoji" w:cs="Segoe UI Emoji"/>
          <w:b/>
          <w:bCs/>
        </w:rPr>
      </w:pPr>
    </w:p>
    <w:p w14:paraId="3ACF0DE5" w14:textId="77777777" w:rsidR="003A36E6" w:rsidRDefault="003A36E6" w:rsidP="00684943">
      <w:pPr>
        <w:rPr>
          <w:rFonts w:ascii="Segoe UI Emoji" w:hAnsi="Segoe UI Emoji" w:cs="Segoe UI Emoji"/>
          <w:b/>
          <w:bCs/>
        </w:rPr>
      </w:pPr>
    </w:p>
    <w:p w14:paraId="1E7FCCDC" w14:textId="77777777" w:rsidR="003A36E6" w:rsidRDefault="003A36E6" w:rsidP="00684943">
      <w:pPr>
        <w:rPr>
          <w:rFonts w:ascii="Segoe UI Emoji" w:hAnsi="Segoe UI Emoji" w:cs="Segoe UI Emoji"/>
          <w:b/>
          <w:bCs/>
        </w:rPr>
      </w:pPr>
    </w:p>
    <w:p w14:paraId="14ECC2D2" w14:textId="301B32FC" w:rsidR="00684943" w:rsidRPr="00684943" w:rsidRDefault="00684943" w:rsidP="00684943">
      <w:pPr>
        <w:rPr>
          <w:b/>
          <w:bCs/>
        </w:rPr>
      </w:pPr>
      <w:r w:rsidRPr="00684943">
        <w:rPr>
          <w:rFonts w:ascii="Segoe UI Emoji" w:hAnsi="Segoe UI Emoji" w:cs="Segoe UI Emoji"/>
          <w:b/>
          <w:bCs/>
        </w:rPr>
        <w:lastRenderedPageBreak/>
        <w:t>👥</w:t>
      </w:r>
      <w:r w:rsidRPr="00684943">
        <w:rPr>
          <w:b/>
          <w:bCs/>
        </w:rPr>
        <w:t xml:space="preserve"> Assigned 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827"/>
        <w:gridCol w:w="2564"/>
        <w:gridCol w:w="1668"/>
      </w:tblGrid>
      <w:tr w:rsidR="00684943" w:rsidRPr="00684943" w14:paraId="7032967F" w14:textId="77777777" w:rsidTr="00684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AB75F" w14:textId="77777777" w:rsidR="00684943" w:rsidRPr="00684943" w:rsidRDefault="00684943" w:rsidP="00684943">
            <w:pPr>
              <w:rPr>
                <w:b/>
                <w:bCs/>
              </w:rPr>
            </w:pPr>
            <w:r w:rsidRPr="00684943">
              <w:rPr>
                <w:b/>
                <w:bCs/>
              </w:rPr>
              <w:t>Position Title</w:t>
            </w:r>
          </w:p>
        </w:tc>
        <w:tc>
          <w:tcPr>
            <w:tcW w:w="0" w:type="auto"/>
            <w:vAlign w:val="center"/>
            <w:hideMark/>
          </w:tcPr>
          <w:p w14:paraId="0259AEFD" w14:textId="77777777" w:rsidR="00684943" w:rsidRPr="00684943" w:rsidRDefault="00684943" w:rsidP="00684943">
            <w:pPr>
              <w:rPr>
                <w:b/>
                <w:bCs/>
              </w:rPr>
            </w:pPr>
            <w:r w:rsidRPr="00684943">
              <w:rPr>
                <w:b/>
                <w:bCs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459AD842" w14:textId="77777777" w:rsidR="00684943" w:rsidRPr="00684943" w:rsidRDefault="00684943" w:rsidP="00684943">
            <w:pPr>
              <w:rPr>
                <w:b/>
                <w:bCs/>
              </w:rPr>
            </w:pPr>
            <w:r w:rsidRPr="00684943">
              <w:rPr>
                <w:b/>
                <w:bCs/>
              </w:rPr>
              <w:t>Reports To</w:t>
            </w:r>
          </w:p>
        </w:tc>
        <w:tc>
          <w:tcPr>
            <w:tcW w:w="0" w:type="auto"/>
            <w:vAlign w:val="center"/>
            <w:hideMark/>
          </w:tcPr>
          <w:p w14:paraId="6067263B" w14:textId="77777777" w:rsidR="00684943" w:rsidRPr="00684943" w:rsidRDefault="00684943" w:rsidP="00684943">
            <w:pPr>
              <w:rPr>
                <w:b/>
                <w:bCs/>
              </w:rPr>
            </w:pPr>
            <w:r w:rsidRPr="00684943">
              <w:rPr>
                <w:b/>
                <w:bCs/>
              </w:rPr>
              <w:t>Location</w:t>
            </w:r>
          </w:p>
        </w:tc>
      </w:tr>
      <w:tr w:rsidR="00684943" w:rsidRPr="00684943" w14:paraId="44FC35CE" w14:textId="77777777" w:rsidTr="00684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8A02" w14:textId="77777777" w:rsidR="00684943" w:rsidRPr="00684943" w:rsidRDefault="00684943" w:rsidP="00684943">
            <w:r w:rsidRPr="00684943">
              <w:t>Finance Controller</w:t>
            </w:r>
          </w:p>
        </w:tc>
        <w:tc>
          <w:tcPr>
            <w:tcW w:w="0" w:type="auto"/>
            <w:vAlign w:val="center"/>
            <w:hideMark/>
          </w:tcPr>
          <w:p w14:paraId="11EF62F2" w14:textId="77777777" w:rsidR="00684943" w:rsidRPr="00684943" w:rsidRDefault="00684943" w:rsidP="00684943">
            <w:r w:rsidRPr="00684943">
              <w:t>Nadine Keller</w:t>
            </w:r>
          </w:p>
        </w:tc>
        <w:tc>
          <w:tcPr>
            <w:tcW w:w="0" w:type="auto"/>
            <w:vAlign w:val="center"/>
            <w:hideMark/>
          </w:tcPr>
          <w:p w14:paraId="27B386D4" w14:textId="77777777" w:rsidR="00684943" w:rsidRPr="00684943" w:rsidRDefault="00684943" w:rsidP="00684943">
            <w:r w:rsidRPr="00684943">
              <w:t>Chief Financial Officer (CFO)</w:t>
            </w:r>
          </w:p>
        </w:tc>
        <w:tc>
          <w:tcPr>
            <w:tcW w:w="0" w:type="auto"/>
            <w:vAlign w:val="center"/>
            <w:hideMark/>
          </w:tcPr>
          <w:p w14:paraId="2D482D3D" w14:textId="77777777" w:rsidR="00684943" w:rsidRPr="00684943" w:rsidRDefault="00684943" w:rsidP="00684943">
            <w:r w:rsidRPr="00684943">
              <w:t>Berlin HQ</w:t>
            </w:r>
          </w:p>
        </w:tc>
      </w:tr>
      <w:tr w:rsidR="00684943" w:rsidRPr="00684943" w14:paraId="63E6B873" w14:textId="77777777" w:rsidTr="00684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05F7" w14:textId="77777777" w:rsidR="00684943" w:rsidRPr="00684943" w:rsidRDefault="00684943" w:rsidP="00684943">
            <w:r w:rsidRPr="00684943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61569E4F" w14:textId="77777777" w:rsidR="00684943" w:rsidRPr="00684943" w:rsidRDefault="00684943" w:rsidP="00684943">
            <w:r w:rsidRPr="00684943">
              <w:t>Omar Abdelrahman</w:t>
            </w:r>
          </w:p>
        </w:tc>
        <w:tc>
          <w:tcPr>
            <w:tcW w:w="0" w:type="auto"/>
            <w:vAlign w:val="center"/>
            <w:hideMark/>
          </w:tcPr>
          <w:p w14:paraId="530424C6" w14:textId="77777777" w:rsidR="00684943" w:rsidRPr="00684943" w:rsidRDefault="00684943" w:rsidP="00684943">
            <w:r w:rsidRPr="00684943">
              <w:t>Finance Controller</w:t>
            </w:r>
          </w:p>
        </w:tc>
        <w:tc>
          <w:tcPr>
            <w:tcW w:w="0" w:type="auto"/>
            <w:vAlign w:val="center"/>
            <w:hideMark/>
          </w:tcPr>
          <w:p w14:paraId="6103A53B" w14:textId="77777777" w:rsidR="00684943" w:rsidRPr="00684943" w:rsidRDefault="00684943" w:rsidP="00684943">
            <w:r w:rsidRPr="00684943">
              <w:t>Cairo Tech Center</w:t>
            </w:r>
          </w:p>
        </w:tc>
      </w:tr>
      <w:tr w:rsidR="00684943" w:rsidRPr="00684943" w14:paraId="00DCF41F" w14:textId="77777777" w:rsidTr="00684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02D3" w14:textId="77777777" w:rsidR="00684943" w:rsidRPr="00684943" w:rsidRDefault="00684943" w:rsidP="00684943">
            <w:r w:rsidRPr="00684943">
              <w:t>Legal Counsel</w:t>
            </w:r>
          </w:p>
        </w:tc>
        <w:tc>
          <w:tcPr>
            <w:tcW w:w="0" w:type="auto"/>
            <w:vAlign w:val="center"/>
            <w:hideMark/>
          </w:tcPr>
          <w:p w14:paraId="7D5C1378" w14:textId="77777777" w:rsidR="00684943" w:rsidRPr="00684943" w:rsidRDefault="00684943" w:rsidP="00684943">
            <w:r w:rsidRPr="00684943">
              <w:t>Julia Stein</w:t>
            </w:r>
          </w:p>
        </w:tc>
        <w:tc>
          <w:tcPr>
            <w:tcW w:w="0" w:type="auto"/>
            <w:vAlign w:val="center"/>
            <w:hideMark/>
          </w:tcPr>
          <w:p w14:paraId="5063D2FC" w14:textId="77777777" w:rsidR="00684943" w:rsidRPr="00684943" w:rsidRDefault="00684943" w:rsidP="00684943">
            <w:r w:rsidRPr="00684943">
              <w:t>CFO</w:t>
            </w:r>
          </w:p>
        </w:tc>
        <w:tc>
          <w:tcPr>
            <w:tcW w:w="0" w:type="auto"/>
            <w:vAlign w:val="center"/>
            <w:hideMark/>
          </w:tcPr>
          <w:p w14:paraId="20A1F912" w14:textId="77777777" w:rsidR="00684943" w:rsidRPr="00684943" w:rsidRDefault="00684943" w:rsidP="00684943">
            <w:r w:rsidRPr="00684943">
              <w:t>Berlin HQ</w:t>
            </w:r>
          </w:p>
        </w:tc>
      </w:tr>
    </w:tbl>
    <w:p w14:paraId="65CC24E8" w14:textId="77777777" w:rsidR="002D3D91" w:rsidRDefault="002D3D91"/>
    <w:sectPr w:rsidR="002D3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12D74"/>
    <w:multiLevelType w:val="multilevel"/>
    <w:tmpl w:val="E89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F0F76"/>
    <w:rsid w:val="002D3D91"/>
    <w:rsid w:val="003A36E6"/>
    <w:rsid w:val="00684943"/>
    <w:rsid w:val="00AF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4008"/>
  <w15:chartTrackingRefBased/>
  <w15:docId w15:val="{DB2F4F8A-093F-4060-9DB6-6F9F05CE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5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Moharram</dc:creator>
  <cp:keywords/>
  <dc:description/>
  <cp:lastModifiedBy>Ahmed Moharram</cp:lastModifiedBy>
  <cp:revision>5</cp:revision>
  <dcterms:created xsi:type="dcterms:W3CDTF">2025-11-07T17:59:00Z</dcterms:created>
  <dcterms:modified xsi:type="dcterms:W3CDTF">2025-11-07T18:00:00Z</dcterms:modified>
</cp:coreProperties>
</file>