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2E9" w:rsidRPr="009547C1" w:rsidRDefault="002A2F75" w:rsidP="002A2F75">
      <w:pPr>
        <w:jc w:val="center"/>
        <w:rPr>
          <w:rFonts w:ascii="Times New Roman" w:hAnsi="Times New Roman" w:cs="Times New Roman"/>
          <w:b/>
          <w:sz w:val="32"/>
        </w:rPr>
      </w:pPr>
      <w:r w:rsidRPr="009547C1">
        <w:rPr>
          <w:rFonts w:ascii="Times New Roman" w:hAnsi="Times New Roman" w:cs="Times New Roman"/>
          <w:b/>
          <w:sz w:val="32"/>
        </w:rPr>
        <w:t>Data Structures and Algorithms</w:t>
      </w:r>
    </w:p>
    <w:p w:rsidR="002A2F75" w:rsidRPr="009547C1" w:rsidRDefault="002A2F75" w:rsidP="002A2F75">
      <w:pPr>
        <w:rPr>
          <w:rFonts w:ascii="Times New Roman" w:hAnsi="Times New Roman" w:cs="Times New Roman"/>
          <w:b/>
          <w:sz w:val="32"/>
        </w:rPr>
      </w:pPr>
      <w:r w:rsidRPr="009547C1">
        <w:rPr>
          <w:rFonts w:ascii="Times New Roman" w:hAnsi="Times New Roman" w:cs="Times New Roman"/>
          <w:b/>
          <w:sz w:val="32"/>
        </w:rPr>
        <w:t xml:space="preserve">Name: </w:t>
      </w:r>
      <w:r w:rsidRPr="009547C1">
        <w:rPr>
          <w:rFonts w:ascii="Times New Roman" w:hAnsi="Times New Roman" w:cs="Times New Roman"/>
          <w:sz w:val="32"/>
        </w:rPr>
        <w:t>Ahmad Amjad Mughal</w:t>
      </w:r>
    </w:p>
    <w:p w:rsidR="002A2F75" w:rsidRPr="009547C1" w:rsidRDefault="002A2F75" w:rsidP="002A2F75">
      <w:pPr>
        <w:rPr>
          <w:rFonts w:ascii="Times New Roman" w:hAnsi="Times New Roman" w:cs="Times New Roman"/>
          <w:b/>
          <w:sz w:val="32"/>
        </w:rPr>
      </w:pPr>
      <w:r w:rsidRPr="009547C1">
        <w:rPr>
          <w:rFonts w:ascii="Times New Roman" w:hAnsi="Times New Roman" w:cs="Times New Roman"/>
          <w:b/>
          <w:sz w:val="32"/>
        </w:rPr>
        <w:t xml:space="preserve">Reg No: </w:t>
      </w:r>
      <w:r w:rsidRPr="009547C1">
        <w:rPr>
          <w:rFonts w:ascii="Times New Roman" w:hAnsi="Times New Roman" w:cs="Times New Roman"/>
          <w:sz w:val="32"/>
        </w:rPr>
        <w:t>121672</w:t>
      </w:r>
    </w:p>
    <w:p w:rsidR="002A2F75" w:rsidRPr="009547C1" w:rsidRDefault="002A2F75" w:rsidP="002A2F75">
      <w:pPr>
        <w:rPr>
          <w:rFonts w:ascii="Times New Roman" w:hAnsi="Times New Roman" w:cs="Times New Roman"/>
          <w:sz w:val="32"/>
        </w:rPr>
      </w:pPr>
      <w:r w:rsidRPr="009547C1">
        <w:rPr>
          <w:rFonts w:ascii="Times New Roman" w:hAnsi="Times New Roman" w:cs="Times New Roman"/>
          <w:b/>
          <w:sz w:val="32"/>
        </w:rPr>
        <w:t xml:space="preserve">Class: </w:t>
      </w:r>
      <w:r w:rsidRPr="009547C1">
        <w:rPr>
          <w:rFonts w:ascii="Times New Roman" w:hAnsi="Times New Roman" w:cs="Times New Roman"/>
          <w:sz w:val="32"/>
        </w:rPr>
        <w:t>BSCS-6C</w:t>
      </w:r>
    </w:p>
    <w:p w:rsidR="009547C1" w:rsidRDefault="002A2F75" w:rsidP="009547C1">
      <w:pPr>
        <w:rPr>
          <w:rFonts w:ascii="Times New Roman" w:hAnsi="Times New Roman" w:cs="Times New Roman"/>
          <w:b/>
          <w:sz w:val="28"/>
        </w:rPr>
      </w:pPr>
      <w:r w:rsidRPr="009547C1">
        <w:rPr>
          <w:rFonts w:ascii="Times New Roman" w:hAnsi="Times New Roman" w:cs="Times New Roman"/>
          <w:b/>
          <w:sz w:val="28"/>
        </w:rPr>
        <w:t>Task1:</w:t>
      </w:r>
    </w:p>
    <w:p w:rsidR="00B94D0D" w:rsidRPr="009547C1" w:rsidRDefault="00B94D0D" w:rsidP="009547C1">
      <w:pPr>
        <w:rPr>
          <w:rFonts w:ascii="Times New Roman" w:hAnsi="Times New Roman" w:cs="Times New Roman"/>
          <w:b/>
          <w:sz w:val="28"/>
        </w:rPr>
      </w:pPr>
      <w:bookmarkStart w:id="0" w:name="_GoBack"/>
      <w:bookmarkEnd w:id="0"/>
      <w:r w:rsidRPr="00B94D0D">
        <w:rPr>
          <w:rFonts w:ascii="Times New Roman" w:hAnsi="Times New Roman" w:cs="Times New Roman"/>
          <w:b/>
          <w:sz w:val="28"/>
        </w:rPr>
        <w:t>Question 1:</w:t>
      </w:r>
      <w:r>
        <w:rPr>
          <w:b/>
          <w:sz w:val="28"/>
        </w:rPr>
        <w:t xml:space="preserve"> </w:t>
      </w:r>
      <w:r>
        <w:rPr>
          <w:rFonts w:ascii="Times New Roman" w:hAnsi="Times New Roman"/>
          <w:sz w:val="24"/>
          <w:szCs w:val="24"/>
        </w:rPr>
        <w:t>Why does the memory address stored in pointer “pa” vary by 4?</w:t>
      </w:r>
    </w:p>
    <w:p w:rsidR="00B94D0D" w:rsidRDefault="00B94D0D" w:rsidP="00B94D0D">
      <w:pPr>
        <w:widowControl w:val="0"/>
        <w:overflowPunct w:val="0"/>
        <w:autoSpaceDE w:val="0"/>
        <w:autoSpaceDN w:val="0"/>
        <w:adjustRightInd w:val="0"/>
        <w:spacing w:after="0" w:line="240" w:lineRule="auto"/>
        <w:jc w:val="both"/>
        <w:rPr>
          <w:rFonts w:ascii="Times New Roman" w:hAnsi="Times New Roman"/>
          <w:sz w:val="24"/>
          <w:szCs w:val="24"/>
        </w:rPr>
      </w:pPr>
    </w:p>
    <w:p w:rsidR="00B94D0D" w:rsidRDefault="00B94D0D" w:rsidP="00B94D0D">
      <w:pPr>
        <w:widowControl w:val="0"/>
        <w:overflowPunct w:val="0"/>
        <w:autoSpaceDE w:val="0"/>
        <w:autoSpaceDN w:val="0"/>
        <w:adjustRightInd w:val="0"/>
        <w:spacing w:after="0" w:line="240" w:lineRule="auto"/>
        <w:jc w:val="both"/>
        <w:rPr>
          <w:rFonts w:ascii="Times New Roman" w:hAnsi="Times New Roman"/>
          <w:b/>
          <w:sz w:val="24"/>
          <w:szCs w:val="24"/>
        </w:rPr>
      </w:pPr>
      <w:r w:rsidRPr="00B94D0D">
        <w:rPr>
          <w:rFonts w:ascii="Times New Roman" w:hAnsi="Times New Roman"/>
          <w:b/>
          <w:sz w:val="28"/>
          <w:szCs w:val="24"/>
        </w:rPr>
        <w:t>Answer:</w:t>
      </w:r>
      <w:r>
        <w:rPr>
          <w:rFonts w:ascii="Times New Roman" w:hAnsi="Times New Roman"/>
          <w:b/>
          <w:sz w:val="28"/>
          <w:szCs w:val="24"/>
        </w:rPr>
        <w:t xml:space="preserve"> </w:t>
      </w:r>
      <w:r w:rsidRPr="00B94D0D">
        <w:rPr>
          <w:rFonts w:ascii="Times New Roman" w:hAnsi="Times New Roman"/>
          <w:sz w:val="24"/>
          <w:szCs w:val="24"/>
        </w:rPr>
        <w:t>Yes, pointed address varies by 4 because int datatype variable have a size of (1 byte = 4 bits). if we do increment, decrement or any addition or subtraction resulted pointed address will vary by byte.</w:t>
      </w:r>
    </w:p>
    <w:p w:rsidR="00B94D0D" w:rsidRPr="00B94D0D" w:rsidRDefault="00B94D0D" w:rsidP="00B94D0D">
      <w:pPr>
        <w:widowControl w:val="0"/>
        <w:overflowPunct w:val="0"/>
        <w:autoSpaceDE w:val="0"/>
        <w:autoSpaceDN w:val="0"/>
        <w:adjustRightInd w:val="0"/>
        <w:spacing w:after="0" w:line="240" w:lineRule="auto"/>
        <w:jc w:val="both"/>
        <w:rPr>
          <w:rFonts w:ascii="Times New Roman" w:hAnsi="Times New Roman"/>
          <w:b/>
          <w:sz w:val="28"/>
          <w:szCs w:val="24"/>
        </w:rPr>
      </w:pPr>
    </w:p>
    <w:p w:rsidR="002A2F75" w:rsidRPr="00B94D0D" w:rsidRDefault="002A2F75" w:rsidP="002A2F75">
      <w:pPr>
        <w:widowControl w:val="0"/>
        <w:overflowPunct w:val="0"/>
        <w:autoSpaceDE w:val="0"/>
        <w:autoSpaceDN w:val="0"/>
        <w:adjustRightInd w:val="0"/>
        <w:spacing w:after="0" w:line="232" w:lineRule="auto"/>
        <w:ind w:right="500"/>
        <w:jc w:val="both"/>
        <w:rPr>
          <w:rFonts w:ascii="Times New Roman" w:hAnsi="Times New Roman" w:cs="Times New Roman"/>
          <w:sz w:val="24"/>
        </w:rPr>
      </w:pPr>
      <w:r w:rsidRPr="00B94D0D">
        <w:rPr>
          <w:rFonts w:ascii="Times New Roman" w:hAnsi="Times New Roman" w:cs="Times New Roman"/>
          <w:b/>
          <w:sz w:val="28"/>
        </w:rPr>
        <w:t>Question 2:</w:t>
      </w:r>
      <w:r w:rsidRPr="00B94D0D">
        <w:rPr>
          <w:rFonts w:ascii="Times New Roman" w:eastAsiaTheme="minorEastAsia" w:hAnsi="Times New Roman" w:cs="Times New Roman"/>
          <w:sz w:val="24"/>
          <w:szCs w:val="24"/>
        </w:rPr>
        <w:t xml:space="preserve"> </w:t>
      </w:r>
      <w:r w:rsidRPr="00B94D0D">
        <w:rPr>
          <w:rFonts w:ascii="Times New Roman" w:hAnsi="Times New Roman" w:cs="Times New Roman"/>
          <w:sz w:val="24"/>
        </w:rPr>
        <w:t>Will the address still vary by 4 if the data type of the above mentioned code changed from “int” to “long”? Explain your answer.</w:t>
      </w:r>
    </w:p>
    <w:p w:rsidR="002A2F75" w:rsidRPr="00B94D0D" w:rsidRDefault="002A2F75" w:rsidP="002A2F75">
      <w:pPr>
        <w:widowControl w:val="0"/>
        <w:overflowPunct w:val="0"/>
        <w:autoSpaceDE w:val="0"/>
        <w:autoSpaceDN w:val="0"/>
        <w:adjustRightInd w:val="0"/>
        <w:spacing w:after="0" w:line="232" w:lineRule="auto"/>
        <w:ind w:right="500"/>
        <w:jc w:val="both"/>
        <w:rPr>
          <w:rFonts w:ascii="Times New Roman" w:hAnsi="Times New Roman" w:cs="Times New Roman"/>
          <w:b/>
          <w:sz w:val="28"/>
        </w:rPr>
      </w:pPr>
    </w:p>
    <w:p w:rsidR="002A2F75" w:rsidRDefault="002A2F75" w:rsidP="002A2F75">
      <w:pPr>
        <w:widowControl w:val="0"/>
        <w:overflowPunct w:val="0"/>
        <w:autoSpaceDE w:val="0"/>
        <w:autoSpaceDN w:val="0"/>
        <w:adjustRightInd w:val="0"/>
        <w:spacing w:after="0" w:line="232" w:lineRule="auto"/>
        <w:ind w:right="500"/>
        <w:jc w:val="both"/>
        <w:rPr>
          <w:rFonts w:ascii="Times New Roman" w:hAnsi="Times New Roman" w:cs="Times New Roman"/>
          <w:sz w:val="24"/>
        </w:rPr>
      </w:pPr>
      <w:r w:rsidRPr="00B94D0D">
        <w:rPr>
          <w:rFonts w:ascii="Times New Roman" w:hAnsi="Times New Roman" w:cs="Times New Roman"/>
          <w:b/>
          <w:sz w:val="28"/>
        </w:rPr>
        <w:t xml:space="preserve">Answer: </w:t>
      </w:r>
      <w:r w:rsidRPr="00B94D0D">
        <w:rPr>
          <w:rFonts w:ascii="Times New Roman" w:hAnsi="Times New Roman" w:cs="Times New Roman"/>
          <w:sz w:val="24"/>
        </w:rPr>
        <w:t>Yes, the address still varies by 4 if we change the data type for the code. The reason is that pointers store the address of variable that it points.</w:t>
      </w:r>
      <w:r w:rsidR="00B94D0D" w:rsidRPr="00B94D0D">
        <w:rPr>
          <w:rFonts w:ascii="Times New Roman" w:hAnsi="Times New Roman" w:cs="Times New Roman"/>
          <w:sz w:val="24"/>
        </w:rPr>
        <w:t xml:space="preserve"> Space occupies by </w:t>
      </w:r>
      <w:r w:rsidR="00B94D0D" w:rsidRPr="00B94D0D">
        <w:rPr>
          <w:rFonts w:ascii="Times New Roman" w:hAnsi="Times New Roman" w:cs="Times New Roman"/>
          <w:b/>
          <w:sz w:val="24"/>
        </w:rPr>
        <w:t>int</w:t>
      </w:r>
      <w:r w:rsidR="00B94D0D" w:rsidRPr="00B94D0D">
        <w:rPr>
          <w:rFonts w:ascii="Times New Roman" w:hAnsi="Times New Roman" w:cs="Times New Roman"/>
          <w:sz w:val="24"/>
        </w:rPr>
        <w:t xml:space="preserve"> and </w:t>
      </w:r>
      <w:r w:rsidR="00B94D0D" w:rsidRPr="00B94D0D">
        <w:rPr>
          <w:rFonts w:ascii="Times New Roman" w:hAnsi="Times New Roman" w:cs="Times New Roman"/>
          <w:b/>
          <w:sz w:val="24"/>
        </w:rPr>
        <w:t xml:space="preserve">long </w:t>
      </w:r>
      <w:r w:rsidR="00B94D0D" w:rsidRPr="00B94D0D">
        <w:rPr>
          <w:rFonts w:ascii="Times New Roman" w:hAnsi="Times New Roman" w:cs="Times New Roman"/>
          <w:sz w:val="24"/>
        </w:rPr>
        <w:t xml:space="preserve">variable that is to be pointed by any pointer its address will change in a same order.in case of increment in variable its pointed address will vary by 4. </w:t>
      </w:r>
    </w:p>
    <w:p w:rsidR="00B94D0D" w:rsidRDefault="00B94D0D" w:rsidP="002A2F75">
      <w:pPr>
        <w:widowControl w:val="0"/>
        <w:overflowPunct w:val="0"/>
        <w:autoSpaceDE w:val="0"/>
        <w:autoSpaceDN w:val="0"/>
        <w:adjustRightInd w:val="0"/>
        <w:spacing w:after="0" w:line="232" w:lineRule="auto"/>
        <w:ind w:right="500"/>
        <w:jc w:val="both"/>
        <w:rPr>
          <w:rFonts w:ascii="Times New Roman" w:hAnsi="Times New Roman" w:cs="Times New Roman"/>
          <w:sz w:val="24"/>
        </w:rPr>
      </w:pPr>
    </w:p>
    <w:p w:rsidR="00B94D0D" w:rsidRDefault="00B94D0D" w:rsidP="002A2F75">
      <w:pPr>
        <w:widowControl w:val="0"/>
        <w:overflowPunct w:val="0"/>
        <w:autoSpaceDE w:val="0"/>
        <w:autoSpaceDN w:val="0"/>
        <w:adjustRightInd w:val="0"/>
        <w:spacing w:after="0" w:line="232" w:lineRule="auto"/>
        <w:ind w:right="500"/>
        <w:jc w:val="both"/>
        <w:rPr>
          <w:rFonts w:ascii="Times New Roman" w:hAnsi="Times New Roman" w:cs="Times New Roman"/>
          <w:sz w:val="24"/>
        </w:rPr>
      </w:pPr>
      <w:r>
        <w:rPr>
          <w:rFonts w:ascii="Times New Roman" w:hAnsi="Times New Roman" w:cs="Times New Roman"/>
          <w:noProof/>
          <w:sz w:val="24"/>
        </w:rPr>
        <w:drawing>
          <wp:inline distT="0" distB="0" distL="0" distR="0">
            <wp:extent cx="4153480"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5">
                      <a:extLst>
                        <a:ext uri="{28A0092B-C50C-407E-A947-70E740481C1C}">
                          <a14:useLocalDpi xmlns:a14="http://schemas.microsoft.com/office/drawing/2010/main" val="0"/>
                        </a:ext>
                      </a:extLst>
                    </a:blip>
                    <a:stretch>
                      <a:fillRect/>
                    </a:stretch>
                  </pic:blipFill>
                  <pic:spPr>
                    <a:xfrm>
                      <a:off x="0" y="0"/>
                      <a:ext cx="4153480" cy="2267266"/>
                    </a:xfrm>
                    <a:prstGeom prst="rect">
                      <a:avLst/>
                    </a:prstGeom>
                  </pic:spPr>
                </pic:pic>
              </a:graphicData>
            </a:graphic>
          </wp:inline>
        </w:drawing>
      </w:r>
    </w:p>
    <w:p w:rsidR="00B94D0D" w:rsidRDefault="00B94D0D" w:rsidP="002A2F75">
      <w:pPr>
        <w:widowControl w:val="0"/>
        <w:overflowPunct w:val="0"/>
        <w:autoSpaceDE w:val="0"/>
        <w:autoSpaceDN w:val="0"/>
        <w:adjustRightInd w:val="0"/>
        <w:spacing w:after="0" w:line="232" w:lineRule="auto"/>
        <w:ind w:right="500"/>
        <w:jc w:val="both"/>
        <w:rPr>
          <w:rFonts w:ascii="Times New Roman" w:hAnsi="Times New Roman" w:cs="Times New Roman"/>
          <w:sz w:val="24"/>
        </w:rPr>
      </w:pPr>
    </w:p>
    <w:p w:rsidR="00B94D0D" w:rsidRDefault="00B94D0D" w:rsidP="002A2F75">
      <w:pPr>
        <w:widowControl w:val="0"/>
        <w:overflowPunct w:val="0"/>
        <w:autoSpaceDE w:val="0"/>
        <w:autoSpaceDN w:val="0"/>
        <w:adjustRightInd w:val="0"/>
        <w:spacing w:after="0" w:line="232" w:lineRule="auto"/>
        <w:ind w:right="500"/>
        <w:jc w:val="both"/>
        <w:rPr>
          <w:rFonts w:ascii="Times New Roman" w:hAnsi="Times New Roman" w:cs="Times New Roman"/>
          <w:sz w:val="24"/>
        </w:rPr>
      </w:pPr>
    </w:p>
    <w:p w:rsidR="00B94D0D" w:rsidRPr="00B94D0D" w:rsidRDefault="00B94D0D" w:rsidP="002A2F75">
      <w:pPr>
        <w:widowControl w:val="0"/>
        <w:overflowPunct w:val="0"/>
        <w:autoSpaceDE w:val="0"/>
        <w:autoSpaceDN w:val="0"/>
        <w:adjustRightInd w:val="0"/>
        <w:spacing w:after="0" w:line="232" w:lineRule="auto"/>
        <w:ind w:right="500"/>
        <w:jc w:val="both"/>
        <w:rPr>
          <w:rFonts w:ascii="Times New Roman" w:hAnsi="Times New Roman" w:cs="Times New Roman"/>
          <w:sz w:val="24"/>
        </w:rPr>
      </w:pPr>
    </w:p>
    <w:p w:rsidR="00B94D0D" w:rsidRDefault="00B94D0D" w:rsidP="00B94D0D">
      <w:pPr>
        <w:widowControl w:val="0"/>
        <w:overflowPunct w:val="0"/>
        <w:autoSpaceDE w:val="0"/>
        <w:autoSpaceDN w:val="0"/>
        <w:adjustRightInd w:val="0"/>
        <w:spacing w:after="0" w:line="251" w:lineRule="auto"/>
        <w:ind w:right="120"/>
        <w:rPr>
          <w:rFonts w:ascii="Times New Roman" w:hAnsi="Times New Roman"/>
          <w:sz w:val="24"/>
          <w:szCs w:val="24"/>
        </w:rPr>
      </w:pPr>
      <w:r w:rsidRPr="00B94D0D">
        <w:rPr>
          <w:rFonts w:ascii="Times New Roman" w:hAnsi="Times New Roman" w:cs="Times New Roman"/>
          <w:b/>
          <w:sz w:val="28"/>
        </w:rPr>
        <w:t>Question 3:</w:t>
      </w:r>
      <w:r>
        <w:rPr>
          <w:rFonts w:ascii="Times New Roman" w:hAnsi="Times New Roman" w:cs="Times New Roman"/>
          <w:b/>
          <w:sz w:val="28"/>
        </w:rPr>
        <w:t xml:space="preserve"> </w:t>
      </w:r>
      <w:r>
        <w:rPr>
          <w:rFonts w:ascii="Times New Roman" w:hAnsi="Times New Roman"/>
          <w:sz w:val="24"/>
          <w:szCs w:val="24"/>
        </w:rPr>
        <w:t>If we try to multiply the address pointed to by “pa” what will happen? Is this logically or programmatically correct? Attach screen shot of the output you get when you try this multiplication.</w:t>
      </w:r>
    </w:p>
    <w:p w:rsidR="00B94D0D" w:rsidRDefault="00B94D0D" w:rsidP="00B94D0D">
      <w:pPr>
        <w:widowControl w:val="0"/>
        <w:overflowPunct w:val="0"/>
        <w:autoSpaceDE w:val="0"/>
        <w:autoSpaceDN w:val="0"/>
        <w:adjustRightInd w:val="0"/>
        <w:spacing w:after="0" w:line="251" w:lineRule="auto"/>
        <w:ind w:right="120"/>
        <w:rPr>
          <w:rFonts w:ascii="Times New Roman" w:hAnsi="Times New Roman"/>
          <w:sz w:val="24"/>
          <w:szCs w:val="24"/>
        </w:rPr>
      </w:pPr>
    </w:p>
    <w:p w:rsidR="00B94D0D" w:rsidRDefault="00B94D0D" w:rsidP="00B94D0D">
      <w:pPr>
        <w:widowControl w:val="0"/>
        <w:overflowPunct w:val="0"/>
        <w:autoSpaceDE w:val="0"/>
        <w:autoSpaceDN w:val="0"/>
        <w:adjustRightInd w:val="0"/>
        <w:spacing w:after="0" w:line="251" w:lineRule="auto"/>
        <w:ind w:right="120"/>
        <w:rPr>
          <w:rFonts w:ascii="Times New Roman" w:hAnsi="Times New Roman"/>
          <w:b/>
          <w:sz w:val="28"/>
          <w:szCs w:val="24"/>
        </w:rPr>
      </w:pPr>
    </w:p>
    <w:p w:rsidR="00B94D0D" w:rsidRDefault="00B94D0D" w:rsidP="00B94D0D">
      <w:pPr>
        <w:widowControl w:val="0"/>
        <w:overflowPunct w:val="0"/>
        <w:autoSpaceDE w:val="0"/>
        <w:autoSpaceDN w:val="0"/>
        <w:adjustRightInd w:val="0"/>
        <w:spacing w:after="0" w:line="251" w:lineRule="auto"/>
        <w:ind w:right="120"/>
        <w:rPr>
          <w:rFonts w:ascii="Times New Roman" w:hAnsi="Times New Roman" w:cs="Times New Roman"/>
          <w:color w:val="000000"/>
          <w:sz w:val="24"/>
          <w:szCs w:val="27"/>
          <w:shd w:val="clear" w:color="auto" w:fill="FFFFFF"/>
        </w:rPr>
      </w:pPr>
      <w:r w:rsidRPr="00B94D0D">
        <w:rPr>
          <w:rFonts w:ascii="Times New Roman" w:hAnsi="Times New Roman"/>
          <w:b/>
          <w:sz w:val="28"/>
          <w:szCs w:val="24"/>
        </w:rPr>
        <w:lastRenderedPageBreak/>
        <w:t>Answer:</w:t>
      </w:r>
      <w:r>
        <w:rPr>
          <w:rFonts w:ascii="Times New Roman" w:hAnsi="Times New Roman"/>
          <w:b/>
          <w:sz w:val="28"/>
          <w:szCs w:val="24"/>
        </w:rPr>
        <w:t xml:space="preserve"> </w:t>
      </w:r>
      <w:r w:rsidRPr="00B94D0D">
        <w:rPr>
          <w:rFonts w:ascii="Times New Roman" w:hAnsi="Times New Roman" w:cs="Times New Roman"/>
          <w:color w:val="000000"/>
          <w:sz w:val="24"/>
          <w:szCs w:val="27"/>
          <w:shd w:val="clear" w:color="auto" w:fill="FFFFFF"/>
        </w:rPr>
        <w:t>You can't perform multiplication and division on pointers</w:t>
      </w:r>
      <w:r>
        <w:rPr>
          <w:rFonts w:ascii="Times New Roman" w:hAnsi="Times New Roman" w:cs="Times New Roman"/>
          <w:color w:val="000000"/>
          <w:sz w:val="24"/>
          <w:szCs w:val="27"/>
          <w:shd w:val="clear" w:color="auto" w:fill="FFFFFF"/>
        </w:rPr>
        <w:t xml:space="preserve">. If we multiply the pointed address by any nonzero </w:t>
      </w:r>
      <w:r w:rsidR="002A5942">
        <w:rPr>
          <w:rFonts w:ascii="Times New Roman" w:hAnsi="Times New Roman" w:cs="Times New Roman"/>
          <w:color w:val="000000"/>
          <w:sz w:val="24"/>
          <w:szCs w:val="27"/>
          <w:shd w:val="clear" w:color="auto" w:fill="FFFFFF"/>
        </w:rPr>
        <w:t>number,</w:t>
      </w:r>
      <w:r>
        <w:rPr>
          <w:rFonts w:ascii="Times New Roman" w:hAnsi="Times New Roman" w:cs="Times New Roman"/>
          <w:color w:val="000000"/>
          <w:sz w:val="24"/>
          <w:szCs w:val="27"/>
          <w:shd w:val="clear" w:color="auto" w:fill="FFFFFF"/>
        </w:rPr>
        <w:t xml:space="preserve"> </w:t>
      </w:r>
      <w:r w:rsidR="002A5942">
        <w:rPr>
          <w:rFonts w:ascii="Times New Roman" w:hAnsi="Times New Roman" w:cs="Times New Roman"/>
          <w:color w:val="000000"/>
          <w:sz w:val="24"/>
          <w:szCs w:val="27"/>
          <w:shd w:val="clear" w:color="auto" w:fill="FFFFFF"/>
        </w:rPr>
        <w:t>then program will not run as it causes errors. It is programmatically incorrect.</w:t>
      </w:r>
    </w:p>
    <w:p w:rsidR="00327ADA" w:rsidRDefault="00327ADA" w:rsidP="00B94D0D">
      <w:pPr>
        <w:widowControl w:val="0"/>
        <w:overflowPunct w:val="0"/>
        <w:autoSpaceDE w:val="0"/>
        <w:autoSpaceDN w:val="0"/>
        <w:adjustRightInd w:val="0"/>
        <w:spacing w:after="0" w:line="251" w:lineRule="auto"/>
        <w:ind w:right="120"/>
        <w:rPr>
          <w:rFonts w:ascii="Times New Roman" w:hAnsi="Times New Roman" w:cs="Times New Roman"/>
          <w:color w:val="000000"/>
          <w:sz w:val="24"/>
          <w:szCs w:val="27"/>
          <w:shd w:val="clear" w:color="auto" w:fill="FFFFFF"/>
        </w:rPr>
      </w:pPr>
    </w:p>
    <w:p w:rsidR="00327ADA" w:rsidRDefault="00327ADA" w:rsidP="00B94D0D">
      <w:pPr>
        <w:widowControl w:val="0"/>
        <w:overflowPunct w:val="0"/>
        <w:autoSpaceDE w:val="0"/>
        <w:autoSpaceDN w:val="0"/>
        <w:adjustRightInd w:val="0"/>
        <w:spacing w:after="0" w:line="251" w:lineRule="auto"/>
        <w:ind w:right="120"/>
        <w:rPr>
          <w:rFonts w:ascii="Times New Roman" w:hAnsi="Times New Roman" w:cs="Times New Roman"/>
          <w:color w:val="000000"/>
          <w:sz w:val="24"/>
          <w:szCs w:val="27"/>
          <w:shd w:val="clear" w:color="auto" w:fill="FFFFFF"/>
        </w:rPr>
      </w:pPr>
      <w:r>
        <w:rPr>
          <w:rFonts w:ascii="Times New Roman" w:hAnsi="Times New Roman" w:cs="Times New Roman"/>
          <w:noProof/>
          <w:color w:val="000000"/>
          <w:sz w:val="24"/>
          <w:szCs w:val="27"/>
          <w:shd w:val="clear" w:color="auto" w:fill="FFFFFF"/>
        </w:rPr>
        <w:drawing>
          <wp:inline distT="0" distB="0" distL="0" distR="0">
            <wp:extent cx="5010849" cy="2753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6">
                      <a:extLst>
                        <a:ext uri="{28A0092B-C50C-407E-A947-70E740481C1C}">
                          <a14:useLocalDpi xmlns:a14="http://schemas.microsoft.com/office/drawing/2010/main" val="0"/>
                        </a:ext>
                      </a:extLst>
                    </a:blip>
                    <a:stretch>
                      <a:fillRect/>
                    </a:stretch>
                  </pic:blipFill>
                  <pic:spPr>
                    <a:xfrm>
                      <a:off x="0" y="0"/>
                      <a:ext cx="5010849" cy="2753109"/>
                    </a:xfrm>
                    <a:prstGeom prst="rect">
                      <a:avLst/>
                    </a:prstGeom>
                  </pic:spPr>
                </pic:pic>
              </a:graphicData>
            </a:graphic>
          </wp:inline>
        </w:drawing>
      </w:r>
    </w:p>
    <w:p w:rsidR="00327ADA" w:rsidRDefault="00327ADA" w:rsidP="00B94D0D">
      <w:pPr>
        <w:widowControl w:val="0"/>
        <w:overflowPunct w:val="0"/>
        <w:autoSpaceDE w:val="0"/>
        <w:autoSpaceDN w:val="0"/>
        <w:adjustRightInd w:val="0"/>
        <w:spacing w:after="0" w:line="251" w:lineRule="auto"/>
        <w:ind w:right="120"/>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 xml:space="preserve">There occur few programming errors </w:t>
      </w:r>
    </w:p>
    <w:p w:rsidR="00327ADA" w:rsidRDefault="00327ADA" w:rsidP="00B94D0D">
      <w:pPr>
        <w:widowControl w:val="0"/>
        <w:overflowPunct w:val="0"/>
        <w:autoSpaceDE w:val="0"/>
        <w:autoSpaceDN w:val="0"/>
        <w:adjustRightInd w:val="0"/>
        <w:spacing w:after="0" w:line="251" w:lineRule="auto"/>
        <w:ind w:right="120"/>
        <w:rPr>
          <w:rFonts w:ascii="Times New Roman" w:hAnsi="Times New Roman" w:cs="Times New Roman"/>
          <w:color w:val="000000"/>
          <w:sz w:val="24"/>
          <w:szCs w:val="27"/>
          <w:shd w:val="clear" w:color="auto" w:fill="FFFFFF"/>
        </w:rPr>
      </w:pPr>
    </w:p>
    <w:p w:rsidR="00327ADA" w:rsidRDefault="00327ADA" w:rsidP="00B94D0D">
      <w:pPr>
        <w:widowControl w:val="0"/>
        <w:overflowPunct w:val="0"/>
        <w:autoSpaceDE w:val="0"/>
        <w:autoSpaceDN w:val="0"/>
        <w:adjustRightInd w:val="0"/>
        <w:spacing w:after="0" w:line="251" w:lineRule="auto"/>
        <w:ind w:right="120"/>
        <w:rPr>
          <w:rFonts w:ascii="Times New Roman" w:hAnsi="Times New Roman" w:cs="Times New Roman"/>
          <w:color w:val="000000"/>
          <w:sz w:val="24"/>
          <w:szCs w:val="27"/>
          <w:shd w:val="clear" w:color="auto" w:fill="FFFFFF"/>
        </w:rPr>
      </w:pPr>
      <w:r>
        <w:rPr>
          <w:rFonts w:ascii="Times New Roman" w:hAnsi="Times New Roman" w:cs="Times New Roman"/>
          <w:noProof/>
          <w:color w:val="000000"/>
          <w:sz w:val="24"/>
          <w:szCs w:val="27"/>
          <w:shd w:val="clear" w:color="auto" w:fill="FFFFFF"/>
        </w:rPr>
        <w:drawing>
          <wp:inline distT="0" distB="0" distL="0" distR="0">
            <wp:extent cx="5943600" cy="51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5620"/>
                    </a:xfrm>
                    <a:prstGeom prst="rect">
                      <a:avLst/>
                    </a:prstGeom>
                  </pic:spPr>
                </pic:pic>
              </a:graphicData>
            </a:graphic>
          </wp:inline>
        </w:drawing>
      </w:r>
    </w:p>
    <w:p w:rsidR="00327ADA" w:rsidRPr="00B94D0D" w:rsidRDefault="00327ADA" w:rsidP="00B94D0D">
      <w:pPr>
        <w:widowControl w:val="0"/>
        <w:overflowPunct w:val="0"/>
        <w:autoSpaceDE w:val="0"/>
        <w:autoSpaceDN w:val="0"/>
        <w:adjustRightInd w:val="0"/>
        <w:spacing w:after="0" w:line="251" w:lineRule="auto"/>
        <w:ind w:right="120"/>
        <w:rPr>
          <w:rFonts w:ascii="Times New Roman" w:hAnsi="Times New Roman"/>
          <w:b/>
          <w:sz w:val="28"/>
          <w:szCs w:val="24"/>
        </w:rPr>
      </w:pPr>
    </w:p>
    <w:p w:rsidR="002A2F75" w:rsidRDefault="002A2F75" w:rsidP="002A2F75">
      <w:pPr>
        <w:widowControl w:val="0"/>
        <w:overflowPunct w:val="0"/>
        <w:autoSpaceDE w:val="0"/>
        <w:autoSpaceDN w:val="0"/>
        <w:adjustRightInd w:val="0"/>
        <w:spacing w:after="0" w:line="232" w:lineRule="auto"/>
        <w:ind w:right="500"/>
        <w:jc w:val="both"/>
        <w:rPr>
          <w:rFonts w:ascii="Times New Roman" w:hAnsi="Times New Roman" w:cs="Times New Roman"/>
          <w:b/>
          <w:sz w:val="28"/>
        </w:rPr>
      </w:pPr>
    </w:p>
    <w:p w:rsidR="00327ADA" w:rsidRDefault="00327ADA" w:rsidP="002A2F75">
      <w:pPr>
        <w:widowControl w:val="0"/>
        <w:overflowPunct w:val="0"/>
        <w:autoSpaceDE w:val="0"/>
        <w:autoSpaceDN w:val="0"/>
        <w:adjustRightInd w:val="0"/>
        <w:spacing w:after="0" w:line="232" w:lineRule="auto"/>
        <w:ind w:right="500"/>
        <w:jc w:val="both"/>
        <w:rPr>
          <w:rFonts w:ascii="Times New Roman" w:hAnsi="Times New Roman" w:cs="Times New Roman"/>
          <w:b/>
          <w:sz w:val="28"/>
        </w:rPr>
      </w:pPr>
      <w:r>
        <w:rPr>
          <w:rFonts w:ascii="Times New Roman" w:hAnsi="Times New Roman" w:cs="Times New Roman"/>
          <w:b/>
          <w:sz w:val="28"/>
        </w:rPr>
        <w:t>Task 2:</w:t>
      </w:r>
    </w:p>
    <w:p w:rsidR="009547C1" w:rsidRDefault="009547C1" w:rsidP="002A2F75">
      <w:pPr>
        <w:widowControl w:val="0"/>
        <w:overflowPunct w:val="0"/>
        <w:autoSpaceDE w:val="0"/>
        <w:autoSpaceDN w:val="0"/>
        <w:adjustRightInd w:val="0"/>
        <w:spacing w:after="0" w:line="232" w:lineRule="auto"/>
        <w:ind w:right="500"/>
        <w:jc w:val="both"/>
        <w:rPr>
          <w:rFonts w:ascii="Times New Roman" w:hAnsi="Times New Roman" w:cs="Times New Roman"/>
          <w:b/>
          <w:sz w:val="28"/>
        </w:rPr>
      </w:pPr>
    </w:p>
    <w:p w:rsidR="009547C1" w:rsidRDefault="009547C1" w:rsidP="002A2F75">
      <w:pPr>
        <w:widowControl w:val="0"/>
        <w:overflowPunct w:val="0"/>
        <w:autoSpaceDE w:val="0"/>
        <w:autoSpaceDN w:val="0"/>
        <w:adjustRightInd w:val="0"/>
        <w:spacing w:after="0" w:line="232" w:lineRule="auto"/>
        <w:ind w:right="500"/>
        <w:jc w:val="both"/>
        <w:rPr>
          <w:rFonts w:ascii="Times New Roman" w:hAnsi="Times New Roman" w:cs="Times New Roman"/>
          <w:b/>
          <w:sz w:val="28"/>
        </w:rPr>
      </w:pPr>
      <w:r>
        <w:rPr>
          <w:rFonts w:ascii="Times New Roman" w:hAnsi="Times New Roman" w:cs="Times New Roman"/>
          <w:b/>
          <w:sz w:val="28"/>
        </w:rPr>
        <w:t>Code:</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//Ahmad Amjad mughal</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//Regg No:121672</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//Class:BSCS-6C</w:t>
      </w:r>
    </w:p>
    <w:p w:rsidR="009547C1" w:rsidRDefault="009547C1" w:rsidP="009547C1">
      <w:pPr>
        <w:widowControl w:val="0"/>
        <w:overflowPunct w:val="0"/>
        <w:autoSpaceDE w:val="0"/>
        <w:autoSpaceDN w:val="0"/>
        <w:adjustRightInd w:val="0"/>
        <w:spacing w:after="0" w:line="232" w:lineRule="auto"/>
        <w:ind w:right="500"/>
        <w:jc w:val="both"/>
        <w:rPr>
          <w:rFonts w:ascii="Times New Roman" w:hAnsi="Times New Roman" w:cs="Times New Roman"/>
          <w:b/>
          <w:sz w:val="28"/>
        </w:rPr>
      </w:pPr>
      <w:r>
        <w:rPr>
          <w:rFonts w:ascii="Consolas" w:hAnsi="Consolas" w:cs="Consolas"/>
          <w:color w:val="008000"/>
          <w:sz w:val="19"/>
          <w:szCs w:val="19"/>
          <w:highlight w:val="white"/>
        </w:rPr>
        <w:t>//Task2</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&lt;iostream&gt;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//including library</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          </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//function sum that uses pointer and size as a variable</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 = 0;              </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i&lt;</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i++)   </w:t>
      </w:r>
      <w:r>
        <w:rPr>
          <w:rFonts w:ascii="Consolas" w:hAnsi="Consolas" w:cs="Consolas"/>
          <w:color w:val="008000"/>
          <w:sz w:val="19"/>
          <w:szCs w:val="19"/>
          <w:highlight w:val="white"/>
        </w:rPr>
        <w:t>//loop that continues till i = 10</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 +=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[i];            </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                   </w:t>
      </w:r>
      <w:r>
        <w:rPr>
          <w:rFonts w:ascii="Consolas" w:hAnsi="Consolas" w:cs="Consolas"/>
          <w:color w:val="008000"/>
          <w:sz w:val="19"/>
          <w:szCs w:val="19"/>
          <w:highlight w:val="white"/>
        </w:rPr>
        <w:t xml:space="preserve">//it returns result to the calling function </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check(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//another function with parameters pointers *a and *b and size as an interger variable</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                          </w:t>
      </w:r>
      <w:r>
        <w:rPr>
          <w:rFonts w:ascii="Consolas" w:hAnsi="Consolas" w:cs="Consolas"/>
          <w:color w:val="008000"/>
          <w:sz w:val="19"/>
          <w:szCs w:val="19"/>
          <w:highlight w:val="white"/>
        </w:rPr>
        <w:t>//definition of pointer</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use of New clause this is dynamic memory allocation</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i&lt;</w:t>
      </w:r>
      <w:r>
        <w:rPr>
          <w:rFonts w:ascii="Consolas" w:hAnsi="Consolas" w:cs="Consolas"/>
          <w:color w:val="808080"/>
          <w:sz w:val="19"/>
          <w:szCs w:val="19"/>
          <w:highlight w:val="white"/>
        </w:rPr>
        <w:t>size</w:t>
      </w:r>
      <w:r>
        <w:rPr>
          <w:rFonts w:ascii="Consolas" w:hAnsi="Consolas" w:cs="Consolas"/>
          <w:color w:val="000000"/>
          <w:sz w:val="19"/>
          <w:szCs w:val="19"/>
          <w:highlight w:val="white"/>
        </w:rPr>
        <w:t>; i++)</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res[i] =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[i];          </w:t>
      </w:r>
      <w:r>
        <w:rPr>
          <w:rFonts w:ascii="Consolas" w:hAnsi="Consolas" w:cs="Consolas"/>
          <w:color w:val="008000"/>
          <w:sz w:val="19"/>
          <w:szCs w:val="19"/>
          <w:highlight w:val="white"/>
        </w:rPr>
        <w:t>//performing addition</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sum(res,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a function call</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//main function</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 = 10; </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array1[s] = { 1, 2, 3, 4, 5, 6, 7, 8, 9, 10 };</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array2[s] = { 10, 9, 8, 7, 6, 5, 4, 3, 2, 1 }; </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 = check(array1, array2, s); </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"the result is "</w:t>
      </w:r>
      <w:r>
        <w:rPr>
          <w:rFonts w:ascii="Consolas" w:hAnsi="Consolas" w:cs="Consolas"/>
          <w:color w:val="000000"/>
          <w:sz w:val="19"/>
          <w:szCs w:val="19"/>
          <w:highlight w:val="white"/>
        </w:rPr>
        <w:t xml:space="preserve"> &lt;&lt; res &lt;&lt; endl;</w:t>
      </w:r>
    </w:p>
    <w:p w:rsidR="009547C1" w:rsidRDefault="009547C1" w:rsidP="009547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547C1" w:rsidRPr="00B94D0D" w:rsidRDefault="009547C1" w:rsidP="009547C1">
      <w:pPr>
        <w:widowControl w:val="0"/>
        <w:overflowPunct w:val="0"/>
        <w:autoSpaceDE w:val="0"/>
        <w:autoSpaceDN w:val="0"/>
        <w:adjustRightInd w:val="0"/>
        <w:spacing w:after="0" w:line="232" w:lineRule="auto"/>
        <w:ind w:right="500"/>
        <w:jc w:val="both"/>
        <w:rPr>
          <w:rFonts w:ascii="Times New Roman" w:hAnsi="Times New Roman" w:cs="Times New Roman"/>
          <w:b/>
          <w:sz w:val="28"/>
        </w:rPr>
      </w:pPr>
      <w:r>
        <w:rPr>
          <w:rFonts w:ascii="Consolas" w:hAnsi="Consolas" w:cs="Consolas"/>
          <w:color w:val="000000"/>
          <w:sz w:val="19"/>
          <w:szCs w:val="19"/>
          <w:highlight w:val="white"/>
        </w:rPr>
        <w:t>}</w:t>
      </w:r>
    </w:p>
    <w:sectPr w:rsidR="009547C1" w:rsidRPr="00B94D0D" w:rsidSect="009547C1">
      <w:pgSz w:w="12240" w:h="15840"/>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18BE"/>
    <w:lvl w:ilvl="0" w:tplc="000067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75"/>
    <w:rsid w:val="002A2F75"/>
    <w:rsid w:val="002A5942"/>
    <w:rsid w:val="00327ADA"/>
    <w:rsid w:val="0051144E"/>
    <w:rsid w:val="009547C1"/>
    <w:rsid w:val="00B94D0D"/>
    <w:rsid w:val="00D9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7340"/>
  <w15:chartTrackingRefBased/>
  <w15:docId w15:val="{8C5CA2B5-B4EC-4F7B-B4FE-157C9E47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Mughal</dc:creator>
  <cp:keywords/>
  <dc:description/>
  <cp:lastModifiedBy>Ahmad Mughal</cp:lastModifiedBy>
  <cp:revision>1</cp:revision>
  <dcterms:created xsi:type="dcterms:W3CDTF">2017-09-22T04:30:00Z</dcterms:created>
  <dcterms:modified xsi:type="dcterms:W3CDTF">2017-09-22T06:04:00Z</dcterms:modified>
</cp:coreProperties>
</file>