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80" w:type="dxa"/>
        <w:tblInd w:w="108" w:type="dxa"/>
        <w:tblLook w:val="04A0" w:firstRow="1" w:lastRow="0" w:firstColumn="1" w:lastColumn="0" w:noHBand="0" w:noVBand="1"/>
      </w:tblPr>
      <w:tblGrid>
        <w:gridCol w:w="789"/>
        <w:gridCol w:w="266"/>
        <w:gridCol w:w="233"/>
        <w:gridCol w:w="86"/>
        <w:gridCol w:w="1053"/>
        <w:gridCol w:w="609"/>
        <w:gridCol w:w="314"/>
        <w:gridCol w:w="316"/>
        <w:gridCol w:w="903"/>
        <w:gridCol w:w="409"/>
        <w:gridCol w:w="907"/>
        <w:gridCol w:w="300"/>
        <w:gridCol w:w="330"/>
        <w:gridCol w:w="300"/>
        <w:gridCol w:w="126"/>
        <w:gridCol w:w="100"/>
        <w:gridCol w:w="164"/>
        <w:gridCol w:w="134"/>
        <w:gridCol w:w="178"/>
        <w:gridCol w:w="452"/>
        <w:gridCol w:w="1004"/>
        <w:gridCol w:w="630"/>
        <w:gridCol w:w="327"/>
        <w:gridCol w:w="630"/>
        <w:gridCol w:w="213"/>
        <w:gridCol w:w="266"/>
        <w:gridCol w:w="236"/>
        <w:gridCol w:w="149"/>
        <w:gridCol w:w="1103"/>
        <w:gridCol w:w="1323"/>
        <w:gridCol w:w="333"/>
        <w:gridCol w:w="297"/>
      </w:tblGrid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74C27D4" wp14:editId="5FA0BB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7"/>
            </w:tblGrid>
            <w:tr w:rsidR="00D31B24" w:rsidRPr="00D31B24" w:rsidTr="000F726F">
              <w:trPr>
                <w:trHeight w:val="184"/>
                <w:tblCellSpacing w:w="0" w:type="dxa"/>
              </w:trPr>
              <w:tc>
                <w:tcPr>
                  <w:tcW w:w="7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1B24" w:rsidRPr="00D31B24" w:rsidRDefault="00D31B24" w:rsidP="00D31B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O32"/>
                  <w:bookmarkEnd w:id="0"/>
                </w:p>
              </w:tc>
            </w:tr>
          </w:tbl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95"/>
        </w:trPr>
        <w:tc>
          <w:tcPr>
            <w:tcW w:w="4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Karangasem</w:t>
            </w:r>
            <w:proofErr w:type="spellEnd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Ponjong</w:t>
            </w:r>
            <w:proofErr w:type="spellEnd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Gunungkidul</w:t>
            </w:r>
            <w:proofErr w:type="spellEnd"/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95"/>
        </w:trPr>
        <w:tc>
          <w:tcPr>
            <w:tcW w:w="45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Daerah Istimewa Yogyakarta 55892</w:t>
            </w:r>
          </w:p>
        </w:tc>
        <w:tc>
          <w:tcPr>
            <w:tcW w:w="23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24" w:rsidRPr="009819F9" w:rsidRDefault="00D31B24" w:rsidP="00B47BF4">
            <w:pPr>
              <w:jc w:val="right"/>
              <w:rPr>
                <w:b/>
              </w:rPr>
            </w:pPr>
            <w:r w:rsidRPr="009819F9">
              <w:rPr>
                <w:b/>
              </w:rPr>
              <w:t>${NAMACUST}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B47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${INVOICE_DATE}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0F726F" w:rsidRDefault="000F726F" w:rsidP="00D31B24">
            <w:pPr>
              <w:spacing w:after="0" w:line="240" w:lineRule="auto"/>
              <w:jc w:val="right"/>
              <w:rPr>
                <w:rFonts w:ascii="barcode font" w:eastAsia="Times New Roman" w:hAnsi="barcode font" w:cs="Calibri"/>
                <w:color w:val="000000"/>
                <w:sz w:val="28"/>
                <w:szCs w:val="28"/>
              </w:rPr>
            </w:pPr>
            <w:r w:rsidRPr="000F726F">
              <w:rPr>
                <w:rFonts w:ascii="barcode font" w:eastAsia="Times New Roman" w:hAnsi="barcode font" w:cs="Calibri"/>
                <w:color w:val="000000"/>
                <w:sz w:val="28"/>
                <w:szCs w:val="28"/>
              </w:rPr>
              <w:t>71220048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206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36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B47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${ALAMAT_CUST}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210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0C11E0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hyperlink r:id="rId7" w:history="1">
              <w:r w:rsidR="00D31B24" w:rsidRPr="00D31B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0C11E0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hyperlink r:id="rId8" w:history="1">
              <w:r w:rsidR="00D31B24" w:rsidRPr="00D31B24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B24" w:rsidRPr="00D31B24" w:rsidRDefault="000F726F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31B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B47B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D31B24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26F" w:rsidRPr="00D31B24" w:rsidTr="00661529">
        <w:trPr>
          <w:trHeight w:val="184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103CB" w:rsidRPr="00D31B24" w:rsidTr="00661529">
        <w:trPr>
          <w:trHeight w:val="21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5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Items</w:t>
            </w:r>
          </w:p>
        </w:tc>
        <w:tc>
          <w:tcPr>
            <w:tcW w:w="38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34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${NO}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9819F9">
              <w:rPr>
                <w:b/>
              </w:rPr>
              <w:t>${ITEM}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9819F9">
              <w:rPr>
                <w:b/>
              </w:rPr>
              <w:t>${DES}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CA6EB8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D31B24" w:rsidRPr="009819F9">
              <w:rPr>
                <w:b/>
              </w:rPr>
              <w:t>${PRICE}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9819F9">
              <w:rPr>
                <w:b/>
              </w:rPr>
              <w:t>${QTY}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B4455" w:rsidRPr="009819F9">
              <w:rPr>
                <w:b/>
              </w:rPr>
              <w:t>${AMOUNT}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9373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AF3A25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=(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 </w:instrText>
            </w:r>
            <w:r>
              <w:rPr>
                <w:rFonts w:ascii="Segoe UI" w:hAnsi="Segoe UI" w:cs="Segoe UI"/>
                <w:color w:val="3A3A3A"/>
                <w:sz w:val="23"/>
                <w:szCs w:val="23"/>
                <w:shd w:val="clear" w:color="auto" w:fill="FFFFFF"/>
              </w:rPr>
              <w:instrText xml:space="preserve">in \w </w:instrText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12343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661529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0C11E0">
        <w:trPr>
          <w:trHeight w:val="217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726F" w:rsidRPr="00D31B24" w:rsidTr="000C11E0">
        <w:trPr>
          <w:trHeight w:val="217"/>
        </w:trPr>
        <w:tc>
          <w:tcPr>
            <w:tcW w:w="78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26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${SUBTOTAL}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726F" w:rsidRPr="00D31B24" w:rsidTr="000C11E0">
        <w:trPr>
          <w:trHeight w:val="217"/>
        </w:trPr>
        <w:tc>
          <w:tcPr>
            <w:tcW w:w="789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B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26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${TAX}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726F" w:rsidRPr="00D31B24" w:rsidTr="000C11E0">
        <w:trPr>
          <w:trHeight w:val="217"/>
        </w:trPr>
        <w:tc>
          <w:tcPr>
            <w:tcW w:w="78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1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6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103CB" w:rsidRDefault="009103CB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9103CB">
              <w:rPr>
                <w:rFonts w:ascii="Calibri" w:eastAsia="Times New Roman" w:hAnsi="Calibri" w:cs="Calibri"/>
                <w:b/>
                <w:color w:val="000000"/>
                <w:u w:val="single"/>
              </w:rPr>
              <w:t>Delivered by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B24" w:rsidRPr="009819F9" w:rsidRDefault="00272FD5" w:rsidP="00661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D31B24" w:rsidRPr="009819F9">
              <w:rPr>
                <w:b/>
              </w:rPr>
              <w:t>${TOTAL}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24" w:rsidRPr="00D31B24" w:rsidRDefault="00D31B24" w:rsidP="00D31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B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02FE8" w:rsidRPr="00D31B24" w:rsidTr="00D02FE8">
        <w:trPr>
          <w:gridAfter w:val="2"/>
          <w:wAfter w:w="630" w:type="dxa"/>
          <w:trHeight w:val="184"/>
        </w:trPr>
        <w:tc>
          <w:tcPr>
            <w:tcW w:w="3036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  <w:p w:rsidR="00D02FE8" w:rsidRPr="009103CB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  <w:p w:rsidR="00D02FE8" w:rsidRPr="00D31B24" w:rsidRDefault="00D02FE8" w:rsidP="009103CB">
            <w:pPr>
              <w:spacing w:after="0" w:line="240" w:lineRule="auto"/>
              <w:ind w:firstLineChars="100" w:firstLine="2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03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2849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4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8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2FE8" w:rsidRPr="00D31B24" w:rsidTr="00D02FE8">
        <w:trPr>
          <w:gridAfter w:val="2"/>
          <w:wAfter w:w="630" w:type="dxa"/>
          <w:trHeight w:val="184"/>
        </w:trPr>
        <w:tc>
          <w:tcPr>
            <w:tcW w:w="3036" w:type="dxa"/>
            <w:gridSpan w:val="6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4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8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  <w:gridSpan w:val="5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44C110" wp14:editId="4CAF4DD1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E8" w:rsidRPr="00D31B24" w:rsidTr="00D02FE8">
        <w:trPr>
          <w:gridAfter w:val="26"/>
          <w:wAfter w:w="11444" w:type="dxa"/>
          <w:trHeight w:val="244"/>
        </w:trPr>
        <w:tc>
          <w:tcPr>
            <w:tcW w:w="3036" w:type="dxa"/>
            <w:gridSpan w:val="6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02FE8" w:rsidRPr="00D31B24" w:rsidTr="00D02FE8">
        <w:trPr>
          <w:gridAfter w:val="26"/>
          <w:wAfter w:w="11444" w:type="dxa"/>
          <w:trHeight w:val="244"/>
        </w:trPr>
        <w:tc>
          <w:tcPr>
            <w:tcW w:w="3036" w:type="dxa"/>
            <w:gridSpan w:val="6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E8" w:rsidRPr="00D31B24" w:rsidRDefault="00D02FE8" w:rsidP="00D31B24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83D48" w:rsidRPr="00D31B24" w:rsidRDefault="00883D48" w:rsidP="00D31B24"/>
    <w:sectPr w:rsidR="00883D48" w:rsidRPr="00D31B24" w:rsidSect="00D31B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24"/>
    <w:rsid w:val="00001ABB"/>
    <w:rsid w:val="000C11E0"/>
    <w:rsid w:val="000F726F"/>
    <w:rsid w:val="001F1094"/>
    <w:rsid w:val="00272FD5"/>
    <w:rsid w:val="00276132"/>
    <w:rsid w:val="003F6023"/>
    <w:rsid w:val="005B4455"/>
    <w:rsid w:val="00640DD1"/>
    <w:rsid w:val="00661529"/>
    <w:rsid w:val="00883D48"/>
    <w:rsid w:val="009103CB"/>
    <w:rsid w:val="0093434E"/>
    <w:rsid w:val="009373ED"/>
    <w:rsid w:val="009479E0"/>
    <w:rsid w:val="009819F9"/>
    <w:rsid w:val="00AC305C"/>
    <w:rsid w:val="00AF3A25"/>
    <w:rsid w:val="00B47BF4"/>
    <w:rsid w:val="00B61B8C"/>
    <w:rsid w:val="00CA6EB8"/>
    <w:rsid w:val="00D02FE8"/>
    <w:rsid w:val="00D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B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B2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n@memayu.co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emayu.co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0EBC6-BD16-49E4-8FC2-0CA52CFF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16</cp:revision>
  <dcterms:created xsi:type="dcterms:W3CDTF">2022-10-22T02:55:00Z</dcterms:created>
  <dcterms:modified xsi:type="dcterms:W3CDTF">2022-10-22T05:45:00Z</dcterms:modified>
</cp:coreProperties>
</file>