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A597" w14:textId="62ED3911" w:rsidR="008D272D" w:rsidRDefault="008D272D" w:rsidP="008D272D">
      <w:pPr>
        <w:pStyle w:val="Title"/>
        <w:spacing w:line="276" w:lineRule="auto"/>
      </w:pPr>
      <w:r>
        <w:t>Performance Testing Report</w:t>
      </w:r>
    </w:p>
    <w:p w14:paraId="11B27C83" w14:textId="77777777" w:rsidR="008D272D" w:rsidRDefault="008D272D" w:rsidP="008D272D"/>
    <w:p w14:paraId="7357A11C" w14:textId="3C669451" w:rsidR="008D272D" w:rsidRDefault="008D272D" w:rsidP="008D272D">
      <w:pPr>
        <w:pStyle w:val="ListParagraph"/>
        <w:numPr>
          <w:ilvl w:val="0"/>
          <w:numId w:val="14"/>
        </w:numPr>
      </w:pPr>
      <w:r>
        <w:t>Project Name</w:t>
      </w:r>
      <w:r>
        <w:tab/>
      </w:r>
      <w:r>
        <w:tab/>
        <w:t xml:space="preserve">: </w:t>
      </w:r>
      <w:r w:rsidR="002C773D">
        <w:t>Contact List App</w:t>
      </w:r>
    </w:p>
    <w:p w14:paraId="27C2EB57" w14:textId="6A0F9E45" w:rsidR="008D272D" w:rsidRDefault="008D272D" w:rsidP="008D272D">
      <w:pPr>
        <w:pStyle w:val="ListParagraph"/>
        <w:numPr>
          <w:ilvl w:val="0"/>
          <w:numId w:val="14"/>
        </w:numPr>
      </w:pPr>
      <w:r>
        <w:t xml:space="preserve">Date </w:t>
      </w:r>
      <w:r>
        <w:tab/>
      </w:r>
      <w:r>
        <w:tab/>
      </w:r>
      <w:r>
        <w:tab/>
        <w:t>:</w:t>
      </w:r>
      <w:r w:rsidR="002C773D">
        <w:t xml:space="preserve"> </w:t>
      </w:r>
      <w:r w:rsidR="006534F1">
        <w:t>11 Juni</w:t>
      </w:r>
      <w:r w:rsidR="002C773D">
        <w:t xml:space="preserve"> 2025</w:t>
      </w:r>
    </w:p>
    <w:p w14:paraId="26C98F27" w14:textId="1FFFA2B6" w:rsidR="008D272D" w:rsidRDefault="008D272D" w:rsidP="008D272D">
      <w:pPr>
        <w:pStyle w:val="ListParagraph"/>
        <w:numPr>
          <w:ilvl w:val="0"/>
          <w:numId w:val="14"/>
        </w:numPr>
      </w:pPr>
      <w:r>
        <w:t>Tested by</w:t>
      </w:r>
      <w:r>
        <w:tab/>
      </w:r>
      <w:r>
        <w:tab/>
        <w:t>:</w:t>
      </w:r>
      <w:r w:rsidR="002C773D">
        <w:t xml:space="preserve"> </w:t>
      </w:r>
      <w:r w:rsidR="006534F1">
        <w:t xml:space="preserve">Ahmad Nizar </w:t>
      </w:r>
      <w:proofErr w:type="spellStart"/>
      <w:r w:rsidR="006534F1">
        <w:t>Riyansyah</w:t>
      </w:r>
      <w:proofErr w:type="spellEnd"/>
      <w:r w:rsidR="006534F1">
        <w:t xml:space="preserve"> </w:t>
      </w:r>
      <w:proofErr w:type="spellStart"/>
      <w:r w:rsidR="006534F1">
        <w:t>Sidik</w:t>
      </w:r>
      <w:proofErr w:type="spellEnd"/>
    </w:p>
    <w:p w14:paraId="6AC10056" w14:textId="6F3657E3" w:rsidR="008D272D" w:rsidRDefault="008D272D" w:rsidP="008D272D">
      <w:pPr>
        <w:pStyle w:val="ListParagraph"/>
        <w:numPr>
          <w:ilvl w:val="0"/>
          <w:numId w:val="14"/>
        </w:numPr>
      </w:pPr>
      <w:r>
        <w:t>Environment</w:t>
      </w:r>
      <w:r>
        <w:tab/>
      </w:r>
      <w:r>
        <w:tab/>
        <w:t>:</w:t>
      </w:r>
      <w:r w:rsidR="002C773D">
        <w:t xml:space="preserve"> Public API</w:t>
      </w:r>
    </w:p>
    <w:p w14:paraId="5FB729E3" w14:textId="2B031ED0" w:rsidR="008D272D" w:rsidRDefault="008D272D" w:rsidP="008D272D">
      <w:pPr>
        <w:pStyle w:val="ListParagraph"/>
        <w:numPr>
          <w:ilvl w:val="0"/>
          <w:numId w:val="14"/>
        </w:numPr>
      </w:pPr>
      <w:r>
        <w:t>Tools Used</w:t>
      </w:r>
      <w:r>
        <w:tab/>
      </w:r>
      <w:r>
        <w:tab/>
        <w:t>:</w:t>
      </w:r>
      <w:r w:rsidR="002C773D">
        <w:t xml:space="preserve"> Apache JMeter </w:t>
      </w:r>
      <w:r w:rsidR="006534F1">
        <w:t>v5.6.3</w:t>
      </w:r>
    </w:p>
    <w:p w14:paraId="58EEA524" w14:textId="77777777" w:rsidR="002C773D" w:rsidRDefault="008D272D" w:rsidP="006534F1">
      <w:pPr>
        <w:pStyle w:val="ListParagraph"/>
      </w:pPr>
      <w:r>
        <w:t>Target Endpoint</w:t>
      </w:r>
      <w:r>
        <w:tab/>
        <w:t>:</w:t>
      </w:r>
    </w:p>
    <w:p w14:paraId="23B38337" w14:textId="3EE17119" w:rsidR="008D272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5" w:history="1">
        <w:r w:rsidRPr="002C773D">
          <w:rPr>
            <w:rStyle w:val="Hyperlink"/>
            <w:sz w:val="22"/>
            <w:szCs w:val="22"/>
          </w:rPr>
          <w:t>https://thinking-tester-contact-list.herokuapp.com/users</w:t>
        </w:r>
      </w:hyperlink>
      <w:r w:rsidRPr="002C773D">
        <w:rPr>
          <w:sz w:val="22"/>
          <w:szCs w:val="22"/>
        </w:rPr>
        <w:t xml:space="preserve"> (add user) </w:t>
      </w:r>
    </w:p>
    <w:p w14:paraId="50EBCE16" w14:textId="456B4276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6" w:history="1">
        <w:r w:rsidRPr="002C773D">
          <w:rPr>
            <w:rStyle w:val="Hyperlink"/>
            <w:sz w:val="22"/>
            <w:szCs w:val="22"/>
          </w:rPr>
          <w:t>https://thinking-tester-contact-list.herokuapp.com/users/login</w:t>
        </w:r>
      </w:hyperlink>
      <w:r w:rsidRPr="002C773D">
        <w:rPr>
          <w:sz w:val="22"/>
          <w:szCs w:val="22"/>
        </w:rPr>
        <w:t xml:space="preserve"> (login) </w:t>
      </w:r>
    </w:p>
    <w:p w14:paraId="1714F9F5" w14:textId="14CADE35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7" w:history="1">
        <w:r w:rsidRPr="002C773D">
          <w:rPr>
            <w:rStyle w:val="Hyperlink"/>
            <w:sz w:val="22"/>
            <w:szCs w:val="22"/>
          </w:rPr>
          <w:t>https://thinking-tester-contact-list.herokuapp.com/users/me</w:t>
        </w:r>
      </w:hyperlink>
      <w:r w:rsidRPr="002C773D">
        <w:rPr>
          <w:sz w:val="22"/>
          <w:szCs w:val="22"/>
        </w:rPr>
        <w:t xml:space="preserve"> (view user profile)</w:t>
      </w:r>
    </w:p>
    <w:p w14:paraId="4763C126" w14:textId="01A8AE53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8" w:history="1">
        <w:r w:rsidRPr="002C773D">
          <w:rPr>
            <w:rStyle w:val="Hyperlink"/>
            <w:sz w:val="22"/>
            <w:szCs w:val="22"/>
          </w:rPr>
          <w:t>https://thinking-tester-contact-list.herokuapp.com/contacts</w:t>
        </w:r>
      </w:hyperlink>
      <w:r w:rsidRPr="002C773D">
        <w:rPr>
          <w:sz w:val="22"/>
          <w:szCs w:val="22"/>
        </w:rPr>
        <w:t xml:space="preserve"> (add contact)</w:t>
      </w:r>
    </w:p>
    <w:p w14:paraId="0F866B1D" w14:textId="06D75C36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9" w:history="1">
        <w:r w:rsidRPr="002C773D">
          <w:rPr>
            <w:rStyle w:val="Hyperlink"/>
            <w:sz w:val="22"/>
            <w:szCs w:val="22"/>
          </w:rPr>
          <w:t>https://thinking-tester-contact-list.herokuapp.com/contacts/${contactid}</w:t>
        </w:r>
      </w:hyperlink>
      <w:r w:rsidRPr="002C773D">
        <w:rPr>
          <w:sz w:val="22"/>
          <w:szCs w:val="22"/>
        </w:rPr>
        <w:t xml:space="preserve"> (view detail contact)</w:t>
      </w:r>
    </w:p>
    <w:p w14:paraId="391E890B" w14:textId="239F85EE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10" w:history="1">
        <w:r w:rsidRPr="002C773D">
          <w:rPr>
            <w:rStyle w:val="Hyperlink"/>
            <w:sz w:val="22"/>
            <w:szCs w:val="22"/>
          </w:rPr>
          <w:t>https://thinking-tester-contact-list.herokuapp.com/contacts/${contactid}</w:t>
        </w:r>
      </w:hyperlink>
      <w:r w:rsidRPr="002C773D">
        <w:rPr>
          <w:sz w:val="22"/>
          <w:szCs w:val="22"/>
        </w:rPr>
        <w:t xml:space="preserve"> (Update contact)</w:t>
      </w:r>
    </w:p>
    <w:p w14:paraId="0B592181" w14:textId="1BEE65F8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11" w:history="1">
        <w:r w:rsidRPr="002C773D">
          <w:rPr>
            <w:rStyle w:val="Hyperlink"/>
            <w:sz w:val="22"/>
            <w:szCs w:val="22"/>
          </w:rPr>
          <w:t>https://thinking-tester-contact-list.herokuapp.com/contacts/${contactid}</w:t>
        </w:r>
      </w:hyperlink>
      <w:r w:rsidRPr="002C773D">
        <w:rPr>
          <w:sz w:val="22"/>
          <w:szCs w:val="22"/>
        </w:rPr>
        <w:t xml:space="preserve"> (patch data contact)</w:t>
      </w:r>
    </w:p>
    <w:p w14:paraId="44C47244" w14:textId="339461B7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12" w:history="1">
        <w:r w:rsidRPr="002C773D">
          <w:rPr>
            <w:rStyle w:val="Hyperlink"/>
            <w:sz w:val="22"/>
            <w:szCs w:val="22"/>
          </w:rPr>
          <w:t>https://thinking-tester-contact-list.herokuapp.com/contacts/${contactid}</w:t>
        </w:r>
      </w:hyperlink>
      <w:r w:rsidRPr="002C773D">
        <w:rPr>
          <w:sz w:val="22"/>
          <w:szCs w:val="22"/>
        </w:rPr>
        <w:t xml:space="preserve"> (delete contact)</w:t>
      </w:r>
    </w:p>
    <w:p w14:paraId="4CF5F827" w14:textId="430BAA58" w:rsidR="002C773D" w:rsidRPr="002C773D" w:rsidRDefault="002C773D" w:rsidP="002C773D">
      <w:pPr>
        <w:pStyle w:val="ListParagraph"/>
        <w:numPr>
          <w:ilvl w:val="0"/>
          <w:numId w:val="15"/>
        </w:numPr>
        <w:rPr>
          <w:sz w:val="22"/>
          <w:szCs w:val="22"/>
        </w:rPr>
      </w:pPr>
      <w:hyperlink r:id="rId13" w:history="1">
        <w:r w:rsidRPr="002C773D">
          <w:rPr>
            <w:rStyle w:val="Hyperlink"/>
            <w:sz w:val="22"/>
            <w:szCs w:val="22"/>
          </w:rPr>
          <w:t>https://thinking-tester-contact-list.herokuapp.com/contacts/${contactid}</w:t>
        </w:r>
      </w:hyperlink>
      <w:r w:rsidRPr="002C773D">
        <w:rPr>
          <w:sz w:val="22"/>
          <w:szCs w:val="22"/>
        </w:rPr>
        <w:t xml:space="preserve"> (delete user)</w:t>
      </w:r>
    </w:p>
    <w:p w14:paraId="50FB218F" w14:textId="77777777" w:rsidR="002C773D" w:rsidRDefault="002C773D" w:rsidP="002C773D"/>
    <w:p w14:paraId="2C13BBB9" w14:textId="77777777" w:rsidR="002C773D" w:rsidRPr="008D272D" w:rsidRDefault="002C773D" w:rsidP="002C773D">
      <w:pPr>
        <w:pStyle w:val="ListParagraph"/>
      </w:pPr>
    </w:p>
    <w:p w14:paraId="5B068932" w14:textId="53C1486F" w:rsidR="008D272D" w:rsidRDefault="008D272D" w:rsidP="00F74EC5">
      <w:pPr>
        <w:ind w:left="360" w:hanging="360"/>
      </w:pPr>
    </w:p>
    <w:p w14:paraId="2C5B69D7" w14:textId="77777777" w:rsidR="002C773D" w:rsidRDefault="00F74EC5" w:rsidP="002C773D">
      <w:pPr>
        <w:pStyle w:val="Heading2"/>
        <w:numPr>
          <w:ilvl w:val="1"/>
          <w:numId w:val="10"/>
        </w:numPr>
      </w:pPr>
      <w:r w:rsidRPr="00F74EC5">
        <w:t>Objective</w:t>
      </w:r>
    </w:p>
    <w:p w14:paraId="3EC82395" w14:textId="7D76DFEC" w:rsidR="00F74EC5" w:rsidRDefault="002C773D" w:rsidP="00980BB9">
      <w:pPr>
        <w:pStyle w:val="Heading2"/>
        <w:numPr>
          <w:ilvl w:val="0"/>
          <w:numId w:val="0"/>
        </w:numPr>
        <w:ind w:left="360" w:firstLine="720"/>
        <w:rPr>
          <w:color w:val="000000" w:themeColor="text1"/>
          <w:sz w:val="24"/>
          <w:szCs w:val="24"/>
        </w:rPr>
      </w:pPr>
      <w:r w:rsidRPr="002C773D">
        <w:rPr>
          <w:color w:val="000000" w:themeColor="text1"/>
          <w:sz w:val="24"/>
          <w:szCs w:val="24"/>
        </w:rPr>
        <w:t xml:space="preserve">Tujuan </w:t>
      </w:r>
      <w:proofErr w:type="spellStart"/>
      <w:r w:rsidRPr="002C773D">
        <w:rPr>
          <w:color w:val="000000" w:themeColor="text1"/>
          <w:sz w:val="24"/>
          <w:szCs w:val="24"/>
        </w:rPr>
        <w:t>dari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pengujian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performa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ini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adalah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untuk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mengevaluasi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kondisi</w:t>
      </w:r>
      <w:proofErr w:type="spellEnd"/>
      <w:r>
        <w:rPr>
          <w:color w:val="000000" w:themeColor="text1"/>
          <w:sz w:val="24"/>
          <w:szCs w:val="24"/>
        </w:rPr>
        <w:t xml:space="preserve"> API pada contact list App </w:t>
      </w:r>
      <w:proofErr w:type="spellStart"/>
      <w:r w:rsidRPr="002C773D">
        <w:rPr>
          <w:color w:val="000000" w:themeColor="text1"/>
          <w:sz w:val="24"/>
          <w:szCs w:val="24"/>
        </w:rPr>
        <w:t>saat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menerima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beban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pengguna</w:t>
      </w:r>
      <w:proofErr w:type="spellEnd"/>
      <w:r w:rsidRPr="002C773D">
        <w:rPr>
          <w:color w:val="000000" w:themeColor="text1"/>
          <w:sz w:val="24"/>
          <w:szCs w:val="24"/>
        </w:rPr>
        <w:t xml:space="preserve"> yang </w:t>
      </w:r>
      <w:proofErr w:type="spellStart"/>
      <w:r w:rsidRPr="002C773D">
        <w:rPr>
          <w:color w:val="000000" w:themeColor="text1"/>
          <w:sz w:val="24"/>
          <w:szCs w:val="24"/>
        </w:rPr>
        <w:t>meningkat</w:t>
      </w:r>
      <w:proofErr w:type="spellEnd"/>
      <w:r w:rsidRPr="002C773D">
        <w:rPr>
          <w:color w:val="000000" w:themeColor="text1"/>
          <w:sz w:val="24"/>
          <w:szCs w:val="24"/>
        </w:rPr>
        <w:t xml:space="preserve">, </w:t>
      </w:r>
      <w:proofErr w:type="spellStart"/>
      <w:r w:rsidRPr="002C773D">
        <w:rPr>
          <w:color w:val="000000" w:themeColor="text1"/>
          <w:sz w:val="24"/>
          <w:szCs w:val="24"/>
        </w:rPr>
        <w:t>mulai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dari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r w:rsidR="00980BB9">
        <w:rPr>
          <w:color w:val="000000" w:themeColor="text1"/>
          <w:sz w:val="24"/>
          <w:szCs w:val="24"/>
        </w:rPr>
        <w:t xml:space="preserve">25 </w:t>
      </w:r>
      <w:proofErr w:type="spellStart"/>
      <w:r w:rsidRPr="002C773D">
        <w:rPr>
          <w:color w:val="000000" w:themeColor="text1"/>
          <w:sz w:val="24"/>
          <w:szCs w:val="24"/>
        </w:rPr>
        <w:t>hingga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r w:rsidR="00980BB9">
        <w:rPr>
          <w:color w:val="000000" w:themeColor="text1"/>
          <w:sz w:val="24"/>
          <w:szCs w:val="24"/>
        </w:rPr>
        <w:t>75</w:t>
      </w:r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Pengguna</w:t>
      </w:r>
      <w:proofErr w:type="spellEnd"/>
      <w:r w:rsidRPr="002C773D">
        <w:rPr>
          <w:color w:val="000000" w:themeColor="text1"/>
          <w:sz w:val="24"/>
          <w:szCs w:val="24"/>
        </w:rPr>
        <w:t xml:space="preserve"> Virtual (VU) </w:t>
      </w:r>
      <w:proofErr w:type="spellStart"/>
      <w:r w:rsidRPr="002C773D">
        <w:rPr>
          <w:color w:val="000000" w:themeColor="text1"/>
          <w:sz w:val="24"/>
          <w:szCs w:val="24"/>
        </w:rPr>
        <w:t>dalam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durasi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tetap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r w:rsidR="00980BB9">
        <w:rPr>
          <w:color w:val="000000" w:themeColor="text1"/>
          <w:sz w:val="24"/>
          <w:szCs w:val="24"/>
        </w:rPr>
        <w:t>20</w:t>
      </w:r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detik</w:t>
      </w:r>
      <w:proofErr w:type="spellEnd"/>
      <w:r w:rsidRPr="002C773D">
        <w:rPr>
          <w:color w:val="000000" w:themeColor="text1"/>
          <w:sz w:val="24"/>
          <w:szCs w:val="24"/>
        </w:rPr>
        <w:t xml:space="preserve"> per </w:t>
      </w:r>
      <w:proofErr w:type="spellStart"/>
      <w:r w:rsidRPr="002C773D">
        <w:rPr>
          <w:color w:val="000000" w:themeColor="text1"/>
          <w:sz w:val="24"/>
          <w:szCs w:val="24"/>
        </w:rPr>
        <w:t>skenario</w:t>
      </w:r>
      <w:proofErr w:type="spellEnd"/>
      <w:r w:rsidRPr="002C773D">
        <w:rPr>
          <w:color w:val="000000" w:themeColor="text1"/>
          <w:sz w:val="24"/>
          <w:szCs w:val="24"/>
        </w:rPr>
        <w:t xml:space="preserve">. Tujuan </w:t>
      </w:r>
      <w:proofErr w:type="spellStart"/>
      <w:r w:rsidRPr="002C773D">
        <w:rPr>
          <w:color w:val="000000" w:themeColor="text1"/>
          <w:sz w:val="24"/>
          <w:szCs w:val="24"/>
        </w:rPr>
        <w:t>utamanya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adalah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untuk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menilai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skalabilitas</w:t>
      </w:r>
      <w:proofErr w:type="spellEnd"/>
      <w:r w:rsidRPr="002C773D">
        <w:rPr>
          <w:color w:val="000000" w:themeColor="text1"/>
          <w:sz w:val="24"/>
          <w:szCs w:val="24"/>
        </w:rPr>
        <w:t xml:space="preserve">, </w:t>
      </w:r>
      <w:proofErr w:type="spellStart"/>
      <w:r w:rsidRPr="002C773D">
        <w:rPr>
          <w:color w:val="000000" w:themeColor="text1"/>
          <w:sz w:val="24"/>
          <w:szCs w:val="24"/>
        </w:rPr>
        <w:t>konsistensi</w:t>
      </w:r>
      <w:proofErr w:type="spellEnd"/>
      <w:r w:rsidRPr="002C773D">
        <w:rPr>
          <w:color w:val="000000" w:themeColor="text1"/>
          <w:sz w:val="24"/>
          <w:szCs w:val="24"/>
        </w:rPr>
        <w:t xml:space="preserve"> </w:t>
      </w:r>
      <w:proofErr w:type="spellStart"/>
      <w:r w:rsidRPr="002C773D">
        <w:rPr>
          <w:color w:val="000000" w:themeColor="text1"/>
          <w:sz w:val="24"/>
          <w:szCs w:val="24"/>
        </w:rPr>
        <w:t>respons</w:t>
      </w:r>
      <w:proofErr w:type="spellEnd"/>
      <w:r w:rsidRPr="002C773D">
        <w:rPr>
          <w:color w:val="000000" w:themeColor="text1"/>
          <w:sz w:val="24"/>
          <w:szCs w:val="24"/>
        </w:rPr>
        <w:t xml:space="preserve">, dan batas </w:t>
      </w:r>
      <w:proofErr w:type="spellStart"/>
      <w:r w:rsidRPr="002C773D">
        <w:rPr>
          <w:color w:val="000000" w:themeColor="text1"/>
          <w:sz w:val="24"/>
          <w:szCs w:val="24"/>
        </w:rPr>
        <w:t>kapasitasnya</w:t>
      </w:r>
      <w:proofErr w:type="spellEnd"/>
      <w:r w:rsidRPr="002C773D">
        <w:rPr>
          <w:color w:val="000000" w:themeColor="text1"/>
          <w:sz w:val="24"/>
          <w:szCs w:val="24"/>
        </w:rPr>
        <w:t>.</w:t>
      </w:r>
      <w:r w:rsidR="008D272D" w:rsidRPr="002C773D">
        <w:rPr>
          <w:color w:val="000000" w:themeColor="text1"/>
          <w:sz w:val="24"/>
          <w:szCs w:val="24"/>
        </w:rPr>
        <w:br/>
      </w:r>
    </w:p>
    <w:p w14:paraId="31E4B011" w14:textId="77777777" w:rsidR="00980BB9" w:rsidRPr="00980BB9" w:rsidRDefault="00980BB9" w:rsidP="00980BB9"/>
    <w:p w14:paraId="343F1957" w14:textId="0B49CFF6" w:rsidR="00F74EC5" w:rsidRDefault="00F74EC5" w:rsidP="00F74EC5">
      <w:pPr>
        <w:pStyle w:val="Heading2"/>
        <w:numPr>
          <w:ilvl w:val="1"/>
          <w:numId w:val="10"/>
        </w:numPr>
      </w:pPr>
      <w:r w:rsidRPr="00F74EC5">
        <w:t>Test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2636"/>
        <w:gridCol w:w="2677"/>
        <w:gridCol w:w="2359"/>
      </w:tblGrid>
      <w:tr w:rsidR="009101C8" w14:paraId="4E48E3F0" w14:textId="2B08A0BB" w:rsidTr="009101C8">
        <w:tc>
          <w:tcPr>
            <w:tcW w:w="1678" w:type="dxa"/>
          </w:tcPr>
          <w:p w14:paraId="25233972" w14:textId="3539D846" w:rsidR="009101C8" w:rsidRPr="0037024A" w:rsidRDefault="009101C8" w:rsidP="0037024A">
            <w:pPr>
              <w:jc w:val="center"/>
              <w:rPr>
                <w:b/>
                <w:bCs/>
              </w:rPr>
            </w:pPr>
            <w:r w:rsidRPr="0037024A">
              <w:rPr>
                <w:b/>
                <w:bCs/>
              </w:rPr>
              <w:t>Scenario</w:t>
            </w:r>
          </w:p>
        </w:tc>
        <w:tc>
          <w:tcPr>
            <w:tcW w:w="2636" w:type="dxa"/>
          </w:tcPr>
          <w:p w14:paraId="535F7FE9" w14:textId="7BFEFF5A" w:rsidR="009101C8" w:rsidRPr="0037024A" w:rsidRDefault="009101C8" w:rsidP="0037024A">
            <w:pPr>
              <w:jc w:val="center"/>
              <w:rPr>
                <w:b/>
                <w:bCs/>
              </w:rPr>
            </w:pPr>
            <w:r w:rsidRPr="0037024A">
              <w:rPr>
                <w:b/>
                <w:bCs/>
              </w:rPr>
              <w:t>Virtual User</w:t>
            </w:r>
          </w:p>
        </w:tc>
        <w:tc>
          <w:tcPr>
            <w:tcW w:w="2677" w:type="dxa"/>
          </w:tcPr>
          <w:p w14:paraId="11BB0203" w14:textId="29A3106F" w:rsidR="009101C8" w:rsidRPr="0037024A" w:rsidRDefault="009101C8" w:rsidP="0037024A">
            <w:pPr>
              <w:jc w:val="center"/>
              <w:rPr>
                <w:b/>
                <w:bCs/>
              </w:rPr>
            </w:pPr>
            <w:r w:rsidRPr="0037024A">
              <w:rPr>
                <w:b/>
                <w:bCs/>
              </w:rPr>
              <w:t xml:space="preserve">Rump-up </w:t>
            </w:r>
            <w:proofErr w:type="spellStart"/>
            <w:r w:rsidRPr="0037024A">
              <w:rPr>
                <w:b/>
                <w:bCs/>
              </w:rPr>
              <w:t>Periode</w:t>
            </w:r>
            <w:proofErr w:type="spellEnd"/>
            <w:r w:rsidRPr="0037024A">
              <w:rPr>
                <w:b/>
                <w:bCs/>
              </w:rPr>
              <w:t xml:space="preserve"> (s)</w:t>
            </w:r>
          </w:p>
        </w:tc>
        <w:tc>
          <w:tcPr>
            <w:tcW w:w="2359" w:type="dxa"/>
          </w:tcPr>
          <w:p w14:paraId="050AE2B4" w14:textId="450E1690" w:rsidR="009101C8" w:rsidRPr="0037024A" w:rsidRDefault="009101C8" w:rsidP="003702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101C8" w14:paraId="7913D7AE" w14:textId="0DA7D2C9" w:rsidTr="009101C8">
        <w:tc>
          <w:tcPr>
            <w:tcW w:w="1678" w:type="dxa"/>
          </w:tcPr>
          <w:p w14:paraId="5D5D4687" w14:textId="7C59C63A" w:rsidR="009101C8" w:rsidRDefault="009101C8" w:rsidP="0037024A">
            <w:pPr>
              <w:jc w:val="center"/>
            </w:pPr>
            <w:r>
              <w:lastRenderedPageBreak/>
              <w:t>1</w:t>
            </w:r>
          </w:p>
        </w:tc>
        <w:tc>
          <w:tcPr>
            <w:tcW w:w="2636" w:type="dxa"/>
          </w:tcPr>
          <w:p w14:paraId="5E6788CD" w14:textId="601C5E0E" w:rsidR="009101C8" w:rsidRDefault="009101C8" w:rsidP="0037024A">
            <w:pPr>
              <w:jc w:val="center"/>
            </w:pPr>
            <w:r>
              <w:t>25</w:t>
            </w:r>
          </w:p>
        </w:tc>
        <w:tc>
          <w:tcPr>
            <w:tcW w:w="2677" w:type="dxa"/>
          </w:tcPr>
          <w:p w14:paraId="44F7FF8F" w14:textId="3BC4CFC2" w:rsidR="009101C8" w:rsidRDefault="009101C8" w:rsidP="0037024A">
            <w:pPr>
              <w:jc w:val="center"/>
            </w:pPr>
            <w:r>
              <w:t>2</w:t>
            </w:r>
            <w:r w:rsidR="00D47056">
              <w:t>0</w:t>
            </w:r>
          </w:p>
        </w:tc>
        <w:tc>
          <w:tcPr>
            <w:tcW w:w="2359" w:type="dxa"/>
          </w:tcPr>
          <w:p w14:paraId="7A4E0FC1" w14:textId="03DB1E01" w:rsidR="009101C8" w:rsidRDefault="009101C8" w:rsidP="0037024A">
            <w:pPr>
              <w:jc w:val="center"/>
            </w:pPr>
            <w:r>
              <w:t>2000</w:t>
            </w:r>
          </w:p>
        </w:tc>
      </w:tr>
      <w:tr w:rsidR="009101C8" w14:paraId="7F5E2668" w14:textId="1FBF5BCC" w:rsidTr="009101C8">
        <w:tc>
          <w:tcPr>
            <w:tcW w:w="1678" w:type="dxa"/>
          </w:tcPr>
          <w:p w14:paraId="09461A09" w14:textId="737C7ADA" w:rsidR="009101C8" w:rsidRDefault="009101C8" w:rsidP="0037024A">
            <w:pPr>
              <w:jc w:val="center"/>
            </w:pPr>
            <w:r>
              <w:t>2</w:t>
            </w:r>
          </w:p>
        </w:tc>
        <w:tc>
          <w:tcPr>
            <w:tcW w:w="2636" w:type="dxa"/>
          </w:tcPr>
          <w:p w14:paraId="61618D6E" w14:textId="65C23A46" w:rsidR="009101C8" w:rsidRDefault="009101C8" w:rsidP="0037024A">
            <w:pPr>
              <w:jc w:val="center"/>
            </w:pPr>
            <w:r>
              <w:t>50</w:t>
            </w:r>
          </w:p>
        </w:tc>
        <w:tc>
          <w:tcPr>
            <w:tcW w:w="2677" w:type="dxa"/>
          </w:tcPr>
          <w:p w14:paraId="767B9DB5" w14:textId="5CD7E20E" w:rsidR="009101C8" w:rsidRDefault="00F30C2D" w:rsidP="0037024A">
            <w:pPr>
              <w:jc w:val="center"/>
            </w:pPr>
            <w:r>
              <w:t>2</w:t>
            </w:r>
            <w:r w:rsidR="00D47056">
              <w:t>0</w:t>
            </w:r>
          </w:p>
        </w:tc>
        <w:tc>
          <w:tcPr>
            <w:tcW w:w="2359" w:type="dxa"/>
          </w:tcPr>
          <w:p w14:paraId="0B315E2E" w14:textId="3DDAE3A6" w:rsidR="009101C8" w:rsidRDefault="00980BB9" w:rsidP="0037024A">
            <w:pPr>
              <w:jc w:val="center"/>
            </w:pPr>
            <w:r>
              <w:t>2000</w:t>
            </w:r>
          </w:p>
        </w:tc>
      </w:tr>
      <w:tr w:rsidR="009101C8" w14:paraId="72171CC9" w14:textId="7FF6BF9B" w:rsidTr="009101C8">
        <w:tc>
          <w:tcPr>
            <w:tcW w:w="1678" w:type="dxa"/>
          </w:tcPr>
          <w:p w14:paraId="5D01ED2C" w14:textId="4100AB3F" w:rsidR="009101C8" w:rsidRDefault="009101C8" w:rsidP="0037024A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14:paraId="2DF49E88" w14:textId="15D08DE7" w:rsidR="009101C8" w:rsidRDefault="009101C8" w:rsidP="0037024A">
            <w:pPr>
              <w:jc w:val="center"/>
            </w:pPr>
            <w:r>
              <w:t>75</w:t>
            </w:r>
          </w:p>
        </w:tc>
        <w:tc>
          <w:tcPr>
            <w:tcW w:w="2677" w:type="dxa"/>
          </w:tcPr>
          <w:p w14:paraId="1C729050" w14:textId="0E630093" w:rsidR="009101C8" w:rsidRDefault="00F30C2D" w:rsidP="0037024A">
            <w:pPr>
              <w:jc w:val="center"/>
            </w:pPr>
            <w:r>
              <w:t>2</w:t>
            </w:r>
            <w:r w:rsidR="00D47056">
              <w:t>0</w:t>
            </w:r>
          </w:p>
        </w:tc>
        <w:tc>
          <w:tcPr>
            <w:tcW w:w="2359" w:type="dxa"/>
          </w:tcPr>
          <w:p w14:paraId="3821A6A7" w14:textId="115C3CB0" w:rsidR="009101C8" w:rsidRDefault="00980BB9" w:rsidP="0037024A">
            <w:pPr>
              <w:jc w:val="center"/>
            </w:pPr>
            <w:r>
              <w:t>2000</w:t>
            </w:r>
          </w:p>
        </w:tc>
      </w:tr>
    </w:tbl>
    <w:p w14:paraId="3EAE1EB0" w14:textId="77777777" w:rsidR="00163635" w:rsidRPr="00163635" w:rsidRDefault="00163635" w:rsidP="00163635"/>
    <w:p w14:paraId="7353EE67" w14:textId="77777777" w:rsidR="00163635" w:rsidRPr="00163635" w:rsidRDefault="00163635" w:rsidP="00163635"/>
    <w:p w14:paraId="4A915A31" w14:textId="0B961582" w:rsidR="00980BB9" w:rsidRDefault="00F74EC5" w:rsidP="00980BB9">
      <w:pPr>
        <w:pStyle w:val="Heading2"/>
        <w:numPr>
          <w:ilvl w:val="1"/>
          <w:numId w:val="10"/>
        </w:numPr>
      </w:pPr>
      <w:r w:rsidRPr="00F74EC5">
        <w:t>Key Matric Captured</w:t>
      </w:r>
    </w:p>
    <w:p w14:paraId="549C5236" w14:textId="77777777" w:rsidR="00980BB9" w:rsidRDefault="00980BB9" w:rsidP="00980BB9">
      <w:pPr>
        <w:numPr>
          <w:ilvl w:val="0"/>
          <w:numId w:val="16"/>
        </w:numPr>
        <w:spacing w:after="0" w:line="360" w:lineRule="auto"/>
        <w:rPr>
          <w:b/>
        </w:rPr>
      </w:pPr>
      <w:r>
        <w:rPr>
          <w:b/>
        </w:rPr>
        <w:t>Average Response Time (</w:t>
      </w:r>
      <w:proofErr w:type="spellStart"/>
      <w:r>
        <w:rPr>
          <w:b/>
        </w:rPr>
        <w:t>ms</w:t>
      </w:r>
      <w:proofErr w:type="spellEnd"/>
      <w:r>
        <w:rPr>
          <w:b/>
        </w:rPr>
        <w:t>)</w:t>
      </w:r>
    </w:p>
    <w:p w14:paraId="357B0922" w14:textId="77777777" w:rsidR="00980BB9" w:rsidRDefault="00980BB9" w:rsidP="00980BB9">
      <w:pPr>
        <w:pStyle w:val="ListBullet3"/>
        <w:numPr>
          <w:ilvl w:val="1"/>
          <w:numId w:val="16"/>
        </w:numPr>
      </w:pPr>
      <w:r>
        <w:t xml:space="preserve">Rata-rata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.</w:t>
      </w:r>
    </w:p>
    <w:p w14:paraId="4C1A1EEA" w14:textId="77777777" w:rsidR="00980BB9" w:rsidRDefault="00980BB9" w:rsidP="00980BB9">
      <w:pPr>
        <w:pStyle w:val="ListBullet3"/>
        <w:numPr>
          <w:ilvl w:val="1"/>
          <w:numId w:val="16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rPr>
          <w:rStyle w:val="Strong"/>
        </w:rPr>
        <w:t>rendah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rPr>
          <w:rStyle w:val="Strong"/>
        </w:rPr>
        <w:t>baik</w:t>
      </w:r>
      <w:proofErr w:type="spellEnd"/>
      <w:r>
        <w:t>.</w:t>
      </w:r>
    </w:p>
    <w:p w14:paraId="2120CE60" w14:textId="77777777" w:rsidR="00980BB9" w:rsidRDefault="00980BB9" w:rsidP="00980BB9">
      <w:pPr>
        <w:pStyle w:val="ListBullet3"/>
        <w:numPr>
          <w:ilvl w:val="1"/>
          <w:numId w:val="16"/>
        </w:numPr>
      </w:pPr>
      <w:proofErr w:type="spellStart"/>
      <w:r>
        <w:t>Contoh</w:t>
      </w:r>
      <w:proofErr w:type="spellEnd"/>
      <w:r>
        <w:t xml:space="preserve">: </w:t>
      </w:r>
      <w:r>
        <w:rPr>
          <w:rStyle w:val="Strong"/>
        </w:rPr>
        <w:t xml:space="preserve">200 </w:t>
      </w:r>
      <w:proofErr w:type="spellStart"/>
      <w:r>
        <w:rPr>
          <w:rStyle w:val="Strong"/>
        </w:rPr>
        <w:t>ms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server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rStyle w:val="Strong"/>
        </w:rPr>
        <w:t xml:space="preserve">0,2 </w:t>
      </w:r>
      <w:proofErr w:type="spellStart"/>
      <w:r>
        <w:rPr>
          <w:rStyle w:val="Strong"/>
        </w:rPr>
        <w:t>detik</w:t>
      </w:r>
      <w:proofErr w:type="spellEnd"/>
      <w:r>
        <w:t>.</w:t>
      </w:r>
    </w:p>
    <w:p w14:paraId="231DC805" w14:textId="1766388F" w:rsidR="00980BB9" w:rsidRDefault="00980BB9" w:rsidP="00980BB9">
      <w:pPr>
        <w:numPr>
          <w:ilvl w:val="0"/>
          <w:numId w:val="16"/>
        </w:numPr>
        <w:spacing w:after="0" w:line="360" w:lineRule="auto"/>
        <w:rPr>
          <w:b/>
        </w:rPr>
      </w:pPr>
      <w:r>
        <w:rPr>
          <w:b/>
        </w:rPr>
        <w:t>90th Percentile Response Time (</w:t>
      </w:r>
      <w:proofErr w:type="spellStart"/>
      <w:r>
        <w:rPr>
          <w:b/>
        </w:rPr>
        <w:t>ms</w:t>
      </w:r>
      <w:proofErr w:type="spellEnd"/>
      <w:r>
        <w:rPr>
          <w:b/>
        </w:rPr>
        <w:t>)</w:t>
      </w:r>
    </w:p>
    <w:p w14:paraId="10CEEA61" w14:textId="77777777" w:rsidR="00980BB9" w:rsidRPr="00980BB9" w:rsidRDefault="00980BB9" w:rsidP="00980BB9">
      <w:pPr>
        <w:pStyle w:val="ListBullet3"/>
        <w:numPr>
          <w:ilvl w:val="0"/>
          <w:numId w:val="18"/>
        </w:numPr>
      </w:pPr>
      <w:r w:rsidRPr="00980BB9">
        <w:t xml:space="preserve">90% </w:t>
      </w:r>
      <w:proofErr w:type="spellStart"/>
      <w:r w:rsidRPr="00980BB9">
        <w:t>dari</w:t>
      </w:r>
      <w:proofErr w:type="spellEnd"/>
      <w:r w:rsidRPr="00980BB9">
        <w:t xml:space="preserve"> total </w:t>
      </w:r>
      <w:proofErr w:type="spellStart"/>
      <w:r w:rsidRPr="00980BB9">
        <w:t>permintaan</w:t>
      </w:r>
      <w:proofErr w:type="spellEnd"/>
      <w:r w:rsidRPr="00980BB9">
        <w:t xml:space="preserve"> </w:t>
      </w:r>
      <w:proofErr w:type="spellStart"/>
      <w:r w:rsidRPr="00980BB9">
        <w:t>selesai</w:t>
      </w:r>
      <w:proofErr w:type="spellEnd"/>
      <w:r w:rsidRPr="00980BB9">
        <w:t xml:space="preserve"> </w:t>
      </w:r>
      <w:r w:rsidRPr="00980BB9">
        <w:rPr>
          <w:rStyle w:val="Strong"/>
        </w:rPr>
        <w:t xml:space="preserve">pada </w:t>
      </w:r>
      <w:proofErr w:type="spellStart"/>
      <w:r w:rsidRPr="00980BB9">
        <w:rPr>
          <w:rStyle w:val="Strong"/>
        </w:rPr>
        <w:t>atau</w:t>
      </w:r>
      <w:proofErr w:type="spellEnd"/>
      <w:r w:rsidRPr="00980BB9">
        <w:rPr>
          <w:rStyle w:val="Strong"/>
        </w:rPr>
        <w:t xml:space="preserve"> di </w:t>
      </w:r>
      <w:proofErr w:type="spellStart"/>
      <w:r w:rsidRPr="00980BB9">
        <w:rPr>
          <w:rStyle w:val="Strong"/>
        </w:rPr>
        <w:t>bawah</w:t>
      </w:r>
      <w:proofErr w:type="spellEnd"/>
      <w:r w:rsidRPr="00980BB9">
        <w:rPr>
          <w:rStyle w:val="Strong"/>
        </w:rPr>
        <w:t xml:space="preserve"> </w:t>
      </w:r>
      <w:proofErr w:type="spellStart"/>
      <w:r w:rsidRPr="00980BB9">
        <w:rPr>
          <w:rStyle w:val="Strong"/>
        </w:rPr>
        <w:t>waktu</w:t>
      </w:r>
      <w:proofErr w:type="spellEnd"/>
      <w:r w:rsidRPr="00980BB9">
        <w:rPr>
          <w:rStyle w:val="Strong"/>
        </w:rPr>
        <w:t xml:space="preserve"> </w:t>
      </w:r>
      <w:proofErr w:type="spellStart"/>
      <w:r w:rsidRPr="00980BB9">
        <w:rPr>
          <w:rStyle w:val="Strong"/>
        </w:rPr>
        <w:t>ini</w:t>
      </w:r>
      <w:proofErr w:type="spellEnd"/>
      <w:r w:rsidRPr="00980BB9">
        <w:t xml:space="preserve">, </w:t>
      </w:r>
      <w:proofErr w:type="spellStart"/>
      <w:r w:rsidRPr="00980BB9">
        <w:t>hanya</w:t>
      </w:r>
      <w:proofErr w:type="spellEnd"/>
      <w:r w:rsidRPr="00980BB9">
        <w:t xml:space="preserve"> 10% yang </w:t>
      </w:r>
      <w:proofErr w:type="spellStart"/>
      <w:r w:rsidRPr="00980BB9">
        <w:t>lebih</w:t>
      </w:r>
      <w:proofErr w:type="spellEnd"/>
      <w:r w:rsidRPr="00980BB9">
        <w:t xml:space="preserve"> </w:t>
      </w:r>
      <w:proofErr w:type="spellStart"/>
      <w:r w:rsidRPr="00980BB9">
        <w:t>lambat</w:t>
      </w:r>
      <w:proofErr w:type="spellEnd"/>
      <w:r w:rsidRPr="00980BB9">
        <w:t>.</w:t>
      </w:r>
    </w:p>
    <w:p w14:paraId="512BF9EF" w14:textId="77777777" w:rsidR="00980BB9" w:rsidRPr="00980BB9" w:rsidRDefault="00980BB9" w:rsidP="00980BB9">
      <w:pPr>
        <w:pStyle w:val="ListBullet3"/>
        <w:numPr>
          <w:ilvl w:val="0"/>
          <w:numId w:val="18"/>
        </w:numPr>
      </w:pPr>
      <w:proofErr w:type="spellStart"/>
      <w:r w:rsidRPr="00980BB9">
        <w:t>Memberikan</w:t>
      </w:r>
      <w:proofErr w:type="spellEnd"/>
      <w:r w:rsidRPr="00980BB9">
        <w:t xml:space="preserve"> </w:t>
      </w:r>
      <w:proofErr w:type="spellStart"/>
      <w:r w:rsidRPr="00980BB9">
        <w:t>gambaran</w:t>
      </w:r>
      <w:proofErr w:type="spellEnd"/>
      <w:r w:rsidRPr="00980BB9">
        <w:t xml:space="preserve"> </w:t>
      </w:r>
      <w:proofErr w:type="spellStart"/>
      <w:r w:rsidRPr="00980BB9">
        <w:rPr>
          <w:rStyle w:val="Strong"/>
        </w:rPr>
        <w:t>lebih</w:t>
      </w:r>
      <w:proofErr w:type="spellEnd"/>
      <w:r w:rsidRPr="00980BB9">
        <w:rPr>
          <w:rStyle w:val="Strong"/>
        </w:rPr>
        <w:t xml:space="preserve"> </w:t>
      </w:r>
      <w:proofErr w:type="spellStart"/>
      <w:r w:rsidRPr="00980BB9">
        <w:rPr>
          <w:rStyle w:val="Strong"/>
        </w:rPr>
        <w:t>realistis</w:t>
      </w:r>
      <w:proofErr w:type="spellEnd"/>
      <w:r w:rsidRPr="00980BB9">
        <w:rPr>
          <w:rStyle w:val="Strong"/>
        </w:rPr>
        <w:t xml:space="preserve"> </w:t>
      </w:r>
      <w:proofErr w:type="spellStart"/>
      <w:r w:rsidRPr="00980BB9">
        <w:rPr>
          <w:rStyle w:val="Strong"/>
        </w:rPr>
        <w:t>tentang</w:t>
      </w:r>
      <w:proofErr w:type="spellEnd"/>
      <w:r w:rsidRPr="00980BB9">
        <w:rPr>
          <w:rStyle w:val="Strong"/>
        </w:rPr>
        <w:t xml:space="preserve"> </w:t>
      </w:r>
      <w:proofErr w:type="spellStart"/>
      <w:r w:rsidRPr="00980BB9">
        <w:rPr>
          <w:rStyle w:val="Strong"/>
        </w:rPr>
        <w:t>pengalaman</w:t>
      </w:r>
      <w:proofErr w:type="spellEnd"/>
      <w:r w:rsidRPr="00980BB9">
        <w:rPr>
          <w:rStyle w:val="Strong"/>
        </w:rPr>
        <w:t xml:space="preserve"> </w:t>
      </w:r>
      <w:proofErr w:type="spellStart"/>
      <w:r w:rsidRPr="00980BB9">
        <w:rPr>
          <w:rStyle w:val="Strong"/>
        </w:rPr>
        <w:t>pengguna</w:t>
      </w:r>
      <w:proofErr w:type="spellEnd"/>
      <w:r w:rsidRPr="00980BB9">
        <w:t xml:space="preserve"> </w:t>
      </w:r>
      <w:proofErr w:type="spellStart"/>
      <w:r w:rsidRPr="00980BB9">
        <w:t>dibanding</w:t>
      </w:r>
      <w:proofErr w:type="spellEnd"/>
      <w:r w:rsidRPr="00980BB9">
        <w:t xml:space="preserve"> rata-rata </w:t>
      </w:r>
      <w:proofErr w:type="spellStart"/>
      <w:r w:rsidRPr="00980BB9">
        <w:t>saja</w:t>
      </w:r>
      <w:proofErr w:type="spellEnd"/>
      <w:r w:rsidRPr="00980BB9">
        <w:t>.</w:t>
      </w:r>
    </w:p>
    <w:p w14:paraId="26C3B39B" w14:textId="14166271" w:rsidR="00980BB9" w:rsidRPr="00980BB9" w:rsidRDefault="00980BB9" w:rsidP="00980BB9">
      <w:pPr>
        <w:pStyle w:val="ListBullet3"/>
        <w:numPr>
          <w:ilvl w:val="0"/>
          <w:numId w:val="18"/>
        </w:numPr>
      </w:pPr>
      <w:proofErr w:type="spellStart"/>
      <w:r w:rsidRPr="00980BB9">
        <w:t>Contoh</w:t>
      </w:r>
      <w:proofErr w:type="spellEnd"/>
      <w:r w:rsidRPr="00980BB9">
        <w:t xml:space="preserve">: Jika </w:t>
      </w:r>
      <w:r w:rsidRPr="00980BB9">
        <w:rPr>
          <w:rStyle w:val="HTMLCode"/>
          <w:rFonts w:ascii="Cambria" w:eastAsiaTheme="majorEastAsia" w:hAnsi="Cambria"/>
          <w:sz w:val="22"/>
          <w:szCs w:val="22"/>
        </w:rPr>
        <w:t xml:space="preserve">P90 = </w:t>
      </w:r>
      <w:r w:rsidR="007A1821">
        <w:rPr>
          <w:rStyle w:val="HTMLCode"/>
          <w:rFonts w:ascii="Cambria" w:eastAsiaTheme="majorEastAsia" w:hAnsi="Cambria"/>
          <w:sz w:val="22"/>
          <w:szCs w:val="22"/>
        </w:rPr>
        <w:t>1180</w:t>
      </w:r>
      <w:r w:rsidRPr="00980BB9">
        <w:rPr>
          <w:rStyle w:val="HTMLCode"/>
          <w:rFonts w:ascii="Cambria" w:eastAsiaTheme="majorEastAsia" w:hAnsi="Cambria"/>
          <w:sz w:val="22"/>
          <w:szCs w:val="22"/>
        </w:rPr>
        <w:t xml:space="preserve"> </w:t>
      </w:r>
      <w:proofErr w:type="spellStart"/>
      <w:r w:rsidRPr="00980BB9">
        <w:rPr>
          <w:rStyle w:val="HTMLCode"/>
          <w:rFonts w:ascii="Cambria" w:eastAsiaTheme="majorEastAsia" w:hAnsi="Cambria"/>
          <w:sz w:val="22"/>
          <w:szCs w:val="22"/>
        </w:rPr>
        <w:t>ms</w:t>
      </w:r>
      <w:proofErr w:type="spellEnd"/>
      <w:r w:rsidRPr="00980BB9">
        <w:t xml:space="preserve">, </w:t>
      </w:r>
      <w:proofErr w:type="spellStart"/>
      <w:r w:rsidRPr="00980BB9">
        <w:t>artinya</w:t>
      </w:r>
      <w:proofErr w:type="spellEnd"/>
      <w:r w:rsidRPr="00980BB9">
        <w:t xml:space="preserve"> 90% </w:t>
      </w:r>
      <w:proofErr w:type="spellStart"/>
      <w:r w:rsidRPr="00980BB9">
        <w:t>pengguna</w:t>
      </w:r>
      <w:proofErr w:type="spellEnd"/>
      <w:r w:rsidRPr="00980BB9">
        <w:t xml:space="preserve"> </w:t>
      </w:r>
      <w:proofErr w:type="spellStart"/>
      <w:r w:rsidRPr="00980BB9">
        <w:t>mendapat</w:t>
      </w:r>
      <w:proofErr w:type="spellEnd"/>
      <w:r w:rsidRPr="00980BB9">
        <w:t xml:space="preserve"> </w:t>
      </w:r>
      <w:proofErr w:type="spellStart"/>
      <w:r w:rsidRPr="00980BB9">
        <w:t>respons</w:t>
      </w:r>
      <w:proofErr w:type="spellEnd"/>
      <w:r w:rsidRPr="00980BB9">
        <w:t xml:space="preserve"> </w:t>
      </w:r>
      <w:proofErr w:type="spellStart"/>
      <w:r w:rsidRPr="00980BB9">
        <w:t>lebih</w:t>
      </w:r>
      <w:proofErr w:type="spellEnd"/>
      <w:r w:rsidRPr="00980BB9">
        <w:t xml:space="preserve"> </w:t>
      </w:r>
      <w:proofErr w:type="spellStart"/>
      <w:r w:rsidRPr="00980BB9">
        <w:t>cepat</w:t>
      </w:r>
      <w:proofErr w:type="spellEnd"/>
      <w:r w:rsidRPr="00980BB9">
        <w:t xml:space="preserve"> </w:t>
      </w:r>
      <w:proofErr w:type="spellStart"/>
      <w:r w:rsidRPr="00980BB9">
        <w:t>dari</w:t>
      </w:r>
      <w:proofErr w:type="spellEnd"/>
      <w:r w:rsidRPr="00980BB9">
        <w:t xml:space="preserve"> </w:t>
      </w:r>
      <w:r w:rsidR="007A1821">
        <w:t>1180</w:t>
      </w:r>
      <w:r w:rsidRPr="00980BB9">
        <w:t xml:space="preserve"> </w:t>
      </w:r>
      <w:proofErr w:type="spellStart"/>
      <w:r w:rsidRPr="00980BB9">
        <w:t>ms.</w:t>
      </w:r>
      <w:proofErr w:type="spellEnd"/>
    </w:p>
    <w:p w14:paraId="14B272DA" w14:textId="77777777" w:rsidR="00980BB9" w:rsidRDefault="00980BB9" w:rsidP="00980BB9">
      <w:pPr>
        <w:numPr>
          <w:ilvl w:val="0"/>
          <w:numId w:val="16"/>
        </w:numPr>
        <w:spacing w:after="0" w:line="360" w:lineRule="auto"/>
        <w:rPr>
          <w:b/>
        </w:rPr>
      </w:pPr>
      <w:r>
        <w:rPr>
          <w:b/>
        </w:rPr>
        <w:t>Max Response Time (</w:t>
      </w:r>
      <w:proofErr w:type="spellStart"/>
      <w:r>
        <w:rPr>
          <w:b/>
        </w:rPr>
        <w:t>ms</w:t>
      </w:r>
      <w:proofErr w:type="spellEnd"/>
      <w:r>
        <w:rPr>
          <w:b/>
        </w:rPr>
        <w:t>)</w:t>
      </w:r>
    </w:p>
    <w:p w14:paraId="44F076F4" w14:textId="005071EC" w:rsidR="00980BB9" w:rsidRPr="00980BB9" w:rsidRDefault="00980BB9" w:rsidP="00980BB9">
      <w:pPr>
        <w:pStyle w:val="ListBullet3"/>
        <w:numPr>
          <w:ilvl w:val="0"/>
          <w:numId w:val="19"/>
        </w:numPr>
      </w:pPr>
      <w:r w:rsidRPr="00980BB9">
        <w:t xml:space="preserve">Waktu </w:t>
      </w:r>
      <w:proofErr w:type="spellStart"/>
      <w:r w:rsidRPr="00980BB9">
        <w:t>respon</w:t>
      </w:r>
      <w:proofErr w:type="spellEnd"/>
      <w:r w:rsidRPr="00980BB9">
        <w:t xml:space="preserve"> </w:t>
      </w:r>
      <w:proofErr w:type="spellStart"/>
      <w:r w:rsidRPr="00980BB9">
        <w:rPr>
          <w:rStyle w:val="Strong"/>
        </w:rPr>
        <w:t>terlama</w:t>
      </w:r>
      <w:proofErr w:type="spellEnd"/>
      <w:r w:rsidRPr="00980BB9">
        <w:t xml:space="preserve"> yang </w:t>
      </w:r>
      <w:proofErr w:type="spellStart"/>
      <w:r w:rsidRPr="00980BB9">
        <w:t>tercatat</w:t>
      </w:r>
      <w:proofErr w:type="spellEnd"/>
      <w:r w:rsidRPr="00980BB9">
        <w:t xml:space="preserve"> </w:t>
      </w:r>
      <w:proofErr w:type="spellStart"/>
      <w:r w:rsidRPr="00980BB9">
        <w:t>selama</w:t>
      </w:r>
      <w:proofErr w:type="spellEnd"/>
      <w:r w:rsidRPr="00980BB9">
        <w:t xml:space="preserve"> </w:t>
      </w:r>
      <w:proofErr w:type="spellStart"/>
      <w:r w:rsidRPr="00980BB9">
        <w:t>pengujian</w:t>
      </w:r>
      <w:proofErr w:type="spellEnd"/>
      <w:r w:rsidRPr="00980BB9">
        <w:t>.</w:t>
      </w:r>
    </w:p>
    <w:p w14:paraId="270EC088" w14:textId="77777777" w:rsidR="00980BB9" w:rsidRDefault="00980BB9" w:rsidP="00980BB9">
      <w:pPr>
        <w:pStyle w:val="ListBullet3"/>
        <w:numPr>
          <w:ilvl w:val="0"/>
          <w:numId w:val="19"/>
        </w:numPr>
      </w:pPr>
      <w:proofErr w:type="spellStart"/>
      <w:r w:rsidRPr="00980BB9">
        <w:t>Menunjukkan</w:t>
      </w:r>
      <w:proofErr w:type="spellEnd"/>
      <w:r w:rsidRPr="00980BB9">
        <w:t xml:space="preserve"> </w:t>
      </w:r>
      <w:proofErr w:type="spellStart"/>
      <w:r w:rsidRPr="00980BB9">
        <w:t>skenario</w:t>
      </w:r>
      <w:proofErr w:type="spellEnd"/>
      <w:r w:rsidRPr="00980BB9">
        <w:t xml:space="preserve"> </w:t>
      </w:r>
      <w:proofErr w:type="spellStart"/>
      <w:r w:rsidRPr="00980BB9">
        <w:rPr>
          <w:rStyle w:val="Strong"/>
        </w:rPr>
        <w:t>terburuk</w:t>
      </w:r>
      <w:proofErr w:type="spellEnd"/>
      <w:r w:rsidRPr="00980BB9">
        <w:t xml:space="preserve">, </w:t>
      </w:r>
      <w:proofErr w:type="spellStart"/>
      <w:r w:rsidRPr="00980BB9">
        <w:t>bisa</w:t>
      </w:r>
      <w:proofErr w:type="spellEnd"/>
      <w:r w:rsidRPr="00980BB9">
        <w:t xml:space="preserve"> </w:t>
      </w:r>
      <w:proofErr w:type="spellStart"/>
      <w:r w:rsidRPr="00980BB9">
        <w:t>jadi</w:t>
      </w:r>
      <w:proofErr w:type="spellEnd"/>
      <w:r w:rsidRPr="00980BB9">
        <w:t xml:space="preserve"> </w:t>
      </w:r>
      <w:proofErr w:type="spellStart"/>
      <w:r w:rsidRPr="00980BB9">
        <w:t>karena</w:t>
      </w:r>
      <w:proofErr w:type="spellEnd"/>
      <w:r w:rsidRPr="00980BB9">
        <w:t xml:space="preserve"> bottleneck </w:t>
      </w:r>
      <w:proofErr w:type="spellStart"/>
      <w:r w:rsidRPr="00980BB9">
        <w:t>atau</w:t>
      </w:r>
      <w:proofErr w:type="spellEnd"/>
      <w:r w:rsidRPr="00980BB9">
        <w:t xml:space="preserve"> </w:t>
      </w:r>
      <w:proofErr w:type="spellStart"/>
      <w:r w:rsidRPr="00980BB9">
        <w:t>lonjakan</w:t>
      </w:r>
      <w:proofErr w:type="spellEnd"/>
      <w:r w:rsidRPr="00980BB9">
        <w:t xml:space="preserve"> </w:t>
      </w:r>
      <w:proofErr w:type="spellStart"/>
      <w:r w:rsidRPr="00980BB9">
        <w:t>beban</w:t>
      </w:r>
      <w:proofErr w:type="spellEnd"/>
      <w:r w:rsidRPr="00980BB9">
        <w:t>.</w:t>
      </w:r>
    </w:p>
    <w:p w14:paraId="048E1ECA" w14:textId="0A5AC3A8" w:rsidR="00980BB9" w:rsidRPr="00980BB9" w:rsidRDefault="00980BB9" w:rsidP="00980BB9">
      <w:pPr>
        <w:pStyle w:val="ListBullet3"/>
        <w:numPr>
          <w:ilvl w:val="0"/>
          <w:numId w:val="19"/>
        </w:numPr>
      </w:pPr>
      <w:proofErr w:type="spellStart"/>
      <w:r w:rsidRPr="00980BB9">
        <w:t>Contoh</w:t>
      </w:r>
      <w:proofErr w:type="spellEnd"/>
      <w:r w:rsidRPr="00980BB9">
        <w:t xml:space="preserve">: </w:t>
      </w:r>
      <w:r w:rsidRPr="00980BB9">
        <w:rPr>
          <w:rStyle w:val="Strong"/>
        </w:rPr>
        <w:t>2</w:t>
      </w:r>
      <w:r w:rsidR="007A1821">
        <w:rPr>
          <w:rStyle w:val="Strong"/>
        </w:rPr>
        <w:t>500</w:t>
      </w:r>
      <w:r w:rsidRPr="00980BB9">
        <w:rPr>
          <w:rStyle w:val="Strong"/>
        </w:rPr>
        <w:t xml:space="preserve"> </w:t>
      </w:r>
      <w:proofErr w:type="spellStart"/>
      <w:r w:rsidRPr="00980BB9">
        <w:rPr>
          <w:rStyle w:val="Strong"/>
        </w:rPr>
        <w:t>ms</w:t>
      </w:r>
      <w:proofErr w:type="spellEnd"/>
      <w:r w:rsidRPr="00980BB9">
        <w:t xml:space="preserve"> </w:t>
      </w:r>
      <w:proofErr w:type="spellStart"/>
      <w:r w:rsidRPr="00980BB9">
        <w:t>berarti</w:t>
      </w:r>
      <w:proofErr w:type="spellEnd"/>
      <w:r w:rsidRPr="00980BB9">
        <w:t xml:space="preserve"> </w:t>
      </w:r>
      <w:proofErr w:type="spellStart"/>
      <w:r w:rsidRPr="00980BB9">
        <w:t>ada</w:t>
      </w:r>
      <w:proofErr w:type="spellEnd"/>
      <w:r w:rsidRPr="00980BB9">
        <w:t xml:space="preserve"> </w:t>
      </w:r>
      <w:proofErr w:type="spellStart"/>
      <w:r w:rsidRPr="00980BB9">
        <w:t>satu</w:t>
      </w:r>
      <w:proofErr w:type="spellEnd"/>
      <w:r w:rsidRPr="00980BB9">
        <w:t xml:space="preserve"> </w:t>
      </w:r>
      <w:proofErr w:type="spellStart"/>
      <w:r w:rsidRPr="00980BB9">
        <w:t>permintaan</w:t>
      </w:r>
      <w:proofErr w:type="spellEnd"/>
      <w:r w:rsidRPr="00980BB9">
        <w:t xml:space="preserve"> yang </w:t>
      </w:r>
      <w:proofErr w:type="spellStart"/>
      <w:r w:rsidRPr="00980BB9">
        <w:t>butuh</w:t>
      </w:r>
      <w:proofErr w:type="spellEnd"/>
      <w:r w:rsidRPr="00980BB9">
        <w:t xml:space="preserve"> </w:t>
      </w:r>
      <w:r w:rsidR="007A1821">
        <w:rPr>
          <w:rStyle w:val="Strong"/>
        </w:rPr>
        <w:t xml:space="preserve">1.5 </w:t>
      </w:r>
      <w:proofErr w:type="spellStart"/>
      <w:r w:rsidRPr="00980BB9">
        <w:rPr>
          <w:rStyle w:val="Strong"/>
        </w:rPr>
        <w:t>detik</w:t>
      </w:r>
      <w:proofErr w:type="spellEnd"/>
      <w:r w:rsidRPr="00980BB9">
        <w:t xml:space="preserve"> </w:t>
      </w:r>
      <w:proofErr w:type="spellStart"/>
      <w:r w:rsidRPr="00980BB9">
        <w:t>untuk</w:t>
      </w:r>
      <w:proofErr w:type="spellEnd"/>
      <w:r w:rsidRPr="00980BB9">
        <w:t xml:space="preserve"> </w:t>
      </w:r>
      <w:proofErr w:type="spellStart"/>
      <w:r w:rsidRPr="00980BB9">
        <w:t>dijawab</w:t>
      </w:r>
      <w:proofErr w:type="spellEnd"/>
      <w:r w:rsidRPr="00980BB9">
        <w:t>.</w:t>
      </w:r>
    </w:p>
    <w:p w14:paraId="1DCEAAA6" w14:textId="3647FB48" w:rsidR="00980BB9" w:rsidRDefault="00980BB9" w:rsidP="00980BB9">
      <w:pPr>
        <w:numPr>
          <w:ilvl w:val="0"/>
          <w:numId w:val="16"/>
        </w:numPr>
        <w:spacing w:after="0" w:line="360" w:lineRule="auto"/>
        <w:rPr>
          <w:b/>
        </w:rPr>
      </w:pPr>
      <w:r>
        <w:rPr>
          <w:b/>
        </w:rPr>
        <w:t>Throughput (requests/second)</w:t>
      </w:r>
    </w:p>
    <w:p w14:paraId="43456CE8" w14:textId="654C47B6" w:rsidR="007A1821" w:rsidRDefault="007A1821" w:rsidP="007A1821">
      <w:pPr>
        <w:pStyle w:val="ListBullet3"/>
        <w:numPr>
          <w:ilvl w:val="1"/>
          <w:numId w:val="16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server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detik</w:t>
      </w:r>
      <w:proofErr w:type="spellEnd"/>
      <w:r>
        <w:t>.</w:t>
      </w:r>
    </w:p>
    <w:p w14:paraId="596FDFAA" w14:textId="75328B0F" w:rsidR="007A1821" w:rsidRDefault="007A1821" w:rsidP="007A1821">
      <w:pPr>
        <w:pStyle w:val="ListBullet3"/>
        <w:numPr>
          <w:ilvl w:val="1"/>
          <w:numId w:val="16"/>
        </w:numPr>
      </w:pPr>
      <w:proofErr w:type="spellStart"/>
      <w:r>
        <w:t>Mencerminkan</w:t>
      </w:r>
      <w:proofErr w:type="spellEnd"/>
      <w:r>
        <w:t xml:space="preserve"> </w:t>
      </w:r>
      <w:proofErr w:type="spellStart"/>
      <w:r>
        <w:rPr>
          <w:rStyle w:val="Strong"/>
        </w:rPr>
        <w:t>kapasitas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di </w:t>
      </w:r>
      <w:proofErr w:type="spellStart"/>
      <w:r>
        <w:rPr>
          <w:rStyle w:val="Strong"/>
        </w:rPr>
        <w:t>bawah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beban</w:t>
      </w:r>
      <w:proofErr w:type="spellEnd"/>
      <w:r>
        <w:t>.</w:t>
      </w:r>
    </w:p>
    <w:p w14:paraId="33E45F5D" w14:textId="4F734203" w:rsidR="007A1821" w:rsidRDefault="007A1821" w:rsidP="007A1821">
      <w:pPr>
        <w:pStyle w:val="ListBullet3"/>
        <w:numPr>
          <w:ilvl w:val="1"/>
          <w:numId w:val="16"/>
        </w:numPr>
      </w:pPr>
      <w:proofErr w:type="spellStart"/>
      <w:r>
        <w:t>Contoh</w:t>
      </w:r>
      <w:proofErr w:type="spellEnd"/>
      <w:r>
        <w:t xml:space="preserve">: </w:t>
      </w:r>
      <w:r>
        <w:rPr>
          <w:rStyle w:val="Strong"/>
        </w:rPr>
        <w:t>1000 req/s</w:t>
      </w:r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r>
        <w:rPr>
          <w:rStyle w:val="Strong"/>
        </w:rPr>
        <w:t xml:space="preserve">1000 </w:t>
      </w:r>
      <w:proofErr w:type="spellStart"/>
      <w:r>
        <w:rPr>
          <w:rStyle w:val="Strong"/>
        </w:rPr>
        <w:t>permintaan</w:t>
      </w:r>
      <w:proofErr w:type="spellEnd"/>
      <w:r>
        <w:rPr>
          <w:rStyle w:val="Strong"/>
        </w:rPr>
        <w:t xml:space="preserve"> per </w:t>
      </w:r>
      <w:proofErr w:type="spellStart"/>
      <w:r>
        <w:rPr>
          <w:rStyle w:val="Strong"/>
        </w:rPr>
        <w:t>detik</w:t>
      </w:r>
      <w:proofErr w:type="spellEnd"/>
      <w:r>
        <w:t>.</w:t>
      </w:r>
    </w:p>
    <w:p w14:paraId="7A057261" w14:textId="77777777" w:rsidR="007A1821" w:rsidRDefault="007A1821" w:rsidP="007A1821">
      <w:pPr>
        <w:spacing w:after="0" w:line="360" w:lineRule="auto"/>
        <w:rPr>
          <w:b/>
        </w:rPr>
      </w:pPr>
    </w:p>
    <w:p w14:paraId="481099FB" w14:textId="77777777" w:rsidR="00980BB9" w:rsidRDefault="00980BB9" w:rsidP="00980BB9">
      <w:pPr>
        <w:numPr>
          <w:ilvl w:val="0"/>
          <w:numId w:val="16"/>
        </w:numPr>
        <w:spacing w:after="0" w:line="360" w:lineRule="auto"/>
        <w:rPr>
          <w:b/>
        </w:rPr>
      </w:pPr>
      <w:r>
        <w:rPr>
          <w:b/>
        </w:rPr>
        <w:t>Error Rate (%)</w:t>
      </w:r>
    </w:p>
    <w:p w14:paraId="176BE3BC" w14:textId="77777777" w:rsidR="007A1821" w:rsidRDefault="007A1821" w:rsidP="007A1821">
      <w:pPr>
        <w:pStyle w:val="ListBullet3"/>
        <w:numPr>
          <w:ilvl w:val="1"/>
          <w:numId w:val="16"/>
        </w:numPr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rPr>
          <w:rStyle w:val="Strong"/>
        </w:rPr>
        <w:t>gagal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timeout, HTTP 500).</w:t>
      </w:r>
    </w:p>
    <w:p w14:paraId="210C5042" w14:textId="77777777" w:rsidR="007A1821" w:rsidRDefault="007A1821" w:rsidP="007A1821">
      <w:pPr>
        <w:pStyle w:val="ListBullet3"/>
        <w:numPr>
          <w:ilvl w:val="1"/>
          <w:numId w:val="16"/>
        </w:numPr>
      </w:pPr>
      <w:r>
        <w:t xml:space="preserve">Harus </w:t>
      </w:r>
      <w:proofErr w:type="spellStart"/>
      <w:r>
        <w:rPr>
          <w:rStyle w:val="Strong"/>
        </w:rPr>
        <w:t>mendekati</w:t>
      </w:r>
      <w:proofErr w:type="spellEnd"/>
      <w:r>
        <w:rPr>
          <w:rStyle w:val="Strong"/>
        </w:rPr>
        <w:t xml:space="preserve"> 0%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06FA6DA" w14:textId="77777777" w:rsidR="007A1821" w:rsidRDefault="007A1821" w:rsidP="007A1821">
      <w:pPr>
        <w:pStyle w:val="ListBullet3"/>
        <w:numPr>
          <w:ilvl w:val="1"/>
          <w:numId w:val="16"/>
        </w:numPr>
      </w:pPr>
      <w:proofErr w:type="spellStart"/>
      <w:r>
        <w:t>Contoh</w:t>
      </w:r>
      <w:proofErr w:type="spellEnd"/>
      <w:r>
        <w:t xml:space="preserve">: </w:t>
      </w:r>
      <w:r>
        <w:rPr>
          <w:rStyle w:val="Strong"/>
        </w:rPr>
        <w:t xml:space="preserve">2%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10.000 </w:t>
      </w:r>
      <w:proofErr w:type="spellStart"/>
      <w:r>
        <w:rPr>
          <w:rStyle w:val="Strong"/>
        </w:rPr>
        <w:t>permintaan</w:t>
      </w:r>
      <w:proofErr w:type="spellEnd"/>
      <w:r>
        <w:rPr>
          <w:rStyle w:val="Strong"/>
        </w:rPr>
        <w:t xml:space="preserve"> = 200 </w:t>
      </w:r>
      <w:proofErr w:type="spellStart"/>
      <w:r>
        <w:rPr>
          <w:rStyle w:val="Strong"/>
        </w:rPr>
        <w:t>permintaan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gagal</w:t>
      </w:r>
      <w:proofErr w:type="spellEnd"/>
      <w:r>
        <w:t>.</w:t>
      </w:r>
    </w:p>
    <w:p w14:paraId="70505366" w14:textId="77777777" w:rsidR="00980BB9" w:rsidRPr="00980BB9" w:rsidRDefault="00980BB9" w:rsidP="00980BB9"/>
    <w:p w14:paraId="21844EBD" w14:textId="46DECF78" w:rsidR="007A1821" w:rsidRPr="00F74EC5" w:rsidRDefault="00F74EC5" w:rsidP="00F74EC5">
      <w:pPr>
        <w:pStyle w:val="Heading2"/>
        <w:numPr>
          <w:ilvl w:val="1"/>
          <w:numId w:val="10"/>
        </w:numPr>
      </w:pPr>
      <w:r w:rsidRPr="00F74EC5">
        <w:lastRenderedPageBreak/>
        <w:t>Test Result Summary</w:t>
      </w:r>
      <w:r w:rsidR="006534F1" w:rsidRPr="006534F1">
        <w:rPr>
          <w:noProof/>
        </w:rPr>
        <w:t xml:space="preserve"> </w:t>
      </w:r>
      <w:r w:rsidR="006534F1" w:rsidRPr="006534F1">
        <w:drawing>
          <wp:inline distT="0" distB="0" distL="0" distR="0" wp14:anchorId="6897CBC9" wp14:editId="6CC9FE64">
            <wp:extent cx="6494195" cy="876300"/>
            <wp:effectExtent l="0" t="0" r="1905" b="0"/>
            <wp:docPr id="37768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89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5347" cy="8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821">
        <w:br/>
      </w:r>
    </w:p>
    <w:p w14:paraId="2C3ACFCD" w14:textId="7249E14E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Detailed Test Result</w:t>
      </w:r>
    </w:p>
    <w:p w14:paraId="524750ED" w14:textId="7950EC4A" w:rsidR="00F74EC5" w:rsidRDefault="00F74EC5" w:rsidP="00F74EC5">
      <w:pPr>
        <w:pStyle w:val="Heading3"/>
        <w:numPr>
          <w:ilvl w:val="1"/>
          <w:numId w:val="13"/>
        </w:numPr>
      </w:pPr>
      <w:r>
        <w:t>Scenario 1</w:t>
      </w:r>
      <w:r w:rsidR="00163635">
        <w:t xml:space="preserve"> 2</w:t>
      </w:r>
      <w:r w:rsidR="009101C8">
        <w:t>5</w:t>
      </w:r>
      <w:r w:rsidR="00163635">
        <w:t xml:space="preserve"> - VU</w:t>
      </w:r>
    </w:p>
    <w:p w14:paraId="3AC7E9EA" w14:textId="0797F073" w:rsidR="00997092" w:rsidRPr="00997092" w:rsidRDefault="00F74EC5" w:rsidP="009101C8">
      <w:pPr>
        <w:pStyle w:val="Heading4"/>
        <w:numPr>
          <w:ilvl w:val="2"/>
          <w:numId w:val="13"/>
        </w:numPr>
      </w:pPr>
      <w:r>
        <w:t>Request Summary</w:t>
      </w:r>
      <w:r w:rsidR="009101C8">
        <w:br/>
      </w:r>
      <w:r w:rsidR="006534F1" w:rsidRPr="006534F1">
        <w:drawing>
          <wp:inline distT="0" distB="0" distL="0" distR="0" wp14:anchorId="26AE1105" wp14:editId="21DC1341">
            <wp:extent cx="5317671" cy="692547"/>
            <wp:effectExtent l="0" t="0" r="0" b="0"/>
            <wp:docPr id="42056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62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609" cy="7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1C8">
        <w:br/>
      </w:r>
      <w:r w:rsidR="00997092">
        <w:br/>
      </w:r>
    </w:p>
    <w:p w14:paraId="137F82F1" w14:textId="24D97CB3" w:rsidR="00F74EC5" w:rsidRDefault="00F74EC5" w:rsidP="00F74EC5">
      <w:pPr>
        <w:pStyle w:val="Heading4"/>
        <w:numPr>
          <w:ilvl w:val="2"/>
          <w:numId w:val="13"/>
        </w:numPr>
      </w:pPr>
      <w:r>
        <w:t>Response Time Percentiles</w:t>
      </w:r>
      <w:r w:rsidR="009101C8">
        <w:br/>
      </w:r>
      <w:r w:rsidR="006534F1" w:rsidRPr="006534F1">
        <w:drawing>
          <wp:inline distT="0" distB="0" distL="0" distR="0" wp14:anchorId="4691A3E3" wp14:editId="598489F8">
            <wp:extent cx="5130645" cy="2318657"/>
            <wp:effectExtent l="0" t="0" r="0" b="5715"/>
            <wp:docPr id="188475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55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851" cy="23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2">
        <w:br/>
      </w:r>
    </w:p>
    <w:p w14:paraId="7ADF3527" w14:textId="3953BBC4" w:rsidR="00F74EC5" w:rsidRDefault="00F74EC5" w:rsidP="00F74EC5">
      <w:pPr>
        <w:pStyle w:val="Heading4"/>
        <w:numPr>
          <w:ilvl w:val="2"/>
          <w:numId w:val="13"/>
        </w:numPr>
      </w:pPr>
      <w:r>
        <w:lastRenderedPageBreak/>
        <w:t>Response Time Overview</w:t>
      </w:r>
      <w:r w:rsidR="00364237">
        <w:br/>
      </w:r>
      <w:r w:rsidR="006534F1" w:rsidRPr="006534F1">
        <w:rPr>
          <w:noProof/>
        </w:rPr>
        <w:drawing>
          <wp:inline distT="0" distB="0" distL="0" distR="0" wp14:anchorId="469001E7" wp14:editId="4762654B">
            <wp:extent cx="4757057" cy="2149824"/>
            <wp:effectExtent l="0" t="0" r="5715" b="3175"/>
            <wp:docPr id="158723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37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566" cy="2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1" w:rsidRPr="006534F1">
        <w:rPr>
          <w:noProof/>
        </w:rPr>
        <w:t xml:space="preserve"> </w:t>
      </w:r>
      <w:r w:rsidR="00997092">
        <w:br/>
      </w:r>
    </w:p>
    <w:p w14:paraId="32A1D604" w14:textId="5E57A695" w:rsidR="00997092" w:rsidRPr="00997092" w:rsidRDefault="00F74EC5" w:rsidP="00997092">
      <w:pPr>
        <w:pStyle w:val="Heading4"/>
        <w:numPr>
          <w:ilvl w:val="2"/>
          <w:numId w:val="13"/>
        </w:numPr>
      </w:pPr>
      <w:r>
        <w:t>Response Time Percentiles Over Time (successful response)</w:t>
      </w:r>
      <w:r w:rsidR="009101C8">
        <w:br/>
      </w:r>
      <w:r w:rsidR="006534F1" w:rsidRPr="006534F1">
        <w:rPr>
          <w:noProof/>
        </w:rPr>
        <w:drawing>
          <wp:inline distT="0" distB="0" distL="0" distR="0" wp14:anchorId="5C89228A" wp14:editId="3B0CB877">
            <wp:extent cx="4675414" cy="2112927"/>
            <wp:effectExtent l="0" t="0" r="0" b="1905"/>
            <wp:docPr id="34283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0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2042" cy="21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2">
        <w:br/>
      </w:r>
    </w:p>
    <w:p w14:paraId="7101C892" w14:textId="6A846545" w:rsidR="00F74EC5" w:rsidRDefault="00F74EC5" w:rsidP="00F74EC5">
      <w:pPr>
        <w:pStyle w:val="Heading4"/>
        <w:numPr>
          <w:ilvl w:val="2"/>
          <w:numId w:val="13"/>
        </w:numPr>
      </w:pPr>
      <w:r>
        <w:t>Throughput Hits Per Second</w:t>
      </w:r>
      <w:r w:rsidR="009101C8">
        <w:br/>
      </w:r>
      <w:r w:rsidR="006534F1" w:rsidRPr="006534F1">
        <w:rPr>
          <w:noProof/>
        </w:rPr>
        <w:drawing>
          <wp:inline distT="0" distB="0" distL="0" distR="0" wp14:anchorId="54C39BB1" wp14:editId="73A7DB6A">
            <wp:extent cx="4784271" cy="2162122"/>
            <wp:effectExtent l="0" t="0" r="0" b="0"/>
            <wp:docPr id="183432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4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172" cy="21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2">
        <w:br/>
      </w:r>
      <w:r w:rsidR="00997092">
        <w:br/>
      </w:r>
    </w:p>
    <w:p w14:paraId="519B2EE8" w14:textId="11FE6359" w:rsidR="00364237" w:rsidRDefault="00F74EC5" w:rsidP="00F74EC5">
      <w:pPr>
        <w:pStyle w:val="Heading4"/>
        <w:numPr>
          <w:ilvl w:val="2"/>
          <w:numId w:val="13"/>
        </w:numPr>
      </w:pPr>
      <w:r>
        <w:lastRenderedPageBreak/>
        <w:t>Transaction Per Second</w:t>
      </w:r>
      <w:r w:rsidR="009101C8">
        <w:br/>
      </w:r>
      <w:r w:rsidR="006534F1" w:rsidRPr="006534F1">
        <w:drawing>
          <wp:inline distT="0" distB="0" distL="0" distR="0" wp14:anchorId="67360CF2" wp14:editId="5FBC4B2F">
            <wp:extent cx="4675414" cy="2112927"/>
            <wp:effectExtent l="0" t="0" r="0" b="1905"/>
            <wp:docPr id="144030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08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265" cy="2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2">
        <w:br/>
      </w:r>
    </w:p>
    <w:p w14:paraId="7E0157AB" w14:textId="2A3EE0D9" w:rsidR="00F74EC5" w:rsidRDefault="00364237" w:rsidP="00F74EC5">
      <w:pPr>
        <w:pStyle w:val="Heading4"/>
        <w:numPr>
          <w:ilvl w:val="2"/>
          <w:numId w:val="13"/>
        </w:numPr>
      </w:pPr>
      <w:r>
        <w:t>Response Time vs request</w:t>
      </w:r>
      <w:r w:rsidR="009101C8">
        <w:br/>
      </w:r>
      <w:r w:rsidR="006534F1" w:rsidRPr="006534F1">
        <w:rPr>
          <w:noProof/>
        </w:rPr>
        <w:drawing>
          <wp:inline distT="0" distB="0" distL="0" distR="0" wp14:anchorId="66022EA9" wp14:editId="5135A92C">
            <wp:extent cx="4702629" cy="2125227"/>
            <wp:effectExtent l="0" t="0" r="3175" b="8890"/>
            <wp:docPr id="85273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3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968" cy="21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C22C" w14:textId="3CC83525" w:rsidR="00553AAB" w:rsidRPr="00553AAB" w:rsidRDefault="006534F1" w:rsidP="006534F1">
      <w:pPr>
        <w:pStyle w:val="Heading2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  <w:b w:val="0"/>
          <w:bCs w:val="0"/>
        </w:rPr>
        <w:t>Observation</w:t>
      </w:r>
    </w:p>
    <w:p w14:paraId="17737DDF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CPU Usage (Blue Line)</w:t>
      </w:r>
    </w:p>
    <w:p w14:paraId="44B096C6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 xml:space="preserve">Fluktuasi </w:t>
      </w:r>
      <w:proofErr w:type="spellStart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tinggi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,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menunjukkan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bahwa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CPU load naik-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turun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secara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signifikan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selama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pengujian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4594FDB3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Nilai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tertinggi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mencapai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</w:p>
    <w:p w14:paraId="7FD598B6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±36% peak CPU usage.</w:t>
      </w:r>
    </w:p>
    <w:p w14:paraId="40507268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Nilai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terendah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sempat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turun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sampai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</w:p>
    <w:p w14:paraId="6941D606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±3% - 5% usage.</w:t>
      </w:r>
    </w:p>
    <w:p w14:paraId="1DBC80A5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Pola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grafik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memperlihatkan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</w:p>
    <w:p w14:paraId="639FF2F6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Ada burst load (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lonjakan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CPU usage) yang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terjadi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berkala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0A38A9FA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Ketika request load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sedang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tinggi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, CPU usage spike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secara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tajam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3ADD90CC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Setelah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spike, CPU usage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kembali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turun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dengan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cepat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—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menunjukkan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resource CPU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mampu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recovery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secara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baik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6108A5B1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Interpretasi</w:t>
      </w:r>
      <w:proofErr w:type="spellEnd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:</w:t>
      </w: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  <w:t xml:space="preserve">Beban CPU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masih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dalam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kapasitas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wajar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(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belum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mencapai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over-utilization). Server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masih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memiliki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cukup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idle capacity. Tidak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ditemukan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bottleneck CPU.</w:t>
      </w:r>
    </w:p>
    <w:p w14:paraId="23C9715C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pict w14:anchorId="29B170DD">
          <v:rect id="_x0000_i1037" style="width:0;height:1.5pt" o:hralign="center" o:hrstd="t" o:hr="t" fillcolor="#a0a0a0" stroked="f"/>
        </w:pict>
      </w:r>
    </w:p>
    <w:p w14:paraId="020EAC25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6534F1">
        <w:rPr>
          <w:rFonts w:ascii="Segoe UI Emoji" w:eastAsiaTheme="majorEastAsia" w:hAnsi="Segoe UI Emoji" w:cs="Segoe UI Emoji"/>
          <w:b/>
          <w:bCs/>
          <w:color w:val="0F4761" w:themeColor="accent1" w:themeShade="BF"/>
          <w:sz w:val="32"/>
          <w:szCs w:val="32"/>
        </w:rPr>
        <w:t>🔴</w:t>
      </w:r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 xml:space="preserve"> Memory Usage (Red Line)</w:t>
      </w:r>
    </w:p>
    <w:p w14:paraId="07EEB321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Relatif</w:t>
      </w:r>
      <w:proofErr w:type="spellEnd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stabil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selama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pengujian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6B5AA87E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Penggunaan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memory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berkisar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di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sekitar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</w:p>
    <w:p w14:paraId="0FFEE0C1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±53% - 54%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sepanjang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load test.</w:t>
      </w:r>
    </w:p>
    <w:p w14:paraId="4001018A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Tidak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terdapat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spike / leak memory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selama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proses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berjalan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01A4D22B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Kenaikan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minor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sekitar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menit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ke-2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hingga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ke-4,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namun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kembali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stabil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2B1F7697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Interpretasi</w:t>
      </w:r>
      <w:proofErr w:type="spellEnd"/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:</w:t>
      </w: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  <w:t xml:space="preserve">Memory management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cukup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baik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,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tidak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terjadi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memory leak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atau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growth yang abnormal. Garbage Collection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berjalan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normal.</w:t>
      </w:r>
    </w:p>
    <w:p w14:paraId="711556D2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pict w14:anchorId="174399E4">
          <v:rect id="_x0000_i1038" style="width:0;height:1.5pt" o:hralign="center" o:hrstd="t" o:hr="t" fillcolor="#a0a0a0" stroked="f"/>
        </w:pict>
      </w:r>
    </w:p>
    <w:p w14:paraId="5AB0A512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3️</w:t>
      </w:r>
      <w:r w:rsidRPr="006534F1">
        <w:rPr>
          <w:rFonts w:ascii="Segoe UI Symbol" w:eastAsiaTheme="majorEastAsia" w:hAnsi="Segoe UI Symbol" w:cs="Segoe UI Symbol"/>
          <w:b/>
          <w:bCs/>
          <w:color w:val="0F4761" w:themeColor="accent1" w:themeShade="BF"/>
          <w:sz w:val="32"/>
          <w:szCs w:val="32"/>
        </w:rPr>
        <w:t>⃣</w:t>
      </w:r>
      <w:r w:rsidRPr="006534F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 xml:space="preserve"> Conclusion</w:t>
      </w:r>
    </w:p>
    <w:p w14:paraId="45B97FA0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CPU dan Memory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masih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dalam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kapasitas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aman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78620007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Tidak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ditemukan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indikasi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resource starvation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selama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test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berlangsung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62A803C1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Fluktuasi CPU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disebabkan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oleh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sifat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burst request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dari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load test yang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memang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intermiten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62A4DCA7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Monitoring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ini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menunjukkan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sistem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server target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masih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capable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menangani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load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dengan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jumlah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VU yang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digunakan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saat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ini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69B1CED4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Untuk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pengujian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lebih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lanjut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disarankan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</w:p>
    <w:p w14:paraId="655884E3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Menambahkan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jumlah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virtual users.</w:t>
      </w:r>
    </w:p>
    <w:p w14:paraId="0FEEEB8F" w14:textId="77777777" w:rsidR="006534F1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Melakukan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long-duration test (endurance test).</w:t>
      </w:r>
    </w:p>
    <w:p w14:paraId="02EC107D" w14:textId="11100AE0" w:rsidR="004D4030" w:rsidRPr="006534F1" w:rsidRDefault="006534F1" w:rsidP="006534F1">
      <w:pPr>
        <w:pStyle w:val="NormalWeb"/>
        <w:numPr>
          <w:ilvl w:val="0"/>
          <w:numId w:val="22"/>
        </w:numPr>
        <w:ind w:left="426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Monitoring resource lain </w:t>
      </w:r>
      <w:proofErr w:type="spellStart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seperti</w:t>
      </w:r>
      <w:proofErr w:type="spellEnd"/>
      <w:r w:rsidRPr="0065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disk I/O &amp; network bandwidth.</w:t>
      </w:r>
    </w:p>
    <w:sectPr w:rsidR="004D4030" w:rsidRPr="00653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4A1"/>
    <w:multiLevelType w:val="multilevel"/>
    <w:tmpl w:val="2604B0E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5930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1B1172"/>
    <w:multiLevelType w:val="multilevel"/>
    <w:tmpl w:val="E478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E111F"/>
    <w:multiLevelType w:val="hybridMultilevel"/>
    <w:tmpl w:val="874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4712"/>
    <w:multiLevelType w:val="multilevel"/>
    <w:tmpl w:val="A0B6FA4E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BF2097"/>
    <w:multiLevelType w:val="multilevel"/>
    <w:tmpl w:val="F57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2A31"/>
    <w:multiLevelType w:val="multilevel"/>
    <w:tmpl w:val="2604B0E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E750A0E"/>
    <w:multiLevelType w:val="multilevel"/>
    <w:tmpl w:val="4ED6C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0666CE5"/>
    <w:multiLevelType w:val="multilevel"/>
    <w:tmpl w:val="A18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F0D4F"/>
    <w:multiLevelType w:val="hybridMultilevel"/>
    <w:tmpl w:val="B5A89BB2"/>
    <w:lvl w:ilvl="0" w:tplc="E07ED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675B1"/>
    <w:multiLevelType w:val="hybridMultilevel"/>
    <w:tmpl w:val="A80C49E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734E3"/>
    <w:multiLevelType w:val="multilevel"/>
    <w:tmpl w:val="58A29BD8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11A53AF"/>
    <w:multiLevelType w:val="hybridMultilevel"/>
    <w:tmpl w:val="F76C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43DAA"/>
    <w:multiLevelType w:val="hybridMultilevel"/>
    <w:tmpl w:val="BB183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793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FC29DF"/>
    <w:multiLevelType w:val="multilevel"/>
    <w:tmpl w:val="7C987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D112776"/>
    <w:multiLevelType w:val="multilevel"/>
    <w:tmpl w:val="DC740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B35CCD"/>
    <w:multiLevelType w:val="multilevel"/>
    <w:tmpl w:val="E02A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A4372"/>
    <w:multiLevelType w:val="hybridMultilevel"/>
    <w:tmpl w:val="98241802"/>
    <w:lvl w:ilvl="0" w:tplc="7084F6E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0312F"/>
    <w:multiLevelType w:val="multilevel"/>
    <w:tmpl w:val="2D44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75CF7"/>
    <w:multiLevelType w:val="multilevel"/>
    <w:tmpl w:val="2604B0E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0CF17EF"/>
    <w:multiLevelType w:val="hybridMultilevel"/>
    <w:tmpl w:val="9E663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AC6869"/>
    <w:multiLevelType w:val="multilevel"/>
    <w:tmpl w:val="944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F5A24"/>
    <w:multiLevelType w:val="multilevel"/>
    <w:tmpl w:val="4530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B147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887427"/>
    <w:multiLevelType w:val="hybridMultilevel"/>
    <w:tmpl w:val="9C28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E34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9110499">
    <w:abstractNumId w:val="12"/>
  </w:num>
  <w:num w:numId="2" w16cid:durableId="1623071570">
    <w:abstractNumId w:val="3"/>
  </w:num>
  <w:num w:numId="3" w16cid:durableId="1333293716">
    <w:abstractNumId w:val="21"/>
  </w:num>
  <w:num w:numId="4" w16cid:durableId="1066032633">
    <w:abstractNumId w:val="15"/>
  </w:num>
  <w:num w:numId="5" w16cid:durableId="1348095555">
    <w:abstractNumId w:val="26"/>
  </w:num>
  <w:num w:numId="6" w16cid:durableId="1661883533">
    <w:abstractNumId w:val="16"/>
  </w:num>
  <w:num w:numId="7" w16cid:durableId="1411853463">
    <w:abstractNumId w:val="14"/>
  </w:num>
  <w:num w:numId="8" w16cid:durableId="1645624493">
    <w:abstractNumId w:val="24"/>
  </w:num>
  <w:num w:numId="9" w16cid:durableId="1924025839">
    <w:abstractNumId w:val="1"/>
  </w:num>
  <w:num w:numId="10" w16cid:durableId="1747920495">
    <w:abstractNumId w:val="7"/>
  </w:num>
  <w:num w:numId="11" w16cid:durableId="1524905964">
    <w:abstractNumId w:val="23"/>
  </w:num>
  <w:num w:numId="12" w16cid:durableId="1307467014">
    <w:abstractNumId w:val="25"/>
  </w:num>
  <w:num w:numId="13" w16cid:durableId="222839913">
    <w:abstractNumId w:val="11"/>
  </w:num>
  <w:num w:numId="14" w16cid:durableId="260719367">
    <w:abstractNumId w:val="18"/>
  </w:num>
  <w:num w:numId="15" w16cid:durableId="638615506">
    <w:abstractNumId w:val="9"/>
  </w:num>
  <w:num w:numId="16" w16cid:durableId="900402594">
    <w:abstractNumId w:val="4"/>
  </w:num>
  <w:num w:numId="17" w16cid:durableId="1289967518">
    <w:abstractNumId w:val="19"/>
  </w:num>
  <w:num w:numId="18" w16cid:durableId="382605208">
    <w:abstractNumId w:val="13"/>
  </w:num>
  <w:num w:numId="19" w16cid:durableId="883904307">
    <w:abstractNumId w:val="20"/>
  </w:num>
  <w:num w:numId="20" w16cid:durableId="1933203116">
    <w:abstractNumId w:val="2"/>
  </w:num>
  <w:num w:numId="21" w16cid:durableId="2092507276">
    <w:abstractNumId w:val="10"/>
  </w:num>
  <w:num w:numId="22" w16cid:durableId="710500568">
    <w:abstractNumId w:val="0"/>
  </w:num>
  <w:num w:numId="23" w16cid:durableId="2104955394">
    <w:abstractNumId w:val="17"/>
  </w:num>
  <w:num w:numId="24" w16cid:durableId="59257149">
    <w:abstractNumId w:val="6"/>
  </w:num>
  <w:num w:numId="25" w16cid:durableId="1650404807">
    <w:abstractNumId w:val="8"/>
  </w:num>
  <w:num w:numId="26" w16cid:durableId="445853553">
    <w:abstractNumId w:val="22"/>
  </w:num>
  <w:num w:numId="27" w16cid:durableId="107369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5"/>
    <w:rsid w:val="0014329A"/>
    <w:rsid w:val="00163635"/>
    <w:rsid w:val="00295E7A"/>
    <w:rsid w:val="002C773D"/>
    <w:rsid w:val="002F7B37"/>
    <w:rsid w:val="00333CC7"/>
    <w:rsid w:val="00364237"/>
    <w:rsid w:val="0037024A"/>
    <w:rsid w:val="003C0B09"/>
    <w:rsid w:val="004C03E4"/>
    <w:rsid w:val="004D4030"/>
    <w:rsid w:val="00553AAB"/>
    <w:rsid w:val="00611242"/>
    <w:rsid w:val="006534F1"/>
    <w:rsid w:val="00686B33"/>
    <w:rsid w:val="007A1821"/>
    <w:rsid w:val="00824F6B"/>
    <w:rsid w:val="0089659F"/>
    <w:rsid w:val="008D272D"/>
    <w:rsid w:val="008D3AE2"/>
    <w:rsid w:val="009101C8"/>
    <w:rsid w:val="00955485"/>
    <w:rsid w:val="00980BB9"/>
    <w:rsid w:val="00997092"/>
    <w:rsid w:val="00C02F53"/>
    <w:rsid w:val="00D47056"/>
    <w:rsid w:val="00E1634B"/>
    <w:rsid w:val="00E242F8"/>
    <w:rsid w:val="00E74793"/>
    <w:rsid w:val="00EE14F0"/>
    <w:rsid w:val="00F13E2B"/>
    <w:rsid w:val="00F30C2D"/>
    <w:rsid w:val="00F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D651"/>
  <w15:chartTrackingRefBased/>
  <w15:docId w15:val="{CE16F2D0-41BE-1448-A2AF-B43B40F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C5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EC5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EC5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EC5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C5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C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C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C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C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73D"/>
    <w:rPr>
      <w:color w:val="605E5C"/>
      <w:shd w:val="clear" w:color="auto" w:fill="E1DFDD"/>
    </w:rPr>
  </w:style>
  <w:style w:type="paragraph" w:styleId="ListBullet3">
    <w:name w:val="List Bullet 3"/>
    <w:basedOn w:val="Normal"/>
    <w:uiPriority w:val="99"/>
    <w:unhideWhenUsed/>
    <w:rsid w:val="00980BB9"/>
    <w:pPr>
      <w:numPr>
        <w:numId w:val="16"/>
      </w:numPr>
      <w:spacing w:after="200" w:line="276" w:lineRule="auto"/>
      <w:contextualSpacing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98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0B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0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ing-tester-contact-list.herokuapp.com/contacts" TargetMode="External"/><Relationship Id="rId13" Type="http://schemas.openxmlformats.org/officeDocument/2006/relationships/hyperlink" Target="https://thinking-tester-contact-list.herokuapp.com/contacts/$%7bcontactid%7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inking-tester-contact-list.herokuapp.com/users/me" TargetMode="External"/><Relationship Id="rId12" Type="http://schemas.openxmlformats.org/officeDocument/2006/relationships/hyperlink" Target="https://thinking-tester-contact-list.herokuapp.com/contacts/$%7bcontactid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thinking-tester-contact-list.herokuapp.com/users/login" TargetMode="External"/><Relationship Id="rId11" Type="http://schemas.openxmlformats.org/officeDocument/2006/relationships/hyperlink" Target="https://thinking-tester-contact-list.herokuapp.com/contacts/$%7bcontactid%7d" TargetMode="External"/><Relationship Id="rId5" Type="http://schemas.openxmlformats.org/officeDocument/2006/relationships/hyperlink" Target="https://thinking-tester-contact-list.herokuapp.com/user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thinking-tester-contact-list.herokuapp.com/contacts/$%7bcontact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nking-tester-contact-list.herokuapp.com/contacts/$%7bcontactid%7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notebokacer07@outlook.com</cp:lastModifiedBy>
  <cp:revision>4</cp:revision>
  <dcterms:created xsi:type="dcterms:W3CDTF">2025-06-04T16:19:00Z</dcterms:created>
  <dcterms:modified xsi:type="dcterms:W3CDTF">2025-06-11T08:03:00Z</dcterms:modified>
</cp:coreProperties>
</file>