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55E8" w:rsidRDefault="001D2362">
      <w:r>
        <w:t xml:space="preserve">Note: </w:t>
      </w:r>
      <w:r w:rsidR="002C39C0">
        <w:t>A team</w:t>
      </w:r>
      <w:r>
        <w:t xml:space="preserve"> can attempt</w:t>
      </w:r>
      <w:r w:rsidR="002C39C0">
        <w:t xml:space="preserve"> </w:t>
      </w:r>
      <w:r w:rsidR="002C39C0" w:rsidRPr="002C39C0">
        <w:rPr>
          <w:u w:val="single"/>
        </w:rPr>
        <w:t>any</w:t>
      </w:r>
      <w:r w:rsidRPr="002C39C0">
        <w:rPr>
          <w:u w:val="single"/>
        </w:rPr>
        <w:t xml:space="preserve"> one</w:t>
      </w:r>
      <w:r>
        <w:t xml:space="preserve"> of the below questions</w:t>
      </w:r>
      <w:r w:rsidR="002C39C0">
        <w:t>!</w:t>
      </w:r>
    </w:p>
    <w:p w:rsidR="002C39C0" w:rsidRDefault="002C39C0"/>
    <w:p w:rsidR="007255E8" w:rsidRDefault="001D2362">
      <w:r>
        <w:t>They are encouraged to form groups of 2-3 members, but the team members have to be different from assignment 1. Every team is encouraged to have</w:t>
      </w:r>
      <w:r>
        <w:t xml:space="preserve"> at least one programmer (the TAs/supervisor can assist the team formation if necessary). </w:t>
      </w:r>
    </w:p>
    <w:p w:rsidR="002C39C0" w:rsidRDefault="002C39C0"/>
    <w:p w:rsidR="007255E8" w:rsidRDefault="001D2362">
      <w:bookmarkStart w:id="0" w:name="_GoBack"/>
      <w:r w:rsidRPr="001D2362">
        <w:rPr>
          <w:u w:val="single"/>
        </w:rPr>
        <w:t>Interpretations are c</w:t>
      </w:r>
      <w:r w:rsidRPr="001D2362">
        <w:rPr>
          <w:u w:val="single"/>
        </w:rPr>
        <w:t xml:space="preserve">ritical to the evaluation process: </w:t>
      </w:r>
      <w:bookmarkEnd w:id="0"/>
      <w:r>
        <w:t>Motivating and explaining the logic, interpreting the observations and future directions, will hold a major share of the marks.</w:t>
      </w:r>
    </w:p>
    <w:p w:rsidR="007255E8" w:rsidRDefault="007255E8"/>
    <w:p w:rsidR="007255E8" w:rsidRDefault="001D2362">
      <w:pPr>
        <w:pStyle w:val="Title"/>
        <w:spacing w:before="240" w:after="240"/>
        <w:jc w:val="center"/>
      </w:pPr>
      <w:bookmarkStart w:id="1" w:name="_sz4tyurv3hwi" w:colFirst="0" w:colLast="0"/>
      <w:bookmarkEnd w:id="1"/>
      <w:r>
        <w:t>CGS616 - Assignment 2</w:t>
      </w:r>
    </w:p>
    <w:p w:rsidR="007255E8" w:rsidRDefault="007255E8"/>
    <w:p w:rsidR="007255E8" w:rsidRDefault="001D2362">
      <w:r>
        <w:t xml:space="preserve">Dataset URL: </w:t>
      </w:r>
      <w:hyperlink r:id="rId5">
        <w:r>
          <w:rPr>
            <w:color w:val="1155CC"/>
            <w:u w:val="single"/>
          </w:rPr>
          <w:t>Amazon Reviews'23</w:t>
        </w:r>
      </w:hyperlink>
    </w:p>
    <w:p w:rsidR="007255E8" w:rsidRDefault="001D2362">
      <w:r>
        <w:t xml:space="preserve">The dataset contains the reviews posted by several amazon users along with its metadata and the item metadata. </w:t>
      </w:r>
    </w:p>
    <w:p w:rsidR="007255E8" w:rsidRDefault="001D2362">
      <w:r>
        <w:rPr>
          <w:noProof/>
        </w:rPr>
        <w:drawing>
          <wp:inline distT="114300" distB="114300" distL="114300" distR="114300">
            <wp:extent cx="2986088" cy="399796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3997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55E8" w:rsidRDefault="007255E8"/>
    <w:p w:rsidR="007255E8" w:rsidRDefault="001D2362">
      <w:r>
        <w:t>1) Identify fake reviews or anomalies in reviews by looking at the ratings and the review text: for example, if the revie</w:t>
      </w:r>
      <w:r>
        <w:t xml:space="preserve">w text has positive words/sentiment, it can be assumed to receive high rating, take it as an anomaly </w:t>
      </w:r>
      <w:proofErr w:type="spellStart"/>
      <w:r>
        <w:t>incase</w:t>
      </w:r>
      <w:proofErr w:type="spellEnd"/>
      <w:r>
        <w:t xml:space="preserve"> of the contrary. Similar logic applies for negative words/sentiments. </w:t>
      </w:r>
    </w:p>
    <w:p w:rsidR="007255E8" w:rsidRDefault="001D2362">
      <w:pPr>
        <w:numPr>
          <w:ilvl w:val="0"/>
          <w:numId w:val="2"/>
        </w:numPr>
      </w:pPr>
      <w:r>
        <w:lastRenderedPageBreak/>
        <w:t>You can use any text based analysis (ex. Negative Word frequency, LDA) we dis</w:t>
      </w:r>
      <w:r>
        <w:t xml:space="preserve">cussed in the class for this purpose. </w:t>
      </w:r>
    </w:p>
    <w:p w:rsidR="007255E8" w:rsidRDefault="001D2362">
      <w:pPr>
        <w:numPr>
          <w:ilvl w:val="0"/>
          <w:numId w:val="2"/>
        </w:numPr>
      </w:pPr>
      <w:r>
        <w:t>Use a regression model to evaluate whether the presence of fake reviews relates to the price of the item</w:t>
      </w:r>
    </w:p>
    <w:p w:rsidR="007255E8" w:rsidRDefault="001D2362">
      <w:r>
        <w:t>You can use a subset of dataset for this question</w:t>
      </w:r>
    </w:p>
    <w:p w:rsidR="007255E8" w:rsidRDefault="007255E8"/>
    <w:p w:rsidR="007255E8" w:rsidRDefault="007255E8"/>
    <w:p w:rsidR="007255E8" w:rsidRDefault="001D2362">
      <w:r>
        <w:t>2) Pick a subset of user ids to understand the social struct</w:t>
      </w:r>
      <w:r>
        <w:t xml:space="preserve">ure connecting them </w:t>
      </w:r>
    </w:p>
    <w:p w:rsidR="007255E8" w:rsidRDefault="001D2362">
      <w:pPr>
        <w:numPr>
          <w:ilvl w:val="0"/>
          <w:numId w:val="3"/>
        </w:numPr>
      </w:pPr>
      <w:r>
        <w:t>Use similarity of review sentiments (words) and corresponding ratings across items to represent the weights linking the user id (nodes)</w:t>
      </w:r>
    </w:p>
    <w:p w:rsidR="007255E8" w:rsidRDefault="001D2362">
      <w:pPr>
        <w:numPr>
          <w:ilvl w:val="0"/>
          <w:numId w:val="3"/>
        </w:numPr>
      </w:pPr>
      <w:r>
        <w:t>Suggest a model that uses the social structure information to predict whether a new user id is like</w:t>
      </w:r>
      <w:r>
        <w:t xml:space="preserve">ly to provide fake review or satisfy the anomaly logic described in the first Q?   </w:t>
      </w:r>
    </w:p>
    <w:p w:rsidR="007255E8" w:rsidRDefault="007255E8"/>
    <w:p w:rsidR="007255E8" w:rsidRDefault="007255E8"/>
    <w:p w:rsidR="007255E8" w:rsidRDefault="007255E8" w:rsidP="002C39C0">
      <w:pPr>
        <w:pStyle w:val="Heading1"/>
      </w:pPr>
      <w:bookmarkStart w:id="2" w:name="_5oacmau5fze0" w:colFirst="0" w:colLast="0"/>
      <w:bookmarkStart w:id="3" w:name="_y3pcxw82xsqr" w:colFirst="0" w:colLast="0"/>
      <w:bookmarkEnd w:id="2"/>
      <w:bookmarkEnd w:id="3"/>
    </w:p>
    <w:sectPr w:rsidR="007255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D575B"/>
    <w:multiLevelType w:val="multilevel"/>
    <w:tmpl w:val="FD681B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C20AB4"/>
    <w:multiLevelType w:val="multilevel"/>
    <w:tmpl w:val="A704DF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91860A5"/>
    <w:multiLevelType w:val="multilevel"/>
    <w:tmpl w:val="B0DC58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5E8"/>
    <w:rsid w:val="001D2362"/>
    <w:rsid w:val="002C39C0"/>
    <w:rsid w:val="007255E8"/>
    <w:rsid w:val="008E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87004"/>
  <w15:docId w15:val="{D613D59D-C29F-1E42-9AE2-D8893BD4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mazon-reviews-2023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Pragathi</cp:lastModifiedBy>
  <cp:revision>4</cp:revision>
  <dcterms:created xsi:type="dcterms:W3CDTF">2025-02-08T13:01:00Z</dcterms:created>
  <dcterms:modified xsi:type="dcterms:W3CDTF">2025-02-08T13:02:00Z</dcterms:modified>
</cp:coreProperties>
</file>