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E92BCC">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Default="00894E8E" w:rsidP="00E92BCC">
      <w:pPr>
        <w:bidi/>
        <w:jc w:val="both"/>
        <w:rPr>
          <w:rFonts w:cs="B Nazanin"/>
          <w:sz w:val="26"/>
          <w:szCs w:val="26"/>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417D7E" w:rsidRDefault="00417D7E" w:rsidP="00417D7E">
      <w:pPr>
        <w:bidi/>
        <w:jc w:val="both"/>
        <w:rPr>
          <w:rFonts w:cs="B Nazanin"/>
          <w:sz w:val="32"/>
          <w:szCs w:val="32"/>
          <w:rtl/>
          <w:lang w:bidi="fa-IR"/>
        </w:rPr>
      </w:pPr>
      <w:r>
        <w:rPr>
          <w:rFonts w:cs="B Nazanin" w:hint="cs"/>
          <w:sz w:val="32"/>
          <w:szCs w:val="32"/>
          <w:rtl/>
          <w:lang w:bidi="fa-IR"/>
        </w:rPr>
        <w:t>ارزش برای تامین کننده:</w:t>
      </w:r>
    </w:p>
    <w:p w:rsidR="00417D7E" w:rsidRPr="00E92BCC" w:rsidRDefault="00417D7E" w:rsidP="00702B4F">
      <w:pPr>
        <w:bidi/>
        <w:jc w:val="both"/>
        <w:rPr>
          <w:rFonts w:cs="B Nazanin"/>
          <w:sz w:val="26"/>
          <w:szCs w:val="26"/>
          <w:rtl/>
          <w:lang w:bidi="fa-IR"/>
        </w:rPr>
      </w:pPr>
      <w:r w:rsidRPr="00E92BCC">
        <w:rPr>
          <w:rFonts w:cs="B Nazanin" w:hint="cs"/>
          <w:sz w:val="26"/>
          <w:szCs w:val="26"/>
          <w:rtl/>
          <w:lang w:bidi="fa-IR"/>
        </w:rPr>
        <w:t>برای فروشندگان پوشاک و فروشگاه ها ارزشهای متفاوتی ایجاد میشود. ارزش اول افزایش فرصت های فروش است یعنی میتوانند از کانالی جدید با مشتریان بیشتر در ارتباط باشند. ارزش دوم سرشکن شدن هزینه های ثابت مثل اجاره و آب  و برق مغازه و کارکنان مشغول روی فروش است بنابراین ممکن است حتی هزینه ی اجاره یک مغازه در قسمتی از شهر که منجر به فروش میشود ضروری نباشد.</w:t>
      </w:r>
    </w:p>
    <w:p w:rsidR="002B5CA0" w:rsidRDefault="002B5CA0" w:rsidP="00E92BCC">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9A3830" w:rsidRDefault="009A3830" w:rsidP="00E92BCC">
      <w:pPr>
        <w:bidi/>
        <w:jc w:val="both"/>
        <w:rPr>
          <w:rFonts w:cs="B Nazanin"/>
          <w:sz w:val="32"/>
          <w:szCs w:val="32"/>
          <w:rtl/>
          <w:lang w:bidi="fa-IR"/>
        </w:rPr>
      </w:pPr>
      <w:r>
        <w:rPr>
          <w:rFonts w:cs="B Nazanin" w:hint="cs"/>
          <w:sz w:val="32"/>
          <w:szCs w:val="32"/>
          <w:rtl/>
          <w:lang w:bidi="fa-IR"/>
        </w:rPr>
        <w:t>ارزش برای مخاطبان:</w:t>
      </w:r>
    </w:p>
    <w:p w:rsidR="009A3830" w:rsidRPr="00E92BCC" w:rsidRDefault="009A3830" w:rsidP="00E92BCC">
      <w:pPr>
        <w:bidi/>
        <w:jc w:val="both"/>
        <w:rPr>
          <w:rFonts w:cs="B Nazanin"/>
          <w:sz w:val="26"/>
          <w:szCs w:val="26"/>
          <w:rtl/>
          <w:lang w:bidi="fa-IR"/>
        </w:rPr>
      </w:pPr>
      <w:r w:rsidRPr="00E92BCC">
        <w:rPr>
          <w:rFonts w:cs="B Nazanin" w:hint="cs"/>
          <w:sz w:val="26"/>
          <w:szCs w:val="26"/>
          <w:rtl/>
          <w:lang w:bidi="fa-IR"/>
        </w:rPr>
        <w:t>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فعالیت ها نیز میشود. به عنوان مثال پیک موتوری برای کسب درآمد باید پیچیدگی های زیادی جهت گرفتن سفارش سفر تحمل میکرد ولی ما ارتباط یکپارچه و شفاف از طریق رابط کاربری برای وی ایجاد میکنیم.</w:t>
      </w:r>
    </w:p>
    <w:p w:rsidR="002B5CA0" w:rsidRDefault="002B5CA0" w:rsidP="00E92BCC">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Default="002B5CA0" w:rsidP="00E92BCC">
      <w:pPr>
        <w:bidi/>
        <w:jc w:val="both"/>
        <w:rPr>
          <w:rFonts w:cs="B Nazanin"/>
          <w:sz w:val="26"/>
          <w:szCs w:val="26"/>
          <w:lang w:bidi="fa-IR"/>
        </w:rPr>
      </w:pPr>
      <w:r w:rsidRPr="00E92BCC">
        <w:rPr>
          <w:rFonts w:cs="B Nazanin" w:hint="cs"/>
          <w:sz w:val="26"/>
          <w:szCs w:val="26"/>
          <w:rtl/>
          <w:lang w:bidi="fa-IR"/>
        </w:rPr>
        <w:t xml:space="preserve">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w:t>
      </w:r>
      <w:r w:rsidRPr="00E92BCC">
        <w:rPr>
          <w:rFonts w:cs="B Nazanin" w:hint="cs"/>
          <w:sz w:val="26"/>
          <w:szCs w:val="26"/>
          <w:rtl/>
          <w:lang w:bidi="fa-IR"/>
        </w:rPr>
        <w:lastRenderedPageBreak/>
        <w:t>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9361C6" w:rsidRDefault="009361C6" w:rsidP="009361C6">
      <w:pPr>
        <w:bidi/>
        <w:jc w:val="both"/>
        <w:rPr>
          <w:rFonts w:cs="B Nazanin"/>
          <w:sz w:val="32"/>
          <w:szCs w:val="32"/>
          <w:rtl/>
          <w:lang w:bidi="fa-IR"/>
        </w:rPr>
      </w:pPr>
      <w:r>
        <w:rPr>
          <w:rFonts w:cs="B Nazanin" w:hint="cs"/>
          <w:sz w:val="32"/>
          <w:szCs w:val="32"/>
          <w:rtl/>
          <w:lang w:bidi="fa-IR"/>
        </w:rPr>
        <w:t>ارزش برای مشتری:</w:t>
      </w:r>
    </w:p>
    <w:p w:rsidR="009361C6" w:rsidRDefault="009361C6" w:rsidP="009361C6">
      <w:pPr>
        <w:bidi/>
        <w:jc w:val="both"/>
        <w:rPr>
          <w:rFonts w:cs="B Nazanin"/>
          <w:sz w:val="26"/>
          <w:szCs w:val="26"/>
          <w:lang w:bidi="fa-IR"/>
        </w:rPr>
      </w:pPr>
      <w:r w:rsidRPr="00E92BCC">
        <w:rPr>
          <w:rFonts w:cs="B Nazanin" w:hint="cs"/>
          <w:sz w:val="26"/>
          <w:szCs w:val="26"/>
          <w:rtl/>
          <w:lang w:bidi="fa-IR"/>
        </w:rPr>
        <w:t>مشتری اصلیترین ذینفع کسب و کار مورد توجه ما است بنابراین باید تمرکز زیادی باید وجود داشته باشد تا ارزشهای کافی و جذاب برای وی ایجاد شود؛ به عنوان مثال، امکان مقایسه یک قلم بین تعداد بالای فروشگاه ها، افزایش تنوع و موجودی اقلام در مقایسه با حالت سنتی خرید پوشاک یعنی مراجعه به یک بوتیک، حذف حمل و نقل های ضروری، امکان مطالعه نظرات خریداران قبلی و خرید با قوت قلب بیشتر و کیفیت تضمین شده تر، تضمین کیفیت به دلیل نظارت کسب و کار ما بر فرآیند معامله و عملکرد فروشنده، استفاده از تخفیف های احتمالی ایجاد شده به علت مذاکرات ما با فروشندگان، دنبال کردن لحظه به لحظه فرآیند لجستیکی تامین کالا.</w:t>
      </w:r>
    </w:p>
    <w:p w:rsidR="002B5CA0" w:rsidRDefault="002B5CA0" w:rsidP="00E92BCC">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E92BCC">
      <w:pPr>
        <w:bidi/>
        <w:jc w:val="both"/>
        <w:rPr>
          <w:rFonts w:cs="B Nazanin"/>
          <w:sz w:val="32"/>
          <w:szCs w:val="32"/>
          <w:rtl/>
          <w:lang w:bidi="fa-IR"/>
        </w:rPr>
      </w:pPr>
      <w:r>
        <w:rPr>
          <w:rFonts w:cs="B Nazanin" w:hint="cs"/>
          <w:sz w:val="32"/>
          <w:szCs w:val="32"/>
          <w:rtl/>
          <w:lang w:bidi="fa-IR"/>
        </w:rPr>
        <w:t>ارزش برای مصرف کننده:</w:t>
      </w:r>
    </w:p>
    <w:p w:rsidR="00E92BCC" w:rsidRDefault="00E92BCC" w:rsidP="00E92BCC">
      <w:pPr>
        <w:bidi/>
        <w:jc w:val="both"/>
        <w:rPr>
          <w:rFonts w:cs="B Nazanin"/>
          <w:sz w:val="26"/>
          <w:szCs w:val="26"/>
          <w:lang w:bidi="fa-IR"/>
        </w:rPr>
      </w:pPr>
      <w:r w:rsidRPr="00E92BCC">
        <w:rPr>
          <w:rFonts w:cs="B Nazanin" w:hint="cs"/>
          <w:sz w:val="26"/>
          <w:szCs w:val="26"/>
          <w:rtl/>
          <w:lang w:bidi="fa-IR"/>
        </w:rPr>
        <w:t>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ارتباط تثبیت شده مشتریان قبلی در بخش نظرات و فیدبک از خرید مصرف کنندگان کیفیت بالا با قیمت متناسبتر دریافت خواهند کرد.</w:t>
      </w:r>
    </w:p>
    <w:p w:rsidR="00AC36D1" w:rsidRDefault="00AC36D1" w:rsidP="00AC36D1">
      <w:pPr>
        <w:bidi/>
        <w:jc w:val="both"/>
        <w:rPr>
          <w:rFonts w:cs="B Nazanin" w:hint="cs"/>
          <w:sz w:val="32"/>
          <w:szCs w:val="32"/>
          <w:rtl/>
          <w:lang w:bidi="fa-IR"/>
        </w:rPr>
      </w:pPr>
      <w:r>
        <w:rPr>
          <w:rFonts w:cs="B Nazanin" w:hint="cs"/>
          <w:sz w:val="32"/>
          <w:szCs w:val="32"/>
          <w:rtl/>
          <w:lang w:bidi="fa-IR"/>
        </w:rPr>
        <w:t>هزینه برای مصرف کننده:</w:t>
      </w:r>
    </w:p>
    <w:p w:rsidR="00AC36D1" w:rsidRPr="00AC36D1" w:rsidRDefault="00AA69BC" w:rsidP="00AC36D1">
      <w:pPr>
        <w:bidi/>
        <w:jc w:val="both"/>
        <w:rPr>
          <w:rFonts w:cs="B Nazanin" w:hint="cs"/>
          <w:sz w:val="26"/>
          <w:szCs w:val="26"/>
          <w:rtl/>
          <w:lang w:bidi="fa-IR"/>
        </w:rPr>
      </w:pPr>
      <w:r>
        <w:rPr>
          <w:rFonts w:cs="B Nazanin" w:hint="cs"/>
          <w:sz w:val="26"/>
          <w:szCs w:val="26"/>
          <w:rtl/>
          <w:lang w:bidi="fa-IR"/>
        </w:rPr>
        <w:t xml:space="preserve">برای </w:t>
      </w:r>
      <w:r w:rsidR="00AC36D1">
        <w:rPr>
          <w:rFonts w:cs="B Nazanin" w:hint="cs"/>
          <w:sz w:val="26"/>
          <w:szCs w:val="26"/>
          <w:rtl/>
          <w:lang w:bidi="fa-IR"/>
        </w:rPr>
        <w:t xml:space="preserve">مصرف کننده یا کسی که صرفا پوشاک نهایی را استفاده میکند کیفیت کالا و فرآیند تامین و قیمت میتواند مورد توجهش قرار گیرد. بنابراین اگر کیفیت پایین تر از انتظار وی باشد یا قیمت تمام شده برای وی بالاتر باشد و اگر محدودیت فرآیند تامین یا محدودیت زمانی(مثلا برای یک مهمانی در زمان مشخص لباس مورد نیاز وی باشد) برای وی لحاظ نشود </w:t>
      </w:r>
      <w:r w:rsidR="00AC36D1">
        <w:rPr>
          <w:rFonts w:cs="B Nazanin" w:hint="cs"/>
          <w:sz w:val="26"/>
          <w:szCs w:val="26"/>
          <w:rtl/>
          <w:lang w:bidi="fa-IR"/>
        </w:rPr>
        <w:lastRenderedPageBreak/>
        <w:t>اصطلاحا وی متحمل هزینه یا ضد ارزش شده است البته هر کدام از اضلاع این مثلث ارزشی میتواند بی اهمیت باشد مثلا اگر مصرف کننده پوشاک را به عنوان هدیه دریافت کند ضلع هزینه نمیتواند عامل ضدارزشی برای وی باشد.</w:t>
      </w:r>
      <w:bookmarkStart w:id="0" w:name="_GoBack"/>
      <w:bookmarkEnd w:id="0"/>
    </w:p>
    <w:sectPr w:rsidR="00AC36D1" w:rsidRPr="00AC3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771" w:rsidRDefault="001F2771" w:rsidP="00894E8E">
      <w:pPr>
        <w:spacing w:after="0" w:line="240" w:lineRule="auto"/>
      </w:pPr>
      <w:r>
        <w:separator/>
      </w:r>
    </w:p>
  </w:endnote>
  <w:endnote w:type="continuationSeparator" w:id="0">
    <w:p w:rsidR="001F2771" w:rsidRDefault="001F2771"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771" w:rsidRDefault="001F2771" w:rsidP="00894E8E">
      <w:pPr>
        <w:spacing w:after="0" w:line="240" w:lineRule="auto"/>
      </w:pPr>
      <w:r>
        <w:separator/>
      </w:r>
    </w:p>
  </w:footnote>
  <w:footnote w:type="continuationSeparator" w:id="0">
    <w:p w:rsidR="001F2771" w:rsidRDefault="001F2771"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2771"/>
    <w:rsid w:val="001F33F2"/>
    <w:rsid w:val="002326F9"/>
    <w:rsid w:val="002366DA"/>
    <w:rsid w:val="00241067"/>
    <w:rsid w:val="002419B2"/>
    <w:rsid w:val="00262879"/>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17D7E"/>
    <w:rsid w:val="004265CC"/>
    <w:rsid w:val="00437743"/>
    <w:rsid w:val="004455FA"/>
    <w:rsid w:val="004510D0"/>
    <w:rsid w:val="00453981"/>
    <w:rsid w:val="00454B0A"/>
    <w:rsid w:val="00496BD5"/>
    <w:rsid w:val="004B43C5"/>
    <w:rsid w:val="004B5DAB"/>
    <w:rsid w:val="004B7115"/>
    <w:rsid w:val="004D62C6"/>
    <w:rsid w:val="004E540B"/>
    <w:rsid w:val="004F345D"/>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2B4F"/>
    <w:rsid w:val="00703189"/>
    <w:rsid w:val="00721594"/>
    <w:rsid w:val="00724B64"/>
    <w:rsid w:val="00743078"/>
    <w:rsid w:val="00756BDB"/>
    <w:rsid w:val="00760102"/>
    <w:rsid w:val="00761D90"/>
    <w:rsid w:val="007630A1"/>
    <w:rsid w:val="00770D87"/>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1C6"/>
    <w:rsid w:val="00936A11"/>
    <w:rsid w:val="00941497"/>
    <w:rsid w:val="00951D8D"/>
    <w:rsid w:val="00970C48"/>
    <w:rsid w:val="00983CC4"/>
    <w:rsid w:val="00985133"/>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69BC"/>
    <w:rsid w:val="00AA7033"/>
    <w:rsid w:val="00AC36D1"/>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86257"/>
    <w:rsid w:val="00DF359E"/>
    <w:rsid w:val="00E01730"/>
    <w:rsid w:val="00E11270"/>
    <w:rsid w:val="00E12144"/>
    <w:rsid w:val="00E123EB"/>
    <w:rsid w:val="00E377B6"/>
    <w:rsid w:val="00E43D3F"/>
    <w:rsid w:val="00E50DDB"/>
    <w:rsid w:val="00E5290D"/>
    <w:rsid w:val="00E55D51"/>
    <w:rsid w:val="00E65759"/>
    <w:rsid w:val="00E67713"/>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6FB3"/>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6DB14-2B25-49CB-9DBC-54312AA5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11</cp:revision>
  <dcterms:created xsi:type="dcterms:W3CDTF">2020-12-24T10:44:00Z</dcterms:created>
  <dcterms:modified xsi:type="dcterms:W3CDTF">2020-12-27T12:54:00Z</dcterms:modified>
</cp:coreProperties>
</file>