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P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86673D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دو نوع </w:t>
      </w:r>
      <w:r w:rsidR="0086673D">
        <w:rPr>
          <w:rFonts w:cs="B Nazanin" w:hint="cs"/>
          <w:sz w:val="26"/>
          <w:szCs w:val="26"/>
          <w:rtl/>
          <w:lang w:bidi="fa-IR"/>
        </w:rPr>
        <w:t>اکتور تعریف میشود :</w:t>
      </w:r>
    </w:p>
    <w:p w:rsidR="00A1434C" w:rsidRP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خارج سازمان: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پیک موتوری(موتور سواران)</w:t>
      </w:r>
      <w:r>
        <w:rPr>
          <w:rFonts w:cs="B Nazanin" w:hint="cs"/>
          <w:sz w:val="26"/>
          <w:szCs w:val="26"/>
          <w:rtl/>
          <w:lang w:bidi="fa-IR"/>
        </w:rPr>
        <w:t>: به دلیل اینکه اطلاعات مشتریان را از سایت دریافت میکنند.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فروشگاه های عضور سایت(فروشندگان)</w:t>
      </w:r>
      <w:r w:rsidR="0086673D">
        <w:rPr>
          <w:rFonts w:cs="B Nazanin" w:hint="cs"/>
          <w:sz w:val="26"/>
          <w:szCs w:val="26"/>
          <w:rtl/>
          <w:lang w:bidi="fa-IR"/>
        </w:rPr>
        <w:t xml:space="preserve"> : به دلیل اینکه اطلاعات اینکه هر خریدار چه مقدار خرید کرده را از سایت میگیرند.</w:t>
      </w:r>
    </w:p>
    <w:p w:rsid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مشتریان(خریداران)</w:t>
      </w:r>
      <w:r w:rsidR="0086673D">
        <w:rPr>
          <w:rFonts w:cs="B Nazanin" w:hint="cs"/>
          <w:sz w:val="26"/>
          <w:szCs w:val="26"/>
          <w:rtl/>
          <w:lang w:bidi="fa-IR"/>
        </w:rPr>
        <w:t xml:space="preserve"> : اطلاعات خود را وارد سایت میکنند و از ان اطلاعات لباس ها و فروشگاه ها و موتور سواران را دریافت میکنند.</w:t>
      </w:r>
    </w:p>
    <w:p w:rsidR="00BC4A52" w:rsidRDefault="00BC4A52" w:rsidP="00BC4A52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شهرداری : دریافت اطلاعات مستقیم سیستم و بازرسی از آن در دوره های متفاوت و دریافت حساب ها و ... و صدور مجوز اولیه </w:t>
      </w:r>
    </w:p>
    <w:p w:rsidR="00BC4A52" w:rsidRDefault="00BC4A52" w:rsidP="00BC4A52">
      <w:pPr>
        <w:pStyle w:val="ListParagraph"/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BC4A52" w:rsidRDefault="00BC4A52" w:rsidP="00BC4A52">
      <w:pPr>
        <w:pStyle w:val="ListParagraph"/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BC4A52" w:rsidRDefault="00BC4A52" w:rsidP="00BC4A52">
      <w:pPr>
        <w:pStyle w:val="ListParagraph"/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</w:p>
    <w:p w:rsidR="00A1434C" w:rsidRPr="00A1434C" w:rsidRDefault="00A1434C" w:rsidP="00A1434C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lastRenderedPageBreak/>
        <w:t>داخل سازمان :</w:t>
      </w:r>
    </w:p>
    <w:p w:rsidR="00A1434C" w:rsidRDefault="00A1434C" w:rsidP="0086673D">
      <w:pPr>
        <w:tabs>
          <w:tab w:val="left" w:pos="1020"/>
        </w:tabs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تمامی افرادی که درون سازمان کار میکنند و با سیستم های سازمان (سایت) سروکار دارند مانند تیم پشتیبانی، مالی و ... میتوانند عضو این دسته باشند اما به دلیل اینکه در این پروژه خیلی در داخل سازمان ریز نشد</w:t>
      </w:r>
      <w:r w:rsidR="00BC4A52">
        <w:rPr>
          <w:rFonts w:cs="B Nazanin" w:hint="cs"/>
          <w:sz w:val="26"/>
          <w:szCs w:val="26"/>
          <w:rtl/>
          <w:lang w:bidi="fa-IR"/>
        </w:rPr>
        <w:t>ه ایم این افراد را ندید میگیریم به عنوان مثال :</w:t>
      </w:r>
    </w:p>
    <w:p w:rsid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مدیر ارشد کسب و کار : برای بررسی وضعیت به اطلاعات نیاز دارد.</w:t>
      </w:r>
    </w:p>
    <w:p w:rsid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تمامی افراد موجود در بخش پشتیبانی</w:t>
      </w:r>
    </w:p>
    <w:p w:rsid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بخش مالی</w:t>
      </w:r>
    </w:p>
    <w:p w:rsidR="00BC4A52" w:rsidRP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...</w:t>
      </w: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 w:hint="cs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 w:hint="cs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 w:hint="cs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 w:hint="cs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اصلی تجارت : در اینجا شامل مدیریت ارشد کسب و کار است که سود اصلی را میبرد ، فردی که این ایده را داشته و برای به تحقق پیوستن آن تلاش کرده است.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:در اینجا شامل پیک موتوری و فروشگاه های عضو سایت و مشتریان است ، زیرا هرکدام به طریقی سود برده و به طور مستقیم با سیستم در ارتباط هستند.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 w:hint="cs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سرور خارجی : ؟؟؟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 دریافت کننده خارجی : در اینجا شامل شهرداری میشود که به طور غیر مستقیم ذی‌نفع محسوب میشود.</w:t>
      </w:r>
      <w:bookmarkStart w:id="0" w:name="_GoBack"/>
      <w:bookmarkEnd w:id="0"/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 w:hint="cs"/>
          <w:sz w:val="26"/>
          <w:szCs w:val="26"/>
          <w:rtl/>
          <w:lang w:bidi="fa-IR"/>
        </w:rPr>
      </w:pPr>
    </w:p>
    <w:sectPr w:rsidR="00687058" w:rsidRPr="0068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153" w:rsidRDefault="00D11153" w:rsidP="0086673D">
      <w:pPr>
        <w:spacing w:after="0" w:line="240" w:lineRule="auto"/>
      </w:pPr>
      <w:r>
        <w:separator/>
      </w:r>
    </w:p>
  </w:endnote>
  <w:endnote w:type="continuationSeparator" w:id="0">
    <w:p w:rsidR="00D11153" w:rsidRDefault="00D11153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153" w:rsidRDefault="00D11153" w:rsidP="0086673D">
      <w:pPr>
        <w:spacing w:after="0" w:line="240" w:lineRule="auto"/>
      </w:pPr>
      <w:r>
        <w:separator/>
      </w:r>
    </w:p>
  </w:footnote>
  <w:footnote w:type="continuationSeparator" w:id="0">
    <w:p w:rsidR="00D11153" w:rsidRDefault="00D11153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325BA"/>
    <w:rsid w:val="001F4259"/>
    <w:rsid w:val="002129F3"/>
    <w:rsid w:val="00395323"/>
    <w:rsid w:val="00474C0E"/>
    <w:rsid w:val="00641582"/>
    <w:rsid w:val="00687058"/>
    <w:rsid w:val="00732CB7"/>
    <w:rsid w:val="00763484"/>
    <w:rsid w:val="00823D67"/>
    <w:rsid w:val="0086673D"/>
    <w:rsid w:val="008C1DEC"/>
    <w:rsid w:val="008D35A0"/>
    <w:rsid w:val="00963FEB"/>
    <w:rsid w:val="009C6203"/>
    <w:rsid w:val="009F5988"/>
    <w:rsid w:val="00A0013F"/>
    <w:rsid w:val="00A1434C"/>
    <w:rsid w:val="00A82E50"/>
    <w:rsid w:val="00AD04C7"/>
    <w:rsid w:val="00BC4A52"/>
    <w:rsid w:val="00C216E5"/>
    <w:rsid w:val="00D11153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8DE8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D34D-4044-4C14-8BE8-75F714B7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2</cp:revision>
  <dcterms:created xsi:type="dcterms:W3CDTF">2020-12-29T18:31:00Z</dcterms:created>
  <dcterms:modified xsi:type="dcterms:W3CDTF">2020-12-29T19:09:00Z</dcterms:modified>
</cp:coreProperties>
</file>