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5FD2" w14:textId="77777777" w:rsidR="00183A7C" w:rsidRDefault="00A35E41">
      <w:pPr>
        <w:spacing w:after="240"/>
      </w:pPr>
      <w:r>
        <w:rPr>
          <w:b/>
          <w:bCs/>
          <w:color w:val="2E4057"/>
          <w:sz w:val="28"/>
          <w:szCs w:val="28"/>
        </w:rPr>
        <w:t>Case 1 – Barnehage (Nybygg)</w:t>
      </w:r>
    </w:p>
    <w:p w14:paraId="490FF0B4" w14:textId="77777777" w:rsidR="00183A7C" w:rsidRDefault="00A35E41">
      <w:pPr>
        <w:spacing w:after="400"/>
      </w:pPr>
      <w:r>
        <w:rPr>
          <w:i/>
          <w:iCs/>
          <w:color w:val="666666"/>
        </w:rPr>
        <w:t>Anonymiserte inndata – Delstudie 1 (Origami)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183A7C" w14:paraId="042AE1C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1F526" w14:textId="77777777" w:rsidR="00183A7C" w:rsidRDefault="00A35E41">
            <w:r>
              <w:rPr>
                <w:b/>
                <w:bCs/>
              </w:rPr>
              <w:t>Kilde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6586C" w14:textId="77777777" w:rsidR="00183A7C" w:rsidRDefault="00A35E41">
            <w:r>
              <w:t>Fraviksdokumentasjon (anonymisert)</w:t>
            </w:r>
          </w:p>
        </w:tc>
      </w:tr>
      <w:tr w:rsidR="00183A7C" w14:paraId="67E9244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37DA1" w14:textId="77777777" w:rsidR="00183A7C" w:rsidRDefault="00A35E41">
            <w:r>
              <w:rPr>
                <w:b/>
                <w:bCs/>
              </w:rPr>
              <w:t>Bruk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7857E" w14:textId="77777777" w:rsidR="00183A7C" w:rsidRDefault="00A35E41">
            <w:r>
              <w:t>Inndata til M1 (Zero-shot) og M2 (Few-shot) i Origami</w:t>
            </w:r>
          </w:p>
        </w:tc>
      </w:tr>
      <w:tr w:rsidR="00183A7C" w14:paraId="31758CC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20BE9" w14:textId="77777777" w:rsidR="00183A7C" w:rsidRDefault="00A35E41">
            <w:r>
              <w:rPr>
                <w:b/>
                <w:bCs/>
              </w:rPr>
              <w:t>Inndata-punkter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FF277" w14:textId="77777777" w:rsidR="00183A7C" w:rsidRDefault="00A35E41">
            <w:r>
              <w:t>13 punkter (jf. Tabell 7 i oppgaven)</w:t>
            </w:r>
          </w:p>
        </w:tc>
      </w:tr>
      <w:tr w:rsidR="00183A7C" w14:paraId="1201E7B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6AE6D" w14:textId="77777777" w:rsidR="00183A7C" w:rsidRDefault="00A35E41">
            <w:r>
              <w:rPr>
                <w:b/>
                <w:bCs/>
              </w:rPr>
              <w:t>Konfidensialitet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E2FF0" w14:textId="77777777" w:rsidR="00183A7C" w:rsidRDefault="00A35E41">
            <w:r>
              <w:t>Prosjektidentifiserende detaljer er ikke gjengitt</w:t>
            </w:r>
          </w:p>
        </w:tc>
      </w:tr>
    </w:tbl>
    <w:p w14:paraId="6E228BE0" w14:textId="77777777" w:rsidR="00183A7C" w:rsidRDefault="00183A7C">
      <w:pPr>
        <w:spacing w:after="400"/>
      </w:pPr>
    </w:p>
    <w:p w14:paraId="3E5D0603" w14:textId="77777777" w:rsidR="00183A7C" w:rsidRDefault="00A35E41">
      <w:pPr>
        <w:spacing w:after="200"/>
      </w:pPr>
      <w:r>
        <w:rPr>
          <w:b/>
          <w:bCs/>
          <w:color w:val="2E4057"/>
          <w:sz w:val="24"/>
          <w:szCs w:val="24"/>
        </w:rPr>
        <w:t>Prosjektinformasjon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183A7C" w14:paraId="07CD423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C81D3" w14:textId="77777777" w:rsidR="00183A7C" w:rsidRDefault="00A35E41">
            <w:r>
              <w:rPr>
                <w:b/>
                <w:bCs/>
                <w:color w:val="FFFFFF"/>
                <w:sz w:val="22"/>
                <w:szCs w:val="22"/>
              </w:rPr>
              <w:t>§ 11-2 – Grunnlag for risikoklasse</w:t>
            </w:r>
          </w:p>
        </w:tc>
      </w:tr>
      <w:tr w:rsidR="00183A7C" w14:paraId="7737D2F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2D5AE" w14:textId="77777777" w:rsidR="00183A7C" w:rsidRDefault="00A35E41">
            <w:r>
              <w:rPr>
                <w:b/>
                <w:bCs/>
              </w:rPr>
              <w:t>1. Virksomhetstype (bruksformål)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C64E8" w14:textId="77777777" w:rsidR="00183A7C" w:rsidRDefault="00A35E41">
            <w:r>
              <w:t>Barnehage</w:t>
            </w:r>
          </w:p>
        </w:tc>
      </w:tr>
      <w:tr w:rsidR="00183A7C" w14:paraId="49FA4D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496BC" w14:textId="77777777" w:rsidR="00183A7C" w:rsidRDefault="00A35E41">
            <w:r>
              <w:rPr>
                <w:b/>
                <w:bCs/>
              </w:rPr>
              <w:t>2. Antall personer byggverket dimensjoneres for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777D9" w14:textId="77777777" w:rsidR="00183A7C" w:rsidRDefault="00A35E41">
            <w:r>
              <w:t>120 personer totalt (108 barn + 12 ansatte) i plan 01.</w:t>
            </w:r>
          </w:p>
          <w:p w14:paraId="06FD999A" w14:textId="77777777" w:rsidR="00183A7C" w:rsidRDefault="00A35E41">
            <w:r>
              <w:t>Kjeller: sporadisk personopphold (tekniske rom og tilfluktsrom).</w:t>
            </w:r>
          </w:p>
        </w:tc>
      </w:tr>
      <w:tr w:rsidR="00183A7C" w14:paraId="697F465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3C708" w14:textId="77777777" w:rsidR="00183A7C" w:rsidRDefault="00A35E41">
            <w:r>
              <w:rPr>
                <w:b/>
                <w:bCs/>
              </w:rPr>
              <w:t>3. Oppholdstype: våken / sovende / pleietrengende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A74BC2" w14:textId="77777777" w:rsidR="00183A7C" w:rsidRDefault="00A35E41">
            <w:r>
              <w:t>Våken – barnehage med dagopphold.</w:t>
            </w:r>
          </w:p>
          <w:p w14:paraId="031220C1" w14:textId="77777777" w:rsidR="00183A7C" w:rsidRDefault="00A35E41">
            <w:r>
              <w:t>Ingen overnatting. Personene er i stand til å rømme med assistanse.</w:t>
            </w:r>
          </w:p>
        </w:tc>
      </w:tr>
      <w:tr w:rsidR="00183A7C" w14:paraId="6D29AD9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A09E4" w14:textId="77777777" w:rsidR="00183A7C" w:rsidRDefault="00A35E41">
            <w:r>
              <w:rPr>
                <w:b/>
                <w:bCs/>
              </w:rPr>
              <w:t>4. Om personene er kjente med rømningsveiene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A4698" w14:textId="77777777" w:rsidR="00183A7C" w:rsidRDefault="00A35E41">
            <w:r>
              <w:t>Ja – rask og enkel rømning er tilrettelagt.</w:t>
            </w:r>
          </w:p>
          <w:p w14:paraId="79131C18" w14:textId="77777777" w:rsidR="00183A7C" w:rsidRDefault="00A35E41">
            <w:r>
              <w:t>11 utganger til det fri totalt. Maks 30 m til sikkert sted.</w:t>
            </w:r>
          </w:p>
        </w:tc>
      </w:tr>
      <w:tr w:rsidR="00183A7C" w14:paraId="728BC23F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66BA0" w14:textId="77777777" w:rsidR="00183A7C" w:rsidRDefault="00A35E41">
            <w:r>
              <w:rPr>
                <w:b/>
                <w:bCs/>
                <w:color w:val="FFFFFF"/>
                <w:sz w:val="22"/>
                <w:szCs w:val="22"/>
              </w:rPr>
              <w:t>§ 11-3 – Grunnlag for brannklasse</w:t>
            </w:r>
          </w:p>
        </w:tc>
      </w:tr>
      <w:tr w:rsidR="00183A7C" w14:paraId="1584049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7E517" w14:textId="77777777" w:rsidR="00183A7C" w:rsidRDefault="00A35E41">
            <w:r>
              <w:rPr>
                <w:b/>
                <w:bCs/>
              </w:rPr>
              <w:t>5. Antall tellende etasjer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CAD73" w14:textId="77777777" w:rsidR="00183A7C" w:rsidRDefault="00A35E41">
            <w:r>
              <w:t>1 tellende etasje (plan 01).</w:t>
            </w:r>
          </w:p>
          <w:p w14:paraId="5B66E5A0" w14:textId="77777777" w:rsidR="00183A7C" w:rsidRDefault="00A35E41">
            <w:r>
              <w:t>Kjeller er IKKE tellende.</w:t>
            </w:r>
          </w:p>
        </w:tc>
      </w:tr>
      <w:tr w:rsidR="00183A7C" w14:paraId="691CA32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B0EA0E" w14:textId="77777777" w:rsidR="00183A7C" w:rsidRDefault="00A35E41">
            <w:r>
              <w:rPr>
                <w:b/>
                <w:bCs/>
              </w:rPr>
              <w:t>6. Bruttoareal per etasje (m²)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0FBC5B" w14:textId="77777777" w:rsidR="00183A7C" w:rsidRDefault="00A35E41">
            <w:r>
              <w:t>Plan 01: ca. 1 040 m²</w:t>
            </w:r>
          </w:p>
          <w:p w14:paraId="00B9BB6A" w14:textId="77777777" w:rsidR="00183A7C" w:rsidRDefault="00A35E41">
            <w:r>
              <w:t>Kjeller: ca. 880 m²</w:t>
            </w:r>
          </w:p>
          <w:p w14:paraId="70578881" w14:textId="77777777" w:rsidR="00183A7C" w:rsidRDefault="00A35E41">
            <w:r>
              <w:t>Totalt bygg: 1 920 m²</w:t>
            </w:r>
          </w:p>
        </w:tc>
      </w:tr>
      <w:tr w:rsidR="00183A7C" w14:paraId="47F2EBD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B7F36" w14:textId="77777777" w:rsidR="00183A7C" w:rsidRDefault="00A35E41">
            <w:r>
              <w:rPr>
                <w:b/>
                <w:bCs/>
              </w:rPr>
              <w:t>7. Parkeringshus med mer enn 1/3 åpne yttervegger? (ja/nei/ikke aktuelt)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BFA01" w14:textId="77777777" w:rsidR="00183A7C" w:rsidRDefault="00A35E41">
            <w:r>
              <w:t>Ikke aktuelt – byggverket er en barnehage.</w:t>
            </w:r>
          </w:p>
        </w:tc>
      </w:tr>
      <w:tr w:rsidR="00183A7C" w14:paraId="2ED0DF8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DFA68" w14:textId="77777777" w:rsidR="00183A7C" w:rsidRDefault="00A35E41">
            <w:r>
              <w:rPr>
                <w:b/>
                <w:bCs/>
              </w:rPr>
              <w:t>8. Direkte utgang til terreng fra boenhet? (ja/nei/ikke aktuelt)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C522E" w14:textId="77777777" w:rsidR="00183A7C" w:rsidRDefault="00A35E41">
            <w:r>
              <w:t>Ikke aktuelt – byggverket er en barnehage, ikke bolig.</w:t>
            </w:r>
          </w:p>
          <w:p w14:paraId="793985D9" w14:textId="77777777" w:rsidR="00183A7C" w:rsidRDefault="00A35E41">
            <w:r>
              <w:t>Alle rømningsveier fra plan 01 leder direkte til det fri.</w:t>
            </w:r>
          </w:p>
        </w:tc>
      </w:tr>
      <w:tr w:rsidR="00183A7C" w14:paraId="587C86CB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CF8AB" w14:textId="77777777" w:rsidR="00183A7C" w:rsidRDefault="00A35E41">
            <w:r>
              <w:rPr>
                <w:b/>
                <w:bCs/>
                <w:color w:val="FFFFFF"/>
                <w:sz w:val="22"/>
                <w:szCs w:val="22"/>
              </w:rPr>
              <w:t>§ 11-4 – Grunnlag for ytelseskrav til bærende bygningsdeler</w:t>
            </w:r>
          </w:p>
        </w:tc>
      </w:tr>
      <w:tr w:rsidR="00183A7C" w14:paraId="4CFB973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4C0F4F" w14:textId="77777777" w:rsidR="00183A7C" w:rsidRDefault="00A35E41">
            <w:r>
              <w:rPr>
                <w:b/>
                <w:bCs/>
              </w:rPr>
              <w:t>9. Har byggverket kjeller?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42350" w14:textId="77777777" w:rsidR="00183A7C" w:rsidRDefault="00A35E41">
            <w:r>
              <w:t>Ja – én kjeller med tekniske rom og tilfluktsrom (ikke tellende etasje).</w:t>
            </w:r>
          </w:p>
        </w:tc>
      </w:tr>
      <w:tr w:rsidR="00183A7C" w14:paraId="404F525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4188D" w14:textId="77777777" w:rsidR="00183A7C" w:rsidRDefault="00A35E41">
            <w:r>
              <w:rPr>
                <w:b/>
                <w:bCs/>
              </w:rPr>
              <w:t>10. Er bæresystemet ubrennbart?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8ECCB0" w14:textId="77777777" w:rsidR="00183A7C" w:rsidRDefault="00A35E41">
            <w:r>
              <w:t>Nei – bæresystemet er i massivtre (brennbart materiale).</w:t>
            </w:r>
          </w:p>
        </w:tc>
      </w:tr>
      <w:tr w:rsidR="00183A7C" w14:paraId="020BF72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64AEA" w14:textId="77777777" w:rsidR="00183A7C" w:rsidRDefault="00A35E41">
            <w:r>
              <w:rPr>
                <w:b/>
                <w:bCs/>
              </w:rPr>
              <w:t>11. Takkonstruksjon uten loft, eller loft kun til lager?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4CA25" w14:textId="77777777" w:rsidR="00183A7C" w:rsidRDefault="00A35E41">
            <w:r>
              <w:t>Ikke eksplisitt angitt i dokumentet.</w:t>
            </w:r>
          </w:p>
        </w:tc>
      </w:tr>
      <w:tr w:rsidR="00183A7C" w14:paraId="6BA4A5F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5B457" w14:textId="77777777" w:rsidR="00183A7C" w:rsidRDefault="00A35E41">
            <w:r>
              <w:rPr>
                <w:b/>
                <w:bCs/>
              </w:rPr>
              <w:t>12. Har byggverket utvendig trappeløp som fungerer som rømningsvei?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43C47" w14:textId="77777777" w:rsidR="00183A7C" w:rsidRDefault="00A35E41">
            <w:r>
              <w:t>Nei – rømning skjer direkte fra plan 01 til det fri via utganger i fasaden.</w:t>
            </w:r>
          </w:p>
          <w:p w14:paraId="4C797C5C" w14:textId="77777777" w:rsidR="00183A7C" w:rsidRDefault="00A35E41">
            <w:r>
              <w:t>Ingen utvendige trappeløp omtalt i dokumentet.</w:t>
            </w:r>
          </w:p>
        </w:tc>
      </w:tr>
      <w:tr w:rsidR="00183A7C" w14:paraId="17685531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FFF0D" w14:textId="77777777" w:rsidR="00183A7C" w:rsidRDefault="00A35E41">
            <w:r>
              <w:rPr>
                <w:b/>
                <w:bCs/>
                <w:color w:val="FFFFFF"/>
                <w:sz w:val="22"/>
                <w:szCs w:val="22"/>
              </w:rPr>
              <w:t>Punkt 13 – Andre relevante forhold</w:t>
            </w:r>
          </w:p>
        </w:tc>
      </w:tr>
      <w:tr w:rsidR="00183A7C" w14:paraId="599FECF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8E683" w14:textId="77777777" w:rsidR="00183A7C" w:rsidRDefault="00A35E41">
            <w:r>
              <w:rPr>
                <w:b/>
                <w:bCs/>
              </w:rPr>
              <w:lastRenderedPageBreak/>
              <w:t>13. Andre relevante forhold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CFDB6C" w14:textId="77777777" w:rsidR="00183A7C" w:rsidRDefault="00A35E41">
            <w:r>
              <w:t>Brannalarmanlegg: NS 3960 kategori 2 (direkte varsling til brannvesen) – kompenserende tiltak for fravik (unnlatt brannseksjonering).</w:t>
            </w:r>
          </w:p>
          <w:p w14:paraId="0D21A20B" w14:textId="77777777" w:rsidR="00183A7C" w:rsidRDefault="00A35E41">
            <w:r>
              <w:t>Automatisk slokkeanlegg: Nei.</w:t>
            </w:r>
          </w:p>
          <w:p w14:paraId="5E52315F" w14:textId="77777777" w:rsidR="00183A7C" w:rsidRDefault="00A35E41">
            <w:r>
              <w:t>Ledesystem: Ja, NS 3926.</w:t>
            </w:r>
          </w:p>
          <w:p w14:paraId="123CFE41" w14:textId="77777777" w:rsidR="00183A7C" w:rsidRDefault="00A35E41">
            <w:r>
              <w:t>Innsatstid brannvesen: 10–20 minutter.</w:t>
            </w:r>
          </w:p>
          <w:p w14:paraId="48F2B6F0" w14:textId="77777777" w:rsidR="00183A7C" w:rsidRDefault="00A35E41">
            <w:r>
              <w:t>Særskilt brannobjekt: Må avklares med kommunen.</w:t>
            </w:r>
          </w:p>
          <w:p w14:paraId="2260FF4A" w14:textId="77777777" w:rsidR="00183A7C" w:rsidRDefault="00A35E41">
            <w:r>
              <w:t>Tiltaksklasse: 3.</w:t>
            </w:r>
          </w:p>
          <w:p w14:paraId="7E2E7526" w14:textId="77777777" w:rsidR="00183A7C" w:rsidRDefault="00A35E41">
            <w:r>
              <w:t>Fravik 1: Ingen brannseksjoneringsvegg (areal &gt; 600 m² per seksjon).</w:t>
            </w:r>
          </w:p>
          <w:p w14:paraId="575126A5" w14:textId="77777777" w:rsidR="00183A7C" w:rsidRDefault="00A35E41">
            <w:r>
              <w:t>Fravik 2: Redusert slokkevannskapasitet (46 l/s, 3 uttak vs. krav 50 l/s, 2 uttak).</w:t>
            </w:r>
          </w:p>
          <w:p w14:paraId="5F445AE3" w14:textId="77777777" w:rsidR="00183A7C" w:rsidRDefault="00A35E41">
            <w:r>
              <w:t>Bæresystem: Massivtre, R 30 valgt.</w:t>
            </w:r>
          </w:p>
          <w:p w14:paraId="5C5F933A" w14:textId="77777777" w:rsidR="00183A7C" w:rsidRDefault="00A35E41">
            <w:r>
              <w:t>Brannenergi: 50–400 MJ/m² omhyllingsflate.</w:t>
            </w:r>
          </w:p>
        </w:tc>
      </w:tr>
    </w:tbl>
    <w:p w14:paraId="65B23508" w14:textId="59C1BBDE" w:rsidR="00183A7C" w:rsidRDefault="00183A7C">
      <w:pPr>
        <w:jc w:val="center"/>
      </w:pPr>
    </w:p>
    <w:sectPr w:rsidR="00183A7C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1B2A5" w14:textId="77777777" w:rsidR="0083564D" w:rsidRDefault="0083564D" w:rsidP="005C09A4">
      <w:r>
        <w:separator/>
      </w:r>
    </w:p>
  </w:endnote>
  <w:endnote w:type="continuationSeparator" w:id="0">
    <w:p w14:paraId="41D0C4A8" w14:textId="77777777" w:rsidR="0083564D" w:rsidRDefault="0083564D" w:rsidP="005C0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D6ADE" w14:textId="6748A5E4" w:rsidR="005C09A4" w:rsidRDefault="005C09A4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11C41" wp14:editId="04A32CF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0225" cy="298450"/>
              <wp:effectExtent l="0" t="0" r="3175" b="0"/>
              <wp:wrapNone/>
              <wp:docPr id="2138084999" name="Tekstboks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E5F85D" w14:textId="2275EF57" w:rsidR="005C09A4" w:rsidRPr="005C09A4" w:rsidRDefault="005C09A4" w:rsidP="005C09A4">
                          <w:pPr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C09A4"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11C41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Confidential" style="position:absolute;margin-left:0;margin-top:0;width:41.75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5E5F85D" w14:textId="2275EF57" w:rsidR="005C09A4" w:rsidRPr="005C09A4" w:rsidRDefault="005C09A4" w:rsidP="005C09A4">
                    <w:pPr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5C09A4"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BC99" w14:textId="4073F959" w:rsidR="005C09A4" w:rsidRDefault="005C09A4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31A9BF" wp14:editId="0ABB3936">
              <wp:simplePos x="914400" y="100965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0225" cy="298450"/>
              <wp:effectExtent l="0" t="0" r="3175" b="0"/>
              <wp:wrapNone/>
              <wp:docPr id="1407943196" name="Tekstboks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3EE44" w14:textId="22A85B61" w:rsidR="005C09A4" w:rsidRPr="005C09A4" w:rsidRDefault="005C09A4" w:rsidP="005C09A4">
                          <w:pPr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C09A4"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31A9BF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Confidential" style="position:absolute;margin-left:0;margin-top:0;width:41.75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713EE44" w14:textId="22A85B61" w:rsidR="005C09A4" w:rsidRPr="005C09A4" w:rsidRDefault="005C09A4" w:rsidP="005C09A4">
                    <w:pPr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5C09A4"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6C39" w14:textId="5A508B57" w:rsidR="005C09A4" w:rsidRDefault="005C09A4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FE61D8" wp14:editId="028119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0225" cy="298450"/>
              <wp:effectExtent l="0" t="0" r="3175" b="0"/>
              <wp:wrapNone/>
              <wp:docPr id="586837782" name="Tekstboks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A1B634" w14:textId="09D7D0D2" w:rsidR="005C09A4" w:rsidRPr="005C09A4" w:rsidRDefault="005C09A4" w:rsidP="005C09A4">
                          <w:pPr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C09A4"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E61D8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Confidential" style="position:absolute;margin-left:0;margin-top:0;width:41.75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FA1B634" w14:textId="09D7D0D2" w:rsidR="005C09A4" w:rsidRPr="005C09A4" w:rsidRDefault="005C09A4" w:rsidP="005C09A4">
                    <w:pPr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5C09A4"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F0640" w14:textId="77777777" w:rsidR="0083564D" w:rsidRDefault="0083564D" w:rsidP="005C09A4">
      <w:r>
        <w:separator/>
      </w:r>
    </w:p>
  </w:footnote>
  <w:footnote w:type="continuationSeparator" w:id="0">
    <w:p w14:paraId="03E1835B" w14:textId="77777777" w:rsidR="0083564D" w:rsidRDefault="0083564D" w:rsidP="005C0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D1CBF"/>
    <w:multiLevelType w:val="hybridMultilevel"/>
    <w:tmpl w:val="361895AA"/>
    <w:lvl w:ilvl="0" w:tplc="37DE95BE">
      <w:start w:val="1"/>
      <w:numFmt w:val="bullet"/>
      <w:lvlText w:val="●"/>
      <w:lvlJc w:val="left"/>
      <w:pPr>
        <w:ind w:left="720" w:hanging="360"/>
      </w:pPr>
    </w:lvl>
    <w:lvl w:ilvl="1" w:tplc="3B22EDC4">
      <w:start w:val="1"/>
      <w:numFmt w:val="bullet"/>
      <w:lvlText w:val="○"/>
      <w:lvlJc w:val="left"/>
      <w:pPr>
        <w:ind w:left="1440" w:hanging="360"/>
      </w:pPr>
    </w:lvl>
    <w:lvl w:ilvl="2" w:tplc="0040E762">
      <w:start w:val="1"/>
      <w:numFmt w:val="bullet"/>
      <w:lvlText w:val="■"/>
      <w:lvlJc w:val="left"/>
      <w:pPr>
        <w:ind w:left="2160" w:hanging="360"/>
      </w:pPr>
    </w:lvl>
    <w:lvl w:ilvl="3" w:tplc="3566131A">
      <w:start w:val="1"/>
      <w:numFmt w:val="bullet"/>
      <w:lvlText w:val="●"/>
      <w:lvlJc w:val="left"/>
      <w:pPr>
        <w:ind w:left="2880" w:hanging="360"/>
      </w:pPr>
    </w:lvl>
    <w:lvl w:ilvl="4" w:tplc="41CCA268">
      <w:start w:val="1"/>
      <w:numFmt w:val="bullet"/>
      <w:lvlText w:val="○"/>
      <w:lvlJc w:val="left"/>
      <w:pPr>
        <w:ind w:left="3600" w:hanging="360"/>
      </w:pPr>
    </w:lvl>
    <w:lvl w:ilvl="5" w:tplc="DBD28498">
      <w:start w:val="1"/>
      <w:numFmt w:val="bullet"/>
      <w:lvlText w:val="■"/>
      <w:lvlJc w:val="left"/>
      <w:pPr>
        <w:ind w:left="4320" w:hanging="360"/>
      </w:pPr>
    </w:lvl>
    <w:lvl w:ilvl="6" w:tplc="20747808">
      <w:start w:val="1"/>
      <w:numFmt w:val="bullet"/>
      <w:lvlText w:val="●"/>
      <w:lvlJc w:val="left"/>
      <w:pPr>
        <w:ind w:left="5040" w:hanging="360"/>
      </w:pPr>
    </w:lvl>
    <w:lvl w:ilvl="7" w:tplc="3A66C678">
      <w:start w:val="1"/>
      <w:numFmt w:val="bullet"/>
      <w:lvlText w:val="●"/>
      <w:lvlJc w:val="left"/>
      <w:pPr>
        <w:ind w:left="5760" w:hanging="360"/>
      </w:pPr>
    </w:lvl>
    <w:lvl w:ilvl="8" w:tplc="92EA871A">
      <w:start w:val="1"/>
      <w:numFmt w:val="bullet"/>
      <w:lvlText w:val="●"/>
      <w:lvlJc w:val="left"/>
      <w:pPr>
        <w:ind w:left="6480" w:hanging="360"/>
      </w:pPr>
    </w:lvl>
  </w:abstractNum>
  <w:num w:numId="1" w16cid:durableId="1268542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A7C"/>
    <w:rsid w:val="0001765E"/>
    <w:rsid w:val="00183A7C"/>
    <w:rsid w:val="00457951"/>
    <w:rsid w:val="004C36AC"/>
    <w:rsid w:val="00581B6B"/>
    <w:rsid w:val="005C09A4"/>
    <w:rsid w:val="0083564D"/>
    <w:rsid w:val="008D3935"/>
    <w:rsid w:val="009B383F"/>
    <w:rsid w:val="00A35E41"/>
    <w:rsid w:val="00D2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B27957"/>
  <w15:docId w15:val="{64BE2F19-18CD-4070-9B09-913F5C97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  <w:style w:type="paragraph" w:styleId="Bunntekst">
    <w:name w:val="footer"/>
    <w:basedOn w:val="Normal"/>
    <w:link w:val="BunntekstTegn"/>
    <w:uiPriority w:val="99"/>
    <w:unhideWhenUsed/>
    <w:rsid w:val="005C09A4"/>
    <w:pPr>
      <w:tabs>
        <w:tab w:val="center" w:pos="4513"/>
        <w:tab w:val="right" w:pos="9026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5C09A4"/>
  </w:style>
  <w:style w:type="paragraph" w:styleId="Topptekst">
    <w:name w:val="header"/>
    <w:basedOn w:val="Normal"/>
    <w:link w:val="TopptekstTegn"/>
    <w:uiPriority w:val="99"/>
    <w:unhideWhenUsed/>
    <w:rsid w:val="008D3935"/>
    <w:pPr>
      <w:tabs>
        <w:tab w:val="center" w:pos="4513"/>
        <w:tab w:val="right" w:pos="9026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8D3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2191</Characters>
  <Application>Microsoft Office Word</Application>
  <DocSecurity>0</DocSecurity>
  <Lines>78</Lines>
  <Paragraphs>67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Rezaie</cp:lastModifiedBy>
  <cp:revision>6</cp:revision>
  <dcterms:created xsi:type="dcterms:W3CDTF">2026-05-11T14:05:00Z</dcterms:created>
  <dcterms:modified xsi:type="dcterms:W3CDTF">2026-05-11T15:49:00Z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22fa6f16,7f709687,53eb821c</vt:lpwstr>
  </property>
  <property fmtid="{D5CDD505-2E9C-101B-9397-08002B2CF9AE}" pid="3" name="ClassificationContentMarkingFooterFontProps">
    <vt:lpwstr>#000000,7,Verdana</vt:lpwstr>
  </property>
  <property fmtid="{D5CDD505-2E9C-101B-9397-08002B2CF9AE}" pid="4" name="ClassificationContentMarkingFooterText">
    <vt:lpwstr>Confidential</vt:lpwstr>
  </property>
  <property fmtid="{D5CDD505-2E9C-101B-9397-08002B2CF9AE}" pid="5" name="MSIP_Label_20ea7001-5c24-4702-a3ac-e436ccb02747_Enabled">
    <vt:lpwstr>true</vt:lpwstr>
  </property>
  <property fmtid="{D5CDD505-2E9C-101B-9397-08002B2CF9AE}" pid="6" name="MSIP_Label_20ea7001-5c24-4702-a3ac-e436ccb02747_SetDate">
    <vt:lpwstr>2026-05-11T14:05:52Z</vt:lpwstr>
  </property>
  <property fmtid="{D5CDD505-2E9C-101B-9397-08002B2CF9AE}" pid="7" name="MSIP_Label_20ea7001-5c24-4702-a3ac-e436ccb02747_Method">
    <vt:lpwstr>Standard</vt:lpwstr>
  </property>
  <property fmtid="{D5CDD505-2E9C-101B-9397-08002B2CF9AE}" pid="8" name="MSIP_Label_20ea7001-5c24-4702-a3ac-e436ccb02747_Name">
    <vt:lpwstr>Confidential</vt:lpwstr>
  </property>
  <property fmtid="{D5CDD505-2E9C-101B-9397-08002B2CF9AE}" pid="9" name="MSIP_Label_20ea7001-5c24-4702-a3ac-e436ccb02747_SiteId">
    <vt:lpwstr>c8823c91-be81-4f89-b024-6c3dd789c106</vt:lpwstr>
  </property>
  <property fmtid="{D5CDD505-2E9C-101B-9397-08002B2CF9AE}" pid="10" name="MSIP_Label_20ea7001-5c24-4702-a3ac-e436ccb02747_ActionId">
    <vt:lpwstr>69f57675-b03f-41c6-980f-c6719e9fd1da</vt:lpwstr>
  </property>
  <property fmtid="{D5CDD505-2E9C-101B-9397-08002B2CF9AE}" pid="11" name="MSIP_Label_20ea7001-5c24-4702-a3ac-e436ccb02747_ContentBits">
    <vt:lpwstr>2</vt:lpwstr>
  </property>
  <property fmtid="{D5CDD505-2E9C-101B-9397-08002B2CF9AE}" pid="12" name="MSIP_Label_20ea7001-5c24-4702-a3ac-e436ccb02747_Tag">
    <vt:lpwstr>10, 3, 0, 1</vt:lpwstr>
  </property>
  <property fmtid="{D5CDD505-2E9C-101B-9397-08002B2CF9AE}" pid="13" name="Folder_Number">
    <vt:lpwstr/>
  </property>
  <property fmtid="{D5CDD505-2E9C-101B-9397-08002B2CF9AE}" pid="14" name="Folder_Code">
    <vt:lpwstr/>
  </property>
  <property fmtid="{D5CDD505-2E9C-101B-9397-08002B2CF9AE}" pid="15" name="Folder_Name">
    <vt:lpwstr/>
  </property>
  <property fmtid="{D5CDD505-2E9C-101B-9397-08002B2CF9AE}" pid="16" name="Folder_Description">
    <vt:lpwstr/>
  </property>
  <property fmtid="{D5CDD505-2E9C-101B-9397-08002B2CF9AE}" pid="17" name="/Folder_Name/">
    <vt:lpwstr/>
  </property>
  <property fmtid="{D5CDD505-2E9C-101B-9397-08002B2CF9AE}" pid="18" name="/Folder_Description/">
    <vt:lpwstr/>
  </property>
  <property fmtid="{D5CDD505-2E9C-101B-9397-08002B2CF9AE}" pid="19" name="Folder_Version">
    <vt:lpwstr/>
  </property>
  <property fmtid="{D5CDD505-2E9C-101B-9397-08002B2CF9AE}" pid="20" name="Folder_VersionSeq">
    <vt:lpwstr/>
  </property>
  <property fmtid="{D5CDD505-2E9C-101B-9397-08002B2CF9AE}" pid="21" name="Folder_Manager">
    <vt:lpwstr/>
  </property>
  <property fmtid="{D5CDD505-2E9C-101B-9397-08002B2CF9AE}" pid="22" name="Folder_ManagerDesc">
    <vt:lpwstr/>
  </property>
  <property fmtid="{D5CDD505-2E9C-101B-9397-08002B2CF9AE}" pid="23" name="Folder_Storage">
    <vt:lpwstr/>
  </property>
  <property fmtid="{D5CDD505-2E9C-101B-9397-08002B2CF9AE}" pid="24" name="Folder_StorageDesc">
    <vt:lpwstr/>
  </property>
  <property fmtid="{D5CDD505-2E9C-101B-9397-08002B2CF9AE}" pid="25" name="Folder_Creator">
    <vt:lpwstr/>
  </property>
  <property fmtid="{D5CDD505-2E9C-101B-9397-08002B2CF9AE}" pid="26" name="Folder_CreatorDesc">
    <vt:lpwstr/>
  </property>
  <property fmtid="{D5CDD505-2E9C-101B-9397-08002B2CF9AE}" pid="27" name="Folder_CreateDate">
    <vt:lpwstr/>
  </property>
  <property fmtid="{D5CDD505-2E9C-101B-9397-08002B2CF9AE}" pid="28" name="Folder_Updater">
    <vt:lpwstr/>
  </property>
  <property fmtid="{D5CDD505-2E9C-101B-9397-08002B2CF9AE}" pid="29" name="Folder_UpdaterDesc">
    <vt:lpwstr/>
  </property>
  <property fmtid="{D5CDD505-2E9C-101B-9397-08002B2CF9AE}" pid="30" name="Folder_UpdateDate">
    <vt:lpwstr/>
  </property>
  <property fmtid="{D5CDD505-2E9C-101B-9397-08002B2CF9AE}" pid="31" name="Document_Number">
    <vt:lpwstr/>
  </property>
  <property fmtid="{D5CDD505-2E9C-101B-9397-08002B2CF9AE}" pid="32" name="Document_Name">
    <vt:lpwstr/>
  </property>
  <property fmtid="{D5CDD505-2E9C-101B-9397-08002B2CF9AE}" pid="33" name="Document_FileName">
    <vt:lpwstr/>
  </property>
  <property fmtid="{D5CDD505-2E9C-101B-9397-08002B2CF9AE}" pid="34" name="Document_Version">
    <vt:lpwstr/>
  </property>
  <property fmtid="{D5CDD505-2E9C-101B-9397-08002B2CF9AE}" pid="35" name="Document_VersionSeq">
    <vt:lpwstr/>
  </property>
  <property fmtid="{D5CDD505-2E9C-101B-9397-08002B2CF9AE}" pid="36" name="Document_Creator">
    <vt:lpwstr/>
  </property>
  <property fmtid="{D5CDD505-2E9C-101B-9397-08002B2CF9AE}" pid="37" name="Document_CreatorDesc">
    <vt:lpwstr/>
  </property>
  <property fmtid="{D5CDD505-2E9C-101B-9397-08002B2CF9AE}" pid="38" name="Document_CreateDate">
    <vt:lpwstr/>
  </property>
  <property fmtid="{D5CDD505-2E9C-101B-9397-08002B2CF9AE}" pid="39" name="Document_Updater">
    <vt:lpwstr/>
  </property>
  <property fmtid="{D5CDD505-2E9C-101B-9397-08002B2CF9AE}" pid="40" name="Document_UpdaterDesc">
    <vt:lpwstr/>
  </property>
  <property fmtid="{D5CDD505-2E9C-101B-9397-08002B2CF9AE}" pid="41" name="Document_UpdateDate">
    <vt:lpwstr/>
  </property>
  <property fmtid="{D5CDD505-2E9C-101B-9397-08002B2CF9AE}" pid="42" name="Document_Size">
    <vt:lpwstr/>
  </property>
  <property fmtid="{D5CDD505-2E9C-101B-9397-08002B2CF9AE}" pid="43" name="Document_Storage">
    <vt:lpwstr/>
  </property>
  <property fmtid="{D5CDD505-2E9C-101B-9397-08002B2CF9AE}" pid="44" name="Document_StorageDesc">
    <vt:lpwstr/>
  </property>
  <property fmtid="{D5CDD505-2E9C-101B-9397-08002B2CF9AE}" pid="45" name="Document_Department">
    <vt:lpwstr/>
  </property>
  <property fmtid="{D5CDD505-2E9C-101B-9397-08002B2CF9AE}" pid="46" name="Document_DepartmentDesc">
    <vt:lpwstr/>
  </property>
</Properties>
</file>