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ACFE6" w14:textId="3FB5BE05" w:rsidR="004D36D7" w:rsidRPr="00FD4A68" w:rsidRDefault="00000000" w:rsidP="00B47940">
      <w:pPr>
        <w:pStyle w:val="Title"/>
        <w:rPr>
          <w:rStyle w:val="LabTitleInstVersred"/>
          <w:b/>
          <w:color w:val="auto"/>
        </w:rPr>
      </w:pPr>
      <w:sdt>
        <w:sdtPr>
          <w:rPr>
            <w:b w:val="0"/>
            <w:color w:val="EE0000"/>
          </w:rPr>
          <w:alias w:val="Title"/>
          <w:tag w:val=""/>
          <w:id w:val="-487021785"/>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0FB2" w:rsidRPr="00150FB2">
            <w:t>Packet Tracer - Examine NAT on a Wireless Router</w:t>
          </w:r>
        </w:sdtContent>
      </w:sdt>
    </w:p>
    <w:p w14:paraId="7417BABD" w14:textId="77777777" w:rsidR="00042064" w:rsidRPr="00E70096" w:rsidRDefault="00042064" w:rsidP="00042064">
      <w:pPr>
        <w:pStyle w:val="Heading1"/>
      </w:pPr>
      <w:r w:rsidRPr="00E70096">
        <w:t>Objectives</w:t>
      </w:r>
    </w:p>
    <w:p w14:paraId="4D63E10A" w14:textId="77777777" w:rsidR="00042064" w:rsidRPr="00AE2880" w:rsidRDefault="00042064" w:rsidP="00042064">
      <w:pPr>
        <w:pStyle w:val="Bulletlevel1"/>
        <w:spacing w:before="60" w:after="60" w:line="276" w:lineRule="auto"/>
      </w:pPr>
      <w:r>
        <w:t xml:space="preserve">Examine </w:t>
      </w:r>
      <w:r w:rsidRPr="00AE2880">
        <w:t>NAT configuration</w:t>
      </w:r>
      <w:r>
        <w:t xml:space="preserve"> on a wireless router</w:t>
      </w:r>
    </w:p>
    <w:p w14:paraId="0BBD2A8E" w14:textId="77777777" w:rsidR="00042064" w:rsidRPr="00AE2880" w:rsidRDefault="00042064" w:rsidP="00042064">
      <w:pPr>
        <w:pStyle w:val="Bulletlevel1"/>
        <w:spacing w:before="60" w:after="60" w:line="276" w:lineRule="auto"/>
      </w:pPr>
      <w:r w:rsidRPr="00AE2880">
        <w:t xml:space="preserve">Set up 4 PCs to connect to </w:t>
      </w:r>
      <w:r>
        <w:t>a wireless router using DHCP</w:t>
      </w:r>
    </w:p>
    <w:p w14:paraId="73164EF7" w14:textId="77777777" w:rsidR="00042064" w:rsidRPr="00AE2880" w:rsidRDefault="00042064" w:rsidP="00042064">
      <w:pPr>
        <w:pStyle w:val="Bulletlevel1"/>
        <w:spacing w:before="60" w:after="60" w:line="276" w:lineRule="auto"/>
      </w:pPr>
      <w:r w:rsidRPr="00AE2880">
        <w:t>Examine traffic that crosses the network using NAT</w:t>
      </w:r>
    </w:p>
    <w:p w14:paraId="39E06193" w14:textId="77777777" w:rsidR="00042064" w:rsidRDefault="00042064" w:rsidP="00042064">
      <w:pPr>
        <w:pStyle w:val="Heading1"/>
      </w:pPr>
      <w:r>
        <w:t>Instructions</w:t>
      </w:r>
    </w:p>
    <w:p w14:paraId="700C2A61" w14:textId="77777777" w:rsidR="00042064" w:rsidRDefault="00042064" w:rsidP="00042064">
      <w:pPr>
        <w:pStyle w:val="Heading2"/>
      </w:pPr>
      <w:r w:rsidRPr="00AE2880">
        <w:t>Examine the configuration</w:t>
      </w:r>
      <w:r>
        <w:t xml:space="preserve"> for accessing external network.</w:t>
      </w:r>
    </w:p>
    <w:p w14:paraId="1DC2AD3F" w14:textId="77777777" w:rsidR="00042064" w:rsidRPr="00AE2880" w:rsidRDefault="00042064" w:rsidP="00042064">
      <w:pPr>
        <w:pStyle w:val="SubStepAlpha"/>
      </w:pPr>
      <w:r w:rsidRPr="00AE2880">
        <w:t xml:space="preserve">Add </w:t>
      </w:r>
      <w:r>
        <w:t>1</w:t>
      </w:r>
      <w:r w:rsidRPr="00AE2880">
        <w:t xml:space="preserve"> PC and connect </w:t>
      </w:r>
      <w:r>
        <w:t>it</w:t>
      </w:r>
      <w:r w:rsidRPr="00AE2880">
        <w:t xml:space="preserve"> to the </w:t>
      </w:r>
      <w:r>
        <w:t>wireless router</w:t>
      </w:r>
      <w:r w:rsidRPr="00AE2880">
        <w:t xml:space="preserve"> with </w:t>
      </w:r>
      <w:r>
        <w:t xml:space="preserve">a </w:t>
      </w:r>
      <w:r w:rsidRPr="00AE2880">
        <w:t>straight-through cable. Wait for all link lights to turn green before moving onto the next step</w:t>
      </w:r>
      <w:r>
        <w:t xml:space="preserve"> or click </w:t>
      </w:r>
      <w:r>
        <w:rPr>
          <w:b/>
        </w:rPr>
        <w:t>Fast Forward</w:t>
      </w:r>
      <w:r w:rsidRPr="000E0ADB">
        <w:t>.</w:t>
      </w:r>
    </w:p>
    <w:p w14:paraId="507D13D7" w14:textId="77777777" w:rsidR="00042064" w:rsidRPr="00AE2880" w:rsidRDefault="00042064" w:rsidP="00042064">
      <w:pPr>
        <w:pStyle w:val="SubStepAlpha"/>
      </w:pPr>
      <w:r>
        <w:t xml:space="preserve">On the PC, click </w:t>
      </w:r>
      <w:r w:rsidRPr="000E0ADB">
        <w:rPr>
          <w:b/>
        </w:rPr>
        <w:t>Desktop</w:t>
      </w:r>
      <w:r>
        <w:t xml:space="preserve">. Select </w:t>
      </w:r>
      <w:r w:rsidRPr="000E0ADB">
        <w:rPr>
          <w:b/>
        </w:rPr>
        <w:t>IP Configuration</w:t>
      </w:r>
      <w:r>
        <w:t xml:space="preserve">. Click </w:t>
      </w:r>
      <w:r w:rsidRPr="000E0ADB">
        <w:rPr>
          <w:b/>
        </w:rPr>
        <w:t>DHCP</w:t>
      </w:r>
      <w:r>
        <w:t xml:space="preserve"> to</w:t>
      </w:r>
      <w:r w:rsidRPr="00AE2880">
        <w:t xml:space="preserve"> enable each device to receive an IP address via the </w:t>
      </w:r>
      <w:r>
        <w:t>DHCP on the wireless router.</w:t>
      </w:r>
    </w:p>
    <w:p w14:paraId="696F03A8" w14:textId="77777777" w:rsidR="00042064" w:rsidRDefault="00042064" w:rsidP="00042064">
      <w:pPr>
        <w:pStyle w:val="SubStepAlpha"/>
      </w:pPr>
      <w:r>
        <w:t xml:space="preserve">Note the IP address of the default gateway. Close the </w:t>
      </w:r>
      <w:r w:rsidRPr="000E0ADB">
        <w:rPr>
          <w:b/>
        </w:rPr>
        <w:t>IP Configuration</w:t>
      </w:r>
      <w:r>
        <w:t xml:space="preserve"> when done.</w:t>
      </w:r>
    </w:p>
    <w:p w14:paraId="62EC3B17" w14:textId="77777777" w:rsidR="00042064" w:rsidRPr="00AE2880" w:rsidRDefault="00042064" w:rsidP="00042064">
      <w:pPr>
        <w:pStyle w:val="SubStepAlpha"/>
      </w:pPr>
      <w:r>
        <w:t xml:space="preserve">Navigate to the web browser and enter the IP address of the default gateway in the URL field. Enter the username </w:t>
      </w:r>
      <w:r>
        <w:rPr>
          <w:b/>
          <w:bCs/>
        </w:rPr>
        <w:t>admin</w:t>
      </w:r>
      <w:r>
        <w:t xml:space="preserve"> and password </w:t>
      </w:r>
      <w:r>
        <w:rPr>
          <w:b/>
        </w:rPr>
        <w:t>admin</w:t>
      </w:r>
      <w:r>
        <w:rPr>
          <w:bCs/>
        </w:rPr>
        <w:t xml:space="preserve"> when prompted.</w:t>
      </w:r>
    </w:p>
    <w:p w14:paraId="1BA3D340" w14:textId="77777777" w:rsidR="00042064" w:rsidRPr="00AE2880" w:rsidRDefault="00042064" w:rsidP="00042064">
      <w:pPr>
        <w:pStyle w:val="SubStepAlpha"/>
      </w:pPr>
      <w:r w:rsidRPr="00AE2880">
        <w:t xml:space="preserve">Click </w:t>
      </w:r>
      <w:r w:rsidRPr="000E0ADB">
        <w:rPr>
          <w:b/>
        </w:rPr>
        <w:t>Status</w:t>
      </w:r>
      <w:r w:rsidRPr="00AE2880">
        <w:t xml:space="preserve"> menu option in the upper right-hand corner. </w:t>
      </w:r>
      <w:r>
        <w:t xml:space="preserve">When </w:t>
      </w:r>
      <w:r w:rsidRPr="00AE2880">
        <w:t xml:space="preserve">selected, </w:t>
      </w:r>
      <w:r>
        <w:t>it displays</w:t>
      </w:r>
      <w:r w:rsidRPr="00AE2880">
        <w:t xml:space="preserve"> the Router </w:t>
      </w:r>
      <w:r>
        <w:t xml:space="preserve">sub-menu </w:t>
      </w:r>
      <w:r w:rsidRPr="00AE2880">
        <w:t>page.</w:t>
      </w:r>
    </w:p>
    <w:p w14:paraId="76EBF552" w14:textId="77777777" w:rsidR="00042064" w:rsidRDefault="00042064" w:rsidP="00042064">
      <w:pPr>
        <w:pStyle w:val="SubStepAlpha"/>
      </w:pPr>
      <w:r w:rsidRPr="00AE2880">
        <w:t xml:space="preserve">Scroll down the router page to the Internet connection option. The IP address assigned here is the address assigned by the ISP. If no IP address is present (0.0.0.0 appears), close the window, wait for a few seconds and try again. The </w:t>
      </w:r>
      <w:r>
        <w:t>wireless router</w:t>
      </w:r>
      <w:r w:rsidRPr="00AE2880">
        <w:t xml:space="preserve"> is in the process of obtaining an </w:t>
      </w:r>
      <w:r>
        <w:t xml:space="preserve">IP </w:t>
      </w:r>
      <w:r w:rsidRPr="00AE2880">
        <w:t>address from the ISP DHCP server.</w:t>
      </w:r>
    </w:p>
    <w:p w14:paraId="552F3809" w14:textId="77777777" w:rsidR="00042064" w:rsidRDefault="00042064" w:rsidP="00042064">
      <w:pPr>
        <w:pStyle w:val="BodyTextL50"/>
        <w:tabs>
          <w:tab w:val="left" w:leader="underscore" w:pos="8460"/>
        </w:tabs>
        <w:spacing w:after="60"/>
      </w:pPr>
      <w:r w:rsidRPr="00AE2880">
        <w:t xml:space="preserve">The address seen here is the address assigned to the Internet port on the </w:t>
      </w:r>
      <w:r>
        <w:t>wireless router</w:t>
      </w:r>
      <w:r w:rsidRPr="00AE2880">
        <w:t>.</w:t>
      </w:r>
    </w:p>
    <w:p w14:paraId="0F8584D1" w14:textId="77777777" w:rsidR="00042064" w:rsidRDefault="00042064" w:rsidP="00E04654">
      <w:pPr>
        <w:pStyle w:val="Heading4"/>
      </w:pPr>
      <w:r>
        <w:t>Question:</w:t>
      </w:r>
    </w:p>
    <w:p w14:paraId="10450DB6" w14:textId="77777777" w:rsidR="00042064" w:rsidRDefault="00042064" w:rsidP="00042064">
      <w:pPr>
        <w:pStyle w:val="BodyTextL50"/>
        <w:tabs>
          <w:tab w:val="left" w:leader="underscore" w:pos="8460"/>
        </w:tabs>
        <w:spacing w:before="0"/>
      </w:pPr>
      <w:r w:rsidRPr="00AE2880">
        <w:t>Is this a private or public address?</w:t>
      </w:r>
    </w:p>
    <w:p w14:paraId="5B80821D" w14:textId="7C228DE1" w:rsidR="00042064" w:rsidRPr="00AE2880" w:rsidRDefault="00042064" w:rsidP="00ED586B">
      <w:pPr>
        <w:pStyle w:val="AnswerLineL50"/>
      </w:pPr>
      <w:r>
        <w:t>Type your answers here.</w:t>
      </w:r>
    </w:p>
    <w:p w14:paraId="6C0C798F" w14:textId="77777777" w:rsidR="00042064" w:rsidRPr="00AE2880" w:rsidRDefault="00042064" w:rsidP="00042064">
      <w:pPr>
        <w:pStyle w:val="Heading2"/>
      </w:pPr>
      <w:r w:rsidRPr="00AE2880">
        <w:t xml:space="preserve">Examine the </w:t>
      </w:r>
      <w:r>
        <w:t>configurations for accessing the internal network.</w:t>
      </w:r>
    </w:p>
    <w:p w14:paraId="35A059C9" w14:textId="77777777" w:rsidR="00042064" w:rsidRPr="00AE2880" w:rsidRDefault="00042064" w:rsidP="00042064">
      <w:pPr>
        <w:pStyle w:val="SubStepAlpha"/>
      </w:pPr>
      <w:r w:rsidRPr="00AE2880">
        <w:t xml:space="preserve">Click </w:t>
      </w:r>
      <w:r w:rsidRPr="000E0ADB">
        <w:rPr>
          <w:b/>
        </w:rPr>
        <w:t>Local Network</w:t>
      </w:r>
      <w:r>
        <w:t xml:space="preserve"> </w:t>
      </w:r>
      <w:r w:rsidRPr="00AE2880">
        <w:t xml:space="preserve">within the </w:t>
      </w:r>
      <w:r>
        <w:t>Status sub-menu</w:t>
      </w:r>
      <w:r w:rsidRPr="00AE2880">
        <w:t xml:space="preserve"> bar.</w:t>
      </w:r>
    </w:p>
    <w:p w14:paraId="63A15127" w14:textId="77777777" w:rsidR="00042064" w:rsidRPr="00AE2880" w:rsidRDefault="00042064" w:rsidP="00042064">
      <w:pPr>
        <w:pStyle w:val="SubStepAlpha"/>
      </w:pPr>
      <w:r w:rsidRPr="00AE2880">
        <w:t>Scroll down to examine the Local Network information. This is the address assigned to the internal network.</w:t>
      </w:r>
    </w:p>
    <w:p w14:paraId="3EB33CE7" w14:textId="77777777" w:rsidR="00042064" w:rsidRDefault="00042064" w:rsidP="00042064">
      <w:pPr>
        <w:pStyle w:val="SubStepAlpha"/>
        <w:spacing w:after="60"/>
      </w:pPr>
      <w:r w:rsidRPr="00AE2880">
        <w:t>Scroll down further to examine the DHCP server information, and range of IP addresses that can be assigned to connected hosts.</w:t>
      </w:r>
    </w:p>
    <w:p w14:paraId="7D344DCB" w14:textId="77777777" w:rsidR="00042064" w:rsidRPr="00E04654" w:rsidRDefault="00042064" w:rsidP="00E04654">
      <w:pPr>
        <w:pStyle w:val="Heading4"/>
      </w:pPr>
      <w:r>
        <w:t>Question:</w:t>
      </w:r>
    </w:p>
    <w:p w14:paraId="5A9969D1" w14:textId="77777777" w:rsidR="00042064" w:rsidRDefault="00042064" w:rsidP="00042064">
      <w:pPr>
        <w:pStyle w:val="BodyTextL50"/>
        <w:tabs>
          <w:tab w:val="left" w:leader="underscore" w:pos="7920"/>
        </w:tabs>
        <w:spacing w:before="0"/>
      </w:pPr>
      <w:r>
        <w:t xml:space="preserve">Are </w:t>
      </w:r>
      <w:r w:rsidRPr="00AE2880">
        <w:t>the</w:t>
      </w:r>
      <w:r>
        <w:t>se private or public addresses?</w:t>
      </w:r>
    </w:p>
    <w:p w14:paraId="47FA198F" w14:textId="54A9F789" w:rsidR="00042064" w:rsidRPr="00AE2880" w:rsidRDefault="00042064" w:rsidP="00ED586B">
      <w:pPr>
        <w:pStyle w:val="AnswerLineL50"/>
      </w:pPr>
      <w:r>
        <w:t>Type your answers here.</w:t>
      </w:r>
    </w:p>
    <w:p w14:paraId="60B36986" w14:textId="77777777" w:rsidR="00042064" w:rsidRPr="00AE2880" w:rsidRDefault="00042064" w:rsidP="00042064">
      <w:pPr>
        <w:pStyle w:val="SubStepAlpha"/>
      </w:pPr>
      <w:r w:rsidRPr="00AE2880">
        <w:t xml:space="preserve">Close the </w:t>
      </w:r>
      <w:r>
        <w:t>wireless router</w:t>
      </w:r>
      <w:r w:rsidRPr="00AE2880">
        <w:t xml:space="preserve"> configuration window.</w:t>
      </w:r>
    </w:p>
    <w:p w14:paraId="5DE42D11" w14:textId="77777777" w:rsidR="00042064" w:rsidRPr="00AE2880" w:rsidRDefault="00042064" w:rsidP="00042064">
      <w:pPr>
        <w:pStyle w:val="Heading2"/>
      </w:pPr>
      <w:r w:rsidRPr="00AE2880">
        <w:t xml:space="preserve">Connect </w:t>
      </w:r>
      <w:r>
        <w:t>3</w:t>
      </w:r>
      <w:r w:rsidRPr="00AE2880">
        <w:t xml:space="preserve"> PCs to the </w:t>
      </w:r>
      <w:r>
        <w:t>wireless router.</w:t>
      </w:r>
    </w:p>
    <w:p w14:paraId="15A1DAE4" w14:textId="77777777" w:rsidR="00042064" w:rsidRPr="00AE2880" w:rsidRDefault="00042064" w:rsidP="00042064">
      <w:pPr>
        <w:pStyle w:val="SubStepAlpha"/>
      </w:pPr>
      <w:r w:rsidRPr="00AE2880">
        <w:t xml:space="preserve">Add </w:t>
      </w:r>
      <w:r>
        <w:t>3</w:t>
      </w:r>
      <w:r w:rsidRPr="00AE2880">
        <w:t xml:space="preserve"> </w:t>
      </w:r>
      <w:r>
        <w:t xml:space="preserve">more </w:t>
      </w:r>
      <w:r w:rsidRPr="00AE2880">
        <w:t xml:space="preserve">PCs and connect them to the </w:t>
      </w:r>
      <w:r>
        <w:t>wireless router</w:t>
      </w:r>
      <w:r w:rsidRPr="00AE2880">
        <w:t xml:space="preserve"> with straight-through cable</w:t>
      </w:r>
      <w:r>
        <w:t>s</w:t>
      </w:r>
      <w:r w:rsidRPr="00AE2880">
        <w:t>. Wait for all link lights to turn green before moving onto the next step</w:t>
      </w:r>
      <w:r>
        <w:t xml:space="preserve"> or click </w:t>
      </w:r>
      <w:r>
        <w:rPr>
          <w:b/>
        </w:rPr>
        <w:t>Fast Forward</w:t>
      </w:r>
      <w:r w:rsidRPr="000E0ADB">
        <w:t>.</w:t>
      </w:r>
    </w:p>
    <w:p w14:paraId="7D571E03" w14:textId="77777777" w:rsidR="00042064" w:rsidRPr="00AE2880" w:rsidRDefault="00042064" w:rsidP="00042064">
      <w:pPr>
        <w:pStyle w:val="SubStepAlpha"/>
      </w:pPr>
      <w:r>
        <w:t xml:space="preserve">On each PC, click </w:t>
      </w:r>
      <w:r w:rsidRPr="000E0ADB">
        <w:rPr>
          <w:b/>
        </w:rPr>
        <w:t>Desktop</w:t>
      </w:r>
      <w:r>
        <w:t xml:space="preserve">. Select </w:t>
      </w:r>
      <w:r w:rsidRPr="000E0ADB">
        <w:rPr>
          <w:b/>
        </w:rPr>
        <w:t>IP Configuration</w:t>
      </w:r>
      <w:r>
        <w:t xml:space="preserve">. Click </w:t>
      </w:r>
      <w:r w:rsidRPr="000E0ADB">
        <w:rPr>
          <w:b/>
        </w:rPr>
        <w:t>DHCP</w:t>
      </w:r>
      <w:r>
        <w:t xml:space="preserve"> to</w:t>
      </w:r>
      <w:r w:rsidRPr="00AE2880">
        <w:t xml:space="preserve"> enable each device to receive an IP address via the </w:t>
      </w:r>
      <w:r>
        <w:t xml:space="preserve">DHCP on the wireless router. Close the </w:t>
      </w:r>
      <w:r w:rsidRPr="000E0ADB">
        <w:rPr>
          <w:b/>
        </w:rPr>
        <w:t>IP Configuration</w:t>
      </w:r>
      <w:r>
        <w:t xml:space="preserve"> when done.</w:t>
      </w:r>
    </w:p>
    <w:p w14:paraId="12275A58" w14:textId="77777777" w:rsidR="00042064" w:rsidRDefault="00042064" w:rsidP="00042064">
      <w:pPr>
        <w:pStyle w:val="SubStepAlpha"/>
      </w:pPr>
      <w:r>
        <w:lastRenderedPageBreak/>
        <w:t xml:space="preserve">Click </w:t>
      </w:r>
      <w:r>
        <w:rPr>
          <w:b/>
        </w:rPr>
        <w:t>Command Prompt</w:t>
      </w:r>
      <w:r w:rsidRPr="000E0ADB">
        <w:t xml:space="preserve"> to</w:t>
      </w:r>
      <w:r>
        <w:rPr>
          <w:b/>
        </w:rPr>
        <w:t xml:space="preserve"> </w:t>
      </w:r>
      <w:r>
        <w:t>verify</w:t>
      </w:r>
      <w:r w:rsidRPr="00AE2880">
        <w:t xml:space="preserve"> each device IP configuration using </w:t>
      </w:r>
      <w:r w:rsidRPr="000E0ADB">
        <w:rPr>
          <w:b/>
        </w:rPr>
        <w:t>ipconfig /all</w:t>
      </w:r>
      <w:r w:rsidRPr="00AE2880">
        <w:t xml:space="preserve"> command.</w:t>
      </w:r>
    </w:p>
    <w:p w14:paraId="0AC1A230" w14:textId="77777777" w:rsidR="00042064" w:rsidRPr="00AE2880" w:rsidRDefault="00042064" w:rsidP="00042064">
      <w:pPr>
        <w:pStyle w:val="BodyTextL50"/>
      </w:pPr>
      <w:r w:rsidRPr="000E0ADB">
        <w:rPr>
          <w:b/>
        </w:rPr>
        <w:t>Note</w:t>
      </w:r>
      <w:r w:rsidRPr="00AE2880">
        <w:t>: These devices will receive a private address. Private addresses are not able to cross the Internet, therefore, NAT translation must occur.</w:t>
      </w:r>
    </w:p>
    <w:p w14:paraId="4177B21A" w14:textId="77777777" w:rsidR="00042064" w:rsidRPr="00AE2880" w:rsidRDefault="00042064" w:rsidP="00042064">
      <w:pPr>
        <w:pStyle w:val="Heading2"/>
      </w:pPr>
      <w:r w:rsidRPr="00AE2880">
        <w:t xml:space="preserve">View NAT translation across the </w:t>
      </w:r>
      <w:r>
        <w:t>wireless router.</w:t>
      </w:r>
    </w:p>
    <w:p w14:paraId="27F85ECC" w14:textId="77777777" w:rsidR="00042064" w:rsidRPr="00AE2880" w:rsidRDefault="00042064" w:rsidP="00042064">
      <w:pPr>
        <w:pStyle w:val="SubStepAlpha"/>
      </w:pPr>
      <w:r w:rsidRPr="00AE2880">
        <w:t xml:space="preserve">Enter Simulation mode by clicking the </w:t>
      </w:r>
      <w:r>
        <w:t>S</w:t>
      </w:r>
      <w:r w:rsidRPr="00AE2880">
        <w:t xml:space="preserve">imulation tab in the lower right-hand corner. The </w:t>
      </w:r>
      <w:r>
        <w:t>S</w:t>
      </w:r>
      <w:r w:rsidRPr="00AE2880">
        <w:t xml:space="preserve">imulation tab is located </w:t>
      </w:r>
      <w:r>
        <w:t>next to</w:t>
      </w:r>
      <w:r w:rsidRPr="00AE2880">
        <w:t xml:space="preserve"> the Realtime tab and has a stopwatch symbol.</w:t>
      </w:r>
    </w:p>
    <w:p w14:paraId="7E59794B" w14:textId="77777777" w:rsidR="00042064" w:rsidRPr="00AE2880" w:rsidRDefault="00042064" w:rsidP="00042064">
      <w:pPr>
        <w:pStyle w:val="SubStepAlpha"/>
      </w:pPr>
      <w:r w:rsidRPr="00AE2880">
        <w:t>View traffic by creating a Complex PDU in Simulation mode</w:t>
      </w:r>
      <w:r>
        <w:t>:</w:t>
      </w:r>
    </w:p>
    <w:p w14:paraId="498F337F" w14:textId="77777777" w:rsidR="00042064" w:rsidRPr="00AE2880" w:rsidRDefault="00042064" w:rsidP="00042064">
      <w:pPr>
        <w:pStyle w:val="SubStepNum"/>
      </w:pPr>
      <w:r w:rsidRPr="00AE2880">
        <w:t xml:space="preserve">From the Simulation Panel, </w:t>
      </w:r>
      <w:r>
        <w:t>click</w:t>
      </w:r>
      <w:r w:rsidRPr="00AE2880">
        <w:t xml:space="preserve"> </w:t>
      </w:r>
      <w:r w:rsidRPr="000E0ADB">
        <w:rPr>
          <w:b/>
        </w:rPr>
        <w:t>Show All/None</w:t>
      </w:r>
      <w:r>
        <w:t xml:space="preserve"> to change visible events to none. Now click </w:t>
      </w:r>
      <w:r w:rsidRPr="000E0ADB">
        <w:rPr>
          <w:b/>
        </w:rPr>
        <w:t>Edit Filters</w:t>
      </w:r>
      <w:r>
        <w:t xml:space="preserve"> and</w:t>
      </w:r>
      <w:r w:rsidRPr="00AE2880">
        <w:t xml:space="preserve"> </w:t>
      </w:r>
      <w:r>
        <w:t xml:space="preserve">under the </w:t>
      </w:r>
      <w:proofErr w:type="spellStart"/>
      <w:r w:rsidRPr="000E0ADB">
        <w:rPr>
          <w:b/>
        </w:rPr>
        <w:t>Misc</w:t>
      </w:r>
      <w:proofErr w:type="spellEnd"/>
      <w:r>
        <w:t xml:space="preserve"> tab </w:t>
      </w:r>
      <w:r w:rsidRPr="00AE2880">
        <w:t>check</w:t>
      </w:r>
      <w:r>
        <w:t>mark</w:t>
      </w:r>
      <w:r w:rsidRPr="00AE2880">
        <w:t xml:space="preserve"> the boxes for </w:t>
      </w:r>
      <w:r w:rsidRPr="000E0ADB">
        <w:rPr>
          <w:b/>
        </w:rPr>
        <w:t>TCP</w:t>
      </w:r>
      <w:r w:rsidRPr="00AE2880">
        <w:t xml:space="preserve"> and </w:t>
      </w:r>
      <w:r w:rsidRPr="000E0ADB">
        <w:rPr>
          <w:b/>
        </w:rPr>
        <w:t>HTTP</w:t>
      </w:r>
      <w:r w:rsidRPr="00AE2880">
        <w:t>.</w:t>
      </w:r>
      <w:r>
        <w:t xml:space="preserve"> Close the window when done.</w:t>
      </w:r>
    </w:p>
    <w:p w14:paraId="15B775B7" w14:textId="77777777" w:rsidR="00042064" w:rsidRPr="00AE2880" w:rsidRDefault="00042064" w:rsidP="00042064">
      <w:pPr>
        <w:pStyle w:val="SubStepNum"/>
      </w:pPr>
      <w:r w:rsidRPr="00AE2880">
        <w:t>Add a Complex PDU by clicking on the open</w:t>
      </w:r>
      <w:r>
        <w:t>ed</w:t>
      </w:r>
      <w:r w:rsidRPr="00AE2880">
        <w:t xml:space="preserve"> envelope located </w:t>
      </w:r>
      <w:r>
        <w:t>in upper menu</w:t>
      </w:r>
      <w:r w:rsidRPr="00AE2880">
        <w:t>.</w:t>
      </w:r>
    </w:p>
    <w:p w14:paraId="3A2BBA82" w14:textId="77777777" w:rsidR="00042064" w:rsidRPr="00AE2880" w:rsidRDefault="00042064" w:rsidP="00042064">
      <w:pPr>
        <w:pStyle w:val="SubStepNum"/>
      </w:pPr>
      <w:r w:rsidRPr="00AE2880">
        <w:t>Click one of the PCs to specify it as the source.</w:t>
      </w:r>
    </w:p>
    <w:p w14:paraId="3A9EDC94" w14:textId="77777777" w:rsidR="00042064" w:rsidRPr="00AE2880" w:rsidRDefault="00042064" w:rsidP="00042064">
      <w:pPr>
        <w:pStyle w:val="SubStepAlpha"/>
      </w:pPr>
      <w:r w:rsidRPr="00AE2880">
        <w:t xml:space="preserve">Specify the Complex PDU settings by changing the following within the complex PDU window: </w:t>
      </w:r>
    </w:p>
    <w:p w14:paraId="7B80DAF3" w14:textId="77777777" w:rsidR="00042064" w:rsidRPr="00AE2880" w:rsidRDefault="00042064" w:rsidP="00042064">
      <w:pPr>
        <w:pStyle w:val="SubStepNum"/>
      </w:pPr>
      <w:r w:rsidRPr="00AE2880">
        <w:t>Under</w:t>
      </w:r>
      <w:r w:rsidRPr="007656ED">
        <w:rPr>
          <w:b/>
          <w:bCs/>
        </w:rPr>
        <w:t xml:space="preserve"> PDU Settings</w:t>
      </w:r>
      <w:r w:rsidRPr="00AE2880">
        <w:t xml:space="preserve"> &gt; Select Application should be set to: </w:t>
      </w:r>
      <w:r w:rsidRPr="000E0ADB">
        <w:rPr>
          <w:b/>
        </w:rPr>
        <w:t>HTTP</w:t>
      </w:r>
      <w:r>
        <w:t>.</w:t>
      </w:r>
    </w:p>
    <w:p w14:paraId="195C9D88" w14:textId="77777777" w:rsidR="00042064" w:rsidRPr="00AE2880" w:rsidRDefault="00042064" w:rsidP="00042064">
      <w:pPr>
        <w:pStyle w:val="SubStepNum"/>
      </w:pPr>
      <w:r w:rsidRPr="00AE2880">
        <w:t xml:space="preserve">Click </w:t>
      </w:r>
      <w:r w:rsidRPr="000E0ADB">
        <w:rPr>
          <w:b/>
        </w:rPr>
        <w:t>ciscolearn.nat.com</w:t>
      </w:r>
      <w:r w:rsidRPr="00AE2880">
        <w:t xml:space="preserve"> server to specify it as the destination device. </w:t>
      </w:r>
    </w:p>
    <w:p w14:paraId="11142A9F" w14:textId="77777777" w:rsidR="00042064" w:rsidRPr="00AE2880" w:rsidRDefault="00042064" w:rsidP="00042064">
      <w:pPr>
        <w:pStyle w:val="SubStepNum"/>
      </w:pPr>
      <w:r w:rsidRPr="00AE2880">
        <w:t>For the Source Port</w:t>
      </w:r>
      <w:r>
        <w:t>, enter</w:t>
      </w:r>
      <w:r w:rsidRPr="00AE2880">
        <w:t xml:space="preserve"> </w:t>
      </w:r>
      <w:r w:rsidRPr="000E0ADB">
        <w:rPr>
          <w:b/>
        </w:rPr>
        <w:t>1000</w:t>
      </w:r>
      <w:r>
        <w:t>.</w:t>
      </w:r>
    </w:p>
    <w:p w14:paraId="4DB3E2CA" w14:textId="77777777" w:rsidR="00042064" w:rsidRPr="00AE2880" w:rsidRDefault="00042064" w:rsidP="00042064">
      <w:pPr>
        <w:pStyle w:val="SubStepNum"/>
      </w:pPr>
      <w:r w:rsidRPr="00AE2880">
        <w:t>Under Simulation Settings</w:t>
      </w:r>
      <w:r>
        <w:t>,</w:t>
      </w:r>
      <w:r w:rsidRPr="00AE2880">
        <w:t xml:space="preserve"> select </w:t>
      </w:r>
      <w:r w:rsidRPr="000E0ADB">
        <w:rPr>
          <w:b/>
        </w:rPr>
        <w:t>Periodic</w:t>
      </w:r>
      <w:r>
        <w:t xml:space="preserve">. Enter </w:t>
      </w:r>
      <w:r w:rsidRPr="000E0ADB">
        <w:rPr>
          <w:b/>
        </w:rPr>
        <w:t>120</w:t>
      </w:r>
      <w:r>
        <w:t xml:space="preserve"> seconds for the Interval.</w:t>
      </w:r>
    </w:p>
    <w:p w14:paraId="09102EBC" w14:textId="77777777" w:rsidR="00042064" w:rsidRPr="00AE2880" w:rsidRDefault="00042064" w:rsidP="00042064">
      <w:pPr>
        <w:pStyle w:val="SubStepNum"/>
      </w:pPr>
      <w:r>
        <w:t>C</w:t>
      </w:r>
      <w:r w:rsidRPr="00AE2880">
        <w:t xml:space="preserve">lick </w:t>
      </w:r>
      <w:r w:rsidRPr="000E0ADB">
        <w:rPr>
          <w:b/>
        </w:rPr>
        <w:t>Create PDU</w:t>
      </w:r>
      <w:r w:rsidRPr="00AE2880">
        <w:t xml:space="preserve"> in the Create Complex PDU window.</w:t>
      </w:r>
    </w:p>
    <w:p w14:paraId="4CDDA37C" w14:textId="77777777" w:rsidR="00042064" w:rsidRPr="00AE2880" w:rsidRDefault="00042064" w:rsidP="00042064">
      <w:pPr>
        <w:pStyle w:val="SubStepAlpha"/>
      </w:pPr>
      <w:r w:rsidRPr="00AE2880">
        <w:t>Double click the simulation panel to unlock it from the PT window. This allows you to move the simulation panel to view the entire network topology.</w:t>
      </w:r>
    </w:p>
    <w:p w14:paraId="6DD5A6EF" w14:textId="77777777" w:rsidR="00042064" w:rsidRDefault="00042064" w:rsidP="00042064">
      <w:pPr>
        <w:pStyle w:val="SubStepAlpha"/>
      </w:pPr>
      <w:r w:rsidRPr="00AE2880">
        <w:t xml:space="preserve">Observe the traffic flow by clicking </w:t>
      </w:r>
      <w:r w:rsidRPr="000E0ADB">
        <w:rPr>
          <w:b/>
        </w:rPr>
        <w:t>Play</w:t>
      </w:r>
      <w:r w:rsidRPr="00AE2880">
        <w:t xml:space="preserve"> in the simulation panel. Speed up the animation by </w:t>
      </w:r>
      <w:r>
        <w:t>sliding</w:t>
      </w:r>
      <w:r w:rsidRPr="00AE2880">
        <w:t xml:space="preserve"> the play control slider</w:t>
      </w:r>
      <w:r>
        <w:t xml:space="preserve"> to the right</w:t>
      </w:r>
      <w:r w:rsidRPr="00AE2880">
        <w:t xml:space="preserve">. </w:t>
      </w:r>
    </w:p>
    <w:p w14:paraId="38720554" w14:textId="77777777" w:rsidR="00042064" w:rsidRPr="00AE2880" w:rsidRDefault="00042064" w:rsidP="00042064">
      <w:pPr>
        <w:pStyle w:val="BodyTextL50"/>
      </w:pPr>
      <w:r w:rsidRPr="000E0ADB">
        <w:rPr>
          <w:b/>
        </w:rPr>
        <w:t>Note</w:t>
      </w:r>
      <w:r>
        <w:t xml:space="preserve">: Click </w:t>
      </w:r>
      <w:r w:rsidRPr="000E0ADB">
        <w:rPr>
          <w:b/>
        </w:rPr>
        <w:t>View Previous Events</w:t>
      </w:r>
      <w:r>
        <w:t xml:space="preserve"> when the Buffer Full message is displayed.</w:t>
      </w:r>
    </w:p>
    <w:p w14:paraId="09432D94" w14:textId="77777777" w:rsidR="00042064" w:rsidRPr="00AE2880" w:rsidRDefault="00042064" w:rsidP="00042064">
      <w:pPr>
        <w:pStyle w:val="Heading2"/>
      </w:pPr>
      <w:r w:rsidRPr="00AE2880">
        <w:t>View the header information of the packets that traveled across the network</w:t>
      </w:r>
      <w:r>
        <w:t>.</w:t>
      </w:r>
    </w:p>
    <w:p w14:paraId="713833DF" w14:textId="77777777" w:rsidR="00042064" w:rsidRPr="00AE2880" w:rsidRDefault="00042064" w:rsidP="00042064">
      <w:pPr>
        <w:pStyle w:val="SubStepAlpha"/>
      </w:pPr>
      <w:r w:rsidRPr="00AE2880">
        <w:t xml:space="preserve">Examine the headers of the packets sent between </w:t>
      </w:r>
      <w:r>
        <w:t xml:space="preserve">a </w:t>
      </w:r>
      <w:r w:rsidRPr="00AE2880">
        <w:t xml:space="preserve">PC and the web server. </w:t>
      </w:r>
    </w:p>
    <w:p w14:paraId="142AD931" w14:textId="77777777" w:rsidR="00042064" w:rsidRPr="00AE2880" w:rsidRDefault="00042064" w:rsidP="00042064">
      <w:pPr>
        <w:pStyle w:val="SubStepNum"/>
      </w:pPr>
      <w:r w:rsidRPr="00AE2880">
        <w:t xml:space="preserve">In the Simulation Panel, double click the 3rd line down in the event list. This displays an envelope in the work area that represents that line. </w:t>
      </w:r>
    </w:p>
    <w:p w14:paraId="4ADAE4EC" w14:textId="77777777" w:rsidR="00042064" w:rsidRPr="00AE2880" w:rsidRDefault="00042064" w:rsidP="00042064">
      <w:pPr>
        <w:pStyle w:val="SubStepNum"/>
      </w:pPr>
      <w:r w:rsidRPr="00AE2880">
        <w:t xml:space="preserve">Click the envelope in the work area window to view the packet and header information. </w:t>
      </w:r>
    </w:p>
    <w:p w14:paraId="4A8D0D72" w14:textId="77777777" w:rsidR="00042064" w:rsidRPr="00AE2880" w:rsidRDefault="00042064" w:rsidP="00042064">
      <w:pPr>
        <w:pStyle w:val="SubStepAlpha"/>
      </w:pPr>
      <w:r w:rsidRPr="00AE2880">
        <w:t>Click the Inbound PDU details tab. Examine the packet information for the source (SRC) IP address and destination IP address.</w:t>
      </w:r>
    </w:p>
    <w:p w14:paraId="2049B4D8" w14:textId="77777777" w:rsidR="00042064" w:rsidRDefault="00042064" w:rsidP="00042064">
      <w:pPr>
        <w:pStyle w:val="SubStepAlpha"/>
      </w:pPr>
      <w:r w:rsidRPr="00AE2880">
        <w:t xml:space="preserve">Click the Outbound PDU details tab. Examine the packet information for the source (SRC) IP address and destination IP address. </w:t>
      </w:r>
    </w:p>
    <w:p w14:paraId="46AB818F" w14:textId="77777777" w:rsidR="00042064" w:rsidRPr="00AE2880" w:rsidRDefault="00042064" w:rsidP="00042064">
      <w:pPr>
        <w:pStyle w:val="BodyTextL50"/>
      </w:pPr>
      <w:r w:rsidRPr="00AE2880">
        <w:t>Notice the change in SRC IP address.</w:t>
      </w:r>
    </w:p>
    <w:p w14:paraId="3C96228A" w14:textId="77777777" w:rsidR="00042064" w:rsidRPr="00AE2880" w:rsidRDefault="00042064" w:rsidP="00042064">
      <w:pPr>
        <w:pStyle w:val="SubStepAlpha"/>
      </w:pPr>
      <w:r w:rsidRPr="00AE2880">
        <w:t>Click through other event lines to view those headers throughout the process.</w:t>
      </w:r>
    </w:p>
    <w:p w14:paraId="66B7EEEF" w14:textId="77777777" w:rsidR="00042064" w:rsidRPr="00FE20BF" w:rsidRDefault="00042064" w:rsidP="00042064">
      <w:pPr>
        <w:pStyle w:val="SubStepAlpha"/>
      </w:pPr>
      <w:r w:rsidRPr="00AE2880">
        <w:t>When finished, click Check Results to check your work.</w:t>
      </w:r>
    </w:p>
    <w:p w14:paraId="395628C2" w14:textId="77777777" w:rsidR="00042064" w:rsidRPr="00700B74" w:rsidRDefault="00042064" w:rsidP="00042064">
      <w:pPr>
        <w:pStyle w:val="ConfigWindow"/>
      </w:pPr>
      <w:r w:rsidRPr="00700B74">
        <w:t>End of document</w:t>
      </w:r>
    </w:p>
    <w:sectPr w:rsidR="00042064" w:rsidRPr="00700B74" w:rsidSect="00643D7C">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3224A" w14:textId="77777777" w:rsidR="007D0E1D" w:rsidRDefault="007D0E1D" w:rsidP="00710659">
      <w:pPr>
        <w:spacing w:after="0" w:line="240" w:lineRule="auto"/>
      </w:pPr>
      <w:r>
        <w:separator/>
      </w:r>
    </w:p>
    <w:p w14:paraId="11D770B7" w14:textId="77777777" w:rsidR="007D0E1D" w:rsidRDefault="007D0E1D"/>
  </w:endnote>
  <w:endnote w:type="continuationSeparator" w:id="0">
    <w:p w14:paraId="0C894370" w14:textId="77777777" w:rsidR="007D0E1D" w:rsidRDefault="007D0E1D" w:rsidP="00710659">
      <w:pPr>
        <w:spacing w:after="0" w:line="240" w:lineRule="auto"/>
      </w:pPr>
      <w:r>
        <w:continuationSeparator/>
      </w:r>
    </w:p>
    <w:p w14:paraId="08ECE3CD" w14:textId="77777777" w:rsidR="007D0E1D" w:rsidRDefault="007D0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AED59" w14:textId="56A2D431" w:rsidR="00ED586B" w:rsidRDefault="00ED586B">
    <w:pPr>
      <w:pStyle w:val="Footer"/>
    </w:pPr>
    <w:r>
      <w:rPr>
        <w:noProof/>
      </w:rPr>
      <mc:AlternateContent>
        <mc:Choice Requires="wps">
          <w:drawing>
            <wp:anchor distT="0" distB="0" distL="0" distR="0" simplePos="0" relativeHeight="251659264" behindDoc="0" locked="0" layoutInCell="1" allowOverlap="1" wp14:anchorId="3FB34766" wp14:editId="386D3526">
              <wp:simplePos x="635" y="635"/>
              <wp:positionH relativeFrom="page">
                <wp:align>right</wp:align>
              </wp:positionH>
              <wp:positionV relativeFrom="page">
                <wp:align>bottom</wp:align>
              </wp:positionV>
              <wp:extent cx="993140" cy="371475"/>
              <wp:effectExtent l="0" t="0" r="0" b="0"/>
              <wp:wrapNone/>
              <wp:docPr id="1419643588"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0A67A7DD" w14:textId="459F781E" w:rsidR="00ED586B" w:rsidRPr="00ED586B" w:rsidRDefault="00ED586B" w:rsidP="00ED586B">
                          <w:pPr>
                            <w:spacing w:after="0"/>
                            <w:rPr>
                              <w:rFonts w:ascii="Calibri" w:hAnsi="Calibri" w:cs="Calibri"/>
                              <w:noProof/>
                              <w:color w:val="000000"/>
                              <w:sz w:val="16"/>
                              <w:szCs w:val="16"/>
                            </w:rPr>
                          </w:pPr>
                          <w:r w:rsidRPr="00ED586B">
                            <w:rPr>
                              <w:rFonts w:ascii="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B34766"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0A67A7DD" w14:textId="459F781E" w:rsidR="00ED586B" w:rsidRPr="00ED586B" w:rsidRDefault="00ED586B" w:rsidP="00ED586B">
                    <w:pPr>
                      <w:spacing w:after="0"/>
                      <w:rPr>
                        <w:rFonts w:ascii="Calibri" w:hAnsi="Calibri" w:cs="Calibri"/>
                        <w:noProof/>
                        <w:color w:val="000000"/>
                        <w:sz w:val="16"/>
                        <w:szCs w:val="16"/>
                      </w:rPr>
                    </w:pPr>
                    <w:r w:rsidRPr="00ED586B">
                      <w:rPr>
                        <w:rFonts w:ascii="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0BE12" w14:textId="01F1AA7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50FB2">
          <w:t>2016</w:t>
        </w:r>
      </w:sdtContent>
    </w:sdt>
    <w:r>
      <w:t xml:space="preserve"> - </w:t>
    </w:r>
    <w:r>
      <w:fldChar w:fldCharType="begin"/>
    </w:r>
    <w:r>
      <w:instrText xml:space="preserve"> SAVEDATE  \@ "yyyy"  \* MERGEFORMAT </w:instrText>
    </w:r>
    <w:r>
      <w:fldChar w:fldCharType="separate"/>
    </w:r>
    <w:r w:rsidR="0002665D">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A7ECB" w14:textId="2F25DD4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50FB2">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2665D">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EB1FD" w14:textId="77777777" w:rsidR="007D0E1D" w:rsidRDefault="007D0E1D" w:rsidP="00710659">
      <w:pPr>
        <w:spacing w:after="0" w:line="240" w:lineRule="auto"/>
      </w:pPr>
      <w:r>
        <w:separator/>
      </w:r>
    </w:p>
    <w:p w14:paraId="58BF1385" w14:textId="77777777" w:rsidR="007D0E1D" w:rsidRDefault="007D0E1D"/>
  </w:footnote>
  <w:footnote w:type="continuationSeparator" w:id="0">
    <w:p w14:paraId="42A3C194" w14:textId="77777777" w:rsidR="007D0E1D" w:rsidRDefault="007D0E1D" w:rsidP="00710659">
      <w:pPr>
        <w:spacing w:after="0" w:line="240" w:lineRule="auto"/>
      </w:pPr>
      <w:r>
        <w:continuationSeparator/>
      </w:r>
    </w:p>
    <w:p w14:paraId="1F4626DB" w14:textId="77777777" w:rsidR="007D0E1D" w:rsidRDefault="007D0E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573EA" w14:textId="77777777" w:rsidR="0002665D" w:rsidRDefault="000266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Content>
      <w:p w14:paraId="678F9552" w14:textId="4C59C1A7" w:rsidR="00926CB2" w:rsidRDefault="00150FB2" w:rsidP="008402F2">
        <w:pPr>
          <w:pStyle w:val="PageHead"/>
        </w:pPr>
        <w:r>
          <w:t>Packet Tracer - Examine NAT on a Wireless Router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8799A" w14:textId="77777777" w:rsidR="00926CB2" w:rsidRDefault="00882B63" w:rsidP="006C3FCF">
    <w:pPr>
      <w:ind w:left="-288"/>
    </w:pPr>
    <w:r>
      <w:rPr>
        <w:noProof/>
      </w:rPr>
      <w:drawing>
        <wp:inline distT="0" distB="0" distL="0" distR="0" wp14:anchorId="1736B9BF" wp14:editId="2980908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7750250">
    <w:abstractNumId w:val="7"/>
  </w:num>
  <w:num w:numId="2" w16cid:durableId="38020388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73364737">
    <w:abstractNumId w:val="3"/>
  </w:num>
  <w:num w:numId="4" w16cid:durableId="77949309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6224766">
    <w:abstractNumId w:val="4"/>
  </w:num>
  <w:num w:numId="6" w16cid:durableId="452796425">
    <w:abstractNumId w:val="0"/>
  </w:num>
  <w:num w:numId="7" w16cid:durableId="628635032">
    <w:abstractNumId w:val="1"/>
  </w:num>
  <w:num w:numId="8" w16cid:durableId="1122068236">
    <w:abstractNumId w:val="5"/>
    <w:lvlOverride w:ilvl="0">
      <w:lvl w:ilvl="0">
        <w:start w:val="1"/>
        <w:numFmt w:val="decimal"/>
        <w:lvlText w:val="Part %1:"/>
        <w:lvlJc w:val="left"/>
        <w:pPr>
          <w:tabs>
            <w:tab w:val="num" w:pos="1152"/>
          </w:tabs>
          <w:ind w:left="1152" w:hanging="792"/>
        </w:pPr>
        <w:rPr>
          <w:rFonts w:hint="default"/>
        </w:rPr>
      </w:lvl>
    </w:lvlOverride>
  </w:num>
  <w:num w:numId="9" w16cid:durableId="977883189">
    <w:abstractNumId w:val="4"/>
  </w:num>
  <w:num w:numId="10" w16cid:durableId="1728256655">
    <w:abstractNumId w:val="8"/>
  </w:num>
  <w:num w:numId="11" w16cid:durableId="3742394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262008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31276221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8448612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267888509">
    <w:abstractNumId w:val="2"/>
  </w:num>
  <w:num w:numId="16" w16cid:durableId="38811849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B2"/>
    <w:rsid w:val="00001BDF"/>
    <w:rsid w:val="0000380F"/>
    <w:rsid w:val="000039E2"/>
    <w:rsid w:val="00004175"/>
    <w:rsid w:val="000059C9"/>
    <w:rsid w:val="00012C22"/>
    <w:rsid w:val="000160F7"/>
    <w:rsid w:val="00016D5B"/>
    <w:rsid w:val="00016F30"/>
    <w:rsid w:val="0002047C"/>
    <w:rsid w:val="00021B9A"/>
    <w:rsid w:val="000242D6"/>
    <w:rsid w:val="00024EE5"/>
    <w:rsid w:val="0002665D"/>
    <w:rsid w:val="00041AF6"/>
    <w:rsid w:val="00042064"/>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FB2"/>
    <w:rsid w:val="001523C0"/>
    <w:rsid w:val="001535FE"/>
    <w:rsid w:val="00154E3A"/>
    <w:rsid w:val="00155352"/>
    <w:rsid w:val="00157902"/>
    <w:rsid w:val="00162105"/>
    <w:rsid w:val="00162EEA"/>
    <w:rsid w:val="00163164"/>
    <w:rsid w:val="00166253"/>
    <w:rsid w:val="001704B7"/>
    <w:rsid w:val="001708A6"/>
    <w:rsid w:val="001710C0"/>
    <w:rsid w:val="00172AFB"/>
    <w:rsid w:val="001736AA"/>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59F5"/>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D7C"/>
    <w:rsid w:val="00644958"/>
    <w:rsid w:val="006513FB"/>
    <w:rsid w:val="00656EEF"/>
    <w:rsid w:val="006576AF"/>
    <w:rsid w:val="00672919"/>
    <w:rsid w:val="00677544"/>
    <w:rsid w:val="00681687"/>
    <w:rsid w:val="00686295"/>
    <w:rsid w:val="00686587"/>
    <w:rsid w:val="006904CF"/>
    <w:rsid w:val="00695EE2"/>
    <w:rsid w:val="0069660B"/>
    <w:rsid w:val="006A1B33"/>
    <w:rsid w:val="006A273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9CA"/>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3C7"/>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E1D"/>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04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DAE"/>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2A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64B"/>
    <w:rsid w:val="00A96D52"/>
    <w:rsid w:val="00A97C5F"/>
    <w:rsid w:val="00AB0D6A"/>
    <w:rsid w:val="00AB43B3"/>
    <w:rsid w:val="00AB49B9"/>
    <w:rsid w:val="00AB501D"/>
    <w:rsid w:val="00AB758A"/>
    <w:rsid w:val="00AC027E"/>
    <w:rsid w:val="00AC05AB"/>
    <w:rsid w:val="00AC1E7E"/>
    <w:rsid w:val="00AC2FD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5E2F"/>
    <w:rsid w:val="00B433F2"/>
    <w:rsid w:val="00B458E8"/>
    <w:rsid w:val="00B47940"/>
    <w:rsid w:val="00B5397B"/>
    <w:rsid w:val="00B53EE9"/>
    <w:rsid w:val="00B6183E"/>
    <w:rsid w:val="00B62809"/>
    <w:rsid w:val="00B72F2A"/>
    <w:rsid w:val="00B74716"/>
    <w:rsid w:val="00B7675A"/>
    <w:rsid w:val="00B77303"/>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FB"/>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654"/>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5DDA"/>
    <w:rsid w:val="00E97333"/>
    <w:rsid w:val="00EA486E"/>
    <w:rsid w:val="00EA4FA3"/>
    <w:rsid w:val="00EB001B"/>
    <w:rsid w:val="00EB3082"/>
    <w:rsid w:val="00EB6C33"/>
    <w:rsid w:val="00EC1DEA"/>
    <w:rsid w:val="00EC6F62"/>
    <w:rsid w:val="00ED2EA2"/>
    <w:rsid w:val="00ED586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41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6FC"/>
    <w:rsid w:val="00FF0400"/>
    <w:rsid w:val="00FF3D6B"/>
    <w:rsid w:val="00FF4A7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5DB5"/>
  <w15:docId w15:val="{4843ADF8-8D38-4054-B12F-A5D90D3F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95DD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95DD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95DD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95DD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95DD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95DD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95DD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95DD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95DD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95DD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5DDA"/>
    <w:rPr>
      <w:b/>
      <w:bCs/>
      <w:noProof/>
      <w:sz w:val="26"/>
      <w:szCs w:val="26"/>
    </w:rPr>
  </w:style>
  <w:style w:type="character" w:customStyle="1" w:styleId="Heading2Char">
    <w:name w:val="Heading 2 Char"/>
    <w:link w:val="Heading2"/>
    <w:uiPriority w:val="9"/>
    <w:rsid w:val="00E95DDA"/>
    <w:rPr>
      <w:rFonts w:eastAsia="Times New Roman"/>
      <w:b/>
      <w:bCs/>
      <w:sz w:val="24"/>
      <w:szCs w:val="26"/>
    </w:rPr>
  </w:style>
  <w:style w:type="paragraph" w:customStyle="1" w:styleId="ClientNote">
    <w:name w:val="Client Note"/>
    <w:basedOn w:val="Normal"/>
    <w:next w:val="Normal"/>
    <w:autoRedefine/>
    <w:semiHidden/>
    <w:unhideWhenUsed/>
    <w:qFormat/>
    <w:rsid w:val="00E95DDA"/>
    <w:pPr>
      <w:spacing w:after="0" w:line="240" w:lineRule="auto"/>
    </w:pPr>
    <w:rPr>
      <w:i/>
      <w:color w:val="FF0000"/>
    </w:rPr>
  </w:style>
  <w:style w:type="paragraph" w:customStyle="1" w:styleId="AnswerLineL25">
    <w:name w:val="Answer Line L25"/>
    <w:basedOn w:val="BodyTextL25"/>
    <w:next w:val="BodyTextL25"/>
    <w:qFormat/>
    <w:rsid w:val="00E95DDA"/>
    <w:rPr>
      <w:b/>
      <w:i/>
      <w:color w:val="FFFFFF" w:themeColor="background1"/>
    </w:rPr>
  </w:style>
  <w:style w:type="paragraph" w:customStyle="1" w:styleId="PageHead">
    <w:name w:val="Page Head"/>
    <w:basedOn w:val="Normal"/>
    <w:qFormat/>
    <w:rsid w:val="00E95DD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95DDA"/>
    <w:pPr>
      <w:ind w:left="720"/>
    </w:pPr>
  </w:style>
  <w:style w:type="paragraph" w:styleId="Header">
    <w:name w:val="header"/>
    <w:basedOn w:val="Normal"/>
    <w:link w:val="HeaderChar"/>
    <w:unhideWhenUsed/>
    <w:rsid w:val="00E95DDA"/>
    <w:pPr>
      <w:tabs>
        <w:tab w:val="center" w:pos="4680"/>
        <w:tab w:val="right" w:pos="9360"/>
      </w:tabs>
    </w:pPr>
  </w:style>
  <w:style w:type="character" w:customStyle="1" w:styleId="HeaderChar">
    <w:name w:val="Header Char"/>
    <w:basedOn w:val="DefaultParagraphFont"/>
    <w:link w:val="Header"/>
    <w:rsid w:val="00E95DDA"/>
    <w:rPr>
      <w:sz w:val="22"/>
      <w:szCs w:val="22"/>
    </w:rPr>
  </w:style>
  <w:style w:type="paragraph" w:styleId="Footer">
    <w:name w:val="footer"/>
    <w:basedOn w:val="Normal"/>
    <w:link w:val="FooterChar"/>
    <w:autoRedefine/>
    <w:uiPriority w:val="99"/>
    <w:unhideWhenUsed/>
    <w:rsid w:val="00E95DDA"/>
    <w:pPr>
      <w:tabs>
        <w:tab w:val="right" w:pos="10080"/>
        <w:tab w:val="right" w:pos="10800"/>
      </w:tabs>
      <w:spacing w:after="0" w:line="240" w:lineRule="auto"/>
    </w:pPr>
    <w:rPr>
      <w:sz w:val="16"/>
    </w:rPr>
  </w:style>
  <w:style w:type="character" w:customStyle="1" w:styleId="FooterChar">
    <w:name w:val="Footer Char"/>
    <w:link w:val="Footer"/>
    <w:uiPriority w:val="99"/>
    <w:rsid w:val="00E95DDA"/>
    <w:rPr>
      <w:sz w:val="16"/>
      <w:szCs w:val="22"/>
    </w:rPr>
  </w:style>
  <w:style w:type="paragraph" w:styleId="BalloonText">
    <w:name w:val="Balloon Text"/>
    <w:basedOn w:val="Normal"/>
    <w:link w:val="BalloonTextChar"/>
    <w:uiPriority w:val="99"/>
    <w:semiHidden/>
    <w:unhideWhenUsed/>
    <w:rsid w:val="00E95DD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5DDA"/>
    <w:rPr>
      <w:rFonts w:ascii="Tahoma" w:hAnsi="Tahoma"/>
      <w:sz w:val="16"/>
      <w:szCs w:val="16"/>
    </w:rPr>
  </w:style>
  <w:style w:type="paragraph" w:customStyle="1" w:styleId="TableText">
    <w:name w:val="Table Text"/>
    <w:basedOn w:val="Normal"/>
    <w:link w:val="TableTextChar"/>
    <w:qFormat/>
    <w:rsid w:val="00E95DDA"/>
    <w:pPr>
      <w:spacing w:line="240" w:lineRule="auto"/>
    </w:pPr>
    <w:rPr>
      <w:sz w:val="20"/>
      <w:szCs w:val="20"/>
    </w:rPr>
  </w:style>
  <w:style w:type="character" w:customStyle="1" w:styleId="TableTextChar">
    <w:name w:val="Table Text Char"/>
    <w:link w:val="TableText"/>
    <w:rsid w:val="00E95DDA"/>
  </w:style>
  <w:style w:type="table" w:styleId="TableGrid">
    <w:name w:val="Table Grid"/>
    <w:basedOn w:val="TableNormal"/>
    <w:uiPriority w:val="59"/>
    <w:rsid w:val="00E9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95DDA"/>
    <w:pPr>
      <w:keepNext/>
      <w:spacing w:before="120" w:after="120"/>
      <w:jc w:val="center"/>
    </w:pPr>
    <w:rPr>
      <w:b/>
      <w:sz w:val="20"/>
    </w:rPr>
  </w:style>
  <w:style w:type="paragraph" w:customStyle="1" w:styleId="Bulletlevel1">
    <w:name w:val="Bullet level 1"/>
    <w:basedOn w:val="BodyTextL25"/>
    <w:qFormat/>
    <w:rsid w:val="00E95DDA"/>
    <w:pPr>
      <w:numPr>
        <w:numId w:val="1"/>
      </w:numPr>
    </w:pPr>
  </w:style>
  <w:style w:type="paragraph" w:customStyle="1" w:styleId="Bulletlevel2">
    <w:name w:val="Bullet level 2"/>
    <w:basedOn w:val="BodyTextL25"/>
    <w:qFormat/>
    <w:rsid w:val="00E95DDA"/>
    <w:pPr>
      <w:numPr>
        <w:numId w:val="7"/>
      </w:numPr>
      <w:ind w:left="1080"/>
    </w:pPr>
  </w:style>
  <w:style w:type="paragraph" w:customStyle="1" w:styleId="InstNoteRed">
    <w:name w:val="Inst Note Red"/>
    <w:basedOn w:val="Normal"/>
    <w:qFormat/>
    <w:rsid w:val="00E95DDA"/>
    <w:pPr>
      <w:spacing w:line="240" w:lineRule="auto"/>
    </w:pPr>
    <w:rPr>
      <w:color w:val="EE0000"/>
      <w:sz w:val="20"/>
    </w:rPr>
  </w:style>
  <w:style w:type="paragraph" w:customStyle="1" w:styleId="ConfigWindow">
    <w:name w:val="Config Window"/>
    <w:basedOn w:val="BodyText"/>
    <w:next w:val="BodyTextL25"/>
    <w:qFormat/>
    <w:rsid w:val="00E95DDA"/>
    <w:pPr>
      <w:spacing w:before="0" w:after="0"/>
    </w:pPr>
    <w:rPr>
      <w:i/>
      <w:color w:val="FFFFFF" w:themeColor="background1"/>
      <w:sz w:val="6"/>
    </w:rPr>
  </w:style>
  <w:style w:type="paragraph" w:customStyle="1" w:styleId="SubStepAlpha">
    <w:name w:val="SubStep Alpha"/>
    <w:basedOn w:val="BodyTextL25"/>
    <w:qFormat/>
    <w:rsid w:val="00E95DDA"/>
    <w:pPr>
      <w:numPr>
        <w:ilvl w:val="3"/>
        <w:numId w:val="5"/>
      </w:numPr>
    </w:pPr>
  </w:style>
  <w:style w:type="paragraph" w:customStyle="1" w:styleId="CMD">
    <w:name w:val="CMD"/>
    <w:basedOn w:val="BodyTextL25"/>
    <w:link w:val="CMDChar"/>
    <w:qFormat/>
    <w:rsid w:val="00E95DDA"/>
    <w:pPr>
      <w:spacing w:before="60" w:after="60"/>
      <w:ind w:left="720"/>
    </w:pPr>
    <w:rPr>
      <w:rFonts w:ascii="Courier New" w:hAnsi="Courier New"/>
    </w:rPr>
  </w:style>
  <w:style w:type="paragraph" w:customStyle="1" w:styleId="BodyTextL50">
    <w:name w:val="Body Text L50"/>
    <w:basedOn w:val="Normal"/>
    <w:link w:val="BodyTextL50Char"/>
    <w:qFormat/>
    <w:rsid w:val="00E95DDA"/>
    <w:pPr>
      <w:spacing w:before="120" w:after="120" w:line="240" w:lineRule="auto"/>
      <w:ind w:left="720"/>
    </w:pPr>
    <w:rPr>
      <w:sz w:val="20"/>
    </w:rPr>
  </w:style>
  <w:style w:type="paragraph" w:customStyle="1" w:styleId="BodyTextL25">
    <w:name w:val="Body Text L25"/>
    <w:basedOn w:val="Normal"/>
    <w:link w:val="BodyTextL25Char"/>
    <w:qFormat/>
    <w:rsid w:val="00E95DDA"/>
    <w:pPr>
      <w:spacing w:before="120" w:after="120" w:line="240" w:lineRule="auto"/>
      <w:ind w:left="360"/>
    </w:pPr>
    <w:rPr>
      <w:sz w:val="20"/>
    </w:rPr>
  </w:style>
  <w:style w:type="paragraph" w:customStyle="1" w:styleId="InstNoteRedL50">
    <w:name w:val="Inst Note Red L50"/>
    <w:basedOn w:val="InstNoteRed"/>
    <w:next w:val="Normal"/>
    <w:qFormat/>
    <w:rsid w:val="00E95DDA"/>
    <w:pPr>
      <w:spacing w:before="120" w:after="120"/>
      <w:ind w:left="720"/>
    </w:pPr>
  </w:style>
  <w:style w:type="paragraph" w:customStyle="1" w:styleId="DevConfigs">
    <w:name w:val="DevConfigs"/>
    <w:basedOn w:val="Normal"/>
    <w:link w:val="DevConfigsChar"/>
    <w:qFormat/>
    <w:rsid w:val="00E95DDA"/>
    <w:pPr>
      <w:spacing w:before="0" w:after="0"/>
    </w:pPr>
    <w:rPr>
      <w:rFonts w:ascii="Courier New" w:hAnsi="Courier New"/>
      <w:sz w:val="20"/>
    </w:rPr>
  </w:style>
  <w:style w:type="paragraph" w:customStyle="1" w:styleId="Visual">
    <w:name w:val="Visual"/>
    <w:basedOn w:val="Normal"/>
    <w:qFormat/>
    <w:rsid w:val="00E95DDA"/>
    <w:pPr>
      <w:spacing w:before="240" w:after="240"/>
      <w:jc w:val="center"/>
    </w:pPr>
  </w:style>
  <w:style w:type="paragraph" w:styleId="DocumentMap">
    <w:name w:val="Document Map"/>
    <w:basedOn w:val="Normal"/>
    <w:link w:val="DocumentMapChar"/>
    <w:uiPriority w:val="99"/>
    <w:semiHidden/>
    <w:unhideWhenUsed/>
    <w:rsid w:val="00E95DD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95DDA"/>
    <w:rPr>
      <w:rFonts w:ascii="Tahoma" w:hAnsi="Tahoma"/>
      <w:sz w:val="16"/>
      <w:szCs w:val="16"/>
    </w:rPr>
  </w:style>
  <w:style w:type="character" w:customStyle="1" w:styleId="LabTitleInstVersred">
    <w:name w:val="Lab Title Inst Vers (red)"/>
    <w:uiPriority w:val="1"/>
    <w:qFormat/>
    <w:rsid w:val="00E95DDA"/>
    <w:rPr>
      <w:rFonts w:ascii="Arial" w:hAnsi="Arial"/>
      <w:b/>
      <w:color w:val="EE0000"/>
      <w:sz w:val="32"/>
    </w:rPr>
  </w:style>
  <w:style w:type="character" w:customStyle="1" w:styleId="AnswerGray">
    <w:name w:val="Answer Gray"/>
    <w:basedOn w:val="DefaultParagraphFont"/>
    <w:uiPriority w:val="1"/>
    <w:qFormat/>
    <w:rsid w:val="00E95DDA"/>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E95DDA"/>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E95DDA"/>
    <w:pPr>
      <w:numPr>
        <w:ilvl w:val="4"/>
        <w:numId w:val="5"/>
      </w:numPr>
    </w:pPr>
  </w:style>
  <w:style w:type="table" w:customStyle="1" w:styleId="LightList-Accent11">
    <w:name w:val="Light List - Accent 11"/>
    <w:basedOn w:val="TableNormal"/>
    <w:uiPriority w:val="61"/>
    <w:rsid w:val="00E95DD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95DD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E95DD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95DDA"/>
    <w:pPr>
      <w:numPr>
        <w:numId w:val="1"/>
      </w:numPr>
    </w:pPr>
  </w:style>
  <w:style w:type="numbering" w:customStyle="1" w:styleId="LabList">
    <w:name w:val="Lab List"/>
    <w:basedOn w:val="NoList"/>
    <w:uiPriority w:val="99"/>
    <w:rsid w:val="00E95DDA"/>
    <w:pPr>
      <w:numPr>
        <w:numId w:val="5"/>
      </w:numPr>
    </w:pPr>
  </w:style>
  <w:style w:type="paragraph" w:customStyle="1" w:styleId="CMDOutput">
    <w:name w:val="CMD Output"/>
    <w:basedOn w:val="BodyTextL25"/>
    <w:link w:val="CMDOutputChar"/>
    <w:qFormat/>
    <w:rsid w:val="00E95DD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95DDA"/>
    <w:rPr>
      <w:color w:val="EE0000"/>
    </w:rPr>
  </w:style>
  <w:style w:type="paragraph" w:customStyle="1" w:styleId="BodyTextL25Bold">
    <w:name w:val="Body Text L25 Bold"/>
    <w:basedOn w:val="BodyTextL25"/>
    <w:qFormat/>
    <w:rsid w:val="00E95DDA"/>
    <w:rPr>
      <w:b/>
    </w:rPr>
  </w:style>
  <w:style w:type="paragraph" w:styleId="HTMLPreformatted">
    <w:name w:val="HTML Preformatted"/>
    <w:basedOn w:val="Normal"/>
    <w:link w:val="HTMLPreformattedChar"/>
    <w:uiPriority w:val="99"/>
    <w:semiHidden/>
    <w:unhideWhenUsed/>
    <w:rsid w:val="00E95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95DDA"/>
    <w:rPr>
      <w:rFonts w:ascii="Courier New" w:eastAsia="Times New Roman" w:hAnsi="Courier New"/>
    </w:rPr>
  </w:style>
  <w:style w:type="character" w:styleId="CommentReference">
    <w:name w:val="annotation reference"/>
    <w:semiHidden/>
    <w:unhideWhenUsed/>
    <w:rsid w:val="00E95DDA"/>
    <w:rPr>
      <w:sz w:val="16"/>
      <w:szCs w:val="16"/>
    </w:rPr>
  </w:style>
  <w:style w:type="paragraph" w:styleId="CommentText">
    <w:name w:val="annotation text"/>
    <w:basedOn w:val="Normal"/>
    <w:link w:val="CommentTextChar"/>
    <w:semiHidden/>
    <w:unhideWhenUsed/>
    <w:rsid w:val="00E95DDA"/>
    <w:rPr>
      <w:sz w:val="20"/>
      <w:szCs w:val="20"/>
    </w:rPr>
  </w:style>
  <w:style w:type="character" w:customStyle="1" w:styleId="CommentTextChar">
    <w:name w:val="Comment Text Char"/>
    <w:basedOn w:val="DefaultParagraphFont"/>
    <w:link w:val="CommentText"/>
    <w:semiHidden/>
    <w:rsid w:val="00E95DDA"/>
  </w:style>
  <w:style w:type="paragraph" w:styleId="CommentSubject">
    <w:name w:val="annotation subject"/>
    <w:basedOn w:val="CommentText"/>
    <w:next w:val="CommentText"/>
    <w:link w:val="CommentSubjectChar"/>
    <w:uiPriority w:val="99"/>
    <w:semiHidden/>
    <w:unhideWhenUsed/>
    <w:rsid w:val="00E95DDA"/>
    <w:rPr>
      <w:b/>
      <w:bCs/>
    </w:rPr>
  </w:style>
  <w:style w:type="character" w:customStyle="1" w:styleId="CommentSubjectChar">
    <w:name w:val="Comment Subject Char"/>
    <w:link w:val="CommentSubject"/>
    <w:uiPriority w:val="99"/>
    <w:semiHidden/>
    <w:rsid w:val="00E95DDA"/>
    <w:rPr>
      <w:b/>
      <w:bCs/>
    </w:rPr>
  </w:style>
  <w:style w:type="paragraph" w:customStyle="1" w:styleId="ReflectionQ">
    <w:name w:val="Reflection Q"/>
    <w:basedOn w:val="BodyTextL25"/>
    <w:qFormat/>
    <w:rsid w:val="00E95DDA"/>
    <w:pPr>
      <w:keepNext/>
      <w:numPr>
        <w:ilvl w:val="1"/>
        <w:numId w:val="3"/>
      </w:numPr>
    </w:pPr>
  </w:style>
  <w:style w:type="numbering" w:customStyle="1" w:styleId="SectionList">
    <w:name w:val="Section_List"/>
    <w:basedOn w:val="NoList"/>
    <w:uiPriority w:val="99"/>
    <w:rsid w:val="00E95DDA"/>
    <w:pPr>
      <w:numPr>
        <w:numId w:val="3"/>
      </w:numPr>
    </w:pPr>
  </w:style>
  <w:style w:type="character" w:customStyle="1" w:styleId="Heading4Char">
    <w:name w:val="Heading 4 Char"/>
    <w:basedOn w:val="DefaultParagraphFont"/>
    <w:link w:val="Heading4"/>
    <w:rsid w:val="00E95D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95DDA"/>
    <w:rPr>
      <w:rFonts w:eastAsia="Times New Roman"/>
      <w:b/>
      <w:bCs/>
      <w:i/>
      <w:iCs/>
      <w:sz w:val="26"/>
      <w:szCs w:val="26"/>
    </w:rPr>
  </w:style>
  <w:style w:type="character" w:customStyle="1" w:styleId="Heading6Char">
    <w:name w:val="Heading 6 Char"/>
    <w:basedOn w:val="DefaultParagraphFont"/>
    <w:link w:val="Heading6"/>
    <w:semiHidden/>
    <w:rsid w:val="00E95DDA"/>
    <w:rPr>
      <w:rFonts w:eastAsia="Times New Roman"/>
      <w:b/>
      <w:bCs/>
      <w:sz w:val="22"/>
      <w:szCs w:val="22"/>
    </w:rPr>
  </w:style>
  <w:style w:type="character" w:customStyle="1" w:styleId="Heading7Char">
    <w:name w:val="Heading 7 Char"/>
    <w:basedOn w:val="DefaultParagraphFont"/>
    <w:link w:val="Heading7"/>
    <w:semiHidden/>
    <w:rsid w:val="00E95DDA"/>
    <w:rPr>
      <w:rFonts w:eastAsia="Times New Roman"/>
      <w:szCs w:val="24"/>
    </w:rPr>
  </w:style>
  <w:style w:type="character" w:customStyle="1" w:styleId="Heading8Char">
    <w:name w:val="Heading 8 Char"/>
    <w:basedOn w:val="DefaultParagraphFont"/>
    <w:link w:val="Heading8"/>
    <w:semiHidden/>
    <w:rsid w:val="00E95DDA"/>
    <w:rPr>
      <w:rFonts w:eastAsia="Times New Roman"/>
      <w:i/>
      <w:iCs/>
      <w:szCs w:val="24"/>
    </w:rPr>
  </w:style>
  <w:style w:type="character" w:customStyle="1" w:styleId="Heading9Char">
    <w:name w:val="Heading 9 Char"/>
    <w:basedOn w:val="DefaultParagraphFont"/>
    <w:link w:val="Heading9"/>
    <w:semiHidden/>
    <w:rsid w:val="00E95DDA"/>
    <w:rPr>
      <w:rFonts w:eastAsia="Times New Roman" w:cs="Arial"/>
      <w:sz w:val="22"/>
      <w:szCs w:val="22"/>
    </w:rPr>
  </w:style>
  <w:style w:type="character" w:customStyle="1" w:styleId="Heading3Char">
    <w:name w:val="Heading 3 Char"/>
    <w:link w:val="Heading3"/>
    <w:rsid w:val="00E95DDA"/>
    <w:rPr>
      <w:rFonts w:eastAsia="Times New Roman"/>
      <w:b/>
      <w:bCs/>
      <w:sz w:val="22"/>
      <w:szCs w:val="26"/>
    </w:rPr>
  </w:style>
  <w:style w:type="paragraph" w:styleId="EndnoteText">
    <w:name w:val="endnote text"/>
    <w:basedOn w:val="Normal"/>
    <w:link w:val="EndnoteTextChar"/>
    <w:semiHidden/>
    <w:rsid w:val="00E95DD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95DDA"/>
    <w:rPr>
      <w:rFonts w:eastAsia="Times New Roman"/>
    </w:rPr>
  </w:style>
  <w:style w:type="paragraph" w:styleId="FootnoteText">
    <w:name w:val="footnote text"/>
    <w:basedOn w:val="Normal"/>
    <w:link w:val="FootnoteTextChar"/>
    <w:semiHidden/>
    <w:rsid w:val="00E95DD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95DDA"/>
    <w:rPr>
      <w:rFonts w:eastAsia="Times New Roman"/>
    </w:rPr>
  </w:style>
  <w:style w:type="paragraph" w:styleId="Index1">
    <w:name w:val="index 1"/>
    <w:basedOn w:val="Normal"/>
    <w:next w:val="Normal"/>
    <w:autoRedefine/>
    <w:semiHidden/>
    <w:rsid w:val="00E95DD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95DD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95DD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95DD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95DD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95DD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95DD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95DD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95DD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95DDA"/>
    <w:pPr>
      <w:spacing w:before="0" w:after="0" w:line="240" w:lineRule="auto"/>
    </w:pPr>
    <w:rPr>
      <w:rFonts w:eastAsia="Times New Roman" w:cs="Arial"/>
      <w:b/>
      <w:bCs/>
      <w:sz w:val="20"/>
      <w:szCs w:val="24"/>
    </w:rPr>
  </w:style>
  <w:style w:type="paragraph" w:styleId="MacroText">
    <w:name w:val="macro"/>
    <w:link w:val="MacroTextChar"/>
    <w:semiHidden/>
    <w:rsid w:val="00E95DD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95DDA"/>
    <w:rPr>
      <w:rFonts w:ascii="Courier New" w:eastAsia="Times New Roman" w:hAnsi="Courier New" w:cs="Courier New"/>
    </w:rPr>
  </w:style>
  <w:style w:type="paragraph" w:styleId="TableofAuthorities">
    <w:name w:val="table of authorities"/>
    <w:basedOn w:val="Normal"/>
    <w:next w:val="Normal"/>
    <w:semiHidden/>
    <w:rsid w:val="00E95DD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95DD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95DD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95DDA"/>
    <w:pPr>
      <w:spacing w:before="0" w:after="0" w:line="240" w:lineRule="auto"/>
    </w:pPr>
    <w:rPr>
      <w:rFonts w:eastAsia="Times New Roman"/>
      <w:sz w:val="20"/>
      <w:szCs w:val="24"/>
    </w:rPr>
  </w:style>
  <w:style w:type="paragraph" w:styleId="TOC2">
    <w:name w:val="toc 2"/>
    <w:basedOn w:val="Normal"/>
    <w:next w:val="Normal"/>
    <w:autoRedefine/>
    <w:semiHidden/>
    <w:rsid w:val="00E95DDA"/>
    <w:pPr>
      <w:spacing w:before="0" w:after="0" w:line="240" w:lineRule="auto"/>
      <w:ind w:left="240"/>
    </w:pPr>
    <w:rPr>
      <w:rFonts w:eastAsia="Times New Roman"/>
      <w:sz w:val="20"/>
      <w:szCs w:val="24"/>
    </w:rPr>
  </w:style>
  <w:style w:type="paragraph" w:styleId="TOC3">
    <w:name w:val="toc 3"/>
    <w:basedOn w:val="Normal"/>
    <w:next w:val="Normal"/>
    <w:autoRedefine/>
    <w:semiHidden/>
    <w:rsid w:val="00E95DDA"/>
    <w:pPr>
      <w:spacing w:before="0" w:after="0" w:line="240" w:lineRule="auto"/>
      <w:ind w:left="480"/>
    </w:pPr>
    <w:rPr>
      <w:rFonts w:eastAsia="Times New Roman"/>
      <w:sz w:val="20"/>
      <w:szCs w:val="24"/>
    </w:rPr>
  </w:style>
  <w:style w:type="paragraph" w:styleId="TOC4">
    <w:name w:val="toc 4"/>
    <w:basedOn w:val="Normal"/>
    <w:next w:val="Normal"/>
    <w:autoRedefine/>
    <w:semiHidden/>
    <w:rsid w:val="00E95DDA"/>
    <w:pPr>
      <w:spacing w:before="0" w:after="0" w:line="240" w:lineRule="auto"/>
      <w:ind w:left="720"/>
    </w:pPr>
    <w:rPr>
      <w:rFonts w:eastAsia="Times New Roman"/>
      <w:sz w:val="20"/>
      <w:szCs w:val="24"/>
    </w:rPr>
  </w:style>
  <w:style w:type="paragraph" w:styleId="TOC5">
    <w:name w:val="toc 5"/>
    <w:basedOn w:val="Normal"/>
    <w:next w:val="Normal"/>
    <w:autoRedefine/>
    <w:semiHidden/>
    <w:rsid w:val="00E95DDA"/>
    <w:pPr>
      <w:spacing w:before="0" w:after="0" w:line="240" w:lineRule="auto"/>
      <w:ind w:left="960"/>
    </w:pPr>
    <w:rPr>
      <w:rFonts w:eastAsia="Times New Roman"/>
      <w:sz w:val="20"/>
      <w:szCs w:val="24"/>
    </w:rPr>
  </w:style>
  <w:style w:type="paragraph" w:styleId="TOC6">
    <w:name w:val="toc 6"/>
    <w:basedOn w:val="Normal"/>
    <w:next w:val="Normal"/>
    <w:autoRedefine/>
    <w:semiHidden/>
    <w:rsid w:val="00E95DDA"/>
    <w:pPr>
      <w:spacing w:before="0" w:after="0" w:line="240" w:lineRule="auto"/>
      <w:ind w:left="1200"/>
    </w:pPr>
    <w:rPr>
      <w:rFonts w:eastAsia="Times New Roman"/>
      <w:sz w:val="20"/>
      <w:szCs w:val="24"/>
    </w:rPr>
  </w:style>
  <w:style w:type="paragraph" w:styleId="TOC7">
    <w:name w:val="toc 7"/>
    <w:basedOn w:val="Normal"/>
    <w:next w:val="Normal"/>
    <w:autoRedefine/>
    <w:semiHidden/>
    <w:rsid w:val="00E95DDA"/>
    <w:pPr>
      <w:spacing w:before="0" w:after="0" w:line="240" w:lineRule="auto"/>
      <w:ind w:left="1440"/>
    </w:pPr>
    <w:rPr>
      <w:rFonts w:eastAsia="Times New Roman"/>
      <w:sz w:val="20"/>
      <w:szCs w:val="24"/>
    </w:rPr>
  </w:style>
  <w:style w:type="paragraph" w:styleId="TOC8">
    <w:name w:val="toc 8"/>
    <w:basedOn w:val="Normal"/>
    <w:next w:val="Normal"/>
    <w:autoRedefine/>
    <w:semiHidden/>
    <w:rsid w:val="00E95DDA"/>
    <w:pPr>
      <w:spacing w:before="0" w:after="0" w:line="240" w:lineRule="auto"/>
      <w:ind w:left="1680"/>
    </w:pPr>
    <w:rPr>
      <w:rFonts w:eastAsia="Times New Roman"/>
      <w:sz w:val="20"/>
      <w:szCs w:val="24"/>
    </w:rPr>
  </w:style>
  <w:style w:type="paragraph" w:styleId="TOC9">
    <w:name w:val="toc 9"/>
    <w:basedOn w:val="Normal"/>
    <w:next w:val="Normal"/>
    <w:autoRedefine/>
    <w:semiHidden/>
    <w:rsid w:val="00E95DDA"/>
    <w:pPr>
      <w:spacing w:before="0" w:after="0" w:line="240" w:lineRule="auto"/>
      <w:ind w:left="1920"/>
    </w:pPr>
    <w:rPr>
      <w:rFonts w:eastAsia="Times New Roman"/>
      <w:sz w:val="20"/>
      <w:szCs w:val="24"/>
    </w:rPr>
  </w:style>
  <w:style w:type="paragraph" w:styleId="BodyText">
    <w:name w:val="Body Text"/>
    <w:basedOn w:val="Normal"/>
    <w:link w:val="BodyTextChar"/>
    <w:rsid w:val="00E95DDA"/>
    <w:pPr>
      <w:spacing w:before="120" w:after="120" w:line="240" w:lineRule="auto"/>
    </w:pPr>
    <w:rPr>
      <w:rFonts w:eastAsia="Times New Roman"/>
      <w:sz w:val="20"/>
      <w:szCs w:val="24"/>
    </w:rPr>
  </w:style>
  <w:style w:type="character" w:customStyle="1" w:styleId="BodyTextChar">
    <w:name w:val="Body Text Char"/>
    <w:link w:val="BodyText"/>
    <w:rsid w:val="00E95DDA"/>
    <w:rPr>
      <w:rFonts w:eastAsia="Times New Roman"/>
      <w:szCs w:val="24"/>
    </w:rPr>
  </w:style>
  <w:style w:type="paragraph" w:customStyle="1" w:styleId="ColorfulShading-Accent11">
    <w:name w:val="Colorful Shading - Accent 11"/>
    <w:hidden/>
    <w:semiHidden/>
    <w:rsid w:val="00E95DDA"/>
    <w:rPr>
      <w:rFonts w:eastAsia="Times New Roman" w:cs="Arial"/>
    </w:rPr>
  </w:style>
  <w:style w:type="paragraph" w:customStyle="1" w:styleId="BodyTextBold">
    <w:name w:val="Body Text Bold"/>
    <w:basedOn w:val="BodyText"/>
    <w:next w:val="BodyTextL25"/>
    <w:link w:val="BodyTextBoldChar"/>
    <w:qFormat/>
    <w:rsid w:val="00E95DDA"/>
    <w:rPr>
      <w:b/>
    </w:rPr>
  </w:style>
  <w:style w:type="character" w:customStyle="1" w:styleId="CMDChar">
    <w:name w:val="CMD Char"/>
    <w:basedOn w:val="DefaultParagraphFont"/>
    <w:link w:val="CMD"/>
    <w:rsid w:val="00E95DDA"/>
    <w:rPr>
      <w:rFonts w:ascii="Courier New" w:hAnsi="Courier New"/>
      <w:szCs w:val="22"/>
    </w:rPr>
  </w:style>
  <w:style w:type="character" w:customStyle="1" w:styleId="BodyTextBoldChar">
    <w:name w:val="Body Text Bold Char"/>
    <w:basedOn w:val="BodyTextChar"/>
    <w:link w:val="BodyTextBold"/>
    <w:rsid w:val="00E95DDA"/>
    <w:rPr>
      <w:rFonts w:eastAsia="Times New Roman"/>
      <w:b/>
      <w:szCs w:val="24"/>
    </w:rPr>
  </w:style>
  <w:style w:type="paragraph" w:styleId="Title">
    <w:name w:val="Title"/>
    <w:basedOn w:val="Normal"/>
    <w:next w:val="BodyTextL25"/>
    <w:link w:val="TitleChar"/>
    <w:qFormat/>
    <w:rsid w:val="00E95DD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95DD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95DDA"/>
    <w:rPr>
      <w:color w:val="808080"/>
    </w:rPr>
  </w:style>
  <w:style w:type="paragraph" w:customStyle="1" w:styleId="CMDRed">
    <w:name w:val="CMD Red"/>
    <w:basedOn w:val="CMD"/>
    <w:link w:val="CMDRedChar"/>
    <w:qFormat/>
    <w:rsid w:val="00E95DDA"/>
    <w:rPr>
      <w:color w:val="EE0000"/>
    </w:rPr>
  </w:style>
  <w:style w:type="character" w:customStyle="1" w:styleId="CMDRedChar">
    <w:name w:val="CMD Red Char"/>
    <w:basedOn w:val="CMDChar"/>
    <w:link w:val="CMDRed"/>
    <w:rsid w:val="00E95DDA"/>
    <w:rPr>
      <w:rFonts w:ascii="Courier New" w:hAnsi="Courier New"/>
      <w:color w:val="EE0000"/>
      <w:szCs w:val="22"/>
    </w:rPr>
  </w:style>
  <w:style w:type="paragraph" w:customStyle="1" w:styleId="CMDOutputRed">
    <w:name w:val="CMD Output Red"/>
    <w:basedOn w:val="CMDOutput"/>
    <w:link w:val="CMDOutputRedChar"/>
    <w:qFormat/>
    <w:rsid w:val="00E95DDA"/>
    <w:rPr>
      <w:color w:val="EE0000"/>
    </w:rPr>
  </w:style>
  <w:style w:type="character" w:customStyle="1" w:styleId="BodyTextL25Char">
    <w:name w:val="Body Text L25 Char"/>
    <w:basedOn w:val="DefaultParagraphFont"/>
    <w:link w:val="BodyTextL25"/>
    <w:rsid w:val="00E95DDA"/>
    <w:rPr>
      <w:szCs w:val="22"/>
    </w:rPr>
  </w:style>
  <w:style w:type="character" w:customStyle="1" w:styleId="CMDOutputChar">
    <w:name w:val="CMD Output Char"/>
    <w:basedOn w:val="BodyTextL25Char"/>
    <w:link w:val="CMDOutput"/>
    <w:rsid w:val="00E95DDA"/>
    <w:rPr>
      <w:rFonts w:ascii="Courier New" w:hAnsi="Courier New"/>
      <w:sz w:val="18"/>
      <w:szCs w:val="22"/>
    </w:rPr>
  </w:style>
  <w:style w:type="character" w:customStyle="1" w:styleId="CMDOutputRedChar">
    <w:name w:val="CMD Output Red Char"/>
    <w:basedOn w:val="CMDOutputChar"/>
    <w:link w:val="CMDOutputRed"/>
    <w:rsid w:val="00E95DDA"/>
    <w:rPr>
      <w:rFonts w:ascii="Courier New" w:hAnsi="Courier New"/>
      <w:color w:val="EE0000"/>
      <w:sz w:val="18"/>
      <w:szCs w:val="22"/>
    </w:rPr>
  </w:style>
  <w:style w:type="paragraph" w:customStyle="1" w:styleId="Drawing">
    <w:name w:val="Drawing"/>
    <w:basedOn w:val="AnswerLineL25"/>
    <w:qFormat/>
    <w:rsid w:val="00E95DDA"/>
  </w:style>
  <w:style w:type="paragraph" w:customStyle="1" w:styleId="TableAnswer">
    <w:name w:val="Table Answer"/>
    <w:basedOn w:val="TableText"/>
    <w:qFormat/>
    <w:rsid w:val="00E95DDA"/>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Heading2GrayDnT">
    <w:name w:val="Heading 2 Gray DnT"/>
    <w:basedOn w:val="Heading2Char"/>
    <w:uiPriority w:val="1"/>
    <w:qFormat/>
    <w:rsid w:val="00E95DD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95DDA"/>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DDA"/>
    <w:pPr>
      <w:ind w:left="720"/>
    </w:pPr>
  </w:style>
  <w:style w:type="character" w:customStyle="1" w:styleId="BodyTextL50Char">
    <w:name w:val="Body Text L50 Char"/>
    <w:basedOn w:val="DefaultParagraphFont"/>
    <w:link w:val="BodyTextL50"/>
    <w:rsid w:val="00E95DDA"/>
    <w:rPr>
      <w:szCs w:val="22"/>
    </w:rPr>
  </w:style>
  <w:style w:type="character" w:customStyle="1" w:styleId="BodyTextL50AnswerChar">
    <w:name w:val="Body Text L50 Answer Char"/>
    <w:basedOn w:val="BodyTextL50Char"/>
    <w:link w:val="BodyTextL50Answer"/>
    <w:rsid w:val="00E95DD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95DD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95DDA"/>
    <w:rPr>
      <w:b/>
      <w:szCs w:val="22"/>
      <w:shd w:val="clear" w:color="auto" w:fill="D9D9D9" w:themeFill="background1" w:themeFillShade="D9"/>
    </w:rPr>
  </w:style>
  <w:style w:type="character" w:customStyle="1" w:styleId="DevConfigsChar">
    <w:name w:val="DevConfigs Char"/>
    <w:basedOn w:val="DefaultParagraphFont"/>
    <w:link w:val="DevConfigs"/>
    <w:rsid w:val="00E95DDA"/>
    <w:rPr>
      <w:rFonts w:ascii="Courier New" w:hAnsi="Courier New"/>
      <w:szCs w:val="22"/>
    </w:rPr>
  </w:style>
  <w:style w:type="character" w:customStyle="1" w:styleId="DnTbold">
    <w:name w:val="DnT bold"/>
    <w:basedOn w:val="DefaultParagraphFont"/>
    <w:uiPriority w:val="1"/>
    <w:qFormat/>
    <w:rsid w:val="00E95DDA"/>
    <w:rPr>
      <w:rFonts w:ascii="Arial" w:hAnsi="Arial"/>
      <w:b/>
      <w:sz w:val="20"/>
    </w:rPr>
  </w:style>
  <w:style w:type="character" w:customStyle="1" w:styleId="DnTnobold">
    <w:name w:val="DnT no bold"/>
    <w:basedOn w:val="DefaultParagraphFont"/>
    <w:uiPriority w:val="1"/>
    <w:rsid w:val="00E9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3CF64141304EDA8670389C759B2283"/>
        <w:category>
          <w:name w:val="General"/>
          <w:gallery w:val="placeholder"/>
        </w:category>
        <w:types>
          <w:type w:val="bbPlcHdr"/>
        </w:types>
        <w:behaviors>
          <w:behavior w:val="content"/>
        </w:behaviors>
        <w:guid w:val="{8FCC32B6-D1B5-4D88-9D56-36FC642CA39A}"/>
      </w:docPartPr>
      <w:docPartBody>
        <w:p w:rsidR="000E5421" w:rsidRDefault="00155676">
          <w:pPr>
            <w:pStyle w:val="693CF64141304EDA8670389C759B228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76"/>
    <w:rsid w:val="000E5421"/>
    <w:rsid w:val="00155676"/>
    <w:rsid w:val="002F59F5"/>
    <w:rsid w:val="0040435E"/>
    <w:rsid w:val="005F7932"/>
    <w:rsid w:val="007B00DF"/>
    <w:rsid w:val="0086204A"/>
    <w:rsid w:val="00905C5C"/>
    <w:rsid w:val="00FE7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3CF64141304EDA8670389C759B2283">
    <w:name w:val="693CF64141304EDA8670389C759B22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Props1.xml><?xml version="1.0" encoding="utf-8"?>
<ds:datastoreItem xmlns:ds="http://schemas.openxmlformats.org/officeDocument/2006/customXml" ds:itemID="{D339C496-60FB-4380-B5DB-6F9258268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3.xml><?xml version="1.0" encoding="utf-8"?>
<ds:datastoreItem xmlns:ds="http://schemas.openxmlformats.org/officeDocument/2006/customXml" ds:itemID="{45CB1A81-C7DA-4F90-BC79-D3ABEC2D75F2}">
  <ds:schemaRefs>
    <ds:schemaRef ds:uri="http://schemas.microsoft.com/sharepoint/v3/contenttype/forms"/>
  </ds:schemaRefs>
</ds:datastoreItem>
</file>

<file path=customXml/itemProps4.xml><?xml version="1.0" encoding="utf-8"?>
<ds:datastoreItem xmlns:ds="http://schemas.openxmlformats.org/officeDocument/2006/customXml" ds:itemID="{D4B32577-C167-4351-A1F4-B4DF16372EF1}">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9</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NAT on a Wireless Router</dc:title>
  <dc:description>2016</dc:description>
  <cp:lastModifiedBy>Jason Yip (jasyip)</cp:lastModifiedBy>
  <cp:revision>11</cp:revision>
  <dcterms:created xsi:type="dcterms:W3CDTF">2020-10-01T17:11:00Z</dcterms:created>
  <dcterms:modified xsi:type="dcterms:W3CDTF">2024-08-07T04:17:00Z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y fmtid="{D5CDD505-2E9C-101B-9397-08002B2CF9AE}" pid="4" name="ClassificationContentMarkingFooterShapeIds">
    <vt:lpwstr>679dda99,549e0ac4,466fca6f</vt:lpwstr>
  </property>
  <property fmtid="{D5CDD505-2E9C-101B-9397-08002B2CF9AE}" pid="5" name="ClassificationContentMarkingFooterFontProps">
    <vt:lpwstr>#000000,8,Calibri</vt:lpwstr>
  </property>
  <property fmtid="{D5CDD505-2E9C-101B-9397-08002B2CF9AE}" pid="6" name="ClassificationContentMarkingFooterText">
    <vt:lpwstr>Cisco Confidential</vt:lpwstr>
  </property>
  <property fmtid="{D5CDD505-2E9C-101B-9397-08002B2CF9AE}" pid="7" name="MSIP_Label_c8f49a32-fde3-48a5-9266-b5b0972a22dc_Enabled">
    <vt:lpwstr>true</vt:lpwstr>
  </property>
  <property fmtid="{D5CDD505-2E9C-101B-9397-08002B2CF9AE}" pid="8" name="MSIP_Label_c8f49a32-fde3-48a5-9266-b5b0972a22dc_SetDate">
    <vt:lpwstr>2024-07-10T17:15:27Z</vt:lpwstr>
  </property>
  <property fmtid="{D5CDD505-2E9C-101B-9397-08002B2CF9AE}" pid="9" name="MSIP_Label_c8f49a32-fde3-48a5-9266-b5b0972a22dc_Method">
    <vt:lpwstr>Standard</vt:lpwstr>
  </property>
  <property fmtid="{D5CDD505-2E9C-101B-9397-08002B2CF9AE}" pid="10" name="MSIP_Label_c8f49a32-fde3-48a5-9266-b5b0972a22dc_Name">
    <vt:lpwstr>Cisco Confidential</vt:lpwstr>
  </property>
  <property fmtid="{D5CDD505-2E9C-101B-9397-08002B2CF9AE}" pid="11" name="MSIP_Label_c8f49a32-fde3-48a5-9266-b5b0972a22dc_SiteId">
    <vt:lpwstr>5ae1af62-9505-4097-a69a-c1553ef7840e</vt:lpwstr>
  </property>
  <property fmtid="{D5CDD505-2E9C-101B-9397-08002B2CF9AE}" pid="12" name="MSIP_Label_c8f49a32-fde3-48a5-9266-b5b0972a22dc_ActionId">
    <vt:lpwstr>0b097f63-25a0-4271-a735-129fcff444c5</vt:lpwstr>
  </property>
  <property fmtid="{D5CDD505-2E9C-101B-9397-08002B2CF9AE}" pid="13" name="MSIP_Label_c8f49a32-fde3-48a5-9266-b5b0972a22dc_ContentBits">
    <vt:lpwstr>2</vt:lpwstr>
  </property>
</Properties>
</file>