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E06D8" w14:textId="77777777" w:rsidR="007B7ADB" w:rsidRDefault="002E1250">
      <w:pPr>
        <w:spacing w:after="400"/>
      </w:pPr>
      <w:r>
        <w:rPr>
          <w:b/>
          <w:bCs/>
          <w:sz w:val="36"/>
          <w:szCs w:val="36"/>
        </w:rPr>
        <w:t>Secure Code Review Report</w:t>
      </w:r>
    </w:p>
    <w:p w14:paraId="5E099B0E" w14:textId="77777777" w:rsidR="007B7ADB" w:rsidRDefault="002E1250">
      <w:pPr>
        <w:spacing w:after="400"/>
      </w:pPr>
      <w:r>
        <w:rPr>
          <w:i/>
          <w:iCs/>
        </w:rPr>
        <w:t>Flask Authentication Application</w:t>
      </w:r>
    </w:p>
    <w:p w14:paraId="318E5B67" w14:textId="77777777" w:rsidR="007B7ADB" w:rsidRDefault="002E1250">
      <w:pPr>
        <w:pStyle w:val="Heading1"/>
      </w:pPr>
      <w:r>
        <w:t>1. Introduction</w:t>
      </w:r>
    </w:p>
    <w:p w14:paraId="3D5546CD" w14:textId="77777777" w:rsidR="007B7ADB" w:rsidRDefault="002E1250">
      <w:pPr>
        <w:spacing w:after="160"/>
      </w:pPr>
      <w:r>
        <w:rPr>
          <w:sz w:val="22"/>
          <w:szCs w:val="22"/>
        </w:rPr>
        <w:t>This task involved a secure code review of a Python Flask web application. The goal was to find security weaknesses in the code, check the security controls already in place, and give recommendations based on secure coding practices.</w:t>
      </w:r>
    </w:p>
    <w:p w14:paraId="0B89EBC9" w14:textId="77777777" w:rsidR="007B7ADB" w:rsidRDefault="002E1250">
      <w:pPr>
        <w:spacing w:after="160"/>
      </w:pPr>
      <w:r>
        <w:rPr>
          <w:sz w:val="22"/>
          <w:szCs w:val="22"/>
        </w:rPr>
        <w:t>The review combined ma</w:t>
      </w:r>
      <w:r>
        <w:rPr>
          <w:sz w:val="22"/>
          <w:szCs w:val="22"/>
        </w:rPr>
        <w:t>nual code inspection with the Bandit static analysis tool.</w:t>
      </w:r>
    </w:p>
    <w:p w14:paraId="4527322B" w14:textId="77777777" w:rsidR="007B7ADB" w:rsidRDefault="002E1250">
      <w:pPr>
        <w:pStyle w:val="Heading1"/>
      </w:pPr>
      <w:r>
        <w:t>2. Application Overview</w:t>
      </w:r>
    </w:p>
    <w:p w14:paraId="0BBC85A6" w14:textId="77777777" w:rsidR="007B7ADB" w:rsidRDefault="002E1250">
      <w:pPr>
        <w:spacing w:after="160"/>
      </w:pPr>
      <w:r>
        <w:rPr>
          <w:sz w:val="22"/>
          <w:szCs w:val="22"/>
        </w:rPr>
        <w:t>The application is a simple authentication system built with Flask. It lets users do the following:</w:t>
      </w:r>
    </w:p>
    <w:p w14:paraId="5A5FE59A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Register an account</w:t>
      </w:r>
    </w:p>
    <w:p w14:paraId="2BF83CE8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Log in</w:t>
      </w:r>
    </w:p>
    <w:p w14:paraId="6D4562B3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Log out</w:t>
      </w:r>
    </w:p>
    <w:p w14:paraId="19E865BD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Store user information in a SQLite dat</w:t>
      </w:r>
      <w:r>
        <w:rPr>
          <w:sz w:val="22"/>
          <w:szCs w:val="22"/>
        </w:rPr>
        <w:t>abase</w:t>
      </w:r>
    </w:p>
    <w:p w14:paraId="0393CF1E" w14:textId="77777777" w:rsidR="007B7ADB" w:rsidRDefault="002E1250">
      <w:pPr>
        <w:spacing w:after="160"/>
      </w:pPr>
      <w:r>
        <w:rPr>
          <w:sz w:val="22"/>
          <w:szCs w:val="22"/>
        </w:rPr>
        <w:t>The application uses these Flask extensions:</w:t>
      </w:r>
    </w:p>
    <w:p w14:paraId="587D6200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Flask-WTF</w:t>
      </w:r>
    </w:p>
    <w:p w14:paraId="5D258B5D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Flask-Login</w:t>
      </w:r>
    </w:p>
    <w:p w14:paraId="0460682C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Flask-Bcrypt</w:t>
      </w:r>
    </w:p>
    <w:p w14:paraId="01891D5B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Flask-SQLAlchemy</w:t>
      </w:r>
    </w:p>
    <w:p w14:paraId="0437D679" w14:textId="77777777" w:rsidR="007B7ADB" w:rsidRDefault="002E1250">
      <w:pPr>
        <w:pStyle w:val="Heading1"/>
      </w:pPr>
      <w:r>
        <w:t>3. Review Methodology</w:t>
      </w:r>
    </w:p>
    <w:p w14:paraId="6D2B8C17" w14:textId="77777777" w:rsidR="007B7ADB" w:rsidRDefault="002E1250">
      <w:pPr>
        <w:spacing w:after="160"/>
      </w:pPr>
      <w:r>
        <w:rPr>
          <w:sz w:val="22"/>
          <w:szCs w:val="22"/>
        </w:rPr>
        <w:t>The review was carried out in two stages.</w:t>
      </w:r>
    </w:p>
    <w:p w14:paraId="3AAA332B" w14:textId="77777777" w:rsidR="007B7ADB" w:rsidRDefault="002E1250">
      <w:pPr>
        <w:pStyle w:val="Heading2"/>
      </w:pPr>
      <w:r>
        <w:t>3.1 Manual Code Review</w:t>
      </w:r>
    </w:p>
    <w:p w14:paraId="2E79C6EC" w14:textId="77777777" w:rsidR="007B7ADB" w:rsidRDefault="002E1250">
      <w:pPr>
        <w:spacing w:after="160"/>
      </w:pPr>
      <w:r>
        <w:rPr>
          <w:sz w:val="22"/>
          <w:szCs w:val="22"/>
        </w:rPr>
        <w:t>The following files were reviewed by hand:</w:t>
      </w:r>
    </w:p>
    <w:p w14:paraId="10D11E75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app/__init__.py</w:t>
      </w:r>
    </w:p>
    <w:p w14:paraId="418A365C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app/con</w:t>
      </w:r>
      <w:r>
        <w:rPr>
          <w:sz w:val="22"/>
          <w:szCs w:val="22"/>
        </w:rPr>
        <w:t>fig.py</w:t>
      </w:r>
    </w:p>
    <w:p w14:paraId="6E5448AD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app/views.py</w:t>
      </w:r>
    </w:p>
    <w:p w14:paraId="32750C36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app/models.py</w:t>
      </w:r>
    </w:p>
    <w:p w14:paraId="4F6234BB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app/forms.py</w:t>
      </w:r>
    </w:p>
    <w:p w14:paraId="058DBDDB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app/templates/login.html</w:t>
      </w:r>
    </w:p>
    <w:p w14:paraId="29B93ED2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app/templates/register.html</w:t>
      </w:r>
    </w:p>
    <w:p w14:paraId="42ABC3F9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app/templates/index.html</w:t>
      </w:r>
    </w:p>
    <w:p w14:paraId="5289FE73" w14:textId="77777777" w:rsidR="007B7ADB" w:rsidRDefault="002E1250">
      <w:pPr>
        <w:spacing w:after="160"/>
      </w:pPr>
      <w:r>
        <w:rPr>
          <w:sz w:val="22"/>
          <w:szCs w:val="22"/>
        </w:rPr>
        <w:t>Each file was checked for these issues:</w:t>
      </w:r>
    </w:p>
    <w:p w14:paraId="12F35733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Authentication weaknesses</w:t>
      </w:r>
    </w:p>
    <w:p w14:paraId="1C64F5B4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Password handling</w:t>
      </w:r>
    </w:p>
    <w:p w14:paraId="6832BA61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Configuration issues</w:t>
      </w:r>
    </w:p>
    <w:p w14:paraId="7D24F9B8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Input validation</w:t>
      </w:r>
    </w:p>
    <w:p w14:paraId="0E8D09EC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Session management</w:t>
      </w:r>
    </w:p>
    <w:p w14:paraId="53C262CC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Access control</w:t>
      </w:r>
    </w:p>
    <w:p w14:paraId="6355118F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Secure coding practices</w:t>
      </w:r>
    </w:p>
    <w:p w14:paraId="518F98E7" w14:textId="77777777" w:rsidR="007B7ADB" w:rsidRDefault="002E1250">
      <w:pPr>
        <w:pStyle w:val="Heading2"/>
      </w:pPr>
      <w:r>
        <w:t>3.2 Static Analysis</w:t>
      </w:r>
    </w:p>
    <w:p w14:paraId="0CE9BCB9" w14:textId="77777777" w:rsidR="007B7ADB" w:rsidRDefault="002E1250">
      <w:pPr>
        <w:spacing w:after="160"/>
      </w:pPr>
      <w:r>
        <w:rPr>
          <w:sz w:val="22"/>
          <w:szCs w:val="22"/>
        </w:rPr>
        <w:t>The Bandit security scanner was used with this command:</w:t>
      </w:r>
    </w:p>
    <w:p w14:paraId="7DF9C0C6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py -m bandit -r .</w:t>
      </w:r>
    </w:p>
    <w:p w14:paraId="71655547" w14:textId="77777777" w:rsidR="007B7ADB" w:rsidRDefault="002E1250">
      <w:pPr>
        <w:spacing w:after="160"/>
      </w:pPr>
      <w:r>
        <w:rPr>
          <w:sz w:val="22"/>
          <w:szCs w:val="22"/>
        </w:rPr>
        <w:t>Bandit scanned the whole project and reported no issues.</w:t>
      </w:r>
    </w:p>
    <w:p w14:paraId="57856D9E" w14:textId="77777777" w:rsidR="007B7ADB" w:rsidRDefault="002E1250">
      <w:pPr>
        <w:spacing w:after="160"/>
      </w:pPr>
      <w:r>
        <w:rPr>
          <w:sz w:val="22"/>
          <w:szCs w:val="22"/>
        </w:rPr>
        <w:t>Even though Bandit did not find anything automatically, the manual review found several security problems that the tool could not detect.</w:t>
      </w:r>
    </w:p>
    <w:p w14:paraId="34CB24BC" w14:textId="77777777" w:rsidR="007B7ADB" w:rsidRDefault="002E1250">
      <w:pPr>
        <w:pStyle w:val="Heading1"/>
      </w:pPr>
      <w:r>
        <w:t>4. Security Findings</w:t>
      </w:r>
    </w:p>
    <w:p w14:paraId="704D0E12" w14:textId="77777777" w:rsidR="007B7ADB" w:rsidRDefault="002E1250">
      <w:pPr>
        <w:spacing w:before="240" w:after="120"/>
      </w:pPr>
      <w:r>
        <w:rPr>
          <w:b/>
          <w:bCs/>
        </w:rPr>
        <w:t>Finding 1: Default SECRET_KEY</w:t>
      </w:r>
    </w:p>
    <w:p w14:paraId="5721B735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C9A227"/>
          <w:sz w:val="22"/>
          <w:szCs w:val="22"/>
        </w:rPr>
        <w:t>Medium</w:t>
      </w:r>
    </w:p>
    <w:p w14:paraId="437E5108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5FF78582" w14:textId="77777777" w:rsidR="007B7ADB" w:rsidRDefault="002E1250">
      <w:pPr>
        <w:spacing w:after="160"/>
      </w:pPr>
      <w:r>
        <w:rPr>
          <w:sz w:val="22"/>
          <w:szCs w:val="22"/>
        </w:rPr>
        <w:t>The configuration file contains a default secret key:</w:t>
      </w:r>
    </w:p>
    <w:p w14:paraId="35C9B1C1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SECRET_KEY = config('SECRET_KEY', default='S#perS3crEt_007')</w:t>
      </w:r>
    </w:p>
    <w:p w14:paraId="15B517AD" w14:textId="77777777" w:rsidR="007B7ADB" w:rsidRDefault="002E1250">
      <w:pPr>
        <w:spacing w:after="160"/>
      </w:pPr>
      <w:r>
        <w:rPr>
          <w:sz w:val="22"/>
          <w:szCs w:val="22"/>
        </w:rPr>
        <w:t>If the application is deployed without changing this value, attackers could possibly predict session cookies or forge appl</w:t>
      </w:r>
      <w:r>
        <w:rPr>
          <w:sz w:val="22"/>
          <w:szCs w:val="22"/>
        </w:rPr>
        <w:t>ication tokens.</w:t>
      </w:r>
    </w:p>
    <w:p w14:paraId="5F5A042A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1B5EA191" w14:textId="77777777" w:rsidR="007B7ADB" w:rsidRDefault="002E1250">
      <w:pPr>
        <w:spacing w:after="160"/>
      </w:pPr>
      <w:r>
        <w:rPr>
          <w:sz w:val="22"/>
          <w:szCs w:val="22"/>
        </w:rPr>
        <w:t>Using a known secret key weakens application security and raises the risk of session attacks.</w:t>
      </w:r>
    </w:p>
    <w:p w14:paraId="1868F725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0DDDF427" w14:textId="77777777" w:rsidR="007B7ADB" w:rsidRDefault="002E1250">
      <w:pPr>
        <w:spacing w:after="160"/>
      </w:pPr>
      <w:r>
        <w:rPr>
          <w:sz w:val="22"/>
          <w:szCs w:val="22"/>
        </w:rPr>
        <w:t>Store the secret key in an environment variable and never include default production secrets in the source code.</w:t>
      </w:r>
    </w:p>
    <w:p w14:paraId="16EC2801" w14:textId="77777777" w:rsidR="007B7ADB" w:rsidRDefault="002E1250">
      <w:pPr>
        <w:spacing w:before="240" w:after="120"/>
      </w:pPr>
      <w:r>
        <w:rPr>
          <w:b/>
          <w:bCs/>
        </w:rPr>
        <w:t>Finding 2: User Enumeration During Login</w:t>
      </w:r>
    </w:p>
    <w:p w14:paraId="7CC76BCD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C9A227"/>
          <w:sz w:val="22"/>
          <w:szCs w:val="22"/>
        </w:rPr>
        <w:t>Medium</w:t>
      </w:r>
    </w:p>
    <w:p w14:paraId="097F9595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7E9A1D36" w14:textId="77777777" w:rsidR="007B7ADB" w:rsidRDefault="002E1250">
      <w:pPr>
        <w:spacing w:after="160"/>
      </w:pPr>
      <w:r>
        <w:rPr>
          <w:sz w:val="22"/>
          <w:szCs w:val="22"/>
        </w:rPr>
        <w:t xml:space="preserve">The login page shows different messages depending on whether the username exists or the password is wrong, for example </w:t>
      </w:r>
    </w:p>
    <w:p w14:paraId="795FA7A3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Unknown user</w:t>
      </w:r>
    </w:p>
    <w:p w14:paraId="65AEFE57" w14:textId="77777777" w:rsidR="007B7ADB" w:rsidRDefault="002E1250">
      <w:pPr>
        <w:spacing w:after="160"/>
      </w:pPr>
      <w:r>
        <w:rPr>
          <w:sz w:val="22"/>
          <w:szCs w:val="22"/>
        </w:rPr>
        <w:t>and</w:t>
      </w:r>
    </w:p>
    <w:p w14:paraId="05603FA1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lastRenderedPageBreak/>
        <w:t>Wrong password</w:t>
      </w:r>
    </w:p>
    <w:p w14:paraId="5875A5CE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3466B105" w14:textId="77777777" w:rsidR="007B7ADB" w:rsidRDefault="002E1250">
      <w:pPr>
        <w:spacing w:after="160"/>
      </w:pPr>
      <w:r>
        <w:rPr>
          <w:sz w:val="22"/>
          <w:szCs w:val="22"/>
        </w:rPr>
        <w:t>An attacker can find valid usernames by comparing the different error messages.</w:t>
      </w:r>
    </w:p>
    <w:p w14:paraId="62A1D6D8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75BC07FD" w14:textId="77777777" w:rsidR="007B7ADB" w:rsidRDefault="002E1250">
      <w:pPr>
        <w:spacing w:after="160"/>
      </w:pPr>
      <w:r>
        <w:rPr>
          <w:sz w:val="22"/>
          <w:szCs w:val="22"/>
        </w:rPr>
        <w:t>Return one generic message such as:</w:t>
      </w:r>
    </w:p>
    <w:p w14:paraId="498B67DA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Invalid username or password.</w:t>
      </w:r>
    </w:p>
    <w:p w14:paraId="041BE240" w14:textId="77777777" w:rsidR="007B7ADB" w:rsidRDefault="002E1250">
      <w:pPr>
        <w:spacing w:after="160"/>
      </w:pPr>
      <w:r>
        <w:rPr>
          <w:sz w:val="22"/>
          <w:szCs w:val="22"/>
        </w:rPr>
        <w:t>This stops attackers from telling whether a username exists or not.</w:t>
      </w:r>
    </w:p>
    <w:p w14:paraId="3CC372BD" w14:textId="77777777" w:rsidR="007B7ADB" w:rsidRDefault="002E1250">
      <w:pPr>
        <w:spacing w:before="240" w:after="120"/>
      </w:pPr>
      <w:r>
        <w:rPr>
          <w:b/>
          <w:bCs/>
        </w:rPr>
        <w:t>Finding 3: Weak Password Va</w:t>
      </w:r>
      <w:r>
        <w:rPr>
          <w:b/>
          <w:bCs/>
        </w:rPr>
        <w:t>lidation</w:t>
      </w:r>
    </w:p>
    <w:p w14:paraId="31158D0F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C9A227"/>
          <w:sz w:val="22"/>
          <w:szCs w:val="22"/>
        </w:rPr>
        <w:t>Medium</w:t>
      </w:r>
    </w:p>
    <w:p w14:paraId="22D14E78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52BC1926" w14:textId="77777777" w:rsidR="007B7ADB" w:rsidRDefault="002E1250">
      <w:pPr>
        <w:spacing w:after="160"/>
      </w:pPr>
      <w:r>
        <w:rPr>
          <w:sz w:val="22"/>
          <w:szCs w:val="22"/>
        </w:rPr>
        <w:t>The registration form only checks that a password field is not empty. There are no rules for:</w:t>
      </w:r>
    </w:p>
    <w:p w14:paraId="151DB28E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Minimum length</w:t>
      </w:r>
    </w:p>
    <w:p w14:paraId="2F57ACB5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Uppercase letters</w:t>
      </w:r>
    </w:p>
    <w:p w14:paraId="51895B4B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Lowercase letters</w:t>
      </w:r>
    </w:p>
    <w:p w14:paraId="1D802749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Numbers</w:t>
      </w:r>
    </w:p>
    <w:p w14:paraId="586FE998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Special characters</w:t>
      </w:r>
    </w:p>
    <w:p w14:paraId="58615066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28562D47" w14:textId="77777777" w:rsidR="007B7ADB" w:rsidRDefault="002E1250">
      <w:pPr>
        <w:spacing w:after="160"/>
      </w:pPr>
      <w:r>
        <w:rPr>
          <w:sz w:val="22"/>
          <w:szCs w:val="22"/>
        </w:rPr>
        <w:t>Users may pick weak passwords that are ea</w:t>
      </w:r>
      <w:r>
        <w:rPr>
          <w:sz w:val="22"/>
          <w:szCs w:val="22"/>
        </w:rPr>
        <w:t>sier to guess or crack.</w:t>
      </w:r>
    </w:p>
    <w:p w14:paraId="0D13B691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484F8DE0" w14:textId="77777777" w:rsidR="007B7ADB" w:rsidRDefault="002E1250">
      <w:pPr>
        <w:spacing w:after="160"/>
      </w:pPr>
      <w:r>
        <w:rPr>
          <w:sz w:val="22"/>
          <w:szCs w:val="22"/>
        </w:rPr>
        <w:t>Enforce a stronger password policy, for example:</w:t>
      </w:r>
    </w:p>
    <w:p w14:paraId="2F02A2DE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Minimum 8 to 12 characters</w:t>
      </w:r>
    </w:p>
    <w:p w14:paraId="132EE5FC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At least one uppercase letter</w:t>
      </w:r>
    </w:p>
    <w:p w14:paraId="0939A507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At least one lowercase letter</w:t>
      </w:r>
    </w:p>
    <w:p w14:paraId="037CC507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At least one number</w:t>
      </w:r>
    </w:p>
    <w:p w14:paraId="649F5BF5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At least one special character</w:t>
      </w:r>
    </w:p>
    <w:p w14:paraId="5097AB9B" w14:textId="77777777" w:rsidR="007B7ADB" w:rsidRDefault="002E1250">
      <w:pPr>
        <w:spacing w:before="240" w:after="120"/>
      </w:pPr>
      <w:r>
        <w:rPr>
          <w:b/>
          <w:bCs/>
        </w:rPr>
        <w:t>Finding 4: Logout Route Not Protected</w:t>
      </w:r>
    </w:p>
    <w:p w14:paraId="659F3ED6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2E7D32"/>
          <w:sz w:val="22"/>
          <w:szCs w:val="22"/>
        </w:rPr>
        <w:t>Low</w:t>
      </w:r>
    </w:p>
    <w:p w14:paraId="293A764E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42D94AA7" w14:textId="77777777" w:rsidR="007B7ADB" w:rsidRDefault="002E1250">
      <w:pPr>
        <w:spacing w:after="160"/>
      </w:pPr>
      <w:r>
        <w:rPr>
          <w:sz w:val="22"/>
          <w:szCs w:val="22"/>
        </w:rPr>
        <w:t>The logout route does not require authentication:</w:t>
      </w:r>
    </w:p>
    <w:p w14:paraId="2511CAFA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@app.route('/logout') def logout():</w:t>
      </w:r>
    </w:p>
    <w:p w14:paraId="36A49849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6372FC96" w14:textId="77777777" w:rsidR="007B7ADB" w:rsidRDefault="002E1250">
      <w:pPr>
        <w:spacing w:after="160"/>
      </w:pPr>
      <w:r>
        <w:rPr>
          <w:sz w:val="22"/>
          <w:szCs w:val="22"/>
        </w:rPr>
        <w:t>Flask handles logout requests for anonymous users safely, but protecting the route still improves access control and follows secure coding practice.</w:t>
      </w:r>
    </w:p>
    <w:p w14:paraId="4D50FF0D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lastRenderedPageBreak/>
        <w:t>Recommendation</w:t>
      </w:r>
    </w:p>
    <w:p w14:paraId="37557987" w14:textId="77777777" w:rsidR="007B7ADB" w:rsidRDefault="002E1250">
      <w:pPr>
        <w:spacing w:after="160"/>
      </w:pPr>
      <w:r>
        <w:rPr>
          <w:sz w:val="22"/>
          <w:szCs w:val="22"/>
        </w:rPr>
        <w:t>Protect the route with:</w:t>
      </w:r>
    </w:p>
    <w:p w14:paraId="652407C8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@login_required</w:t>
      </w:r>
    </w:p>
    <w:p w14:paraId="324B7865" w14:textId="77777777" w:rsidR="007B7ADB" w:rsidRDefault="002E1250">
      <w:pPr>
        <w:spacing w:before="240" w:after="120"/>
      </w:pPr>
      <w:r>
        <w:rPr>
          <w:b/>
          <w:bCs/>
        </w:rPr>
        <w:t>Finding 5: Automatic Database Creation</w:t>
      </w:r>
    </w:p>
    <w:p w14:paraId="14569462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2E7D32"/>
          <w:sz w:val="22"/>
          <w:szCs w:val="22"/>
        </w:rPr>
        <w:t>Low</w:t>
      </w:r>
    </w:p>
    <w:p w14:paraId="58873756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5662BFDF" w14:textId="77777777" w:rsidR="007B7ADB" w:rsidRDefault="002E1250">
      <w:pPr>
        <w:spacing w:after="160"/>
      </w:pPr>
      <w:r>
        <w:rPr>
          <w:sz w:val="22"/>
          <w:szCs w:val="22"/>
        </w:rPr>
        <w:t>The application creates the database automatically at startup using:</w:t>
      </w:r>
    </w:p>
    <w:p w14:paraId="2567C1DA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db.create_all()</w:t>
      </w:r>
    </w:p>
    <w:p w14:paraId="18849AFE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323AD119" w14:textId="77777777" w:rsidR="007B7ADB" w:rsidRDefault="002E1250">
      <w:pPr>
        <w:spacing w:after="160"/>
      </w:pPr>
      <w:r>
        <w:rPr>
          <w:sz w:val="22"/>
          <w:szCs w:val="22"/>
        </w:rPr>
        <w:t>This is fine during development but is not recommended for production, since schema changes should be handled through migrations.</w:t>
      </w:r>
    </w:p>
    <w:p w14:paraId="15748939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32C0FAB8" w14:textId="77777777" w:rsidR="007B7ADB" w:rsidRDefault="002E1250">
      <w:pPr>
        <w:spacing w:after="160"/>
      </w:pPr>
      <w:r>
        <w:rPr>
          <w:sz w:val="22"/>
          <w:szCs w:val="22"/>
        </w:rPr>
        <w:t>Use Flas</w:t>
      </w:r>
      <w:r>
        <w:rPr>
          <w:sz w:val="22"/>
          <w:szCs w:val="22"/>
        </w:rPr>
        <w:t>k-Migrate or Alembic to manage database changes.</w:t>
      </w:r>
    </w:p>
    <w:p w14:paraId="305F225C" w14:textId="77777777" w:rsidR="007B7ADB" w:rsidRDefault="002E1250">
      <w:pPr>
        <w:spacing w:before="240" w:after="120"/>
      </w:pPr>
      <w:r>
        <w:rPr>
          <w:b/>
          <w:bCs/>
        </w:rPr>
        <w:t>Finding 6: Authentication Check Disabled</w:t>
      </w:r>
    </w:p>
    <w:p w14:paraId="4CB60221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C9A227"/>
          <w:sz w:val="22"/>
          <w:szCs w:val="22"/>
        </w:rPr>
        <w:t>Medium</w:t>
      </w:r>
    </w:p>
    <w:p w14:paraId="7D7C9C9A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3090C060" w14:textId="77777777" w:rsidR="007B7ADB" w:rsidRDefault="002E1250">
      <w:pPr>
        <w:spacing w:after="160"/>
      </w:pPr>
      <w:r>
        <w:rPr>
          <w:sz w:val="22"/>
          <w:szCs w:val="22"/>
        </w:rPr>
        <w:t>The application contains a commented out authentication check:</w:t>
      </w:r>
    </w:p>
    <w:p w14:paraId="3C30E33D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# if not current_user.is_authenticated: #     return redirect(url_for('login'))</w:t>
      </w:r>
    </w:p>
    <w:p w14:paraId="3A8A7620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Risk</w:t>
      </w:r>
    </w:p>
    <w:p w14:paraId="6CE270BB" w14:textId="77777777" w:rsidR="007B7ADB" w:rsidRDefault="002E1250">
      <w:pPr>
        <w:spacing w:after="160"/>
      </w:pPr>
      <w:r>
        <w:rPr>
          <w:sz w:val="22"/>
          <w:szCs w:val="22"/>
        </w:rPr>
        <w:t>Removing authentication checks can unintentionally expose application pages to users who are not logged in.</w:t>
      </w:r>
    </w:p>
    <w:p w14:paraId="460B9E3C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46C237A4" w14:textId="77777777" w:rsidR="007B7ADB" w:rsidRDefault="002E1250">
      <w:pPr>
        <w:spacing w:after="160"/>
      </w:pPr>
      <w:r>
        <w:rPr>
          <w:sz w:val="22"/>
          <w:szCs w:val="22"/>
        </w:rPr>
        <w:t>Restore the authentication check or use the @login_required decorator to protect restricted pages.</w:t>
      </w:r>
    </w:p>
    <w:p w14:paraId="23DD723C" w14:textId="77777777" w:rsidR="007B7ADB" w:rsidRDefault="002E1250">
      <w:pPr>
        <w:spacing w:before="240" w:after="120"/>
      </w:pPr>
      <w:r>
        <w:rPr>
          <w:b/>
          <w:bCs/>
        </w:rPr>
        <w:t>Finding 7: Unnecessary Use of Jinja2 safe Filter</w:t>
      </w:r>
    </w:p>
    <w:p w14:paraId="0174319B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 xml:space="preserve">Severity: </w:t>
      </w:r>
      <w:r>
        <w:rPr>
          <w:b/>
          <w:bCs/>
          <w:color w:val="2E7D32"/>
          <w:sz w:val="22"/>
          <w:szCs w:val="22"/>
        </w:rPr>
        <w:t>Low</w:t>
      </w:r>
    </w:p>
    <w:p w14:paraId="619FB790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Description</w:t>
      </w:r>
    </w:p>
    <w:p w14:paraId="4751E841" w14:textId="77777777" w:rsidR="007B7ADB" w:rsidRDefault="002E1250">
      <w:pPr>
        <w:spacing w:after="160"/>
      </w:pPr>
      <w:r>
        <w:rPr>
          <w:sz w:val="22"/>
          <w:szCs w:val="22"/>
        </w:rPr>
        <w:t>Both login.html and register.html display messages using:</w:t>
      </w:r>
    </w:p>
    <w:p w14:paraId="2C47DBDB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{{ msg | safe }}</w:t>
      </w:r>
    </w:p>
    <w:p w14:paraId="5BCA3D05" w14:textId="23C213C7" w:rsidR="007B7ADB" w:rsidRDefault="002E1250">
      <w:pPr>
        <w:spacing w:after="160"/>
        <w:rPr>
          <w:sz w:val="22"/>
          <w:szCs w:val="22"/>
        </w:rPr>
      </w:pPr>
      <w:r>
        <w:rPr>
          <w:sz w:val="22"/>
          <w:szCs w:val="22"/>
        </w:rPr>
        <w:t>Right n</w:t>
      </w:r>
      <w:r>
        <w:rPr>
          <w:sz w:val="22"/>
          <w:szCs w:val="22"/>
        </w:rPr>
        <w:t>ow the displayed messages come from the application itself and are not controlled by users. However, the safe filter turns off Jinja2's automatic HTML escaping.</w:t>
      </w:r>
    </w:p>
    <w:p w14:paraId="677D8A4A" w14:textId="77777777" w:rsidR="00677E95" w:rsidRDefault="00677E95">
      <w:pPr>
        <w:spacing w:after="160"/>
      </w:pPr>
    </w:p>
    <w:p w14:paraId="7893C832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lastRenderedPageBreak/>
        <w:t>Risk</w:t>
      </w:r>
    </w:p>
    <w:p w14:paraId="58742F22" w14:textId="77777777" w:rsidR="007B7ADB" w:rsidRDefault="002E1250">
      <w:pPr>
        <w:spacing w:after="160"/>
      </w:pPr>
      <w:r>
        <w:rPr>
          <w:sz w:val="22"/>
          <w:szCs w:val="22"/>
        </w:rPr>
        <w:t xml:space="preserve">If user controlled content is shown this way in the future, it could lead to a Cross-Site </w:t>
      </w:r>
      <w:r>
        <w:rPr>
          <w:sz w:val="22"/>
          <w:szCs w:val="22"/>
        </w:rPr>
        <w:t>Scripting (XSS) vulnerability.</w:t>
      </w:r>
    </w:p>
    <w:p w14:paraId="7C4106B0" w14:textId="77777777" w:rsidR="007B7ADB" w:rsidRDefault="002E1250">
      <w:pPr>
        <w:spacing w:after="160"/>
      </w:pPr>
      <w:r>
        <w:rPr>
          <w:b/>
          <w:bCs/>
          <w:sz w:val="22"/>
          <w:szCs w:val="22"/>
        </w:rPr>
        <w:t>Recommendation</w:t>
      </w:r>
    </w:p>
    <w:p w14:paraId="65AA77E2" w14:textId="77777777" w:rsidR="007B7ADB" w:rsidRDefault="002E1250">
      <w:pPr>
        <w:spacing w:after="160"/>
      </w:pPr>
      <w:r>
        <w:rPr>
          <w:sz w:val="22"/>
          <w:szCs w:val="22"/>
        </w:rPr>
        <w:t>Remove the safe filter unless HTML rendering is actually required. Use:</w:t>
      </w:r>
    </w:p>
    <w:p w14:paraId="57C6134F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{{ msg }}</w:t>
      </w:r>
    </w:p>
    <w:p w14:paraId="64DFA15A" w14:textId="77777777" w:rsidR="007B7ADB" w:rsidRDefault="002E1250">
      <w:pPr>
        <w:pStyle w:val="Heading1"/>
      </w:pPr>
      <w:r>
        <w:t>5. Positive Security Practices</w:t>
      </w:r>
    </w:p>
    <w:p w14:paraId="723DE9DC" w14:textId="77777777" w:rsidR="007B7ADB" w:rsidRDefault="002E1250">
      <w:pPr>
        <w:spacing w:after="160"/>
      </w:pPr>
      <w:r>
        <w:rPr>
          <w:sz w:val="22"/>
          <w:szCs w:val="22"/>
        </w:rPr>
        <w:t>The review also found several good security practices already in place.</w:t>
      </w:r>
    </w:p>
    <w:p w14:paraId="4C4199E7" w14:textId="77777777" w:rsidR="007B7ADB" w:rsidRDefault="002E1250">
      <w:pPr>
        <w:pStyle w:val="Heading2"/>
      </w:pPr>
      <w:r>
        <w:t>Password Hashing</w:t>
      </w:r>
    </w:p>
    <w:p w14:paraId="0BBA0BDD" w14:textId="77777777" w:rsidR="007B7ADB" w:rsidRDefault="002E1250">
      <w:pPr>
        <w:spacing w:after="160"/>
      </w:pPr>
      <w:r>
        <w:rPr>
          <w:sz w:val="22"/>
          <w:szCs w:val="22"/>
        </w:rPr>
        <w:t>Password</w:t>
      </w:r>
      <w:r>
        <w:rPr>
          <w:sz w:val="22"/>
          <w:szCs w:val="22"/>
        </w:rPr>
        <w:t>s are hashed with Flask-Bcrypt before they are stored. This protects user passwords if the database is ever compromised.</w:t>
      </w:r>
    </w:p>
    <w:p w14:paraId="7B65C1B2" w14:textId="77777777" w:rsidR="007B7ADB" w:rsidRDefault="002E1250">
      <w:pPr>
        <w:pStyle w:val="Heading2"/>
      </w:pPr>
      <w:r>
        <w:t>CSRF Protection</w:t>
      </w:r>
    </w:p>
    <w:p w14:paraId="09C4D483" w14:textId="77777777" w:rsidR="007B7ADB" w:rsidRDefault="002E1250">
      <w:pPr>
        <w:spacing w:after="160"/>
      </w:pPr>
      <w:r>
        <w:rPr>
          <w:sz w:val="22"/>
          <w:szCs w:val="22"/>
        </w:rPr>
        <w:t>Forms include:</w:t>
      </w:r>
    </w:p>
    <w:p w14:paraId="5F194908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{{ form.hidden_tag() }}</w:t>
      </w:r>
    </w:p>
    <w:p w14:paraId="68138E85" w14:textId="77777777" w:rsidR="007B7ADB" w:rsidRDefault="002E1250">
      <w:pPr>
        <w:spacing w:after="160"/>
      </w:pPr>
      <w:r>
        <w:rPr>
          <w:sz w:val="22"/>
          <w:szCs w:val="22"/>
        </w:rPr>
        <w:t>Combined with:</w:t>
      </w:r>
    </w:p>
    <w:p w14:paraId="514F839E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CSRF_ENABLED = True</w:t>
      </w:r>
    </w:p>
    <w:p w14:paraId="7279358A" w14:textId="77777777" w:rsidR="007B7ADB" w:rsidRDefault="002E1250">
      <w:pPr>
        <w:spacing w:after="160"/>
      </w:pPr>
      <w:r>
        <w:rPr>
          <w:sz w:val="22"/>
          <w:szCs w:val="22"/>
        </w:rPr>
        <w:t>this protects the application against Cross-Site Request Forgery attacks.</w:t>
      </w:r>
    </w:p>
    <w:p w14:paraId="2F07D39D" w14:textId="77777777" w:rsidR="007B7ADB" w:rsidRDefault="002E1250">
      <w:pPr>
        <w:pStyle w:val="Heading2"/>
      </w:pPr>
      <w:r>
        <w:t>ORM Usage</w:t>
      </w:r>
    </w:p>
    <w:p w14:paraId="5A4DF7D7" w14:textId="77777777" w:rsidR="007B7ADB" w:rsidRDefault="002E1250">
      <w:pPr>
        <w:spacing w:after="160"/>
      </w:pPr>
      <w:r>
        <w:rPr>
          <w:sz w:val="22"/>
          <w:szCs w:val="22"/>
        </w:rPr>
        <w:t>The application uses SQLAlchemy instead of writing raw SQL queries. This greatly reduces the risk of SQL injection attacks.</w:t>
      </w:r>
    </w:p>
    <w:p w14:paraId="7C29C9B8" w14:textId="77777777" w:rsidR="007B7ADB" w:rsidRDefault="002E1250">
      <w:pPr>
        <w:pStyle w:val="Heading2"/>
      </w:pPr>
      <w:r>
        <w:t>Automatic Output Escaping</w:t>
      </w:r>
    </w:p>
    <w:p w14:paraId="6A2C9725" w14:textId="77777777" w:rsidR="007B7ADB" w:rsidRDefault="002E1250">
      <w:pPr>
        <w:spacing w:after="160"/>
      </w:pPr>
      <w:r>
        <w:rPr>
          <w:sz w:val="22"/>
          <w:szCs w:val="22"/>
        </w:rPr>
        <w:t>Most template variable</w:t>
      </w:r>
      <w:r>
        <w:rPr>
          <w:sz w:val="22"/>
          <w:szCs w:val="22"/>
        </w:rPr>
        <w:t>s are rendered normally without the safe filter. Jinja2 escapes HTML automatically by default, which helps prevent Cross-Site Scripting attacks.</w:t>
      </w:r>
    </w:p>
    <w:p w14:paraId="4BAF57A8" w14:textId="77777777" w:rsidR="007B7ADB" w:rsidRDefault="002E1250">
      <w:pPr>
        <w:pStyle w:val="Heading1"/>
      </w:pPr>
      <w:r>
        <w:t>6. Static Analysis Results</w:t>
      </w:r>
    </w:p>
    <w:p w14:paraId="20C2B37B" w14:textId="77777777" w:rsidR="007B7ADB" w:rsidRDefault="002E1250">
      <w:pPr>
        <w:spacing w:after="160"/>
      </w:pPr>
      <w:r>
        <w:rPr>
          <w:sz w:val="22"/>
          <w:szCs w:val="22"/>
        </w:rPr>
        <w:t>Bandit was used to run static analysis on the project.</w:t>
      </w:r>
    </w:p>
    <w:p w14:paraId="686C3B4A" w14:textId="77777777" w:rsidR="007B7ADB" w:rsidRDefault="002E1250">
      <w:pPr>
        <w:spacing w:after="160"/>
      </w:pPr>
      <w:r>
        <w:rPr>
          <w:sz w:val="22"/>
          <w:szCs w:val="22"/>
        </w:rPr>
        <w:t>Command:</w:t>
      </w:r>
    </w:p>
    <w:p w14:paraId="1B2B7C46" w14:textId="77777777" w:rsidR="007B7ADB" w:rsidRDefault="002E1250">
      <w:pPr>
        <w:shd w:val="clear" w:color="auto" w:fill="F2F2F2"/>
        <w:spacing w:after="160"/>
      </w:pPr>
      <w:r>
        <w:rPr>
          <w:rFonts w:ascii="Consolas" w:eastAsia="Consolas" w:hAnsi="Consolas" w:cs="Consolas"/>
          <w:sz w:val="20"/>
          <w:szCs w:val="20"/>
        </w:rPr>
        <w:t>py -m bandit -r .</w:t>
      </w:r>
    </w:p>
    <w:p w14:paraId="6E4B3C9A" w14:textId="77777777" w:rsidR="007B7ADB" w:rsidRDefault="002E1250">
      <w:pPr>
        <w:spacing w:after="160"/>
      </w:pPr>
      <w:r>
        <w:rPr>
          <w:sz w:val="22"/>
          <w:szCs w:val="22"/>
        </w:rPr>
        <w:t>Result: no issues identified.</w:t>
      </w:r>
    </w:p>
    <w:p w14:paraId="5760E278" w14:textId="77777777" w:rsidR="007B7ADB" w:rsidRDefault="002E1250">
      <w:pPr>
        <w:spacing w:after="160"/>
      </w:pPr>
      <w:r>
        <w:rPr>
          <w:sz w:val="22"/>
          <w:szCs w:val="22"/>
        </w:rPr>
        <w:t>Bandit did not flag any security issues on its own. However, the manual code review found several improvements that Bandit could not detect, whi</w:t>
      </w:r>
      <w:r>
        <w:rPr>
          <w:sz w:val="22"/>
          <w:szCs w:val="22"/>
        </w:rPr>
        <w:t>ch shows that manual review is still an important part of secure software development.</w:t>
      </w:r>
    </w:p>
    <w:p w14:paraId="3ADCFF9E" w14:textId="77777777" w:rsidR="007B7ADB" w:rsidRDefault="002E1250">
      <w:pPr>
        <w:pStyle w:val="Heading1"/>
      </w:pPr>
      <w:r>
        <w:lastRenderedPageBreak/>
        <w:t>7. Best Practices for Secure Coding</w:t>
      </w:r>
    </w:p>
    <w:p w14:paraId="4B472B10" w14:textId="77777777" w:rsidR="007B7ADB" w:rsidRDefault="002E1250">
      <w:pPr>
        <w:spacing w:after="160"/>
      </w:pPr>
      <w:r>
        <w:rPr>
          <w:sz w:val="22"/>
          <w:szCs w:val="22"/>
        </w:rPr>
        <w:t>The following practices are recommended for future development:</w:t>
      </w:r>
    </w:p>
    <w:p w14:paraId="044BD66A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Store secrets in environment variables</w:t>
      </w:r>
    </w:p>
    <w:p w14:paraId="6C6D4C90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Enforce strong password polici</w:t>
      </w:r>
      <w:r>
        <w:rPr>
          <w:sz w:val="22"/>
          <w:szCs w:val="22"/>
        </w:rPr>
        <w:t>es</w:t>
      </w:r>
    </w:p>
    <w:p w14:paraId="381F2906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Return generic authentication error messages</w:t>
      </w:r>
    </w:p>
    <w:p w14:paraId="1E7596A3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Protect restricted routes using @login_required</w:t>
      </w:r>
    </w:p>
    <w:p w14:paraId="20209B52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 database migrations instead of db.create_all()</w:t>
      </w:r>
    </w:p>
    <w:p w14:paraId="1DF363CB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Remove unnecessary use of the Jinja2 safe filter</w:t>
      </w:r>
    </w:p>
    <w:p w14:paraId="1D4835C5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Keep Flask and third party packages updated</w:t>
      </w:r>
    </w:p>
    <w:p w14:paraId="764383EE" w14:textId="77777777" w:rsidR="007B7ADB" w:rsidRDefault="002E125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 regular </w:t>
      </w:r>
      <w:r>
        <w:rPr>
          <w:sz w:val="22"/>
          <w:szCs w:val="22"/>
        </w:rPr>
        <w:t>security testing using both automated tools and manual review</w:t>
      </w:r>
    </w:p>
    <w:p w14:paraId="1729389A" w14:textId="77777777" w:rsidR="007B7ADB" w:rsidRDefault="002E1250">
      <w:pPr>
        <w:pStyle w:val="Heading1"/>
      </w:pPr>
      <w:r>
        <w:t>8. Conclusion</w:t>
      </w:r>
    </w:p>
    <w:p w14:paraId="236D183B" w14:textId="77777777" w:rsidR="007B7ADB" w:rsidRDefault="002E1250">
      <w:pPr>
        <w:spacing w:after="160"/>
      </w:pPr>
      <w:r>
        <w:rPr>
          <w:sz w:val="22"/>
          <w:szCs w:val="22"/>
        </w:rPr>
        <w:t>The application shows several good security practices, including password hashing, CSRF protection, and the use of SQLAlchemy for database operations. These give it a solid foundat</w:t>
      </w:r>
      <w:r>
        <w:rPr>
          <w:sz w:val="22"/>
          <w:szCs w:val="22"/>
        </w:rPr>
        <w:t>ion for secure application development.</w:t>
      </w:r>
    </w:p>
    <w:p w14:paraId="2B475053" w14:textId="77777777" w:rsidR="007B7ADB" w:rsidRDefault="002E1250">
      <w:pPr>
        <w:spacing w:after="160"/>
      </w:pPr>
      <w:r>
        <w:rPr>
          <w:sz w:val="22"/>
          <w:szCs w:val="22"/>
        </w:rPr>
        <w:t>The review also found areas where security can be improved. The most important ones are replacing the default secret key, preventing user enumeration during login, strengthening password validation, protecting authen</w:t>
      </w:r>
      <w:r>
        <w:rPr>
          <w:sz w:val="22"/>
          <w:szCs w:val="22"/>
        </w:rPr>
        <w:t>ticated routes, and avoiding unnecessary use of the Jinja2 safe filter.</w:t>
      </w:r>
    </w:p>
    <w:p w14:paraId="69E13F2A" w14:textId="77777777" w:rsidR="007B7ADB" w:rsidRDefault="002E1250">
      <w:pPr>
        <w:spacing w:after="160"/>
      </w:pPr>
      <w:r>
        <w:rPr>
          <w:sz w:val="22"/>
          <w:szCs w:val="22"/>
        </w:rPr>
        <w:t>Bandit did not report any vulnerabilities, but the manual review found issues related to application logic and secure coding practices that automated tools cannot always catch. This sh</w:t>
      </w:r>
      <w:r>
        <w:rPr>
          <w:sz w:val="22"/>
          <w:szCs w:val="22"/>
        </w:rPr>
        <w:t>ows why it is important to combine static analysis with manual code review for a more complete security assessment.</w:t>
      </w:r>
    </w:p>
    <w:p w14:paraId="01412540" w14:textId="77777777" w:rsidR="007B7ADB" w:rsidRDefault="002E1250">
      <w:pPr>
        <w:pStyle w:val="Heading1"/>
      </w:pPr>
      <w:r>
        <w:t>Appendix A: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B7ADB" w14:paraId="0656D6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A672" w14:textId="77777777" w:rsidR="007B7ADB" w:rsidRDefault="002E1250">
            <w:r>
              <w:rPr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44F8" w14:textId="77777777" w:rsidR="007B7ADB" w:rsidRDefault="002E125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7B7ADB" w14:paraId="1E6EE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0903" w14:textId="77777777" w:rsidR="007B7ADB" w:rsidRDefault="002E1250"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83C5" w14:textId="77777777" w:rsidR="007B7ADB" w:rsidRDefault="002E1250">
            <w:r>
              <w:rPr>
                <w:sz w:val="22"/>
                <w:szCs w:val="22"/>
              </w:rPr>
              <w:t>Programming language</w:t>
            </w:r>
          </w:p>
        </w:tc>
      </w:tr>
      <w:tr w:rsidR="007B7ADB" w14:paraId="01B233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A968" w14:textId="77777777" w:rsidR="007B7ADB" w:rsidRDefault="002E1250">
            <w:r>
              <w:rPr>
                <w:sz w:val="22"/>
                <w:szCs w:val="22"/>
              </w:rPr>
              <w:t>Flask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CEED" w14:textId="77777777" w:rsidR="007B7ADB" w:rsidRDefault="002E1250">
            <w:r>
              <w:rPr>
                <w:sz w:val="22"/>
                <w:szCs w:val="22"/>
              </w:rPr>
              <w:t>Web application framework</w:t>
            </w:r>
          </w:p>
        </w:tc>
      </w:tr>
      <w:tr w:rsidR="007B7ADB" w14:paraId="085D04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7106" w14:textId="77777777" w:rsidR="007B7ADB" w:rsidRDefault="002E125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CB4C" w14:textId="77777777" w:rsidR="007B7ADB" w:rsidRDefault="002E1250">
            <w:r>
              <w:rPr>
                <w:sz w:val="22"/>
                <w:szCs w:val="22"/>
              </w:rPr>
              <w:t>Source code review</w:t>
            </w:r>
          </w:p>
        </w:tc>
      </w:tr>
      <w:tr w:rsidR="007B7ADB" w14:paraId="7CE68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B9C" w14:textId="77777777" w:rsidR="007B7ADB" w:rsidRDefault="002E1250">
            <w:r>
              <w:rPr>
                <w:sz w:val="22"/>
                <w:szCs w:val="22"/>
              </w:rPr>
              <w:t>Git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EC78" w14:textId="77777777" w:rsidR="007B7ADB" w:rsidRDefault="002E1250">
            <w:r>
              <w:rPr>
                <w:sz w:val="22"/>
                <w:szCs w:val="22"/>
              </w:rPr>
              <w:t>Version control</w:t>
            </w:r>
          </w:p>
        </w:tc>
      </w:tr>
      <w:tr w:rsidR="007B7ADB" w14:paraId="47762F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B211" w14:textId="77777777" w:rsidR="007B7ADB" w:rsidRDefault="002E1250">
            <w:r>
              <w:rPr>
                <w:sz w:val="22"/>
                <w:szCs w:val="22"/>
              </w:rPr>
              <w:t>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169B" w14:textId="77777777" w:rsidR="007B7ADB" w:rsidRDefault="002E1250">
            <w:r>
              <w:rPr>
                <w:sz w:val="22"/>
                <w:szCs w:val="22"/>
              </w:rPr>
              <w:t>Repository hosting</w:t>
            </w:r>
          </w:p>
        </w:tc>
      </w:tr>
      <w:tr w:rsidR="007B7ADB" w14:paraId="2A47DA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7A8C" w14:textId="77777777" w:rsidR="007B7ADB" w:rsidRDefault="002E1250">
            <w:r>
              <w:rPr>
                <w:sz w:val="22"/>
                <w:szCs w:val="22"/>
              </w:rPr>
              <w:t>Bandit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FD44" w14:textId="77777777" w:rsidR="007B7ADB" w:rsidRDefault="002E1250">
            <w:r>
              <w:rPr>
                <w:sz w:val="22"/>
                <w:szCs w:val="22"/>
              </w:rPr>
              <w:t>Static security analysis</w:t>
            </w:r>
          </w:p>
        </w:tc>
      </w:tr>
    </w:tbl>
    <w:p w14:paraId="218B58E2" w14:textId="77777777" w:rsidR="007B7ADB" w:rsidRDefault="002E1250">
      <w:pPr>
        <w:spacing w:before="400" w:after="120"/>
      </w:pPr>
      <w:r>
        <w:rPr>
          <w:b/>
          <w:bCs/>
          <w:sz w:val="26"/>
          <w:szCs w:val="26"/>
        </w:rPr>
        <w:t>Overall Assessment</w:t>
      </w:r>
    </w:p>
    <w:p w14:paraId="44A8B0C8" w14:textId="2BB67E15" w:rsidR="007B7ADB" w:rsidRDefault="002E1250">
      <w:pPr>
        <w:spacing w:after="160"/>
      </w:pPr>
      <w:r>
        <w:rPr>
          <w:b/>
          <w:bCs/>
          <w:sz w:val="22"/>
          <w:szCs w:val="22"/>
        </w:rPr>
        <w:t>Application Security Rating: Good</w:t>
      </w:r>
      <w:r w:rsidR="00677E95">
        <w:br/>
      </w:r>
      <w:r>
        <w:rPr>
          <w:sz w:val="22"/>
          <w:szCs w:val="22"/>
        </w:rPr>
        <w:t>The application follows several secure development practices but would benefit from putting the recommendations in this review into action to further strengthen its security posture.</w:t>
      </w:r>
    </w:p>
    <w:sectPr w:rsidR="007B7A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A5FB6" w14:textId="77777777" w:rsidR="002E1250" w:rsidRDefault="002E1250" w:rsidP="00677E95">
      <w:r>
        <w:separator/>
      </w:r>
    </w:p>
  </w:endnote>
  <w:endnote w:type="continuationSeparator" w:id="0">
    <w:p w14:paraId="4AE4A0EC" w14:textId="77777777" w:rsidR="002E1250" w:rsidRDefault="002E1250" w:rsidP="00677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6184D" w14:textId="77777777" w:rsidR="002E1250" w:rsidRDefault="002E1250" w:rsidP="00677E95">
      <w:r>
        <w:separator/>
      </w:r>
    </w:p>
  </w:footnote>
  <w:footnote w:type="continuationSeparator" w:id="0">
    <w:p w14:paraId="4F9FCF48" w14:textId="77777777" w:rsidR="002E1250" w:rsidRDefault="002E1250" w:rsidP="00677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20398"/>
    <w:multiLevelType w:val="hybridMultilevel"/>
    <w:tmpl w:val="2E64F9A2"/>
    <w:lvl w:ilvl="0" w:tplc="3EB89B38">
      <w:start w:val="1"/>
      <w:numFmt w:val="bullet"/>
      <w:lvlText w:val="●"/>
      <w:lvlJc w:val="left"/>
      <w:pPr>
        <w:ind w:left="720" w:hanging="360"/>
      </w:pPr>
    </w:lvl>
    <w:lvl w:ilvl="1" w:tplc="1AB4AA1E">
      <w:start w:val="1"/>
      <w:numFmt w:val="bullet"/>
      <w:lvlText w:val="○"/>
      <w:lvlJc w:val="left"/>
      <w:pPr>
        <w:ind w:left="1440" w:hanging="360"/>
      </w:pPr>
    </w:lvl>
    <w:lvl w:ilvl="2" w:tplc="CEB47034">
      <w:start w:val="1"/>
      <w:numFmt w:val="bullet"/>
      <w:lvlText w:val="■"/>
      <w:lvlJc w:val="left"/>
      <w:pPr>
        <w:ind w:left="2160" w:hanging="360"/>
      </w:pPr>
    </w:lvl>
    <w:lvl w:ilvl="3" w:tplc="029C6FFA">
      <w:start w:val="1"/>
      <w:numFmt w:val="bullet"/>
      <w:lvlText w:val="●"/>
      <w:lvlJc w:val="left"/>
      <w:pPr>
        <w:ind w:left="2880" w:hanging="360"/>
      </w:pPr>
    </w:lvl>
    <w:lvl w:ilvl="4" w:tplc="51744A8C">
      <w:start w:val="1"/>
      <w:numFmt w:val="bullet"/>
      <w:lvlText w:val="○"/>
      <w:lvlJc w:val="left"/>
      <w:pPr>
        <w:ind w:left="3600" w:hanging="360"/>
      </w:pPr>
    </w:lvl>
    <w:lvl w:ilvl="5" w:tplc="5EA2EE36">
      <w:start w:val="1"/>
      <w:numFmt w:val="bullet"/>
      <w:lvlText w:val="■"/>
      <w:lvlJc w:val="left"/>
      <w:pPr>
        <w:ind w:left="4320" w:hanging="360"/>
      </w:pPr>
    </w:lvl>
    <w:lvl w:ilvl="6" w:tplc="315C06B6">
      <w:start w:val="1"/>
      <w:numFmt w:val="bullet"/>
      <w:lvlText w:val="●"/>
      <w:lvlJc w:val="left"/>
      <w:pPr>
        <w:ind w:left="5040" w:hanging="360"/>
      </w:pPr>
    </w:lvl>
    <w:lvl w:ilvl="7" w:tplc="F202E290">
      <w:start w:val="1"/>
      <w:numFmt w:val="bullet"/>
      <w:lvlText w:val="●"/>
      <w:lvlJc w:val="left"/>
      <w:pPr>
        <w:ind w:left="5760" w:hanging="360"/>
      </w:pPr>
    </w:lvl>
    <w:lvl w:ilvl="8" w:tplc="3E0CA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F53A7"/>
    <w:multiLevelType w:val="hybridMultilevel"/>
    <w:tmpl w:val="CB7868B4"/>
    <w:lvl w:ilvl="0" w:tplc="4B7E8D46">
      <w:start w:val="1"/>
      <w:numFmt w:val="bullet"/>
      <w:lvlText w:val="•"/>
      <w:lvlJc w:val="left"/>
      <w:pPr>
        <w:ind w:left="720" w:hanging="360"/>
      </w:pPr>
    </w:lvl>
    <w:lvl w:ilvl="1" w:tplc="41E07E60">
      <w:numFmt w:val="decimal"/>
      <w:lvlText w:val=""/>
      <w:lvlJc w:val="left"/>
    </w:lvl>
    <w:lvl w:ilvl="2" w:tplc="8F7C257E">
      <w:numFmt w:val="decimal"/>
      <w:lvlText w:val=""/>
      <w:lvlJc w:val="left"/>
    </w:lvl>
    <w:lvl w:ilvl="3" w:tplc="BF327164">
      <w:numFmt w:val="decimal"/>
      <w:lvlText w:val=""/>
      <w:lvlJc w:val="left"/>
    </w:lvl>
    <w:lvl w:ilvl="4" w:tplc="6E9CB0CA">
      <w:numFmt w:val="decimal"/>
      <w:lvlText w:val=""/>
      <w:lvlJc w:val="left"/>
    </w:lvl>
    <w:lvl w:ilvl="5" w:tplc="C3148392">
      <w:numFmt w:val="decimal"/>
      <w:lvlText w:val=""/>
      <w:lvlJc w:val="left"/>
    </w:lvl>
    <w:lvl w:ilvl="6" w:tplc="1D22F48E">
      <w:numFmt w:val="decimal"/>
      <w:lvlText w:val=""/>
      <w:lvlJc w:val="left"/>
    </w:lvl>
    <w:lvl w:ilvl="7" w:tplc="B0F667C0">
      <w:numFmt w:val="decimal"/>
      <w:lvlText w:val=""/>
      <w:lvlJc w:val="left"/>
    </w:lvl>
    <w:lvl w:ilvl="8" w:tplc="C3320A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ADB"/>
    <w:rsid w:val="002E1250"/>
    <w:rsid w:val="00677E95"/>
    <w:rsid w:val="007B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EA0E"/>
  <w15:docId w15:val="{C366B474-7457-43AE-976B-BA64FCC5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1F1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1F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7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E95"/>
  </w:style>
  <w:style w:type="paragraph" w:styleId="Footer">
    <w:name w:val="footer"/>
    <w:basedOn w:val="Normal"/>
    <w:link w:val="FooterChar"/>
    <w:uiPriority w:val="99"/>
    <w:unhideWhenUsed/>
    <w:rsid w:val="00677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1124</Words>
  <Characters>6410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 Sadıq ABUBAKAR</cp:lastModifiedBy>
  <cp:revision>2</cp:revision>
  <dcterms:created xsi:type="dcterms:W3CDTF">2026-06-30T09:18:00Z</dcterms:created>
  <dcterms:modified xsi:type="dcterms:W3CDTF">2026-06-30T09:23:00Z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5784a04d-a5ec-4c1f-8b10-1bc6afa54104</vt:lpwstr>
  </property>
</Properties>
</file>