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1E" w:rsidRPr="00261F8F" w:rsidRDefault="00261F8F" w:rsidP="00261F8F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 w:rsidRPr="00261F8F">
        <w:rPr>
          <w:rFonts w:ascii="Courier New" w:hAnsi="Courier New" w:cs="Courier New"/>
          <w:b/>
          <w:sz w:val="40"/>
          <w:szCs w:val="40"/>
          <w:lang w:val="en-US"/>
        </w:rPr>
        <w:t>LATIHAN LISTVIEW-PRINTER</w:t>
      </w:r>
    </w:p>
    <w:p w:rsidR="00B90FBD" w:rsidRPr="00331A46" w:rsidRDefault="00B90FB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>
            <wp:extent cx="554355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1"/>
        <w:gridCol w:w="2839"/>
        <w:gridCol w:w="3762"/>
      </w:tblGrid>
      <w:tr w:rsidR="00331A46" w:rsidRPr="00331A46" w:rsidTr="00042EF6">
        <w:tc>
          <w:tcPr>
            <w:tcW w:w="2011" w:type="dxa"/>
            <w:vMerge w:val="restart"/>
            <w:vAlign w:val="center"/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</w:rPr>
              <w:t>Object</w:t>
            </w:r>
          </w:p>
        </w:tc>
        <w:tc>
          <w:tcPr>
            <w:tcW w:w="6601" w:type="dxa"/>
            <w:gridSpan w:val="2"/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</w:rPr>
              <w:t>Properties</w:t>
            </w:r>
          </w:p>
        </w:tc>
      </w:tr>
      <w:tr w:rsidR="00331A46" w:rsidRPr="00331A46" w:rsidTr="00042EF6">
        <w:tc>
          <w:tcPr>
            <w:tcW w:w="2011" w:type="dxa"/>
            <w:vMerge/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b/>
                <w:sz w:val="23"/>
                <w:szCs w:val="23"/>
              </w:rPr>
            </w:pPr>
          </w:p>
        </w:tc>
        <w:tc>
          <w:tcPr>
            <w:tcW w:w="2839" w:type="dxa"/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  <w:t>Name</w:t>
            </w:r>
          </w:p>
        </w:tc>
        <w:tc>
          <w:tcPr>
            <w:tcW w:w="3762" w:type="dxa"/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b/>
                <w:sz w:val="23"/>
                <w:szCs w:val="23"/>
                <w:lang w:val="en-US"/>
              </w:rPr>
              <w:t>Text</w:t>
            </w:r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Form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hAnsi="Courier New" w:cs="Courier New"/>
                <w:sz w:val="23"/>
                <w:szCs w:val="23"/>
              </w:rPr>
              <w:t>Form</w:t>
            </w:r>
            <w:proofErr w:type="spellStart"/>
            <w:r w:rsidRPr="00331A46">
              <w:rPr>
                <w:rFonts w:ascii="Courier New" w:hAnsi="Courier New" w:cs="Courier New"/>
                <w:sz w:val="23"/>
                <w:szCs w:val="23"/>
                <w:lang w:val="en-US"/>
              </w:rPr>
              <w:t>Cetak</w:t>
            </w:r>
            <w:proofErr w:type="spellEnd"/>
            <w:r w:rsidRPr="00331A46">
              <w:rPr>
                <w:rFonts w:ascii="Courier New" w:hAnsi="Courier New" w:cs="Courier New"/>
                <w:sz w:val="23"/>
                <w:szCs w:val="23"/>
              </w:rPr>
              <w:t>.vb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sz w:val="23"/>
                <w:szCs w:val="23"/>
                <w:lang w:val="en-US"/>
              </w:rPr>
            </w:pPr>
            <w:proofErr w:type="spellStart"/>
            <w:r w:rsidRPr="00331A46">
              <w:rPr>
                <w:rFonts w:ascii="Courier New" w:hAnsi="Courier New" w:cs="Courier New"/>
                <w:sz w:val="23"/>
                <w:szCs w:val="23"/>
                <w:lang w:val="en-US"/>
              </w:rPr>
              <w:t>Cetak</w:t>
            </w:r>
            <w:proofErr w:type="spellEnd"/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Kode</w:t>
            </w:r>
            <w:proofErr w:type="spellEnd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barang</w:t>
            </w:r>
            <w:proofErr w:type="spellEnd"/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2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Harga</w:t>
            </w:r>
            <w:proofErr w:type="spellEnd"/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Label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3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Qty</w:t>
            </w:r>
            <w:proofErr w:type="spellEnd"/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TextBox1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TextBox1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TextBox2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TextBox2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TextBox3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TextBox3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Button1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Button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Cetak</w:t>
            </w:r>
            <w:proofErr w:type="spellEnd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Struk</w:t>
            </w:r>
            <w:proofErr w:type="spellEnd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Ke</w:t>
            </w:r>
            <w:proofErr w:type="spellEnd"/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 xml:space="preserve"> Printer</w:t>
            </w:r>
          </w:p>
        </w:tc>
      </w:tr>
      <w:tr w:rsidR="00331A4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List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View1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  <w:r w:rsidRPr="00331A4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List</w:t>
            </w:r>
            <w:r w:rsidRPr="00331A46">
              <w:rPr>
                <w:rFonts w:ascii="Courier New" w:eastAsia="Calibri" w:hAnsi="Courier New" w:cs="Courier New"/>
                <w:sz w:val="23"/>
                <w:szCs w:val="23"/>
              </w:rPr>
              <w:t>View1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A46" w:rsidRPr="00331A46" w:rsidRDefault="00331A4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B90FBD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0FBD" w:rsidRPr="00331A46" w:rsidRDefault="00B90FBD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PrintDocument</w:t>
            </w:r>
            <w:proofErr w:type="spellEnd"/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0FBD" w:rsidRPr="00331A46" w:rsidRDefault="00B90FBD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 w:rsidRPr="00B90FBD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PrintDocument1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0FBD" w:rsidRPr="00331A46" w:rsidRDefault="00B90FBD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042EF6" w:rsidRPr="00331A46" w:rsidTr="00812C79"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F6" w:rsidRPr="00331A46" w:rsidRDefault="00042EF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  <w:tr w:rsidR="00042EF6" w:rsidRPr="00331A46" w:rsidTr="00042EF6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2EF6" w:rsidRDefault="00042EF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r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Class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F6" w:rsidRPr="00B90FBD" w:rsidRDefault="00042EF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</w:pPr>
            <w:proofErr w:type="spellStart"/>
            <w:r w:rsidRPr="00042EF6">
              <w:rPr>
                <w:rFonts w:ascii="Courier New" w:eastAsia="Calibri" w:hAnsi="Courier New" w:cs="Courier New"/>
                <w:sz w:val="23"/>
                <w:szCs w:val="23"/>
                <w:lang w:val="en-US"/>
              </w:rPr>
              <w:t>RawPrinterHelper.vb</w:t>
            </w:r>
            <w:proofErr w:type="spellEnd"/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F6" w:rsidRPr="00331A46" w:rsidRDefault="00042EF6" w:rsidP="000A7DA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eastAsia="Calibri" w:hAnsi="Courier New" w:cs="Courier New"/>
                <w:sz w:val="23"/>
                <w:szCs w:val="23"/>
              </w:rPr>
            </w:pPr>
          </w:p>
        </w:tc>
      </w:tr>
    </w:tbl>
    <w:p w:rsidR="00833530" w:rsidRDefault="00833530">
      <w:pPr>
        <w:rPr>
          <w:rFonts w:ascii="Courier New" w:hAnsi="Courier New" w:cs="Courier New"/>
          <w:lang w:val="en-US"/>
        </w:rPr>
      </w:pPr>
    </w:p>
    <w:p w:rsidR="00176508" w:rsidRDefault="00176508">
      <w:pPr>
        <w:rPr>
          <w:rFonts w:ascii="Courier New" w:hAnsi="Courier New" w:cs="Courier New"/>
          <w:lang w:val="en-US"/>
        </w:rPr>
      </w:pPr>
    </w:p>
    <w:p w:rsidR="00176508" w:rsidRDefault="00176508">
      <w:pPr>
        <w:rPr>
          <w:rFonts w:ascii="Courier New" w:hAnsi="Courier New" w:cs="Courier New"/>
          <w:lang w:val="en-US"/>
        </w:rPr>
      </w:pP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4780"/>
        <w:gridCol w:w="1777"/>
        <w:gridCol w:w="937"/>
        <w:gridCol w:w="817"/>
      </w:tblGrid>
      <w:tr w:rsidR="00176508" w:rsidRPr="00176508" w:rsidTr="00176508">
        <w:trPr>
          <w:trHeight w:val="300"/>
          <w:jc w:val="center"/>
        </w:trPr>
        <w:tc>
          <w:tcPr>
            <w:tcW w:w="6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ListView</w:t>
            </w:r>
            <w:proofErr w:type="spellEnd"/>
          </w:p>
        </w:tc>
      </w:tr>
      <w:tr w:rsidR="00176508" w:rsidRPr="00176508" w:rsidTr="00176508">
        <w:trPr>
          <w:trHeight w:val="315"/>
          <w:jc w:val="center"/>
        </w:trPr>
        <w:tc>
          <w:tcPr>
            <w:tcW w:w="4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Properties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CheckBoxes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  <w:tr w:rsidR="00176508" w:rsidRPr="00176508" w:rsidTr="00176508">
        <w:trPr>
          <w:trHeight w:val="315"/>
          <w:jc w:val="center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1765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FullRowSelect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  <w:tr w:rsidR="00176508" w:rsidRPr="00176508" w:rsidTr="00176508">
        <w:trPr>
          <w:trHeight w:val="315"/>
          <w:jc w:val="center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1765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GridLines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TRUE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  <w:tr w:rsidR="00176508" w:rsidRPr="00176508" w:rsidTr="00176508">
        <w:trPr>
          <w:trHeight w:val="315"/>
          <w:jc w:val="center"/>
        </w:trPr>
        <w:tc>
          <w:tcPr>
            <w:tcW w:w="4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ListView</w:t>
            </w:r>
            <w:proofErr w:type="spellEnd"/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Taks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View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Detail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  <w:tr w:rsidR="00176508" w:rsidRPr="00176508" w:rsidTr="00176508">
        <w:trPr>
          <w:trHeight w:val="315"/>
          <w:jc w:val="center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Edit </w:t>
            </w:r>
            <w:proofErr w:type="spellStart"/>
            <w:r w:rsidRPr="001765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Coloums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Kode</w:t>
            </w:r>
            <w:proofErr w:type="spellEnd"/>
          </w:p>
        </w:tc>
      </w:tr>
      <w:tr w:rsidR="00176508" w:rsidRPr="00176508" w:rsidTr="00176508">
        <w:trPr>
          <w:trHeight w:val="300"/>
          <w:jc w:val="center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Harga</w:t>
            </w:r>
            <w:proofErr w:type="spellEnd"/>
          </w:p>
        </w:tc>
      </w:tr>
      <w:tr w:rsidR="00176508" w:rsidRPr="00176508" w:rsidTr="00176508">
        <w:trPr>
          <w:trHeight w:val="300"/>
          <w:jc w:val="center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Qty</w:t>
            </w:r>
            <w:proofErr w:type="spellEnd"/>
          </w:p>
        </w:tc>
      </w:tr>
      <w:tr w:rsidR="00176508" w:rsidRPr="00176508" w:rsidTr="00176508">
        <w:trPr>
          <w:trHeight w:val="300"/>
          <w:jc w:val="center"/>
        </w:trPr>
        <w:tc>
          <w:tcPr>
            <w:tcW w:w="4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508" w:rsidRPr="00176508" w:rsidRDefault="00176508" w:rsidP="00176508">
            <w:pPr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Add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08" w:rsidRPr="00176508" w:rsidRDefault="00176508" w:rsidP="0017650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1765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Total</w:t>
            </w:r>
          </w:p>
        </w:tc>
      </w:tr>
    </w:tbl>
    <w:p w:rsidR="00176508" w:rsidRPr="00331A46" w:rsidRDefault="00176508">
      <w:pPr>
        <w:rPr>
          <w:rFonts w:ascii="Courier New" w:hAnsi="Courier New" w:cs="Courier New"/>
          <w:lang w:val="en-US"/>
        </w:rPr>
      </w:pPr>
    </w:p>
    <w:p w:rsidR="00234B82" w:rsidRPr="00331A46" w:rsidRDefault="00042EF6" w:rsidP="002028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Courier New" w:hAnsi="Courier New" w:cs="Courier New"/>
          <w:sz w:val="36"/>
          <w:szCs w:val="36"/>
          <w:lang w:val="en-US"/>
        </w:rPr>
      </w:pPr>
      <w:r>
        <w:rPr>
          <w:rFonts w:ascii="Courier New" w:hAnsi="Courier New" w:cs="Courier New"/>
          <w:sz w:val="36"/>
          <w:szCs w:val="36"/>
          <w:lang w:val="en-US"/>
        </w:rPr>
        <w:t>Form:</w:t>
      </w:r>
      <w:r w:rsidRPr="00042EF6">
        <w:rPr>
          <w:rFonts w:ascii="Courier New" w:hAnsi="Courier New" w:cs="Courier New"/>
          <w:sz w:val="36"/>
          <w:szCs w:val="36"/>
          <w:lang w:val="en-US"/>
        </w:rPr>
        <w:t xml:space="preserve"> </w:t>
      </w:r>
      <w:r w:rsidRPr="00042EF6">
        <w:rPr>
          <w:rFonts w:ascii="Courier New" w:hAnsi="Courier New" w:cs="Courier New"/>
          <w:sz w:val="36"/>
          <w:szCs w:val="36"/>
          <w:lang w:val="en-US"/>
        </w:rPr>
        <w:t>Form</w:t>
      </w:r>
      <w:proofErr w:type="spellStart"/>
      <w:r w:rsidRPr="00042EF6">
        <w:rPr>
          <w:rFonts w:ascii="Courier New" w:hAnsi="Courier New" w:cs="Courier New"/>
          <w:sz w:val="36"/>
          <w:szCs w:val="36"/>
          <w:lang w:val="en-US"/>
        </w:rPr>
        <w:t>Cetak</w:t>
      </w:r>
      <w:proofErr w:type="spellEnd"/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color w:val="0000FF"/>
          <w:lang w:val="en-US"/>
        </w:rPr>
        <w:t>Imports</w:t>
      </w:r>
      <w:r w:rsidRPr="00042EF6">
        <w:rPr>
          <w:rFonts w:ascii="Courier New" w:hAnsi="Courier New" w:cs="Courier New"/>
          <w:noProof/>
          <w:lang w:val="en-US"/>
        </w:rPr>
        <w:t xml:space="preserve"> System.Drawing.Printing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color w:val="0000FF"/>
          <w:lang w:val="en-US"/>
        </w:rPr>
        <w:t>Public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Class</w:t>
      </w:r>
      <w:r w:rsidRPr="00042EF6">
        <w:rPr>
          <w:rFonts w:ascii="Courier New" w:hAnsi="Courier New" w:cs="Courier New"/>
          <w:noProof/>
          <w:lang w:val="en-US"/>
        </w:rPr>
        <w:t xml:space="preserve"> FormCetak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  <w:r w:rsidRPr="00042EF6">
        <w:rPr>
          <w:rFonts w:ascii="Courier New" w:hAnsi="Courier New" w:cs="Courier New"/>
          <w:noProof/>
          <w:lang w:val="en-US"/>
        </w:rPr>
        <w:t xml:space="preserve"> cetak_struk()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Dim</w:t>
      </w:r>
      <w:r w:rsidRPr="00042EF6">
        <w:rPr>
          <w:rFonts w:ascii="Courier New" w:hAnsi="Courier New" w:cs="Courier New"/>
          <w:noProof/>
          <w:lang w:val="en-US"/>
        </w:rPr>
        <w:t xml:space="preserve"> s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Const</w:t>
      </w:r>
      <w:r w:rsidRPr="00042EF6">
        <w:rPr>
          <w:rFonts w:ascii="Courier New" w:hAnsi="Courier New" w:cs="Courier New"/>
          <w:noProof/>
          <w:lang w:val="en-US"/>
        </w:rPr>
        <w:t xml:space="preserve"> sLN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String</w:t>
      </w:r>
      <w:r w:rsidRPr="00042EF6">
        <w:rPr>
          <w:rFonts w:ascii="Courier New" w:hAnsi="Courier New" w:cs="Courier New"/>
          <w:noProof/>
          <w:lang w:val="en-US"/>
        </w:rPr>
        <w:t xml:space="preserve"> = ControlChars.CrLf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Const</w:t>
      </w:r>
      <w:r w:rsidRPr="00042EF6">
        <w:rPr>
          <w:rFonts w:ascii="Courier New" w:hAnsi="Courier New" w:cs="Courier New"/>
          <w:noProof/>
          <w:lang w:val="en-US"/>
        </w:rPr>
        <w:t xml:space="preserve"> tabx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String</w:t>
      </w:r>
      <w:r w:rsidRPr="00042EF6">
        <w:rPr>
          <w:rFonts w:ascii="Courier New" w:hAnsi="Courier New" w:cs="Courier New"/>
          <w:noProof/>
          <w:lang w:val="en-US"/>
        </w:rPr>
        <w:t xml:space="preserve"> = ControlChars.Tab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Dim</w:t>
      </w:r>
      <w:r w:rsidRPr="00042EF6">
        <w:rPr>
          <w:rFonts w:ascii="Courier New" w:hAnsi="Courier New" w:cs="Courier New"/>
          <w:noProof/>
          <w:lang w:val="en-US"/>
        </w:rPr>
        <w:t xml:space="preserve"> pd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New</w:t>
      </w:r>
      <w:r w:rsidRPr="00042EF6">
        <w:rPr>
          <w:rFonts w:ascii="Courier New" w:hAnsi="Courier New" w:cs="Courier New"/>
          <w:noProof/>
          <w:lang w:val="en-US"/>
        </w:rPr>
        <w:t xml:space="preserve"> PrintDialog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Dim</w:t>
      </w:r>
      <w:r w:rsidRPr="00042EF6">
        <w:rPr>
          <w:rFonts w:ascii="Courier New" w:hAnsi="Courier New" w:cs="Courier New"/>
          <w:noProof/>
          <w:lang w:val="en-US"/>
        </w:rPr>
        <w:t xml:space="preserve"> oPS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New</w:t>
      </w:r>
      <w:r w:rsidRPr="00042EF6">
        <w:rPr>
          <w:rFonts w:ascii="Courier New" w:hAnsi="Courier New" w:cs="Courier New"/>
          <w:noProof/>
          <w:lang w:val="en-US"/>
        </w:rPr>
        <w:t xml:space="preserve"> System.Drawing.Printing.PrinterSettings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Dim</w:t>
      </w:r>
      <w:r w:rsidRPr="00042EF6">
        <w:rPr>
          <w:rFonts w:ascii="Courier New" w:hAnsi="Courier New" w:cs="Courier New"/>
          <w:noProof/>
          <w:lang w:val="en-US"/>
        </w:rPr>
        <w:t xml:space="preserve"> sps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Toko Brownis Fortuna"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"Otlate   :  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"Kasir    :"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"No struk :"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"tanggal  :  "</w:t>
      </w:r>
      <w:r w:rsidRPr="00042EF6">
        <w:rPr>
          <w:rFonts w:ascii="Courier New" w:hAnsi="Courier New" w:cs="Courier New"/>
          <w:noProof/>
          <w:lang w:val="en-US"/>
        </w:rPr>
        <w:t xml:space="preserve"> &amp; TimeOfDay &amp;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"__________________________________________"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For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Each</w:t>
      </w:r>
      <w:r w:rsidRPr="00042EF6">
        <w:rPr>
          <w:rFonts w:ascii="Courier New" w:hAnsi="Courier New" w:cs="Courier New"/>
          <w:noProof/>
          <w:lang w:val="en-US"/>
        </w:rPr>
        <w:t xml:space="preserve"> item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ListViewItem </w:t>
      </w:r>
      <w:r w:rsidRPr="00042EF6">
        <w:rPr>
          <w:rFonts w:ascii="Courier New" w:hAnsi="Courier New" w:cs="Courier New"/>
          <w:noProof/>
          <w:color w:val="0000FF"/>
          <w:lang w:val="en-US"/>
        </w:rPr>
        <w:t>In</w:t>
      </w:r>
      <w:r w:rsidRPr="00042EF6">
        <w:rPr>
          <w:rFonts w:ascii="Courier New" w:hAnsi="Courier New" w:cs="Courier New"/>
          <w:noProof/>
          <w:lang w:val="en-US"/>
        </w:rPr>
        <w:t xml:space="preserve"> ListView1.Items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""</w:t>
      </w:r>
      <w:r w:rsidRPr="00042EF6">
        <w:rPr>
          <w:rFonts w:ascii="Courier New" w:hAnsi="Courier New" w:cs="Courier New"/>
          <w:noProof/>
          <w:lang w:val="en-US"/>
        </w:rPr>
        <w:t xml:space="preserve"> &amp; item.Text + vbTab + item.SubItems(1).Text + vbTab + item.SubItems(2).Text + vbTab + item.SubItems(3).Text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Next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                   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                   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____________________"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Subtotal :  101.000"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Cash     :  101.000"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Kembali  :  101.000"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                   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                   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                                           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s &amp;=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"******Terima Kasih atas kunjungan anda*****"</w:t>
      </w:r>
      <w:r w:rsidRPr="00042EF6">
        <w:rPr>
          <w:rFonts w:ascii="Courier New" w:hAnsi="Courier New" w:cs="Courier New"/>
          <w:noProof/>
          <w:lang w:val="en-US"/>
        </w:rPr>
        <w:t xml:space="preserve"> &amp; sLN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8000"/>
          <w:lang w:val="en-US"/>
        </w:rPr>
        <w:t>'MessageBox.Show(oPS.PrinterName)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MessageBox.Show(s)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8000"/>
          <w:lang w:val="en-US"/>
        </w:rPr>
        <w:t>'pd.PrinterSettings = New PrinterSettings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8000"/>
          <w:lang w:val="en-US"/>
        </w:rPr>
        <w:t>'Dim prname As String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8000"/>
          <w:lang w:val="en-US"/>
        </w:rPr>
        <w:t>'RawPrinterHelper.SendStringToPrinter(oPS.PrinterName, s)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lastRenderedPageBreak/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Private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  <w:r w:rsidRPr="00042EF6">
        <w:rPr>
          <w:rFonts w:ascii="Courier New" w:hAnsi="Courier New" w:cs="Courier New"/>
          <w:noProof/>
          <w:lang w:val="en-US"/>
        </w:rPr>
        <w:t xml:space="preserve"> TextBox1_KeyPress(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sender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Object</w:t>
      </w:r>
      <w:r w:rsidRPr="00042EF6">
        <w:rPr>
          <w:rFonts w:ascii="Courier New" w:hAnsi="Courier New" w:cs="Courier New"/>
          <w:noProof/>
          <w:lang w:val="en-US"/>
        </w:rPr>
        <w:t xml:space="preserve">, 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e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System.Windows.Forms.KeyPressEventArgs) </w:t>
      </w:r>
      <w:r w:rsidRPr="00042EF6">
        <w:rPr>
          <w:rFonts w:ascii="Courier New" w:hAnsi="Courier New" w:cs="Courier New"/>
          <w:noProof/>
          <w:color w:val="0000FF"/>
          <w:lang w:val="en-US"/>
        </w:rPr>
        <w:t>Handles</w:t>
      </w:r>
      <w:r w:rsidRPr="00042EF6">
        <w:rPr>
          <w:rFonts w:ascii="Courier New" w:hAnsi="Courier New" w:cs="Courier New"/>
          <w:noProof/>
          <w:lang w:val="en-US"/>
        </w:rPr>
        <w:t xml:space="preserve"> TextBox1.KeyPress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If</w:t>
      </w:r>
      <w:r w:rsidRPr="00042EF6">
        <w:rPr>
          <w:rFonts w:ascii="Courier New" w:hAnsi="Courier New" w:cs="Courier New"/>
          <w:noProof/>
          <w:lang w:val="en-US"/>
        </w:rPr>
        <w:t xml:space="preserve"> e.KeyChar = Chr(13) </w:t>
      </w:r>
      <w:r w:rsidRPr="00042EF6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TextBox2.Focus()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Private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  <w:r w:rsidRPr="00042EF6">
        <w:rPr>
          <w:rFonts w:ascii="Courier New" w:hAnsi="Courier New" w:cs="Courier New"/>
          <w:noProof/>
          <w:lang w:val="en-US"/>
        </w:rPr>
        <w:t xml:space="preserve"> TextBox2_KeyPress(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sender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Object</w:t>
      </w:r>
      <w:r w:rsidRPr="00042EF6">
        <w:rPr>
          <w:rFonts w:ascii="Courier New" w:hAnsi="Courier New" w:cs="Courier New"/>
          <w:noProof/>
          <w:lang w:val="en-US"/>
        </w:rPr>
        <w:t xml:space="preserve">, 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e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System.Windows.Forms.KeyPressEventArgs) </w:t>
      </w:r>
      <w:r w:rsidRPr="00042EF6">
        <w:rPr>
          <w:rFonts w:ascii="Courier New" w:hAnsi="Courier New" w:cs="Courier New"/>
          <w:noProof/>
          <w:color w:val="0000FF"/>
          <w:lang w:val="en-US"/>
        </w:rPr>
        <w:t>Handles</w:t>
      </w:r>
      <w:r w:rsidRPr="00042EF6">
        <w:rPr>
          <w:rFonts w:ascii="Courier New" w:hAnsi="Courier New" w:cs="Courier New"/>
          <w:noProof/>
          <w:lang w:val="en-US"/>
        </w:rPr>
        <w:t xml:space="preserve"> TextBox2.KeyPress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If</w:t>
      </w:r>
      <w:r w:rsidRPr="00042EF6">
        <w:rPr>
          <w:rFonts w:ascii="Courier New" w:hAnsi="Courier New" w:cs="Courier New"/>
          <w:noProof/>
          <w:lang w:val="en-US"/>
        </w:rPr>
        <w:t xml:space="preserve"> e.KeyChar = Chr(13) </w:t>
      </w:r>
      <w:r w:rsidRPr="00042EF6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TextBox3.Focus()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Private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  <w:r w:rsidRPr="00042EF6">
        <w:rPr>
          <w:rFonts w:ascii="Courier New" w:hAnsi="Courier New" w:cs="Courier New"/>
          <w:noProof/>
          <w:lang w:val="en-US"/>
        </w:rPr>
        <w:t xml:space="preserve"> TextBox3_KeyPress(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sender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Object</w:t>
      </w:r>
      <w:r w:rsidRPr="00042EF6">
        <w:rPr>
          <w:rFonts w:ascii="Courier New" w:hAnsi="Courier New" w:cs="Courier New"/>
          <w:noProof/>
          <w:lang w:val="en-US"/>
        </w:rPr>
        <w:t xml:space="preserve">, 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e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System.Windows.Forms.KeyPressEventArgs) </w:t>
      </w:r>
      <w:r w:rsidRPr="00042EF6">
        <w:rPr>
          <w:rFonts w:ascii="Courier New" w:hAnsi="Courier New" w:cs="Courier New"/>
          <w:noProof/>
          <w:color w:val="0000FF"/>
          <w:lang w:val="en-US"/>
        </w:rPr>
        <w:t>Handles</w:t>
      </w:r>
      <w:r w:rsidRPr="00042EF6">
        <w:rPr>
          <w:rFonts w:ascii="Courier New" w:hAnsi="Courier New" w:cs="Courier New"/>
          <w:noProof/>
          <w:lang w:val="en-US"/>
        </w:rPr>
        <w:t xml:space="preserve"> TextBox3.KeyPress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If</w:t>
      </w:r>
      <w:r w:rsidRPr="00042EF6">
        <w:rPr>
          <w:rFonts w:ascii="Courier New" w:hAnsi="Courier New" w:cs="Courier New"/>
          <w:noProof/>
          <w:lang w:val="en-US"/>
        </w:rPr>
        <w:t xml:space="preserve"> e.KeyChar = Chr(13) </w:t>
      </w:r>
      <w:r w:rsidRPr="00042EF6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</w:t>
      </w:r>
      <w:r w:rsidRPr="00042EF6">
        <w:rPr>
          <w:rFonts w:ascii="Courier New" w:hAnsi="Courier New" w:cs="Courier New"/>
          <w:noProof/>
          <w:color w:val="008000"/>
          <w:lang w:val="en-US"/>
        </w:rPr>
        <w:t xml:space="preserve">'add 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With</w:t>
      </w:r>
      <w:r w:rsidRPr="00042EF6">
        <w:rPr>
          <w:rFonts w:ascii="Courier New" w:hAnsi="Courier New" w:cs="Courier New"/>
          <w:noProof/>
          <w:lang w:val="en-US"/>
        </w:rPr>
        <w:t xml:space="preserve"> ListView1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    .Items.Add(TextBox1.Text)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    .Items(.Items.Count - 1).SubItems.Add(TextBox2.Text)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    .Items(.Items.Count - 1).SubItems.Add(TextBox3.Text)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    .Items(.Items.Count - 1).SubItems.Add(</w:t>
      </w:r>
      <w:r w:rsidRPr="00042EF6">
        <w:rPr>
          <w:rFonts w:ascii="Courier New" w:hAnsi="Courier New" w:cs="Courier New"/>
          <w:noProof/>
          <w:color w:val="0000FF"/>
          <w:lang w:val="en-US"/>
        </w:rPr>
        <w:t>CDbl</w:t>
      </w:r>
      <w:r w:rsidRPr="00042EF6">
        <w:rPr>
          <w:rFonts w:ascii="Courier New" w:hAnsi="Courier New" w:cs="Courier New"/>
          <w:noProof/>
          <w:lang w:val="en-US"/>
        </w:rPr>
        <w:t xml:space="preserve">(TextBox2.Text) * </w:t>
      </w:r>
      <w:r w:rsidRPr="00042EF6">
        <w:rPr>
          <w:rFonts w:ascii="Courier New" w:hAnsi="Courier New" w:cs="Courier New"/>
          <w:noProof/>
          <w:color w:val="0000FF"/>
          <w:lang w:val="en-US"/>
        </w:rPr>
        <w:t>CDbl</w:t>
      </w:r>
      <w:r w:rsidRPr="00042EF6">
        <w:rPr>
          <w:rFonts w:ascii="Courier New" w:hAnsi="Courier New" w:cs="Courier New"/>
          <w:noProof/>
          <w:lang w:val="en-US"/>
        </w:rPr>
        <w:t>(TextBox3.Text))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    .AutoResizeColumns(ColumnHeaderAutoResizeStyle.HeaderSize)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With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    TextBox1.Text = </w:t>
      </w:r>
      <w:r w:rsidRPr="00042EF6">
        <w:rPr>
          <w:rFonts w:ascii="Courier New" w:hAnsi="Courier New" w:cs="Courier New"/>
          <w:noProof/>
          <w:color w:val="A31515"/>
          <w:lang w:val="en-US"/>
        </w:rPr>
        <w:t>"BRG"</w:t>
      </w:r>
      <w:r w:rsidRPr="00042EF6">
        <w:rPr>
          <w:rFonts w:ascii="Courier New" w:hAnsi="Courier New" w:cs="Courier New"/>
          <w:noProof/>
          <w:lang w:val="en-US"/>
        </w:rPr>
        <w:t xml:space="preserve"> + Mid(</w:t>
      </w:r>
      <w:r w:rsidRPr="00042EF6">
        <w:rPr>
          <w:rFonts w:ascii="Courier New" w:hAnsi="Courier New" w:cs="Courier New"/>
          <w:noProof/>
          <w:color w:val="A31515"/>
          <w:lang w:val="en-US"/>
        </w:rPr>
        <w:t>"000"</w:t>
      </w:r>
      <w:r w:rsidRPr="00042EF6">
        <w:rPr>
          <w:rFonts w:ascii="Courier New" w:hAnsi="Courier New" w:cs="Courier New"/>
          <w:noProof/>
          <w:lang w:val="en-US"/>
        </w:rPr>
        <w:t>, 1, 3 - (Val(Mid(TextBox1.Text, 4, 3)) + 1).ToString.Length) + (Val(Mid(TextBox1.Text, 4, 3)) + 1).ToString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Private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  <w:r w:rsidRPr="00042EF6">
        <w:rPr>
          <w:rFonts w:ascii="Courier New" w:hAnsi="Courier New" w:cs="Courier New"/>
          <w:noProof/>
          <w:lang w:val="en-US"/>
        </w:rPr>
        <w:t xml:space="preserve"> Button1_Click(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sender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System.Object, </w:t>
      </w:r>
      <w:r w:rsidRPr="00042EF6">
        <w:rPr>
          <w:rFonts w:ascii="Courier New" w:hAnsi="Courier New" w:cs="Courier New"/>
          <w:noProof/>
          <w:color w:val="0000FF"/>
          <w:lang w:val="en-US"/>
        </w:rPr>
        <w:t>ByVal</w:t>
      </w:r>
      <w:r w:rsidRPr="00042EF6">
        <w:rPr>
          <w:rFonts w:ascii="Courier New" w:hAnsi="Courier New" w:cs="Courier New"/>
          <w:noProof/>
          <w:lang w:val="en-US"/>
        </w:rPr>
        <w:t xml:space="preserve"> e </w:t>
      </w:r>
      <w:r w:rsidRPr="00042EF6">
        <w:rPr>
          <w:rFonts w:ascii="Courier New" w:hAnsi="Courier New" w:cs="Courier New"/>
          <w:noProof/>
          <w:color w:val="0000FF"/>
          <w:lang w:val="en-US"/>
        </w:rPr>
        <w:t>As</w:t>
      </w:r>
      <w:r w:rsidRPr="00042EF6">
        <w:rPr>
          <w:rFonts w:ascii="Courier New" w:hAnsi="Courier New" w:cs="Courier New"/>
          <w:noProof/>
          <w:lang w:val="en-US"/>
        </w:rPr>
        <w:t xml:space="preserve"> System.EventArgs) </w:t>
      </w:r>
      <w:r w:rsidRPr="00042EF6">
        <w:rPr>
          <w:rFonts w:ascii="Courier New" w:hAnsi="Courier New" w:cs="Courier New"/>
          <w:noProof/>
          <w:color w:val="0000FF"/>
          <w:lang w:val="en-US"/>
        </w:rPr>
        <w:t>Handles</w:t>
      </w:r>
      <w:r w:rsidRPr="00042EF6">
        <w:rPr>
          <w:rFonts w:ascii="Courier New" w:hAnsi="Courier New" w:cs="Courier New"/>
          <w:noProof/>
          <w:lang w:val="en-US"/>
        </w:rPr>
        <w:t xml:space="preserve"> Button1.Click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cetak_struk()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    </w:t>
      </w:r>
      <w:r w:rsidRPr="00042EF6">
        <w:rPr>
          <w:rFonts w:ascii="Courier New" w:hAnsi="Courier New" w:cs="Courier New"/>
          <w:noProof/>
          <w:color w:val="008000"/>
          <w:lang w:val="en-US"/>
        </w:rPr>
        <w:t>'MessageBox.Show("Mencetak")</w:t>
      </w:r>
    </w:p>
    <w:p w:rsidR="00042EF6" w:rsidRPr="00042EF6" w:rsidRDefault="00042EF6" w:rsidP="00042E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lang w:val="en-US"/>
        </w:rPr>
        <w:t xml:space="preserve">    </w:t>
      </w: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Sub</w:t>
      </w:r>
    </w:p>
    <w:p w:rsidR="00234B82" w:rsidRPr="00042EF6" w:rsidRDefault="00042EF6" w:rsidP="00042EF6">
      <w:pPr>
        <w:rPr>
          <w:rFonts w:ascii="Courier New" w:hAnsi="Courier New" w:cs="Courier New"/>
          <w:noProof/>
          <w:color w:val="0000FF"/>
          <w:lang w:val="en-US"/>
        </w:rPr>
      </w:pPr>
      <w:r w:rsidRPr="00042EF6">
        <w:rPr>
          <w:rFonts w:ascii="Courier New" w:hAnsi="Courier New" w:cs="Courier New"/>
          <w:noProof/>
          <w:color w:val="0000FF"/>
          <w:lang w:val="en-US"/>
        </w:rPr>
        <w:t>End</w:t>
      </w:r>
      <w:r w:rsidRPr="00042EF6">
        <w:rPr>
          <w:rFonts w:ascii="Courier New" w:hAnsi="Courier New" w:cs="Courier New"/>
          <w:noProof/>
          <w:lang w:val="en-US"/>
        </w:rPr>
        <w:t xml:space="preserve"> </w:t>
      </w:r>
      <w:r w:rsidRPr="00042EF6">
        <w:rPr>
          <w:rFonts w:ascii="Courier New" w:hAnsi="Courier New" w:cs="Courier New"/>
          <w:noProof/>
          <w:color w:val="0000FF"/>
          <w:lang w:val="en-US"/>
        </w:rPr>
        <w:t>Class</w:t>
      </w:r>
    </w:p>
    <w:p w:rsidR="00234B82" w:rsidRPr="00331A46" w:rsidRDefault="00234B82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31A4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 w:type="page"/>
      </w:r>
    </w:p>
    <w:p w:rsidR="00234B82" w:rsidRDefault="00234B82" w:rsidP="00994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sz w:val="36"/>
          <w:szCs w:val="36"/>
          <w:lang w:val="en-US"/>
        </w:rPr>
      </w:pPr>
      <w:r w:rsidRPr="00331A46">
        <w:rPr>
          <w:rFonts w:ascii="Courier New" w:hAnsi="Courier New" w:cs="Courier New"/>
          <w:sz w:val="36"/>
          <w:szCs w:val="36"/>
          <w:lang w:val="en-US"/>
        </w:rPr>
        <w:lastRenderedPageBreak/>
        <w:t>CLASS</w:t>
      </w:r>
      <w:r w:rsidR="00042EF6">
        <w:rPr>
          <w:rFonts w:ascii="Courier New" w:hAnsi="Courier New" w:cs="Courier New"/>
          <w:sz w:val="36"/>
          <w:szCs w:val="36"/>
          <w:lang w:val="en-US"/>
        </w:rPr>
        <w:t>:</w:t>
      </w:r>
      <w:r w:rsidR="00042EF6" w:rsidRPr="00042EF6">
        <w:rPr>
          <w:rFonts w:ascii="Courier New" w:eastAsia="Calibri" w:hAnsi="Courier New" w:cs="Courier New"/>
          <w:sz w:val="23"/>
          <w:szCs w:val="23"/>
          <w:lang w:val="en-US"/>
        </w:rPr>
        <w:t xml:space="preserve"> </w:t>
      </w:r>
      <w:proofErr w:type="spellStart"/>
      <w:r w:rsidR="00042EF6" w:rsidRPr="00042EF6">
        <w:rPr>
          <w:rFonts w:ascii="Courier New" w:hAnsi="Courier New" w:cs="Courier New"/>
          <w:sz w:val="36"/>
          <w:szCs w:val="36"/>
          <w:lang w:val="en-US"/>
        </w:rPr>
        <w:t>RawPrinterHelper</w:t>
      </w:r>
      <w:proofErr w:type="spellEnd"/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Imports</w:t>
      </w:r>
      <w:r w:rsidRPr="00994F7B">
        <w:rPr>
          <w:rFonts w:ascii="Courier New" w:hAnsi="Courier New" w:cs="Courier New"/>
          <w:noProof/>
          <w:lang w:val="en-US"/>
        </w:rPr>
        <w:t xml:space="preserve"> System.IO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Imports</w:t>
      </w:r>
      <w:r w:rsidRPr="00994F7B">
        <w:rPr>
          <w:rFonts w:ascii="Courier New" w:hAnsi="Courier New" w:cs="Courier New"/>
          <w:noProof/>
          <w:lang w:val="en-US"/>
        </w:rPr>
        <w:t xml:space="preserve"> System.Drawing.Printing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Imports</w:t>
      </w:r>
      <w:r w:rsidRPr="00994F7B">
        <w:rPr>
          <w:rFonts w:ascii="Courier New" w:hAnsi="Courier New" w:cs="Courier New"/>
          <w:noProof/>
          <w:lang w:val="en-US"/>
        </w:rPr>
        <w:t xml:space="preserve"> System.Runtime.InteropServices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Class</w:t>
      </w:r>
      <w:r w:rsidRPr="00994F7B">
        <w:rPr>
          <w:rFonts w:ascii="Courier New" w:hAnsi="Courier New" w:cs="Courier New"/>
          <w:noProof/>
          <w:lang w:val="en-US"/>
        </w:rPr>
        <w:t xml:space="preserve"> RawPrinterHelper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&lt;StructLayout(LayoutKind.Sequential, CharSet:=CharSet.Unicode)&gt;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Structure</w:t>
      </w:r>
      <w:r w:rsidRPr="00994F7B">
        <w:rPr>
          <w:rFonts w:ascii="Courier New" w:hAnsi="Courier New" w:cs="Courier New"/>
          <w:noProof/>
          <w:lang w:val="en-US"/>
        </w:rPr>
        <w:t xml:space="preserve"> DOCINFOW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&lt;MarshalAs(UnmanagedType.LPWStr)&gt;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pDocName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&lt;MarshalAs(UnmanagedType.LPWStr)&gt;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pOutputFile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&lt;MarshalAs(UnmanagedType.LPWStr)&gt;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pDataType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Structure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"OpenPrinterW"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OpenPrinter(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src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ByRef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pd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Long</w:t>
      </w:r>
      <w:r w:rsidRPr="00994F7B">
        <w:rPr>
          <w:rFonts w:ascii="Courier New" w:hAnsi="Courier New" w:cs="Courier New"/>
          <w:noProof/>
          <w:lang w:val="en-US"/>
        </w:rPr>
        <w:t xml:space="preserve">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"ClosePrinter"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ClosePrinter(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"StartDocPrinterW"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StartDocPrinter(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level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ByRef</w:t>
      </w:r>
      <w:r w:rsidRPr="00994F7B">
        <w:rPr>
          <w:rFonts w:ascii="Courier New" w:hAnsi="Courier New" w:cs="Courier New"/>
          <w:noProof/>
          <w:lang w:val="en-US"/>
        </w:rPr>
        <w:t xml:space="preserve"> pDI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DOCINFOW)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"EndDocPrinter"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EndDocPrinter(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"StartPagePrinter"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StartPagePrinter(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"EndPagePrinter"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lastRenderedPageBreak/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EndPagePrinter(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&lt;DllImport(</w:t>
      </w:r>
      <w:r w:rsidRPr="00994F7B">
        <w:rPr>
          <w:rFonts w:ascii="Courier New" w:hAnsi="Courier New" w:cs="Courier New"/>
          <w:noProof/>
          <w:color w:val="A31515"/>
          <w:lang w:val="en-US"/>
        </w:rPr>
        <w:t>"winspool.Drv"</w:t>
      </w:r>
      <w:r w:rsidRPr="00994F7B">
        <w:rPr>
          <w:rFonts w:ascii="Courier New" w:hAnsi="Courier New" w:cs="Courier New"/>
          <w:noProof/>
          <w:lang w:val="en-US"/>
        </w:rPr>
        <w:t>, EntryPoint:=</w:t>
      </w:r>
      <w:r w:rsidRPr="00994F7B">
        <w:rPr>
          <w:rFonts w:ascii="Courier New" w:hAnsi="Courier New" w:cs="Courier New"/>
          <w:noProof/>
          <w:color w:val="A31515"/>
          <w:lang w:val="en-US"/>
        </w:rPr>
        <w:t>"WritePrinter"</w:t>
      </w:r>
      <w:r w:rsidRPr="00994F7B">
        <w:rPr>
          <w:rFonts w:ascii="Courier New" w:hAnsi="Courier New" w:cs="Courier New"/>
          <w:noProof/>
          <w:lang w:val="en-US"/>
        </w:rPr>
        <w:t>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SetLastError:=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CharSet:=CharSet.Unicode,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ExactSpelling:=</w:t>
      </w:r>
      <w:r w:rsidRPr="00994F7B">
        <w:rPr>
          <w:rFonts w:ascii="Courier New" w:hAnsi="Courier New" w:cs="Courier New"/>
          <w:noProof/>
          <w:color w:val="0000FF"/>
          <w:lang w:val="en-US"/>
        </w:rPr>
        <w:t>True</w:t>
      </w:r>
      <w:r w:rsidRPr="00994F7B">
        <w:rPr>
          <w:rFonts w:ascii="Courier New" w:hAnsi="Courier New" w:cs="Courier New"/>
          <w:noProof/>
          <w:lang w:val="en-US"/>
        </w:rPr>
        <w:t>, CallingConvention:=CallingConvention.StdCall)&gt; _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WritePrinter(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pBytes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dwCount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ByRef</w:t>
      </w:r>
      <w:r w:rsidRPr="00994F7B">
        <w:rPr>
          <w:rFonts w:ascii="Courier New" w:hAnsi="Courier New" w:cs="Courier New"/>
          <w:noProof/>
          <w:lang w:val="en-US"/>
        </w:rPr>
        <w:t xml:space="preserve"> dwWritten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SendBytesToPrinter(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szPrinterName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pBytes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dwCount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hPrinter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dwError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di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DOCINFOW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dwWritten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bSuccess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With</w:t>
      </w:r>
      <w:r w:rsidRPr="00994F7B">
        <w:rPr>
          <w:rFonts w:ascii="Courier New" w:hAnsi="Courier New" w:cs="Courier New"/>
          <w:noProof/>
          <w:lang w:val="en-US"/>
        </w:rPr>
        <w:t xml:space="preserve"> di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.pDocName = </w:t>
      </w:r>
      <w:r w:rsidRPr="00994F7B">
        <w:rPr>
          <w:rFonts w:ascii="Courier New" w:hAnsi="Courier New" w:cs="Courier New"/>
          <w:noProof/>
          <w:color w:val="A31515"/>
          <w:lang w:val="en-US"/>
        </w:rPr>
        <w:t>"Toko Komputer"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.pDataType = </w:t>
      </w:r>
      <w:r w:rsidRPr="00994F7B">
        <w:rPr>
          <w:rFonts w:ascii="Courier New" w:hAnsi="Courier New" w:cs="Courier New"/>
          <w:noProof/>
          <w:color w:val="A31515"/>
          <w:lang w:val="en-US"/>
        </w:rPr>
        <w:t>"RAW"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With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bSuccess = </w:t>
      </w:r>
      <w:r w:rsidRPr="00994F7B">
        <w:rPr>
          <w:rFonts w:ascii="Courier New" w:hAnsi="Courier New" w:cs="Courier New"/>
          <w:noProof/>
          <w:color w:val="0000FF"/>
          <w:lang w:val="en-US"/>
        </w:rPr>
        <w:t>False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OpenPrinter(szPrinterName, hPrinter, 0)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StartDocPrinter(hPrinter, 1, di)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StartPagePrinter(hPrinter)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    bSuccess = WritePrinter(hPrinter, pBytes, dwCount, dwWritten)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    EndPagePrinter(hPrinter)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    EndDocPrinter(hPrinter)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ClosePrinter(hPrinter)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  <w:r w:rsidRPr="00994F7B">
        <w:rPr>
          <w:rFonts w:ascii="Courier New" w:hAnsi="Courier New" w:cs="Courier New"/>
          <w:noProof/>
          <w:lang w:val="en-US"/>
        </w:rPr>
        <w:t xml:space="preserve"> bSuccess = </w:t>
      </w:r>
      <w:r w:rsidRPr="00994F7B">
        <w:rPr>
          <w:rFonts w:ascii="Courier New" w:hAnsi="Courier New" w:cs="Courier New"/>
          <w:noProof/>
          <w:color w:val="0000FF"/>
          <w:lang w:val="en-US"/>
        </w:rPr>
        <w:t>False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Then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    dwError = Marshal.GetLastWin32Error()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If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Return</w:t>
      </w:r>
      <w:r w:rsidRPr="00994F7B">
        <w:rPr>
          <w:rFonts w:ascii="Courier New" w:hAnsi="Courier New" w:cs="Courier New"/>
          <w:noProof/>
          <w:lang w:val="en-US"/>
        </w:rPr>
        <w:t xml:space="preserve"> bSuccess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SendFileToPrinter(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szPrinterName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szFileName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fs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New</w:t>
      </w:r>
      <w:r w:rsidRPr="00994F7B">
        <w:rPr>
          <w:rFonts w:ascii="Courier New" w:hAnsi="Courier New" w:cs="Courier New"/>
          <w:noProof/>
          <w:lang w:val="en-US"/>
        </w:rPr>
        <w:t xml:space="preserve"> FileStream(szFileName, FileMode.Open)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br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New</w:t>
      </w:r>
      <w:r w:rsidRPr="00994F7B">
        <w:rPr>
          <w:rFonts w:ascii="Courier New" w:hAnsi="Courier New" w:cs="Courier New"/>
          <w:noProof/>
          <w:lang w:val="en-US"/>
        </w:rPr>
        <w:t xml:space="preserve"> BinaryReader(fs)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bytes(fs.Length)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Byte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bSuccess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Boolean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pUnmanagedBytes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bytes = br.ReadBytes(fs.Length)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pUnmanagedBytes = Marshal.AllocCoTaskMem(fs.Length)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Marshal.Copy(bytes, 0, pUnmanagedBytes, 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bSuccess = SendBytesToPrinter(szPrinterName, pUnmanagedBytes, fs.Length)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Marshal.FreeCoTaskMem(pUnmanagedBytes)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Return</w:t>
      </w:r>
      <w:r w:rsidRPr="00994F7B">
        <w:rPr>
          <w:rFonts w:ascii="Courier New" w:hAnsi="Courier New" w:cs="Courier New"/>
          <w:noProof/>
          <w:lang w:val="en-US"/>
        </w:rPr>
        <w:t xml:space="preserve"> bSuccess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Public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Shared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  <w:r w:rsidRPr="00994F7B">
        <w:rPr>
          <w:rFonts w:ascii="Courier New" w:hAnsi="Courier New" w:cs="Courier New"/>
          <w:noProof/>
          <w:lang w:val="en-US"/>
        </w:rPr>
        <w:t xml:space="preserve"> SendStringToPrinter(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szPrinterName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 xml:space="preserve">, </w:t>
      </w:r>
      <w:r w:rsidRPr="00994F7B">
        <w:rPr>
          <w:rFonts w:ascii="Courier New" w:hAnsi="Courier New" w:cs="Courier New"/>
          <w:noProof/>
          <w:color w:val="0000FF"/>
          <w:lang w:val="en-US"/>
        </w:rPr>
        <w:t>ByVal</w:t>
      </w:r>
      <w:r w:rsidRPr="00994F7B">
        <w:rPr>
          <w:rFonts w:ascii="Courier New" w:hAnsi="Courier New" w:cs="Courier New"/>
          <w:noProof/>
          <w:lang w:val="en-US"/>
        </w:rPr>
        <w:t xml:space="preserve"> szString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String</w:t>
      </w:r>
      <w:r w:rsidRPr="00994F7B">
        <w:rPr>
          <w:rFonts w:ascii="Courier New" w:hAnsi="Courier New" w:cs="Courier New"/>
          <w:noProof/>
          <w:lang w:val="en-US"/>
        </w:rPr>
        <w:t>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pBytes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IntPtr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Dim</w:t>
      </w:r>
      <w:r w:rsidRPr="00994F7B">
        <w:rPr>
          <w:rFonts w:ascii="Courier New" w:hAnsi="Courier New" w:cs="Courier New"/>
          <w:noProof/>
          <w:lang w:val="en-US"/>
        </w:rPr>
        <w:t xml:space="preserve"> dwCount </w:t>
      </w:r>
      <w:r w:rsidRPr="00994F7B">
        <w:rPr>
          <w:rFonts w:ascii="Courier New" w:hAnsi="Courier New" w:cs="Courier New"/>
          <w:noProof/>
          <w:color w:val="0000FF"/>
          <w:lang w:val="en-US"/>
        </w:rPr>
        <w:t>As</w:t>
      </w:r>
      <w:r w:rsidRPr="00994F7B">
        <w:rPr>
          <w:rFonts w:ascii="Courier New" w:hAnsi="Courier New" w:cs="Courier New"/>
          <w:noProof/>
          <w:lang w:val="en-US"/>
        </w:rPr>
        <w:t xml:space="preserve"> Int32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dwCount = szString.Length()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pBytes = Marshal.StringToCoTaskMemAnsi(szString)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SendBytesToPrinter(szPrinterName, pBytes, dwCount)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    Marshal.FreeCoTaskMem(pBytes)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lang w:val="en-US"/>
        </w:rPr>
        <w:t xml:space="preserve">    </w:t>
      </w: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Function</w:t>
      </w: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</w:p>
    <w:p w:rsidR="00994F7B" w:rsidRPr="00994F7B" w:rsidRDefault="00994F7B" w:rsidP="00994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994F7B">
        <w:rPr>
          <w:rFonts w:ascii="Courier New" w:hAnsi="Courier New" w:cs="Courier New"/>
          <w:noProof/>
          <w:color w:val="0000FF"/>
          <w:lang w:val="en-US"/>
        </w:rPr>
        <w:t>End</w:t>
      </w:r>
      <w:r w:rsidRPr="00994F7B">
        <w:rPr>
          <w:rFonts w:ascii="Courier New" w:hAnsi="Courier New" w:cs="Courier New"/>
          <w:noProof/>
          <w:lang w:val="en-US"/>
        </w:rPr>
        <w:t xml:space="preserve"> </w:t>
      </w:r>
      <w:r w:rsidRPr="00994F7B">
        <w:rPr>
          <w:rFonts w:ascii="Courier New" w:hAnsi="Courier New" w:cs="Courier New"/>
          <w:noProof/>
          <w:color w:val="0000FF"/>
          <w:lang w:val="en-US"/>
        </w:rPr>
        <w:t>Class</w:t>
      </w:r>
    </w:p>
    <w:p w:rsidR="00994F7B" w:rsidRPr="00331A46" w:rsidRDefault="00994F7B" w:rsidP="00994F7B">
      <w:pPr>
        <w:jc w:val="center"/>
        <w:rPr>
          <w:rFonts w:ascii="Courier New" w:hAnsi="Courier New" w:cs="Courier New"/>
          <w:sz w:val="36"/>
          <w:szCs w:val="36"/>
          <w:lang w:val="en-US"/>
        </w:rPr>
      </w:pPr>
    </w:p>
    <w:sectPr w:rsidR="00994F7B" w:rsidRPr="00331A46" w:rsidSect="00AA0C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30"/>
    <w:rsid w:val="00004169"/>
    <w:rsid w:val="000058C1"/>
    <w:rsid w:val="00015B5F"/>
    <w:rsid w:val="00022B0F"/>
    <w:rsid w:val="00023EB1"/>
    <w:rsid w:val="0002540A"/>
    <w:rsid w:val="0002561A"/>
    <w:rsid w:val="00027371"/>
    <w:rsid w:val="00031A83"/>
    <w:rsid w:val="000322B6"/>
    <w:rsid w:val="00032E01"/>
    <w:rsid w:val="00035185"/>
    <w:rsid w:val="00035FF4"/>
    <w:rsid w:val="00042EF6"/>
    <w:rsid w:val="00043DAB"/>
    <w:rsid w:val="000576F7"/>
    <w:rsid w:val="00062538"/>
    <w:rsid w:val="000627D5"/>
    <w:rsid w:val="00066240"/>
    <w:rsid w:val="00072BAB"/>
    <w:rsid w:val="00074B45"/>
    <w:rsid w:val="00075A4E"/>
    <w:rsid w:val="000760E6"/>
    <w:rsid w:val="00081FF6"/>
    <w:rsid w:val="00084FA0"/>
    <w:rsid w:val="00087DD3"/>
    <w:rsid w:val="000917A5"/>
    <w:rsid w:val="00092B4E"/>
    <w:rsid w:val="00096FDA"/>
    <w:rsid w:val="000A29CC"/>
    <w:rsid w:val="000B78DD"/>
    <w:rsid w:val="000C2F2C"/>
    <w:rsid w:val="000C6911"/>
    <w:rsid w:val="000E17BF"/>
    <w:rsid w:val="000E473F"/>
    <w:rsid w:val="000E50C8"/>
    <w:rsid w:val="000F1CF3"/>
    <w:rsid w:val="000F32FD"/>
    <w:rsid w:val="000F5920"/>
    <w:rsid w:val="000F7AB6"/>
    <w:rsid w:val="001001E5"/>
    <w:rsid w:val="001004BC"/>
    <w:rsid w:val="00100756"/>
    <w:rsid w:val="00102BF4"/>
    <w:rsid w:val="001037D3"/>
    <w:rsid w:val="00106ADA"/>
    <w:rsid w:val="00110241"/>
    <w:rsid w:val="00112AA8"/>
    <w:rsid w:val="00113FDB"/>
    <w:rsid w:val="001213D8"/>
    <w:rsid w:val="0012529A"/>
    <w:rsid w:val="001340CA"/>
    <w:rsid w:val="0014426D"/>
    <w:rsid w:val="00147248"/>
    <w:rsid w:val="00153811"/>
    <w:rsid w:val="00160266"/>
    <w:rsid w:val="0016078B"/>
    <w:rsid w:val="00162BA3"/>
    <w:rsid w:val="001643AB"/>
    <w:rsid w:val="00165123"/>
    <w:rsid w:val="001669B6"/>
    <w:rsid w:val="001738BC"/>
    <w:rsid w:val="00176508"/>
    <w:rsid w:val="00177C36"/>
    <w:rsid w:val="00181251"/>
    <w:rsid w:val="001874AC"/>
    <w:rsid w:val="00190993"/>
    <w:rsid w:val="00192BA7"/>
    <w:rsid w:val="0019386F"/>
    <w:rsid w:val="00194243"/>
    <w:rsid w:val="001B0A4C"/>
    <w:rsid w:val="001B2B71"/>
    <w:rsid w:val="001B5169"/>
    <w:rsid w:val="001B52C4"/>
    <w:rsid w:val="001C18C7"/>
    <w:rsid w:val="001D176E"/>
    <w:rsid w:val="001D4BE1"/>
    <w:rsid w:val="001D5920"/>
    <w:rsid w:val="001E3610"/>
    <w:rsid w:val="001F5DAD"/>
    <w:rsid w:val="002002B5"/>
    <w:rsid w:val="00201FFE"/>
    <w:rsid w:val="0020287C"/>
    <w:rsid w:val="00204647"/>
    <w:rsid w:val="002053AC"/>
    <w:rsid w:val="00207614"/>
    <w:rsid w:val="00214D9E"/>
    <w:rsid w:val="002156D3"/>
    <w:rsid w:val="0022072E"/>
    <w:rsid w:val="00222F26"/>
    <w:rsid w:val="002255D3"/>
    <w:rsid w:val="002261F1"/>
    <w:rsid w:val="00226FF7"/>
    <w:rsid w:val="0022779A"/>
    <w:rsid w:val="00234B82"/>
    <w:rsid w:val="00247E52"/>
    <w:rsid w:val="00250E42"/>
    <w:rsid w:val="0025262B"/>
    <w:rsid w:val="002575E1"/>
    <w:rsid w:val="00261F8F"/>
    <w:rsid w:val="002824E0"/>
    <w:rsid w:val="00291251"/>
    <w:rsid w:val="002941B1"/>
    <w:rsid w:val="002A0070"/>
    <w:rsid w:val="002A14E4"/>
    <w:rsid w:val="002A335B"/>
    <w:rsid w:val="002A427B"/>
    <w:rsid w:val="002A76EA"/>
    <w:rsid w:val="002B7176"/>
    <w:rsid w:val="002C144A"/>
    <w:rsid w:val="002D7E36"/>
    <w:rsid w:val="002E0D6C"/>
    <w:rsid w:val="002F7E54"/>
    <w:rsid w:val="003016CA"/>
    <w:rsid w:val="00301FDE"/>
    <w:rsid w:val="00311CB0"/>
    <w:rsid w:val="00317B07"/>
    <w:rsid w:val="00320DFF"/>
    <w:rsid w:val="00325296"/>
    <w:rsid w:val="003301EC"/>
    <w:rsid w:val="003308E6"/>
    <w:rsid w:val="00331A46"/>
    <w:rsid w:val="00333E8D"/>
    <w:rsid w:val="0033765C"/>
    <w:rsid w:val="0034657D"/>
    <w:rsid w:val="0035457E"/>
    <w:rsid w:val="0035630C"/>
    <w:rsid w:val="00365CBD"/>
    <w:rsid w:val="003714CC"/>
    <w:rsid w:val="00376A1B"/>
    <w:rsid w:val="00393ED9"/>
    <w:rsid w:val="00394146"/>
    <w:rsid w:val="00397DA9"/>
    <w:rsid w:val="003A094C"/>
    <w:rsid w:val="003A0BF6"/>
    <w:rsid w:val="003A6C45"/>
    <w:rsid w:val="003B719C"/>
    <w:rsid w:val="003B7B0A"/>
    <w:rsid w:val="003B7E05"/>
    <w:rsid w:val="003B7EEA"/>
    <w:rsid w:val="003C0696"/>
    <w:rsid w:val="003C40EE"/>
    <w:rsid w:val="003C6410"/>
    <w:rsid w:val="003D2BC4"/>
    <w:rsid w:val="003D444D"/>
    <w:rsid w:val="003E0B37"/>
    <w:rsid w:val="003E2414"/>
    <w:rsid w:val="003E72B8"/>
    <w:rsid w:val="003F28F6"/>
    <w:rsid w:val="003F2DF3"/>
    <w:rsid w:val="003F4457"/>
    <w:rsid w:val="003F59FC"/>
    <w:rsid w:val="0040345F"/>
    <w:rsid w:val="00412108"/>
    <w:rsid w:val="00416CFC"/>
    <w:rsid w:val="004201C4"/>
    <w:rsid w:val="0042304E"/>
    <w:rsid w:val="00423064"/>
    <w:rsid w:val="00424C98"/>
    <w:rsid w:val="004307B2"/>
    <w:rsid w:val="00432576"/>
    <w:rsid w:val="0043489F"/>
    <w:rsid w:val="0043709B"/>
    <w:rsid w:val="00437F5F"/>
    <w:rsid w:val="004474D8"/>
    <w:rsid w:val="004479C4"/>
    <w:rsid w:val="00456C01"/>
    <w:rsid w:val="00460597"/>
    <w:rsid w:val="0046148F"/>
    <w:rsid w:val="00462807"/>
    <w:rsid w:val="004653E6"/>
    <w:rsid w:val="0047197B"/>
    <w:rsid w:val="00486A6B"/>
    <w:rsid w:val="00492D21"/>
    <w:rsid w:val="0049318A"/>
    <w:rsid w:val="00494259"/>
    <w:rsid w:val="004A04AA"/>
    <w:rsid w:val="004A1296"/>
    <w:rsid w:val="004A3D98"/>
    <w:rsid w:val="004B2D72"/>
    <w:rsid w:val="004B578A"/>
    <w:rsid w:val="004B7FEE"/>
    <w:rsid w:val="004C1E0C"/>
    <w:rsid w:val="004C2370"/>
    <w:rsid w:val="004C4198"/>
    <w:rsid w:val="004C556C"/>
    <w:rsid w:val="004C6723"/>
    <w:rsid w:val="004D2413"/>
    <w:rsid w:val="004D7E85"/>
    <w:rsid w:val="004E5F6C"/>
    <w:rsid w:val="004F2F87"/>
    <w:rsid w:val="005046C0"/>
    <w:rsid w:val="00511C09"/>
    <w:rsid w:val="0051527E"/>
    <w:rsid w:val="005168EE"/>
    <w:rsid w:val="005207C9"/>
    <w:rsid w:val="0052196B"/>
    <w:rsid w:val="005315D6"/>
    <w:rsid w:val="00533526"/>
    <w:rsid w:val="0054247B"/>
    <w:rsid w:val="005571E8"/>
    <w:rsid w:val="00561A14"/>
    <w:rsid w:val="0056318E"/>
    <w:rsid w:val="00567C23"/>
    <w:rsid w:val="005811A1"/>
    <w:rsid w:val="00584595"/>
    <w:rsid w:val="00585249"/>
    <w:rsid w:val="005859C6"/>
    <w:rsid w:val="00585B6C"/>
    <w:rsid w:val="00586E37"/>
    <w:rsid w:val="005A0284"/>
    <w:rsid w:val="005A55ED"/>
    <w:rsid w:val="005A5E2F"/>
    <w:rsid w:val="005A7A5C"/>
    <w:rsid w:val="005B5B8E"/>
    <w:rsid w:val="005B70B9"/>
    <w:rsid w:val="005B73DE"/>
    <w:rsid w:val="005C3C3E"/>
    <w:rsid w:val="005C3D40"/>
    <w:rsid w:val="005D4A35"/>
    <w:rsid w:val="005E7F0D"/>
    <w:rsid w:val="005F210A"/>
    <w:rsid w:val="00601EA2"/>
    <w:rsid w:val="006051EA"/>
    <w:rsid w:val="006074D9"/>
    <w:rsid w:val="00620949"/>
    <w:rsid w:val="00631AAF"/>
    <w:rsid w:val="00645562"/>
    <w:rsid w:val="006455F6"/>
    <w:rsid w:val="0065293C"/>
    <w:rsid w:val="006538F7"/>
    <w:rsid w:val="00661875"/>
    <w:rsid w:val="006619A7"/>
    <w:rsid w:val="00663690"/>
    <w:rsid w:val="00665199"/>
    <w:rsid w:val="006666F5"/>
    <w:rsid w:val="00672925"/>
    <w:rsid w:val="0068029C"/>
    <w:rsid w:val="00680BBF"/>
    <w:rsid w:val="00683A5C"/>
    <w:rsid w:val="0068447C"/>
    <w:rsid w:val="006847A7"/>
    <w:rsid w:val="00692560"/>
    <w:rsid w:val="006A4BC3"/>
    <w:rsid w:val="006A4C0F"/>
    <w:rsid w:val="006A7F20"/>
    <w:rsid w:val="006B021D"/>
    <w:rsid w:val="006B3E65"/>
    <w:rsid w:val="006B5BD7"/>
    <w:rsid w:val="006C0B36"/>
    <w:rsid w:val="006C27E6"/>
    <w:rsid w:val="006C3BAD"/>
    <w:rsid w:val="006C6DE6"/>
    <w:rsid w:val="006C75B8"/>
    <w:rsid w:val="006D16B7"/>
    <w:rsid w:val="006D3BF5"/>
    <w:rsid w:val="006D6AB4"/>
    <w:rsid w:val="006E06D7"/>
    <w:rsid w:val="006E1957"/>
    <w:rsid w:val="006F5596"/>
    <w:rsid w:val="006F607A"/>
    <w:rsid w:val="00702305"/>
    <w:rsid w:val="007024DD"/>
    <w:rsid w:val="00707BC8"/>
    <w:rsid w:val="00710360"/>
    <w:rsid w:val="00711E35"/>
    <w:rsid w:val="00724A62"/>
    <w:rsid w:val="007258CD"/>
    <w:rsid w:val="00725E35"/>
    <w:rsid w:val="00735BC9"/>
    <w:rsid w:val="0074398F"/>
    <w:rsid w:val="0074437D"/>
    <w:rsid w:val="00747738"/>
    <w:rsid w:val="00751E3F"/>
    <w:rsid w:val="00756A57"/>
    <w:rsid w:val="00776B88"/>
    <w:rsid w:val="00776F6E"/>
    <w:rsid w:val="0078382B"/>
    <w:rsid w:val="00785EA1"/>
    <w:rsid w:val="0078678E"/>
    <w:rsid w:val="00790AC9"/>
    <w:rsid w:val="00796898"/>
    <w:rsid w:val="007C4E66"/>
    <w:rsid w:val="007D081A"/>
    <w:rsid w:val="007D57CF"/>
    <w:rsid w:val="007D5C84"/>
    <w:rsid w:val="007E090B"/>
    <w:rsid w:val="007E1518"/>
    <w:rsid w:val="007E68AD"/>
    <w:rsid w:val="007F26B8"/>
    <w:rsid w:val="007F5E19"/>
    <w:rsid w:val="00802767"/>
    <w:rsid w:val="0080619F"/>
    <w:rsid w:val="00807707"/>
    <w:rsid w:val="00812D4D"/>
    <w:rsid w:val="00816ABE"/>
    <w:rsid w:val="00817F62"/>
    <w:rsid w:val="00823917"/>
    <w:rsid w:val="0082471C"/>
    <w:rsid w:val="00830622"/>
    <w:rsid w:val="00832DC4"/>
    <w:rsid w:val="00833530"/>
    <w:rsid w:val="00837FC1"/>
    <w:rsid w:val="00841BFC"/>
    <w:rsid w:val="00844F79"/>
    <w:rsid w:val="00845B52"/>
    <w:rsid w:val="0085002F"/>
    <w:rsid w:val="0085302E"/>
    <w:rsid w:val="00855C26"/>
    <w:rsid w:val="00860913"/>
    <w:rsid w:val="0086257A"/>
    <w:rsid w:val="00865D97"/>
    <w:rsid w:val="008675FF"/>
    <w:rsid w:val="008701C8"/>
    <w:rsid w:val="00874D4A"/>
    <w:rsid w:val="008824D4"/>
    <w:rsid w:val="00892757"/>
    <w:rsid w:val="008A7D1D"/>
    <w:rsid w:val="008B3D54"/>
    <w:rsid w:val="008B4BB3"/>
    <w:rsid w:val="008B63D2"/>
    <w:rsid w:val="008C207C"/>
    <w:rsid w:val="008C3E17"/>
    <w:rsid w:val="008C5473"/>
    <w:rsid w:val="008D093E"/>
    <w:rsid w:val="008E187A"/>
    <w:rsid w:val="008E3792"/>
    <w:rsid w:val="008F7E6D"/>
    <w:rsid w:val="009001CC"/>
    <w:rsid w:val="00900BCC"/>
    <w:rsid w:val="0090271C"/>
    <w:rsid w:val="009077E6"/>
    <w:rsid w:val="00916723"/>
    <w:rsid w:val="00917DF0"/>
    <w:rsid w:val="009212F2"/>
    <w:rsid w:val="009223A3"/>
    <w:rsid w:val="009225DB"/>
    <w:rsid w:val="00933019"/>
    <w:rsid w:val="009363AC"/>
    <w:rsid w:val="0093746A"/>
    <w:rsid w:val="009402D4"/>
    <w:rsid w:val="00940B86"/>
    <w:rsid w:val="00941A38"/>
    <w:rsid w:val="009445B9"/>
    <w:rsid w:val="00946086"/>
    <w:rsid w:val="00952376"/>
    <w:rsid w:val="00953137"/>
    <w:rsid w:val="00962C58"/>
    <w:rsid w:val="00964625"/>
    <w:rsid w:val="009666C6"/>
    <w:rsid w:val="00974E8A"/>
    <w:rsid w:val="009806D7"/>
    <w:rsid w:val="00981236"/>
    <w:rsid w:val="00982B56"/>
    <w:rsid w:val="00984531"/>
    <w:rsid w:val="00985B50"/>
    <w:rsid w:val="0099000E"/>
    <w:rsid w:val="00990CDE"/>
    <w:rsid w:val="009924B5"/>
    <w:rsid w:val="00992E23"/>
    <w:rsid w:val="009938E6"/>
    <w:rsid w:val="00994F7B"/>
    <w:rsid w:val="009956D7"/>
    <w:rsid w:val="009A0A0D"/>
    <w:rsid w:val="009A7EED"/>
    <w:rsid w:val="009B4158"/>
    <w:rsid w:val="009C0CE1"/>
    <w:rsid w:val="009D1087"/>
    <w:rsid w:val="009D33EC"/>
    <w:rsid w:val="009D409C"/>
    <w:rsid w:val="009D6886"/>
    <w:rsid w:val="009E1896"/>
    <w:rsid w:val="009E510C"/>
    <w:rsid w:val="009E60E9"/>
    <w:rsid w:val="009F19CF"/>
    <w:rsid w:val="00A037A6"/>
    <w:rsid w:val="00A07074"/>
    <w:rsid w:val="00A11B42"/>
    <w:rsid w:val="00A32C31"/>
    <w:rsid w:val="00A33A93"/>
    <w:rsid w:val="00A37EC2"/>
    <w:rsid w:val="00A42040"/>
    <w:rsid w:val="00A5042B"/>
    <w:rsid w:val="00A5216D"/>
    <w:rsid w:val="00A53806"/>
    <w:rsid w:val="00A56670"/>
    <w:rsid w:val="00A627C4"/>
    <w:rsid w:val="00A71F9E"/>
    <w:rsid w:val="00A73080"/>
    <w:rsid w:val="00A80D2B"/>
    <w:rsid w:val="00A829A7"/>
    <w:rsid w:val="00A846DE"/>
    <w:rsid w:val="00A8488F"/>
    <w:rsid w:val="00A90305"/>
    <w:rsid w:val="00A93A92"/>
    <w:rsid w:val="00A96707"/>
    <w:rsid w:val="00AA07CD"/>
    <w:rsid w:val="00AA0C1E"/>
    <w:rsid w:val="00AA0E2F"/>
    <w:rsid w:val="00AB1029"/>
    <w:rsid w:val="00AB1C16"/>
    <w:rsid w:val="00AB7CEF"/>
    <w:rsid w:val="00AC59F9"/>
    <w:rsid w:val="00AD4356"/>
    <w:rsid w:val="00AE7ABE"/>
    <w:rsid w:val="00AF7817"/>
    <w:rsid w:val="00B02FDE"/>
    <w:rsid w:val="00B0308B"/>
    <w:rsid w:val="00B05D8E"/>
    <w:rsid w:val="00B07D5C"/>
    <w:rsid w:val="00B10A95"/>
    <w:rsid w:val="00B20269"/>
    <w:rsid w:val="00B35592"/>
    <w:rsid w:val="00B36ABB"/>
    <w:rsid w:val="00B42984"/>
    <w:rsid w:val="00B47270"/>
    <w:rsid w:val="00B53AA2"/>
    <w:rsid w:val="00B5636A"/>
    <w:rsid w:val="00B617E1"/>
    <w:rsid w:val="00B63F11"/>
    <w:rsid w:val="00B7784E"/>
    <w:rsid w:val="00B80C9C"/>
    <w:rsid w:val="00B843D3"/>
    <w:rsid w:val="00B8507C"/>
    <w:rsid w:val="00B862B1"/>
    <w:rsid w:val="00B90FBD"/>
    <w:rsid w:val="00B911F5"/>
    <w:rsid w:val="00B918FC"/>
    <w:rsid w:val="00B91F80"/>
    <w:rsid w:val="00B935F5"/>
    <w:rsid w:val="00B96B07"/>
    <w:rsid w:val="00BA759A"/>
    <w:rsid w:val="00BB155D"/>
    <w:rsid w:val="00BB16EB"/>
    <w:rsid w:val="00BB1A35"/>
    <w:rsid w:val="00BB2BB2"/>
    <w:rsid w:val="00BB695B"/>
    <w:rsid w:val="00BC640F"/>
    <w:rsid w:val="00BD1522"/>
    <w:rsid w:val="00BE71E8"/>
    <w:rsid w:val="00BE753C"/>
    <w:rsid w:val="00C025A3"/>
    <w:rsid w:val="00C03045"/>
    <w:rsid w:val="00C03B40"/>
    <w:rsid w:val="00C03E76"/>
    <w:rsid w:val="00C03EC2"/>
    <w:rsid w:val="00C05EEA"/>
    <w:rsid w:val="00C063C0"/>
    <w:rsid w:val="00C13553"/>
    <w:rsid w:val="00C14EDF"/>
    <w:rsid w:val="00C15D8D"/>
    <w:rsid w:val="00C2259D"/>
    <w:rsid w:val="00C26D51"/>
    <w:rsid w:val="00C3301F"/>
    <w:rsid w:val="00C330DA"/>
    <w:rsid w:val="00C36C61"/>
    <w:rsid w:val="00C37375"/>
    <w:rsid w:val="00C37C14"/>
    <w:rsid w:val="00C413A9"/>
    <w:rsid w:val="00C4174A"/>
    <w:rsid w:val="00C4480D"/>
    <w:rsid w:val="00C53323"/>
    <w:rsid w:val="00C54E45"/>
    <w:rsid w:val="00C60D4D"/>
    <w:rsid w:val="00C72B8A"/>
    <w:rsid w:val="00C742A5"/>
    <w:rsid w:val="00C83658"/>
    <w:rsid w:val="00C839B8"/>
    <w:rsid w:val="00C91C55"/>
    <w:rsid w:val="00C9216C"/>
    <w:rsid w:val="00C94D18"/>
    <w:rsid w:val="00C97C6E"/>
    <w:rsid w:val="00CA2C4A"/>
    <w:rsid w:val="00CA686B"/>
    <w:rsid w:val="00CB0E96"/>
    <w:rsid w:val="00CB1F9C"/>
    <w:rsid w:val="00CB5BD1"/>
    <w:rsid w:val="00CB667D"/>
    <w:rsid w:val="00CC3DED"/>
    <w:rsid w:val="00CC62FC"/>
    <w:rsid w:val="00CD0955"/>
    <w:rsid w:val="00CD09BC"/>
    <w:rsid w:val="00CD714C"/>
    <w:rsid w:val="00CE10C5"/>
    <w:rsid w:val="00CE5FDA"/>
    <w:rsid w:val="00CE6818"/>
    <w:rsid w:val="00CF1702"/>
    <w:rsid w:val="00CF6859"/>
    <w:rsid w:val="00D02A5D"/>
    <w:rsid w:val="00D02ACE"/>
    <w:rsid w:val="00D02B61"/>
    <w:rsid w:val="00D145EC"/>
    <w:rsid w:val="00D1553D"/>
    <w:rsid w:val="00D20411"/>
    <w:rsid w:val="00D311FF"/>
    <w:rsid w:val="00D32464"/>
    <w:rsid w:val="00D32ED5"/>
    <w:rsid w:val="00D33131"/>
    <w:rsid w:val="00D357BA"/>
    <w:rsid w:val="00D404C7"/>
    <w:rsid w:val="00D444DB"/>
    <w:rsid w:val="00D542DF"/>
    <w:rsid w:val="00D574A4"/>
    <w:rsid w:val="00D6160E"/>
    <w:rsid w:val="00D629C5"/>
    <w:rsid w:val="00D67920"/>
    <w:rsid w:val="00D705E8"/>
    <w:rsid w:val="00D758F1"/>
    <w:rsid w:val="00D774CB"/>
    <w:rsid w:val="00D8213C"/>
    <w:rsid w:val="00D823D2"/>
    <w:rsid w:val="00D86440"/>
    <w:rsid w:val="00D870AF"/>
    <w:rsid w:val="00D87757"/>
    <w:rsid w:val="00D93D84"/>
    <w:rsid w:val="00D96813"/>
    <w:rsid w:val="00DA152C"/>
    <w:rsid w:val="00DA465C"/>
    <w:rsid w:val="00DB2495"/>
    <w:rsid w:val="00DB2D20"/>
    <w:rsid w:val="00DB737B"/>
    <w:rsid w:val="00DB77C4"/>
    <w:rsid w:val="00DC1C33"/>
    <w:rsid w:val="00DC29D8"/>
    <w:rsid w:val="00DC579D"/>
    <w:rsid w:val="00DC76D8"/>
    <w:rsid w:val="00DD0419"/>
    <w:rsid w:val="00DD3A54"/>
    <w:rsid w:val="00DD3EDA"/>
    <w:rsid w:val="00DD65A9"/>
    <w:rsid w:val="00DE1DC4"/>
    <w:rsid w:val="00DE2F3D"/>
    <w:rsid w:val="00DE561C"/>
    <w:rsid w:val="00DE7418"/>
    <w:rsid w:val="00DE7860"/>
    <w:rsid w:val="00DE78A9"/>
    <w:rsid w:val="00DF4318"/>
    <w:rsid w:val="00DF56A3"/>
    <w:rsid w:val="00DF58DE"/>
    <w:rsid w:val="00E03964"/>
    <w:rsid w:val="00E03D17"/>
    <w:rsid w:val="00E042FB"/>
    <w:rsid w:val="00E13F77"/>
    <w:rsid w:val="00E17258"/>
    <w:rsid w:val="00E40D4E"/>
    <w:rsid w:val="00E45674"/>
    <w:rsid w:val="00E55235"/>
    <w:rsid w:val="00E62D1B"/>
    <w:rsid w:val="00E63AC4"/>
    <w:rsid w:val="00E6539B"/>
    <w:rsid w:val="00E73A03"/>
    <w:rsid w:val="00E7472F"/>
    <w:rsid w:val="00E758A1"/>
    <w:rsid w:val="00E76253"/>
    <w:rsid w:val="00E8101E"/>
    <w:rsid w:val="00E8399C"/>
    <w:rsid w:val="00E83DB5"/>
    <w:rsid w:val="00E87339"/>
    <w:rsid w:val="00E87F2E"/>
    <w:rsid w:val="00E906BA"/>
    <w:rsid w:val="00E9418B"/>
    <w:rsid w:val="00E94707"/>
    <w:rsid w:val="00EA68C5"/>
    <w:rsid w:val="00EC4003"/>
    <w:rsid w:val="00EC4FDA"/>
    <w:rsid w:val="00EC5AF3"/>
    <w:rsid w:val="00EC69B1"/>
    <w:rsid w:val="00ED0704"/>
    <w:rsid w:val="00ED6E4E"/>
    <w:rsid w:val="00EE2D3C"/>
    <w:rsid w:val="00EE4B1F"/>
    <w:rsid w:val="00EE7658"/>
    <w:rsid w:val="00EF0BD1"/>
    <w:rsid w:val="00EF1E9C"/>
    <w:rsid w:val="00EF71FB"/>
    <w:rsid w:val="00F01540"/>
    <w:rsid w:val="00F03015"/>
    <w:rsid w:val="00F11938"/>
    <w:rsid w:val="00F14F78"/>
    <w:rsid w:val="00F20B41"/>
    <w:rsid w:val="00F225C3"/>
    <w:rsid w:val="00F228AE"/>
    <w:rsid w:val="00F2329D"/>
    <w:rsid w:val="00F23403"/>
    <w:rsid w:val="00F32D2E"/>
    <w:rsid w:val="00F33CE6"/>
    <w:rsid w:val="00F34A52"/>
    <w:rsid w:val="00F51AC6"/>
    <w:rsid w:val="00F565E7"/>
    <w:rsid w:val="00F57F83"/>
    <w:rsid w:val="00F60B2F"/>
    <w:rsid w:val="00F61302"/>
    <w:rsid w:val="00F64971"/>
    <w:rsid w:val="00F71D63"/>
    <w:rsid w:val="00F73A44"/>
    <w:rsid w:val="00F8203D"/>
    <w:rsid w:val="00F930B2"/>
    <w:rsid w:val="00F93DEB"/>
    <w:rsid w:val="00F959D5"/>
    <w:rsid w:val="00FA5E95"/>
    <w:rsid w:val="00FB2B12"/>
    <w:rsid w:val="00FB2B77"/>
    <w:rsid w:val="00FC0D86"/>
    <w:rsid w:val="00FC2520"/>
    <w:rsid w:val="00FC56C8"/>
    <w:rsid w:val="00FD1672"/>
    <w:rsid w:val="00FD16BB"/>
    <w:rsid w:val="00FD75F4"/>
    <w:rsid w:val="00FE1789"/>
    <w:rsid w:val="00FE5A48"/>
    <w:rsid w:val="00FE5B4B"/>
    <w:rsid w:val="00FE6F61"/>
    <w:rsid w:val="00FF3F2A"/>
    <w:rsid w:val="00FF7142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CB685-A25A-403A-8E4D-0368C4B7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EF6"/>
  </w:style>
  <w:style w:type="paragraph" w:styleId="Heading3">
    <w:name w:val="heading 3"/>
    <w:basedOn w:val="Normal"/>
    <w:link w:val="Heading3Char"/>
    <w:uiPriority w:val="9"/>
    <w:qFormat/>
    <w:rsid w:val="00511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45B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32576"/>
  </w:style>
  <w:style w:type="character" w:customStyle="1" w:styleId="Heading3Char">
    <w:name w:val="Heading 3 Char"/>
    <w:basedOn w:val="DefaultParagraphFont"/>
    <w:link w:val="Heading3"/>
    <w:uiPriority w:val="9"/>
    <w:rsid w:val="00511C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511C09"/>
    <w:rPr>
      <w:i/>
      <w:iCs/>
    </w:rPr>
  </w:style>
  <w:style w:type="character" w:styleId="Strong">
    <w:name w:val="Strong"/>
    <w:basedOn w:val="DefaultParagraphFont"/>
    <w:uiPriority w:val="22"/>
    <w:qFormat/>
    <w:rsid w:val="00511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896">
          <w:marLeft w:val="0"/>
          <w:marRight w:val="0"/>
          <w:marTop w:val="0"/>
          <w:marBottom w:val="180"/>
          <w:divBdr>
            <w:top w:val="dotted" w:sz="2" w:space="8" w:color="BBBBBB"/>
            <w:left w:val="dotted" w:sz="6" w:space="22" w:color="BBBBBB"/>
            <w:bottom w:val="dotted" w:sz="2" w:space="1" w:color="EEEECC"/>
            <w:right w:val="dotted" w:sz="6" w:space="11" w:color="BBBBBB"/>
          </w:divBdr>
          <w:divsChild>
            <w:div w:id="117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</dc:creator>
  <cp:lastModifiedBy>icom</cp:lastModifiedBy>
  <cp:revision>4</cp:revision>
  <dcterms:created xsi:type="dcterms:W3CDTF">2016-11-01T14:44:00Z</dcterms:created>
  <dcterms:modified xsi:type="dcterms:W3CDTF">2016-11-01T14:47:00Z</dcterms:modified>
</cp:coreProperties>
</file>