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129" w:rsidRPr="002C0129" w:rsidRDefault="002C0129" w:rsidP="002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What application layer protocol is commonly used to support for file transfers between a client and a server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HTML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HTTP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FTP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Telnet</w:t>
      </w:r>
    </w:p>
    <w:p w:rsidR="002C0129" w:rsidRPr="002C0129" w:rsidRDefault="002C0129" w:rsidP="002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two forms of application layer software? (Choose two.)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applications</w:t>
      </w:r>
      <w:proofErr w:type="gramEnd"/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dialogs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requests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services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syntax</w:t>
      </w:r>
    </w:p>
    <w:p w:rsidR="002C0129" w:rsidRPr="002C0129" w:rsidRDefault="002C0129" w:rsidP="002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more"/>
      <w:bookmarkEnd w:id="0"/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A network administrator is designing a network for a new branch office of twenty-five users. What are the advantages of using a client-server model? (Choose two.)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centralized</w:t>
      </w:r>
      <w:proofErr w:type="gramEnd"/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administration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does not require specialized software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security is easier to enforce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lower cost implementation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provides a single point of failure</w:t>
      </w:r>
    </w:p>
    <w:p w:rsidR="002C0129" w:rsidRPr="002C0129" w:rsidRDefault="002C0129" w:rsidP="002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purpose of resource records in DNS?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temporarily</w:t>
      </w:r>
      <w:proofErr w:type="gramEnd"/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holds resolved entries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used by the server to resolve names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sent by the client to during a query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passes authentication information between the server and client</w:t>
      </w:r>
    </w:p>
    <w:p w:rsidR="002C0129" w:rsidRPr="002C0129" w:rsidRDefault="002C0129" w:rsidP="002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automated service that matches resource names with the required IP address?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HTTP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SSH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FQDN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DNS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Telnet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SMTP</w:t>
      </w:r>
    </w:p>
    <w:p w:rsidR="002C0129" w:rsidRPr="002C0129" w:rsidRDefault="002C0129" w:rsidP="002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What three protocols operate at the Application layer of the OSI model? (Choose three.)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ARP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DNS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PPP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SMTP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POP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ICMP</w:t>
      </w:r>
    </w:p>
    <w:p w:rsidR="002C0129" w:rsidRPr="002C0129" w:rsidRDefault="002C0129" w:rsidP="002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7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three properties of peer-to-peer applications? (Choose three.)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acts</w:t>
      </w:r>
      <w:proofErr w:type="gramEnd"/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as both a client and server within the same communication.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C0129">
        <w:rPr>
          <w:rFonts w:ascii="Times New Roman" w:eastAsia="Times New Roman" w:hAnsi="Times New Roman" w:cs="Times New Roman"/>
          <w:sz w:val="24"/>
          <w:szCs w:val="24"/>
        </w:rPr>
        <w:t>requires</w:t>
      </w:r>
      <w:proofErr w:type="gramEnd"/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 centralized account administration.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hybrid</w:t>
      </w:r>
      <w:proofErr w:type="gramEnd"/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mode includes a centralized directory of files.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can</w:t>
      </w:r>
      <w:proofErr w:type="gramEnd"/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be used in client-server networks.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C0129">
        <w:rPr>
          <w:rFonts w:ascii="Times New Roman" w:eastAsia="Times New Roman" w:hAnsi="Times New Roman" w:cs="Times New Roman"/>
          <w:sz w:val="24"/>
          <w:szCs w:val="24"/>
        </w:rPr>
        <w:t>requires</w:t>
      </w:r>
      <w:proofErr w:type="gramEnd"/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 a direct physical connection between devices.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C0129">
        <w:rPr>
          <w:rFonts w:ascii="Times New Roman" w:eastAsia="Times New Roman" w:hAnsi="Times New Roman" w:cs="Times New Roman"/>
          <w:sz w:val="24"/>
          <w:szCs w:val="24"/>
        </w:rPr>
        <w:t>centralized</w:t>
      </w:r>
      <w:proofErr w:type="gramEnd"/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 authentication is required.</w:t>
      </w:r>
    </w:p>
    <w:p w:rsidR="002C0129" w:rsidRPr="002C0129" w:rsidRDefault="002C0129" w:rsidP="002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Which application layer protocols correctly match a corresponding function? (Choose two.)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DNS dynamically allocates IP addresses to hosts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HTTP transfers data from a web server to a client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POP delivers email from the client to the server email server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SMTP supports file sharing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Telnet provides a virtual connection for remote access</w:t>
      </w:r>
    </w:p>
    <w:p w:rsidR="002C0129" w:rsidRPr="002C0129" w:rsidRDefault="002C0129" w:rsidP="002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Which email components are used to forward mail between servers? (Choose two.)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MDA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IMAP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MTA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POP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SMTP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MUA</w:t>
      </w:r>
    </w:p>
    <w:p w:rsidR="002C0129" w:rsidRPr="002C0129" w:rsidRDefault="002C0129" w:rsidP="002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As compared to SSH, what is the primary disadvantage of telnet?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C0129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gramEnd"/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 widely available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does not support encryption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consumes more network bandwidth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does not support authentication</w:t>
      </w:r>
    </w:p>
    <w:p w:rsidR="002C0129" w:rsidRPr="002C0129" w:rsidRDefault="002C0129" w:rsidP="002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Which statements are correct concerning the role of the MTA in handling email? (Choose three.)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routes email to the MDA on other servers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receives email from the client’s MUA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receives email via the POP3 protocol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passes email to the MDA for final delivery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uses SMTP to route email between servers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delivers email to clients via the POP3 protocol</w:t>
      </w:r>
    </w:p>
    <w:p w:rsidR="002C0129" w:rsidRPr="002C0129" w:rsidRDefault="002C0129" w:rsidP="002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12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Which two protocols are used to control the transfer of web resources from a web server to a client browser? (Choose two.)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ASP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FTP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HTML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HTTP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HTTPS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IP</w:t>
      </w:r>
    </w:p>
    <w:p w:rsidR="002C0129" w:rsidRPr="002C0129" w:rsidRDefault="002C0129" w:rsidP="002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13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A small home network has been installed to interconnect three computers together for gaming and file sharing. What two properties represent this network type? (Choose two.)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User accounts are centralized.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Security is difficult to enforce.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Specialized operating system software is required.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File permissions are controlled by a single computer.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A computer that responds to a file sharing request is functioning as a server.</w:t>
      </w:r>
    </w:p>
    <w:p w:rsidR="002C0129" w:rsidRPr="002C0129" w:rsidRDefault="002C0129" w:rsidP="002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14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Which layer of the OSI model supplies services that allow user to interface with the network?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C0129">
        <w:rPr>
          <w:rFonts w:ascii="Times New Roman" w:eastAsia="Times New Roman" w:hAnsi="Times New Roman" w:cs="Times New Roman"/>
          <w:sz w:val="24"/>
          <w:szCs w:val="24"/>
        </w:rPr>
        <w:t>physical</w:t>
      </w:r>
      <w:proofErr w:type="gramEnd"/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session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network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presentation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application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transport</w:t>
      </w:r>
    </w:p>
    <w:p w:rsidR="002C0129" w:rsidRPr="002C0129" w:rsidRDefault="002C0129" w:rsidP="002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15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0129" w:rsidRPr="002C0129" w:rsidRDefault="002C0129" w:rsidP="002C0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422900" cy="2498725"/>
            <wp:effectExtent l="0" t="0" r="6350" b="0"/>
            <wp:docPr id="1" name="Picture 1" descr="ccna 1 chapter 3 answers 100%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na 1 chapter 3 answers 100%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129" w:rsidRPr="002C0129" w:rsidRDefault="002C0129" w:rsidP="002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C0129">
        <w:rPr>
          <w:rFonts w:ascii="Times New Roman" w:eastAsia="Times New Roman" w:hAnsi="Times New Roman" w:cs="Times New Roman"/>
          <w:sz w:val="24"/>
          <w:szCs w:val="24"/>
        </w:rPr>
        <w:t>ccna</w:t>
      </w:r>
      <w:proofErr w:type="spellEnd"/>
      <w:proofErr w:type="gramEnd"/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 1 chapter 3 answers 100%</w:t>
      </w:r>
    </w:p>
    <w:p w:rsidR="002C0129" w:rsidRPr="002C0129" w:rsidRDefault="002C0129" w:rsidP="002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Refer to the exhibit. What is the destination port for the communication that is represented on line 5?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80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1261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15533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3912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65520</w:t>
      </w:r>
    </w:p>
    <w:p w:rsidR="002C0129" w:rsidRPr="002C0129" w:rsidRDefault="002C0129" w:rsidP="002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16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What are two characteristics of peer-to-peer networks? (Choose two.)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C0129">
        <w:rPr>
          <w:rFonts w:ascii="Times New Roman" w:eastAsia="Times New Roman" w:hAnsi="Times New Roman" w:cs="Times New Roman"/>
          <w:sz w:val="24"/>
          <w:szCs w:val="24"/>
        </w:rPr>
        <w:t>scalable</w:t>
      </w:r>
      <w:proofErr w:type="gramEnd"/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one way data flow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decentralized resources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centralized user accounts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resource sharing without a dedicated server</w:t>
      </w:r>
    </w:p>
    <w:p w:rsidR="002C0129" w:rsidRPr="002C0129" w:rsidRDefault="002C0129" w:rsidP="002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17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What application layer protocol describes the services that are used for file sharing in Microsoft networks?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DHCP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DNS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SMB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SMTP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Telnet</w:t>
      </w:r>
    </w:p>
    <w:p w:rsidR="002C0129" w:rsidRPr="002C0129" w:rsidRDefault="002C0129" w:rsidP="002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18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two characteristics of clients in data networks? (Choose two.)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C0129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 daemons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initiate data exchanges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are repositories of data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may upload data to servers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listen for requests from servers</w:t>
      </w:r>
    </w:p>
    <w:p w:rsidR="002C0129" w:rsidRPr="002C0129" w:rsidRDefault="002C0129" w:rsidP="002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19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role of the OSI application layer?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C0129">
        <w:rPr>
          <w:rFonts w:ascii="Times New Roman" w:eastAsia="Times New Roman" w:hAnsi="Times New Roman" w:cs="Times New Roman"/>
          <w:sz w:val="24"/>
          <w:szCs w:val="24"/>
        </w:rPr>
        <w:t>provides</w:t>
      </w:r>
      <w:proofErr w:type="gramEnd"/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 segmentation of data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provides encryption and conversion of data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provides the interface between the applications on either end of the network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provides control of all the data flowing between the source and destination devices</w:t>
      </w:r>
    </w:p>
    <w:p w:rsidR="002C0129" w:rsidRPr="002C0129" w:rsidRDefault="002C0129" w:rsidP="002C0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does the application layer on a server usually process multiple client </w:t>
      </w:r>
      <w:proofErr w:type="gramStart"/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proofErr w:type="gramEnd"/>
      <w:r w:rsidRPr="002C01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services?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C0129">
        <w:rPr>
          <w:rFonts w:ascii="Times New Roman" w:eastAsia="Times New Roman" w:hAnsi="Times New Roman" w:cs="Times New Roman"/>
          <w:sz w:val="24"/>
          <w:szCs w:val="24"/>
        </w:rPr>
        <w:t>ceases</w:t>
      </w:r>
      <w:proofErr w:type="gramEnd"/>
      <w:r w:rsidRPr="002C0129">
        <w:rPr>
          <w:rFonts w:ascii="Times New Roman" w:eastAsia="Times New Roman" w:hAnsi="Times New Roman" w:cs="Times New Roman"/>
          <w:sz w:val="24"/>
          <w:szCs w:val="24"/>
        </w:rPr>
        <w:t xml:space="preserve"> all connections to the service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denies multiple connections to a single daemon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  <w:t>suspends the current connection to allow the new connection</w:t>
      </w:r>
      <w:r w:rsidRPr="002C0129">
        <w:rPr>
          <w:rFonts w:ascii="Times New Roman" w:eastAsia="Times New Roman" w:hAnsi="Times New Roman" w:cs="Times New Roman"/>
          <w:sz w:val="24"/>
          <w:szCs w:val="24"/>
        </w:rPr>
        <w:br/>
      </w:r>
      <w:r w:rsidRPr="002C0129">
        <w:rPr>
          <w:rFonts w:ascii="Times New Roman" w:eastAsia="Times New Roman" w:hAnsi="Times New Roman" w:cs="Times New Roman"/>
          <w:color w:val="FF0000"/>
          <w:sz w:val="24"/>
          <w:szCs w:val="24"/>
        </w:rPr>
        <w:t>uses support from lower layer functions to distinguish between connections to the service</w:t>
      </w:r>
    </w:p>
    <w:p w:rsidR="008D4D59" w:rsidRDefault="008D4D59">
      <w:bookmarkStart w:id="1" w:name="_GoBack"/>
      <w:bookmarkEnd w:id="1"/>
    </w:p>
    <w:sectPr w:rsidR="008D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129"/>
    <w:rsid w:val="002C0129"/>
    <w:rsid w:val="008D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0129"/>
    <w:rPr>
      <w:b/>
      <w:bCs/>
    </w:rPr>
  </w:style>
  <w:style w:type="character" w:customStyle="1" w:styleId="ilad">
    <w:name w:val="il_ad"/>
    <w:basedOn w:val="DefaultParagraphFont"/>
    <w:rsid w:val="002C0129"/>
  </w:style>
  <w:style w:type="paragraph" w:customStyle="1" w:styleId="wp-caption-text">
    <w:name w:val="wp-caption-text"/>
    <w:basedOn w:val="Normal"/>
    <w:rsid w:val="002C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1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0129"/>
    <w:rPr>
      <w:b/>
      <w:bCs/>
    </w:rPr>
  </w:style>
  <w:style w:type="character" w:customStyle="1" w:styleId="ilad">
    <w:name w:val="il_ad"/>
    <w:basedOn w:val="DefaultParagraphFont"/>
    <w:rsid w:val="002C0129"/>
  </w:style>
  <w:style w:type="paragraph" w:customStyle="1" w:styleId="wp-caption-text">
    <w:name w:val="wp-caption-text"/>
    <w:basedOn w:val="Normal"/>
    <w:rsid w:val="002C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1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answers.ccna4u.net/wp-content/uploads/2011/01/15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660</Words>
  <Characters>3768</Characters>
  <Application>Microsoft Office Word</Application>
  <DocSecurity>0</DocSecurity>
  <Lines>31</Lines>
  <Paragraphs>8</Paragraphs>
  <ScaleCrop>false</ScaleCrop>
  <Company>HoMe</Company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aiDaH</dc:creator>
  <cp:lastModifiedBy>aiDaH</cp:lastModifiedBy>
  <cp:revision>2</cp:revision>
  <dcterms:created xsi:type="dcterms:W3CDTF">2013-10-05T00:18:00Z</dcterms:created>
  <dcterms:modified xsi:type="dcterms:W3CDTF">2013-10-05T00:18:00Z</dcterms:modified>
</cp:coreProperties>
</file>