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0AB" w:rsidRPr="005F40AB" w:rsidRDefault="005F40AB" w:rsidP="005F40A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F40AB">
        <w:rPr>
          <w:rFonts w:ascii="Times New Roman" w:eastAsia="Times New Roman" w:hAnsi="Times New Roman" w:cs="Times New Roman"/>
          <w:b/>
          <w:bCs/>
          <w:kern w:val="36"/>
          <w:sz w:val="48"/>
          <w:szCs w:val="48"/>
        </w:rPr>
        <w:t>CCNA 1 Chapter 10 V4.0 Answers 100% 2011</w:t>
      </w:r>
    </w:p>
    <w:p w:rsidR="005F40AB" w:rsidRPr="005F40AB" w:rsidRDefault="005F40AB" w:rsidP="005F40AB">
      <w:pPr>
        <w:spacing w:after="0"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sz w:val="24"/>
          <w:szCs w:val="24"/>
        </w:rPr>
        <w:t xml:space="preserve">June 7, 2011 by </w:t>
      </w:r>
      <w:hyperlink r:id="rId5" w:tooltip="admin" w:history="1">
        <w:r w:rsidRPr="005F40AB">
          <w:rPr>
            <w:rFonts w:ascii="Times New Roman" w:eastAsia="Times New Roman" w:hAnsi="Times New Roman" w:cs="Times New Roman"/>
            <w:color w:val="0000FF"/>
            <w:sz w:val="24"/>
            <w:szCs w:val="24"/>
            <w:u w:val="single"/>
          </w:rPr>
          <w:t>admin</w:t>
        </w:r>
      </w:hyperlink>
      <w:r w:rsidRPr="005F40AB">
        <w:rPr>
          <w:rFonts w:ascii="Times New Roman" w:eastAsia="Times New Roman" w:hAnsi="Times New Roman" w:cs="Times New Roman"/>
          <w:sz w:val="24"/>
          <w:szCs w:val="24"/>
        </w:rPr>
        <w:t xml:space="preserve"> · </w:t>
      </w:r>
      <w:hyperlink r:id="rId6" w:anchor="comments" w:history="1">
        <w:r w:rsidRPr="005F40AB">
          <w:rPr>
            <w:rFonts w:ascii="Times New Roman" w:eastAsia="Times New Roman" w:hAnsi="Times New Roman" w:cs="Times New Roman"/>
            <w:color w:val="0000FF"/>
            <w:sz w:val="24"/>
            <w:szCs w:val="24"/>
            <w:u w:val="single"/>
          </w:rPr>
          <w:t>7 Comments</w:t>
        </w:r>
      </w:hyperlink>
      <w:r w:rsidRPr="005F40AB">
        <w:rPr>
          <w:rFonts w:ascii="Times New Roman" w:eastAsia="Times New Roman" w:hAnsi="Times New Roman" w:cs="Times New Roman"/>
          <w:sz w:val="24"/>
          <w:szCs w:val="24"/>
        </w:rPr>
        <w:t xml:space="preserve"> </w:t>
      </w:r>
    </w:p>
    <w:p w:rsidR="005F40AB" w:rsidRPr="005F40AB" w:rsidRDefault="005F40AB" w:rsidP="005F40AB">
      <w:pPr>
        <w:spacing w:after="45" w:line="240" w:lineRule="auto"/>
        <w:jc w:val="center"/>
        <w:rPr>
          <w:rFonts w:ascii="Times New Roman" w:eastAsia="Times New Roman" w:hAnsi="Times New Roman" w:cs="Times New Roman"/>
          <w:sz w:val="24"/>
          <w:szCs w:val="24"/>
        </w:rPr>
      </w:pPr>
      <w:r w:rsidRPr="005F40AB">
        <w:rPr>
          <w:rFonts w:ascii="Times New Roman" w:eastAsia="Times New Roman" w:hAnsi="Times New Roman" w:cs="Times New Roman"/>
          <w:sz w:val="24"/>
          <w:szCs w:val="24"/>
        </w:rPr>
        <w:t>Our Sponsors</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hyperlink r:id="rId7" w:tgtFrame="_blank" w:tooltip="CCNA 1 Chapter 10 V4.0 Answers 100% 2011" w:history="1">
        <w:proofErr w:type="gramStart"/>
        <w:r w:rsidRPr="005F40AB">
          <w:rPr>
            <w:rFonts w:ascii="Times New Roman" w:eastAsia="Times New Roman" w:hAnsi="Times New Roman" w:cs="Times New Roman"/>
            <w:b/>
            <w:bCs/>
            <w:color w:val="0000FF"/>
            <w:sz w:val="24"/>
            <w:szCs w:val="24"/>
            <w:u w:val="single"/>
          </w:rPr>
          <w:t>CCNA 1 Chapter 10 V4.0 Answers 100% 2011</w:t>
        </w:r>
      </w:hyperlink>
      <w:r w:rsidRPr="005F40AB">
        <w:rPr>
          <w:rFonts w:ascii="Times New Roman" w:eastAsia="Times New Roman" w:hAnsi="Times New Roman" w:cs="Times New Roman"/>
          <w:sz w:val="24"/>
          <w:szCs w:val="24"/>
        </w:rPr>
        <w:br/>
        <w:t>1.</w:t>
      </w:r>
      <w:proofErr w:type="gramEnd"/>
      <w:r w:rsidRPr="005F40AB">
        <w:rPr>
          <w:rFonts w:ascii="Times New Roman" w:eastAsia="Times New Roman" w:hAnsi="Times New Roman" w:cs="Times New Roman"/>
          <w:sz w:val="24"/>
          <w:szCs w:val="24"/>
        </w:rPr>
        <w:t xml:space="preserve"> </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61865" cy="2089785"/>
            <wp:effectExtent l="0" t="0" r="635" b="5715"/>
            <wp:docPr id="10" name="Picture 10" descr="http://answers.ccna4u.net/wp-content/uploads/2011/02/100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swers.ccna4u.net/wp-content/uploads/2011/02/100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2089785"/>
                    </a:xfrm>
                    <a:prstGeom prst="rect">
                      <a:avLst/>
                    </a:prstGeom>
                    <a:noFill/>
                    <a:ln>
                      <a:noFill/>
                    </a:ln>
                  </pic:spPr>
                </pic:pic>
              </a:graphicData>
            </a:graphic>
          </wp:inline>
        </w:drawing>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Refer to the exhibit. A student working in the lab selects a cable that is wired as shown. Which connection types can successfully be made with this cable? (Choose two.)</w:t>
      </w:r>
      <w:r w:rsidRPr="005F40AB">
        <w:rPr>
          <w:rFonts w:ascii="Times New Roman" w:eastAsia="Times New Roman" w:hAnsi="Times New Roman" w:cs="Times New Roman"/>
          <w:sz w:val="24"/>
          <w:szCs w:val="24"/>
        </w:rPr>
        <w:br/>
      </w:r>
      <w:proofErr w:type="gramStart"/>
      <w:r w:rsidRPr="005F40AB">
        <w:rPr>
          <w:rFonts w:ascii="Times New Roman" w:eastAsia="Times New Roman" w:hAnsi="Times New Roman" w:cs="Times New Roman"/>
          <w:sz w:val="24"/>
          <w:szCs w:val="24"/>
        </w:rPr>
        <w:t>connecting</w:t>
      </w:r>
      <w:proofErr w:type="gramEnd"/>
      <w:r w:rsidRPr="005F40AB">
        <w:rPr>
          <w:rFonts w:ascii="Times New Roman" w:eastAsia="Times New Roman" w:hAnsi="Times New Roman" w:cs="Times New Roman"/>
          <w:sz w:val="24"/>
          <w:szCs w:val="24"/>
        </w:rPr>
        <w:t xml:space="preserve"> a PC to a router’s console port</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 xml:space="preserve">connecting two routers together via their fast </w:t>
      </w:r>
      <w:proofErr w:type="spellStart"/>
      <w:r w:rsidRPr="005F40AB">
        <w:rPr>
          <w:rFonts w:ascii="Times New Roman" w:eastAsia="Times New Roman" w:hAnsi="Times New Roman" w:cs="Times New Roman"/>
          <w:color w:val="FF0000"/>
          <w:sz w:val="24"/>
          <w:szCs w:val="24"/>
        </w:rPr>
        <w:t>ethernet</w:t>
      </w:r>
      <w:proofErr w:type="spellEnd"/>
      <w:r w:rsidRPr="005F40AB">
        <w:rPr>
          <w:rFonts w:ascii="Times New Roman" w:eastAsia="Times New Roman" w:hAnsi="Times New Roman" w:cs="Times New Roman"/>
          <w:color w:val="FF0000"/>
          <w:sz w:val="24"/>
          <w:szCs w:val="24"/>
        </w:rPr>
        <w:t xml:space="preserve"> ports</w:t>
      </w:r>
      <w:r w:rsidRPr="005F40AB">
        <w:rPr>
          <w:rFonts w:ascii="Times New Roman" w:eastAsia="Times New Roman" w:hAnsi="Times New Roman" w:cs="Times New Roman"/>
          <w:sz w:val="24"/>
          <w:szCs w:val="24"/>
        </w:rPr>
        <w:br/>
        <w:t>connecting two switches together at gigabit speeds</w:t>
      </w:r>
      <w:r w:rsidRPr="005F40AB">
        <w:rPr>
          <w:rFonts w:ascii="Times New Roman" w:eastAsia="Times New Roman" w:hAnsi="Times New Roman" w:cs="Times New Roman"/>
          <w:sz w:val="24"/>
          <w:szCs w:val="24"/>
        </w:rPr>
        <w:br/>
        <w:t>connecting a PC to a switch at Gigabit Ethernet speeds</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connecting two devices with the same interface type at Fast Ethernet speeds</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2</w:t>
      </w:r>
      <w:r w:rsidRPr="005F40AB">
        <w:rPr>
          <w:rFonts w:ascii="Times New Roman" w:eastAsia="Times New Roman" w:hAnsi="Times New Roman" w:cs="Times New Roman"/>
          <w:sz w:val="24"/>
          <w:szCs w:val="24"/>
        </w:rPr>
        <w:t xml:space="preserve">. </w:t>
      </w:r>
      <w:r w:rsidRPr="005F40AB">
        <w:rPr>
          <w:rFonts w:ascii="Times New Roman" w:eastAsia="Times New Roman" w:hAnsi="Times New Roman" w:cs="Times New Roman"/>
          <w:b/>
          <w:bCs/>
          <w:sz w:val="24"/>
          <w:szCs w:val="24"/>
        </w:rPr>
        <w:t>Which three statements are true about the role of routers in the network? (Choose three.)</w:t>
      </w:r>
      <w:r w:rsidRPr="005F40AB">
        <w:rPr>
          <w:rFonts w:ascii="Times New Roman" w:eastAsia="Times New Roman" w:hAnsi="Times New Roman" w:cs="Times New Roman"/>
          <w:sz w:val="24"/>
          <w:szCs w:val="24"/>
        </w:rPr>
        <w:br/>
        <w:t>They propagate broadcasts.</w:t>
      </w:r>
      <w:r w:rsidRPr="005F40AB">
        <w:rPr>
          <w:rFonts w:ascii="Times New Roman" w:eastAsia="Times New Roman" w:hAnsi="Times New Roman" w:cs="Times New Roman"/>
          <w:sz w:val="24"/>
          <w:szCs w:val="24"/>
        </w:rPr>
        <w:br/>
        <w:t>They enlarge collision domains.</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They segment broadcast domains.</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They interconnect different network technologies.</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Each router interface requires a separate network or subnet.</w:t>
      </w:r>
      <w:r w:rsidRPr="005F40AB">
        <w:rPr>
          <w:rFonts w:ascii="Times New Roman" w:eastAsia="Times New Roman" w:hAnsi="Times New Roman" w:cs="Times New Roman"/>
          <w:sz w:val="24"/>
          <w:szCs w:val="24"/>
        </w:rPr>
        <w:br/>
        <w:t>They maintain a common frame format between LAN and WAN interfaces.</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bookmarkStart w:id="0" w:name="more"/>
      <w:bookmarkEnd w:id="0"/>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b/>
          <w:bCs/>
          <w:sz w:val="24"/>
          <w:szCs w:val="24"/>
        </w:rPr>
        <w:t>3</w:t>
      </w:r>
      <w:r w:rsidRPr="005F40AB">
        <w:rPr>
          <w:rFonts w:ascii="Times New Roman" w:eastAsia="Times New Roman" w:hAnsi="Times New Roman" w:cs="Times New Roman"/>
          <w:sz w:val="24"/>
          <w:szCs w:val="24"/>
        </w:rPr>
        <w:t>.</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761865" cy="2089785"/>
            <wp:effectExtent l="0" t="0" r="635" b="5715"/>
            <wp:docPr id="9" name="Picture 9" descr="http://answers.ccna4u.net/wp-content/uploads/2011/02/1018.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nswers.ccna4u.net/wp-content/uploads/2011/02/1018.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2089785"/>
                    </a:xfrm>
                    <a:prstGeom prst="rect">
                      <a:avLst/>
                    </a:prstGeom>
                    <a:noFill/>
                    <a:ln>
                      <a:noFill/>
                    </a:ln>
                  </pic:spPr>
                </pic:pic>
              </a:graphicData>
            </a:graphic>
          </wp:inline>
        </w:drawing>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Refer to the exhibit. A network administrator has decided to use packet capture software to evaluate all traffic from the student subnet on the way to the Internet. To ensure that all packets are captured, what network device should be used to connect the monitoring station to the network between R1 and R2?</w:t>
      </w:r>
      <w:r w:rsidRPr="005F40AB">
        <w:rPr>
          <w:rFonts w:ascii="Times New Roman" w:eastAsia="Times New Roman" w:hAnsi="Times New Roman" w:cs="Times New Roman"/>
          <w:sz w:val="24"/>
          <w:szCs w:val="24"/>
        </w:rPr>
        <w:br/>
      </w:r>
      <w:proofErr w:type="gramStart"/>
      <w:r w:rsidRPr="005F40AB">
        <w:rPr>
          <w:rFonts w:ascii="Times New Roman" w:eastAsia="Times New Roman" w:hAnsi="Times New Roman" w:cs="Times New Roman"/>
          <w:sz w:val="24"/>
          <w:szCs w:val="24"/>
        </w:rPr>
        <w:t>router</w:t>
      </w:r>
      <w:proofErr w:type="gramEnd"/>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hub</w:t>
      </w:r>
      <w:r w:rsidRPr="005F40AB">
        <w:rPr>
          <w:rFonts w:ascii="Times New Roman" w:eastAsia="Times New Roman" w:hAnsi="Times New Roman" w:cs="Times New Roman"/>
          <w:sz w:val="24"/>
          <w:szCs w:val="24"/>
        </w:rPr>
        <w:br/>
        <w:t>switch</w:t>
      </w:r>
      <w:r w:rsidRPr="005F40AB">
        <w:rPr>
          <w:rFonts w:ascii="Times New Roman" w:eastAsia="Times New Roman" w:hAnsi="Times New Roman" w:cs="Times New Roman"/>
          <w:sz w:val="24"/>
          <w:szCs w:val="24"/>
        </w:rPr>
        <w:br/>
        <w:t>wireless access point</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4</w:t>
      </w:r>
      <w:r w:rsidRPr="005F40AB">
        <w:rPr>
          <w:rFonts w:ascii="Times New Roman" w:eastAsia="Times New Roman" w:hAnsi="Times New Roman" w:cs="Times New Roman"/>
          <w:sz w:val="24"/>
          <w:szCs w:val="24"/>
        </w:rPr>
        <w:t xml:space="preserve">. </w:t>
      </w:r>
      <w:r w:rsidRPr="005F40AB">
        <w:rPr>
          <w:rFonts w:ascii="Times New Roman" w:eastAsia="Times New Roman" w:hAnsi="Times New Roman" w:cs="Times New Roman"/>
          <w:b/>
          <w:bCs/>
          <w:sz w:val="24"/>
          <w:szCs w:val="24"/>
        </w:rPr>
        <w:t>A network administrator is required to use media in the network that can run up to 100 meters in cable length without using repeaters. The chosen media must be inexpensive and easily installed. The installation will be in a pre-existing building with limited cabling space. Which type of media would best meet these requirements?</w:t>
      </w:r>
      <w:r w:rsidRPr="005F40AB">
        <w:rPr>
          <w:rFonts w:ascii="Times New Roman" w:eastAsia="Times New Roman" w:hAnsi="Times New Roman" w:cs="Times New Roman"/>
          <w:sz w:val="24"/>
          <w:szCs w:val="24"/>
        </w:rPr>
        <w:br/>
        <w:t>STP</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UTP</w:t>
      </w:r>
      <w:r w:rsidRPr="005F40AB">
        <w:rPr>
          <w:rFonts w:ascii="Times New Roman" w:eastAsia="Times New Roman" w:hAnsi="Times New Roman" w:cs="Times New Roman"/>
          <w:sz w:val="24"/>
          <w:szCs w:val="24"/>
        </w:rPr>
        <w:br/>
        <w:t>coaxial</w:t>
      </w:r>
      <w:r w:rsidRPr="005F40AB">
        <w:rPr>
          <w:rFonts w:ascii="Times New Roman" w:eastAsia="Times New Roman" w:hAnsi="Times New Roman" w:cs="Times New Roman"/>
          <w:sz w:val="24"/>
          <w:szCs w:val="24"/>
        </w:rPr>
        <w:br/>
        <w:t>single-mode fiber</w:t>
      </w:r>
      <w:r w:rsidRPr="005F40AB">
        <w:rPr>
          <w:rFonts w:ascii="Times New Roman" w:eastAsia="Times New Roman" w:hAnsi="Times New Roman" w:cs="Times New Roman"/>
          <w:sz w:val="24"/>
          <w:szCs w:val="24"/>
        </w:rPr>
        <w:br/>
        <w:t>multimode fiber</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5</w:t>
      </w:r>
      <w:r w:rsidRPr="005F40AB">
        <w:rPr>
          <w:rFonts w:ascii="Times New Roman" w:eastAsia="Times New Roman" w:hAnsi="Times New Roman" w:cs="Times New Roman"/>
          <w:sz w:val="24"/>
          <w:szCs w:val="24"/>
        </w:rPr>
        <w:t>.</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61865" cy="2089785"/>
            <wp:effectExtent l="0" t="0" r="635" b="5715"/>
            <wp:docPr id="8" name="Picture 8" descr="http://answers.ccna4u.net/wp-content/uploads/2011/02/1020.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swers.ccna4u.net/wp-content/uploads/2011/02/1020.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865" cy="2089785"/>
                    </a:xfrm>
                    <a:prstGeom prst="rect">
                      <a:avLst/>
                    </a:prstGeom>
                    <a:noFill/>
                    <a:ln>
                      <a:noFill/>
                    </a:ln>
                  </pic:spPr>
                </pic:pic>
              </a:graphicData>
            </a:graphic>
          </wp:inline>
        </w:drawing>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lastRenderedPageBreak/>
        <w:t>Refer to the exhibit. Which three statements are true about the exhibited topology? (Choose three.)</w:t>
      </w:r>
      <w:r w:rsidRPr="005F40AB">
        <w:rPr>
          <w:rFonts w:ascii="Times New Roman" w:eastAsia="Times New Roman" w:hAnsi="Times New Roman" w:cs="Times New Roman"/>
          <w:sz w:val="24"/>
          <w:szCs w:val="24"/>
        </w:rPr>
        <w:br/>
      </w:r>
      <w:proofErr w:type="gramStart"/>
      <w:r w:rsidRPr="005F40AB">
        <w:rPr>
          <w:rFonts w:ascii="Times New Roman" w:eastAsia="Times New Roman" w:hAnsi="Times New Roman" w:cs="Times New Roman"/>
          <w:sz w:val="24"/>
          <w:szCs w:val="24"/>
        </w:rPr>
        <w:t>Hosts B and C are in the same subnet.</w:t>
      </w:r>
      <w:proofErr w:type="gramEnd"/>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Five broadcast domains are present.</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Host B is using a crossover cable to connect to the router.</w:t>
      </w:r>
      <w:r w:rsidRPr="005F40AB">
        <w:rPr>
          <w:rFonts w:ascii="Times New Roman" w:eastAsia="Times New Roman" w:hAnsi="Times New Roman" w:cs="Times New Roman"/>
          <w:sz w:val="24"/>
          <w:szCs w:val="24"/>
        </w:rPr>
        <w:br/>
        <w:t>Four broadcast domains are present.</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Five networks are shown.</w:t>
      </w:r>
      <w:r w:rsidRPr="005F40AB">
        <w:rPr>
          <w:rFonts w:ascii="Times New Roman" w:eastAsia="Times New Roman" w:hAnsi="Times New Roman" w:cs="Times New Roman"/>
          <w:sz w:val="24"/>
          <w:szCs w:val="24"/>
        </w:rPr>
        <w:br/>
        <w:t>Host B is using a rollover cable to connect to the router.</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6</w:t>
      </w:r>
      <w:r w:rsidRPr="005F40AB">
        <w:rPr>
          <w:rFonts w:ascii="Times New Roman" w:eastAsia="Times New Roman" w:hAnsi="Times New Roman" w:cs="Times New Roman"/>
          <w:sz w:val="24"/>
          <w:szCs w:val="24"/>
        </w:rPr>
        <w:t>.</w:t>
      </w:r>
      <w:r w:rsidRPr="005F40AB">
        <w:rPr>
          <w:rFonts w:ascii="Times New Roman" w:eastAsia="Times New Roman" w:hAnsi="Times New Roman" w:cs="Times New Roman"/>
          <w:b/>
          <w:bCs/>
          <w:sz w:val="24"/>
          <w:szCs w:val="24"/>
        </w:rPr>
        <w:t xml:space="preserve"> Which three types of connectors are commonly associated with Cisco’s V.35 serial cables? (Choose three.)</w:t>
      </w:r>
      <w:r w:rsidRPr="005F40AB">
        <w:rPr>
          <w:rFonts w:ascii="Times New Roman" w:eastAsia="Times New Roman" w:hAnsi="Times New Roman" w:cs="Times New Roman"/>
          <w:sz w:val="24"/>
          <w:szCs w:val="24"/>
        </w:rPr>
        <w:br/>
        <w:t>RJ 11</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DB 60</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Winchester 15 pin</w:t>
      </w:r>
      <w:r w:rsidRPr="005F40AB">
        <w:rPr>
          <w:rFonts w:ascii="Times New Roman" w:eastAsia="Times New Roman" w:hAnsi="Times New Roman" w:cs="Times New Roman"/>
          <w:sz w:val="24"/>
          <w:szCs w:val="24"/>
        </w:rPr>
        <w:br/>
        <w:t>DB 9</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smart serial</w:t>
      </w:r>
      <w:r w:rsidRPr="005F40AB">
        <w:rPr>
          <w:rFonts w:ascii="Times New Roman" w:eastAsia="Times New Roman" w:hAnsi="Times New Roman" w:cs="Times New Roman"/>
          <w:sz w:val="24"/>
          <w:szCs w:val="24"/>
        </w:rPr>
        <w:br/>
        <w:t>RJ 45</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7</w:t>
      </w:r>
      <w:r w:rsidRPr="005F40AB">
        <w:rPr>
          <w:rFonts w:ascii="Times New Roman" w:eastAsia="Times New Roman" w:hAnsi="Times New Roman" w:cs="Times New Roman"/>
          <w:sz w:val="24"/>
          <w:szCs w:val="24"/>
        </w:rPr>
        <w:t xml:space="preserve">. </w:t>
      </w:r>
      <w:r w:rsidRPr="005F40AB">
        <w:rPr>
          <w:rFonts w:ascii="Times New Roman" w:eastAsia="Times New Roman" w:hAnsi="Times New Roman" w:cs="Times New Roman"/>
          <w:b/>
          <w:bCs/>
          <w:sz w:val="24"/>
          <w:szCs w:val="24"/>
        </w:rPr>
        <w:t xml:space="preserve">How many host addresses may be assigned on each </w:t>
      </w:r>
      <w:proofErr w:type="spellStart"/>
      <w:r w:rsidRPr="005F40AB">
        <w:rPr>
          <w:rFonts w:ascii="Times New Roman" w:eastAsia="Times New Roman" w:hAnsi="Times New Roman" w:cs="Times New Roman"/>
          <w:b/>
          <w:bCs/>
          <w:sz w:val="24"/>
          <w:szCs w:val="24"/>
        </w:rPr>
        <w:t>subnetwork</w:t>
      </w:r>
      <w:proofErr w:type="spellEnd"/>
      <w:r w:rsidRPr="005F40AB">
        <w:rPr>
          <w:rFonts w:ascii="Times New Roman" w:eastAsia="Times New Roman" w:hAnsi="Times New Roman" w:cs="Times New Roman"/>
          <w:b/>
          <w:bCs/>
          <w:sz w:val="24"/>
          <w:szCs w:val="24"/>
        </w:rPr>
        <w:t xml:space="preserve"> when using the 130.68.0.0 network address with a subnet mask of 255.255.248.0?</w:t>
      </w:r>
      <w:r w:rsidRPr="005F40AB">
        <w:rPr>
          <w:rFonts w:ascii="Times New Roman" w:eastAsia="Times New Roman" w:hAnsi="Times New Roman" w:cs="Times New Roman"/>
          <w:sz w:val="24"/>
          <w:szCs w:val="24"/>
        </w:rPr>
        <w:br/>
        <w:t>30</w:t>
      </w:r>
      <w:r w:rsidRPr="005F40AB">
        <w:rPr>
          <w:rFonts w:ascii="Times New Roman" w:eastAsia="Times New Roman" w:hAnsi="Times New Roman" w:cs="Times New Roman"/>
          <w:sz w:val="24"/>
          <w:szCs w:val="24"/>
        </w:rPr>
        <w:br/>
        <w:t>256</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2046</w:t>
      </w:r>
      <w:r w:rsidRPr="005F40AB">
        <w:rPr>
          <w:rFonts w:ascii="Times New Roman" w:eastAsia="Times New Roman" w:hAnsi="Times New Roman" w:cs="Times New Roman"/>
          <w:sz w:val="24"/>
          <w:szCs w:val="24"/>
        </w:rPr>
        <w:br/>
        <w:t>2048</w:t>
      </w:r>
      <w:r w:rsidRPr="005F40AB">
        <w:rPr>
          <w:rFonts w:ascii="Times New Roman" w:eastAsia="Times New Roman" w:hAnsi="Times New Roman" w:cs="Times New Roman"/>
          <w:sz w:val="24"/>
          <w:szCs w:val="24"/>
        </w:rPr>
        <w:br/>
        <w:t>4094</w:t>
      </w:r>
      <w:r w:rsidRPr="005F40AB">
        <w:rPr>
          <w:rFonts w:ascii="Times New Roman" w:eastAsia="Times New Roman" w:hAnsi="Times New Roman" w:cs="Times New Roman"/>
          <w:sz w:val="24"/>
          <w:szCs w:val="24"/>
        </w:rPr>
        <w:br/>
        <w:t>4096</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8</w:t>
      </w:r>
      <w:r w:rsidRPr="005F40AB">
        <w:rPr>
          <w:rFonts w:ascii="Times New Roman" w:eastAsia="Times New Roman" w:hAnsi="Times New Roman" w:cs="Times New Roman"/>
          <w:sz w:val="24"/>
          <w:szCs w:val="24"/>
        </w:rPr>
        <w:t>.</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289300" cy="2719705"/>
            <wp:effectExtent l="0" t="0" r="6350" b="4445"/>
            <wp:docPr id="7" name="Picture 7" descr="http://answers.ccna4u.net/wp-content/uploads/2011/02/1012.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nswers.ccna4u.net/wp-content/uploads/2011/02/1012.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9300" cy="2719705"/>
                    </a:xfrm>
                    <a:prstGeom prst="rect">
                      <a:avLst/>
                    </a:prstGeom>
                    <a:noFill/>
                    <a:ln>
                      <a:noFill/>
                    </a:ln>
                  </pic:spPr>
                </pic:pic>
              </a:graphicData>
            </a:graphic>
          </wp:inline>
        </w:drawing>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lastRenderedPageBreak/>
        <w:t>Refer to the exhibit. Based on the IP configuration shown, what would be the result of Host A and Host B attempting to communicate outside the network segment?</w:t>
      </w:r>
      <w:r w:rsidRPr="005F40AB">
        <w:rPr>
          <w:rFonts w:ascii="Times New Roman" w:eastAsia="Times New Roman" w:hAnsi="Times New Roman" w:cs="Times New Roman"/>
          <w:sz w:val="24"/>
          <w:szCs w:val="24"/>
        </w:rPr>
        <w:br/>
      </w:r>
      <w:proofErr w:type="gramStart"/>
      <w:r w:rsidRPr="005F40AB">
        <w:rPr>
          <w:rFonts w:ascii="Times New Roman" w:eastAsia="Times New Roman" w:hAnsi="Times New Roman" w:cs="Times New Roman"/>
          <w:sz w:val="24"/>
          <w:szCs w:val="24"/>
        </w:rPr>
        <w:t>both</w:t>
      </w:r>
      <w:proofErr w:type="gramEnd"/>
      <w:r w:rsidRPr="005F40AB">
        <w:rPr>
          <w:rFonts w:ascii="Times New Roman" w:eastAsia="Times New Roman" w:hAnsi="Times New Roman" w:cs="Times New Roman"/>
          <w:sz w:val="24"/>
          <w:szCs w:val="24"/>
        </w:rPr>
        <w:t xml:space="preserve"> host A and B would be successful</w:t>
      </w:r>
      <w:r w:rsidRPr="005F40AB">
        <w:rPr>
          <w:rFonts w:ascii="Times New Roman" w:eastAsia="Times New Roman" w:hAnsi="Times New Roman" w:cs="Times New Roman"/>
          <w:sz w:val="24"/>
          <w:szCs w:val="24"/>
        </w:rPr>
        <w:br/>
        <w:t>host A would be successful, host B would fail</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host B would be successful, host A would fail</w:t>
      </w:r>
      <w:r w:rsidRPr="005F40AB">
        <w:rPr>
          <w:rFonts w:ascii="Times New Roman" w:eastAsia="Times New Roman" w:hAnsi="Times New Roman" w:cs="Times New Roman"/>
          <w:sz w:val="24"/>
          <w:szCs w:val="24"/>
        </w:rPr>
        <w:br/>
        <w:t>both Host A and B would fail</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9</w:t>
      </w:r>
      <w:r w:rsidRPr="005F40AB">
        <w:rPr>
          <w:rFonts w:ascii="Times New Roman" w:eastAsia="Times New Roman" w:hAnsi="Times New Roman" w:cs="Times New Roman"/>
          <w:sz w:val="24"/>
          <w:szCs w:val="24"/>
        </w:rPr>
        <w:t>.</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488815" cy="1805305"/>
            <wp:effectExtent l="0" t="0" r="6985" b="4445"/>
            <wp:docPr id="6" name="Picture 6" descr="http://answers.ccna4u.net/wp-content/uploads/2011/02/1011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nswers.ccna4u.net/wp-content/uploads/2011/02/1011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8815" cy="1805305"/>
                    </a:xfrm>
                    <a:prstGeom prst="rect">
                      <a:avLst/>
                    </a:prstGeom>
                    <a:noFill/>
                    <a:ln>
                      <a:noFill/>
                    </a:ln>
                  </pic:spPr>
                </pic:pic>
              </a:graphicData>
            </a:graphic>
          </wp:inline>
        </w:drawing>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Refer to the exhibit. What destination IP address will PC1 place in the header for a packet destined for PC2?</w:t>
      </w:r>
      <w:r w:rsidRPr="005F40AB">
        <w:rPr>
          <w:rFonts w:ascii="Times New Roman" w:eastAsia="Times New Roman" w:hAnsi="Times New Roman" w:cs="Times New Roman"/>
          <w:sz w:val="24"/>
          <w:szCs w:val="24"/>
        </w:rPr>
        <w:br/>
        <w:t>192.168.1.1</w:t>
      </w:r>
      <w:r w:rsidRPr="005F40AB">
        <w:rPr>
          <w:rFonts w:ascii="Times New Roman" w:eastAsia="Times New Roman" w:hAnsi="Times New Roman" w:cs="Times New Roman"/>
          <w:sz w:val="24"/>
          <w:szCs w:val="24"/>
        </w:rPr>
        <w:br/>
        <w:t>192.168.2.1</w:t>
      </w:r>
      <w:r w:rsidRPr="005F40AB">
        <w:rPr>
          <w:rFonts w:ascii="Times New Roman" w:eastAsia="Times New Roman" w:hAnsi="Times New Roman" w:cs="Times New Roman"/>
          <w:sz w:val="24"/>
          <w:szCs w:val="24"/>
        </w:rPr>
        <w:br/>
        <w:t>192.168.2.2</w:t>
      </w:r>
      <w:r w:rsidRPr="005F40AB">
        <w:rPr>
          <w:rFonts w:ascii="Times New Roman" w:eastAsia="Times New Roman" w:hAnsi="Times New Roman" w:cs="Times New Roman"/>
          <w:sz w:val="24"/>
          <w:szCs w:val="24"/>
        </w:rPr>
        <w:br/>
        <w:t>192.168.3.1</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192.168.3.54</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10</w:t>
      </w:r>
      <w:r w:rsidRPr="005F40AB">
        <w:rPr>
          <w:rFonts w:ascii="Times New Roman" w:eastAsia="Times New Roman" w:hAnsi="Times New Roman" w:cs="Times New Roman"/>
          <w:sz w:val="24"/>
          <w:szCs w:val="24"/>
        </w:rPr>
        <w:t>.</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761865" cy="3253740"/>
            <wp:effectExtent l="0" t="0" r="635" b="3810"/>
            <wp:docPr id="5" name="Picture 5" descr="http://answers.ccna4u.net/wp-content/uploads/2011/02/1022.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nswers.ccna4u.net/wp-content/uploads/2011/02/1022.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1865" cy="3253740"/>
                    </a:xfrm>
                    <a:prstGeom prst="rect">
                      <a:avLst/>
                    </a:prstGeom>
                    <a:noFill/>
                    <a:ln>
                      <a:noFill/>
                    </a:ln>
                  </pic:spPr>
                </pic:pic>
              </a:graphicData>
            </a:graphic>
          </wp:inline>
        </w:drawing>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Refer to the exhibit. Which three statements identify the type of cabling that would be used in the segments that are shown? (Choose three.)</w:t>
      </w:r>
      <w:r w:rsidRPr="005F40AB">
        <w:rPr>
          <w:rFonts w:ascii="Times New Roman" w:eastAsia="Times New Roman" w:hAnsi="Times New Roman" w:cs="Times New Roman"/>
          <w:sz w:val="24"/>
          <w:szCs w:val="24"/>
        </w:rPr>
        <w:br/>
        <w:t>Segment 1 uses backbone cabling.</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Segment 1 uses a patch cable.</w:t>
      </w:r>
      <w:r w:rsidRPr="005F40AB">
        <w:rPr>
          <w:rFonts w:ascii="Times New Roman" w:eastAsia="Times New Roman" w:hAnsi="Times New Roman" w:cs="Times New Roman"/>
          <w:sz w:val="24"/>
          <w:szCs w:val="24"/>
        </w:rPr>
        <w:br/>
        <w:t>Segment 3 uses patch cabling.</w:t>
      </w:r>
      <w:r w:rsidRPr="005F40AB">
        <w:rPr>
          <w:rFonts w:ascii="Times New Roman" w:eastAsia="Times New Roman" w:hAnsi="Times New Roman" w:cs="Times New Roman"/>
          <w:sz w:val="24"/>
          <w:szCs w:val="24"/>
        </w:rPr>
        <w:br/>
        <w:t>Segment 3 uses vertical cabling.</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Segment 3 uses horizontal cabling.</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Segment 4 uses vertical cabling.</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11</w:t>
      </w:r>
      <w:r w:rsidRPr="005F40AB">
        <w:rPr>
          <w:rFonts w:ascii="Times New Roman" w:eastAsia="Times New Roman" w:hAnsi="Times New Roman" w:cs="Times New Roman"/>
          <w:sz w:val="24"/>
          <w:szCs w:val="24"/>
        </w:rPr>
        <w:t xml:space="preserve">. </w:t>
      </w:r>
      <w:r w:rsidRPr="005F40AB">
        <w:rPr>
          <w:rFonts w:ascii="Times New Roman" w:eastAsia="Times New Roman" w:hAnsi="Times New Roman" w:cs="Times New Roman"/>
          <w:b/>
          <w:bCs/>
          <w:sz w:val="24"/>
          <w:szCs w:val="24"/>
        </w:rPr>
        <w:t>A company is planning to subnet its network for a maximum of 27 hosts. Which subnet mask would provide the needed hosts and leave the fewest unused addresses in each subnet?</w:t>
      </w:r>
      <w:r w:rsidRPr="005F40AB">
        <w:rPr>
          <w:rFonts w:ascii="Times New Roman" w:eastAsia="Times New Roman" w:hAnsi="Times New Roman" w:cs="Times New Roman"/>
          <w:sz w:val="24"/>
          <w:szCs w:val="24"/>
        </w:rPr>
        <w:br/>
        <w:t>255.255.255.0</w:t>
      </w:r>
      <w:r w:rsidRPr="005F40AB">
        <w:rPr>
          <w:rFonts w:ascii="Times New Roman" w:eastAsia="Times New Roman" w:hAnsi="Times New Roman" w:cs="Times New Roman"/>
          <w:sz w:val="24"/>
          <w:szCs w:val="24"/>
        </w:rPr>
        <w:br/>
        <w:t>255.255.255.192</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**255.255.255.224</w:t>
      </w:r>
      <w:r w:rsidRPr="005F40AB">
        <w:rPr>
          <w:rFonts w:ascii="Times New Roman" w:eastAsia="Times New Roman" w:hAnsi="Times New Roman" w:cs="Times New Roman"/>
          <w:sz w:val="24"/>
          <w:szCs w:val="24"/>
        </w:rPr>
        <w:br/>
        <w:t>255.255.255.240</w:t>
      </w:r>
      <w:r w:rsidRPr="005F40AB">
        <w:rPr>
          <w:rFonts w:ascii="Times New Roman" w:eastAsia="Times New Roman" w:hAnsi="Times New Roman" w:cs="Times New Roman"/>
          <w:sz w:val="24"/>
          <w:szCs w:val="24"/>
        </w:rPr>
        <w:br/>
        <w:t>255.255.255.248</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12</w:t>
      </w:r>
      <w:r w:rsidRPr="005F40AB">
        <w:rPr>
          <w:rFonts w:ascii="Times New Roman" w:eastAsia="Times New Roman" w:hAnsi="Times New Roman" w:cs="Times New Roman"/>
          <w:sz w:val="24"/>
          <w:szCs w:val="24"/>
        </w:rPr>
        <w:t>.</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697990" cy="1365885"/>
            <wp:effectExtent l="0" t="0" r="0" b="5715"/>
            <wp:docPr id="4" name="Picture 4" descr="http://answers.ccna4u.net/wp-content/uploads/2011/02/1016.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nswers.ccna4u.net/wp-content/uploads/2011/02/1016.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7990" cy="1365885"/>
                    </a:xfrm>
                    <a:prstGeom prst="rect">
                      <a:avLst/>
                    </a:prstGeom>
                    <a:noFill/>
                    <a:ln>
                      <a:noFill/>
                    </a:ln>
                  </pic:spPr>
                </pic:pic>
              </a:graphicData>
            </a:graphic>
          </wp:inline>
        </w:drawing>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Refer to the exhibit. A student is setting up a home network primarily used for extensive file transfers, streaming video, and gaming. Which network device is best suited to these types of activities in the topology shown?</w:t>
      </w:r>
      <w:r w:rsidRPr="005F40AB">
        <w:rPr>
          <w:rFonts w:ascii="Times New Roman" w:eastAsia="Times New Roman" w:hAnsi="Times New Roman" w:cs="Times New Roman"/>
          <w:sz w:val="24"/>
          <w:szCs w:val="24"/>
        </w:rPr>
        <w:br/>
      </w:r>
      <w:proofErr w:type="gramStart"/>
      <w:r w:rsidRPr="005F40AB">
        <w:rPr>
          <w:rFonts w:ascii="Times New Roman" w:eastAsia="Times New Roman" w:hAnsi="Times New Roman" w:cs="Times New Roman"/>
          <w:sz w:val="24"/>
          <w:szCs w:val="24"/>
        </w:rPr>
        <w:t>wireless</w:t>
      </w:r>
      <w:proofErr w:type="gramEnd"/>
      <w:r w:rsidRPr="005F40AB">
        <w:rPr>
          <w:rFonts w:ascii="Times New Roman" w:eastAsia="Times New Roman" w:hAnsi="Times New Roman" w:cs="Times New Roman"/>
          <w:sz w:val="24"/>
          <w:szCs w:val="24"/>
        </w:rPr>
        <w:t xml:space="preserve"> access point</w:t>
      </w:r>
      <w:r w:rsidRPr="005F40AB">
        <w:rPr>
          <w:rFonts w:ascii="Times New Roman" w:eastAsia="Times New Roman" w:hAnsi="Times New Roman" w:cs="Times New Roman"/>
          <w:sz w:val="24"/>
          <w:szCs w:val="24"/>
        </w:rPr>
        <w:br/>
        <w:t>router</w:t>
      </w:r>
      <w:r w:rsidRPr="005F40AB">
        <w:rPr>
          <w:rFonts w:ascii="Times New Roman" w:eastAsia="Times New Roman" w:hAnsi="Times New Roman" w:cs="Times New Roman"/>
          <w:sz w:val="24"/>
          <w:szCs w:val="24"/>
        </w:rPr>
        <w:br/>
        <w:t>hub</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switch</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13</w:t>
      </w:r>
      <w:r w:rsidRPr="005F40AB">
        <w:rPr>
          <w:rFonts w:ascii="Times New Roman" w:eastAsia="Times New Roman" w:hAnsi="Times New Roman" w:cs="Times New Roman"/>
          <w:sz w:val="24"/>
          <w:szCs w:val="24"/>
        </w:rPr>
        <w:t>.</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5070475" cy="2327275"/>
                <wp:effectExtent l="0" t="0" r="0" b="0"/>
                <wp:docPr id="3" name="Rectangle 3" descr="http://answers.ccna4u.net/wp-content/uploads/2011/02/15471.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70475" cy="232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answers.ccna4u.net/wp-content/uploads/2011/02/15471.gif" href="http://answers.ccna4u.net/wp-content/uploads/2011/02/15471.gif" style="width:399.25pt;height:1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" o:button="t" filled="f" stroked="f">
                <v:fill o:detectmouseclick="t"/>
                <o:lock v:ext="edit" aspectratio="t"/>
                <w10:anchorlock/>
              </v:rect>
            </w:pict>
          </mc:Fallback>
        </mc:AlternateConten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Refer to the exhibit. How many subnets are required to support the network that is shown?</w:t>
      </w:r>
      <w:r w:rsidRPr="005F40AB">
        <w:rPr>
          <w:rFonts w:ascii="Times New Roman" w:eastAsia="Times New Roman" w:hAnsi="Times New Roman" w:cs="Times New Roman"/>
          <w:sz w:val="24"/>
          <w:szCs w:val="24"/>
        </w:rPr>
        <w:br/>
        <w:t>2</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3</w:t>
      </w:r>
      <w:r w:rsidRPr="005F40AB">
        <w:rPr>
          <w:rFonts w:ascii="Times New Roman" w:eastAsia="Times New Roman" w:hAnsi="Times New Roman" w:cs="Times New Roman"/>
          <w:sz w:val="24"/>
          <w:szCs w:val="24"/>
        </w:rPr>
        <w:br/>
        <w:t>4</w:t>
      </w:r>
      <w:r w:rsidRPr="005F40AB">
        <w:rPr>
          <w:rFonts w:ascii="Times New Roman" w:eastAsia="Times New Roman" w:hAnsi="Times New Roman" w:cs="Times New Roman"/>
          <w:sz w:val="24"/>
          <w:szCs w:val="24"/>
        </w:rPr>
        <w:br/>
        <w:t>5</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14</w:t>
      </w:r>
      <w:r w:rsidRPr="005F40AB">
        <w:rPr>
          <w:rFonts w:ascii="Times New Roman" w:eastAsia="Times New Roman" w:hAnsi="Times New Roman" w:cs="Times New Roman"/>
          <w:sz w:val="24"/>
          <w:szCs w:val="24"/>
        </w:rPr>
        <w:t xml:space="preserve">. </w:t>
      </w:r>
      <w:r w:rsidRPr="005F40AB">
        <w:rPr>
          <w:rFonts w:ascii="Times New Roman" w:eastAsia="Times New Roman" w:hAnsi="Times New Roman" w:cs="Times New Roman"/>
          <w:b/>
          <w:bCs/>
          <w:sz w:val="24"/>
          <w:szCs w:val="24"/>
        </w:rPr>
        <w:t>What does the term “attenuation” mean in data communication?</w:t>
      </w:r>
      <w:r w:rsidRPr="005F40AB">
        <w:rPr>
          <w:rFonts w:ascii="Times New Roman" w:eastAsia="Times New Roman" w:hAnsi="Times New Roman" w:cs="Times New Roman"/>
          <w:sz w:val="24"/>
          <w:szCs w:val="24"/>
        </w:rPr>
        <w:br/>
      </w:r>
      <w:proofErr w:type="gramStart"/>
      <w:r w:rsidRPr="005F40AB">
        <w:rPr>
          <w:rFonts w:ascii="Times New Roman" w:eastAsia="Times New Roman" w:hAnsi="Times New Roman" w:cs="Times New Roman"/>
          <w:color w:val="FF0000"/>
          <w:sz w:val="24"/>
          <w:szCs w:val="24"/>
        </w:rPr>
        <w:t>loss</w:t>
      </w:r>
      <w:proofErr w:type="gramEnd"/>
      <w:r w:rsidRPr="005F40AB">
        <w:rPr>
          <w:rFonts w:ascii="Times New Roman" w:eastAsia="Times New Roman" w:hAnsi="Times New Roman" w:cs="Times New Roman"/>
          <w:color w:val="FF0000"/>
          <w:sz w:val="24"/>
          <w:szCs w:val="24"/>
        </w:rPr>
        <w:t xml:space="preserve"> of signal strength as distance increases</w:t>
      </w:r>
      <w:r w:rsidRPr="005F40AB">
        <w:rPr>
          <w:rFonts w:ascii="Times New Roman" w:eastAsia="Times New Roman" w:hAnsi="Times New Roman" w:cs="Times New Roman"/>
          <w:sz w:val="24"/>
          <w:szCs w:val="24"/>
        </w:rPr>
        <w:br/>
        <w:t>time for a signal to reach its destination</w:t>
      </w:r>
      <w:r w:rsidRPr="005F40AB">
        <w:rPr>
          <w:rFonts w:ascii="Times New Roman" w:eastAsia="Times New Roman" w:hAnsi="Times New Roman" w:cs="Times New Roman"/>
          <w:sz w:val="24"/>
          <w:szCs w:val="24"/>
        </w:rPr>
        <w:br/>
        <w:t>leakage of signals from one cable pair to another</w:t>
      </w:r>
      <w:r w:rsidRPr="005F40AB">
        <w:rPr>
          <w:rFonts w:ascii="Times New Roman" w:eastAsia="Times New Roman" w:hAnsi="Times New Roman" w:cs="Times New Roman"/>
          <w:sz w:val="24"/>
          <w:szCs w:val="24"/>
        </w:rPr>
        <w:br/>
        <w:t>strengthening of a signal by a networking device</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lastRenderedPageBreak/>
        <w:t>15</w:t>
      </w:r>
      <w:r w:rsidRPr="005F40AB">
        <w:rPr>
          <w:rFonts w:ascii="Times New Roman" w:eastAsia="Times New Roman" w:hAnsi="Times New Roman" w:cs="Times New Roman"/>
          <w:sz w:val="24"/>
          <w:szCs w:val="24"/>
        </w:rPr>
        <w:t xml:space="preserve">. </w:t>
      </w:r>
      <w:r w:rsidRPr="005F40AB">
        <w:rPr>
          <w:rFonts w:ascii="Times New Roman" w:eastAsia="Times New Roman" w:hAnsi="Times New Roman" w:cs="Times New Roman"/>
          <w:b/>
          <w:bCs/>
          <w:sz w:val="24"/>
          <w:szCs w:val="24"/>
        </w:rPr>
        <w:t>To establish a console connection from a computer to a Cisco router, which cable wiring option would be used?</w:t>
      </w:r>
      <w:r w:rsidRPr="005F40AB">
        <w:rPr>
          <w:rFonts w:ascii="Times New Roman" w:eastAsia="Times New Roman" w:hAnsi="Times New Roman" w:cs="Times New Roman"/>
          <w:sz w:val="24"/>
          <w:szCs w:val="24"/>
        </w:rPr>
        <w:br/>
      </w:r>
      <w:proofErr w:type="gramStart"/>
      <w:r w:rsidRPr="005F40AB">
        <w:rPr>
          <w:rFonts w:ascii="Times New Roman" w:eastAsia="Times New Roman" w:hAnsi="Times New Roman" w:cs="Times New Roman"/>
          <w:sz w:val="24"/>
          <w:szCs w:val="24"/>
        </w:rPr>
        <w:t>crossover</w:t>
      </w:r>
      <w:proofErr w:type="gramEnd"/>
      <w:r w:rsidRPr="005F40AB">
        <w:rPr>
          <w:rFonts w:ascii="Times New Roman" w:eastAsia="Times New Roman" w:hAnsi="Times New Roman" w:cs="Times New Roman"/>
          <w:sz w:val="24"/>
          <w:szCs w:val="24"/>
        </w:rPr>
        <w:t xml:space="preserve"> cable</w:t>
      </w:r>
      <w:r w:rsidRPr="005F40AB">
        <w:rPr>
          <w:rFonts w:ascii="Times New Roman" w:eastAsia="Times New Roman" w:hAnsi="Times New Roman" w:cs="Times New Roman"/>
          <w:sz w:val="24"/>
          <w:szCs w:val="24"/>
        </w:rPr>
        <w:br/>
        <w:t>straight through cable</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rollover cable</w:t>
      </w:r>
      <w:r w:rsidRPr="005F40AB">
        <w:rPr>
          <w:rFonts w:ascii="Times New Roman" w:eastAsia="Times New Roman" w:hAnsi="Times New Roman" w:cs="Times New Roman"/>
          <w:sz w:val="24"/>
          <w:szCs w:val="24"/>
        </w:rPr>
        <w:br/>
        <w:t>V.35 cable</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16</w:t>
      </w:r>
      <w:r w:rsidRPr="005F40AB">
        <w:rPr>
          <w:rFonts w:ascii="Times New Roman" w:eastAsia="Times New Roman" w:hAnsi="Times New Roman" w:cs="Times New Roman"/>
          <w:sz w:val="24"/>
          <w:szCs w:val="24"/>
        </w:rPr>
        <w:t xml:space="preserve">. </w:t>
      </w:r>
      <w:r w:rsidRPr="005F40AB">
        <w:rPr>
          <w:rFonts w:ascii="Times New Roman" w:eastAsia="Times New Roman" w:hAnsi="Times New Roman" w:cs="Times New Roman"/>
          <w:b/>
          <w:bCs/>
          <w:sz w:val="24"/>
          <w:szCs w:val="24"/>
        </w:rPr>
        <w:t>What makes fiber preferable to copper cabling for interconnecting buildings? (Choose three.)</w:t>
      </w:r>
      <w:r w:rsidRPr="005F40AB">
        <w:rPr>
          <w:rFonts w:ascii="Times New Roman" w:eastAsia="Times New Roman" w:hAnsi="Times New Roman" w:cs="Times New Roman"/>
          <w:sz w:val="24"/>
          <w:szCs w:val="24"/>
        </w:rPr>
        <w:br/>
      </w:r>
      <w:proofErr w:type="gramStart"/>
      <w:r w:rsidRPr="005F40AB">
        <w:rPr>
          <w:rFonts w:ascii="Times New Roman" w:eastAsia="Times New Roman" w:hAnsi="Times New Roman" w:cs="Times New Roman"/>
          <w:color w:val="FF0000"/>
          <w:sz w:val="24"/>
          <w:szCs w:val="24"/>
        </w:rPr>
        <w:t>greater</w:t>
      </w:r>
      <w:proofErr w:type="gramEnd"/>
      <w:r w:rsidRPr="005F40AB">
        <w:rPr>
          <w:rFonts w:ascii="Times New Roman" w:eastAsia="Times New Roman" w:hAnsi="Times New Roman" w:cs="Times New Roman"/>
          <w:color w:val="FF0000"/>
          <w:sz w:val="24"/>
          <w:szCs w:val="24"/>
        </w:rPr>
        <w:t xml:space="preserve"> distances per cable run</w:t>
      </w:r>
      <w:r w:rsidRPr="005F40AB">
        <w:rPr>
          <w:rFonts w:ascii="Times New Roman" w:eastAsia="Times New Roman" w:hAnsi="Times New Roman" w:cs="Times New Roman"/>
          <w:sz w:val="24"/>
          <w:szCs w:val="24"/>
        </w:rPr>
        <w:br/>
        <w:t>lower installation cost</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limited susceptibility to EMI/RFI</w:t>
      </w:r>
      <w:r w:rsidRPr="005F40AB">
        <w:rPr>
          <w:rFonts w:ascii="Times New Roman" w:eastAsia="Times New Roman" w:hAnsi="Times New Roman" w:cs="Times New Roman"/>
          <w:sz w:val="24"/>
          <w:szCs w:val="24"/>
        </w:rPr>
        <w:br/>
        <w:t>durable connections</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greater bandwidth potential</w:t>
      </w:r>
      <w:r w:rsidRPr="005F40AB">
        <w:rPr>
          <w:rFonts w:ascii="Times New Roman" w:eastAsia="Times New Roman" w:hAnsi="Times New Roman" w:cs="Times New Roman"/>
          <w:sz w:val="24"/>
          <w:szCs w:val="24"/>
        </w:rPr>
        <w:br/>
        <w:t>easily terminated</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17</w:t>
      </w:r>
      <w:r w:rsidRPr="005F40AB">
        <w:rPr>
          <w:rFonts w:ascii="Times New Roman" w:eastAsia="Times New Roman" w:hAnsi="Times New Roman" w:cs="Times New Roman"/>
          <w:sz w:val="24"/>
          <w:szCs w:val="24"/>
        </w:rPr>
        <w:t>.</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61865" cy="3277870"/>
            <wp:effectExtent l="0" t="0" r="635" b="0"/>
            <wp:docPr id="2" name="Picture 2" descr="http://answers.ccna4u.net/wp-content/uploads/2011/02/1023.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nswers.ccna4u.net/wp-content/uploads/2011/02/1023.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1865" cy="3277870"/>
                    </a:xfrm>
                    <a:prstGeom prst="rect">
                      <a:avLst/>
                    </a:prstGeom>
                    <a:noFill/>
                    <a:ln>
                      <a:noFill/>
                    </a:ln>
                  </pic:spPr>
                </pic:pic>
              </a:graphicData>
            </a:graphic>
          </wp:inline>
        </w:drawing>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Refer to the exhibit. A network technician has been allocated the 192.168.1.0/24 private IP address range for use in the network that shown in the exhibit. Which subnet mask would be used to meet the host requirements for segment A of this internetwork?</w:t>
      </w:r>
      <w:r w:rsidRPr="005F40AB">
        <w:rPr>
          <w:rFonts w:ascii="Times New Roman" w:eastAsia="Times New Roman" w:hAnsi="Times New Roman" w:cs="Times New Roman"/>
          <w:sz w:val="24"/>
          <w:szCs w:val="24"/>
        </w:rPr>
        <w:br/>
        <w:t>255.255.255.128</w:t>
      </w:r>
      <w:r w:rsidRPr="005F40AB">
        <w:rPr>
          <w:rFonts w:ascii="Times New Roman" w:eastAsia="Times New Roman" w:hAnsi="Times New Roman" w:cs="Times New Roman"/>
          <w:sz w:val="24"/>
          <w:szCs w:val="24"/>
        </w:rPr>
        <w:br/>
        <w:t>255.255.255.192</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255.255.255.224</w:t>
      </w:r>
      <w:r w:rsidRPr="005F40AB">
        <w:rPr>
          <w:rFonts w:ascii="Times New Roman" w:eastAsia="Times New Roman" w:hAnsi="Times New Roman" w:cs="Times New Roman"/>
          <w:sz w:val="24"/>
          <w:szCs w:val="24"/>
        </w:rPr>
        <w:br/>
        <w:t>255.255.255.240</w:t>
      </w:r>
      <w:r w:rsidRPr="005F40AB">
        <w:rPr>
          <w:rFonts w:ascii="Times New Roman" w:eastAsia="Times New Roman" w:hAnsi="Times New Roman" w:cs="Times New Roman"/>
          <w:sz w:val="24"/>
          <w:szCs w:val="24"/>
        </w:rPr>
        <w:br/>
        <w:t>255.255.255.248</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lastRenderedPageBreak/>
        <w:t>18</w:t>
      </w:r>
      <w:r w:rsidRPr="005F40AB">
        <w:rPr>
          <w:rFonts w:ascii="Times New Roman" w:eastAsia="Times New Roman" w:hAnsi="Times New Roman" w:cs="Times New Roman"/>
          <w:sz w:val="24"/>
          <w:szCs w:val="24"/>
        </w:rPr>
        <w:t xml:space="preserve">. </w:t>
      </w:r>
      <w:r w:rsidRPr="005F40AB">
        <w:rPr>
          <w:rFonts w:ascii="Times New Roman" w:eastAsia="Times New Roman" w:hAnsi="Times New Roman" w:cs="Times New Roman"/>
          <w:b/>
          <w:bCs/>
          <w:sz w:val="24"/>
          <w:szCs w:val="24"/>
        </w:rPr>
        <w:t xml:space="preserve">Which subnet mask would be assigned to the network address of 192.168.32.0 to provide 254 useable host addresses per </w:t>
      </w:r>
      <w:proofErr w:type="spellStart"/>
      <w:r w:rsidRPr="005F40AB">
        <w:rPr>
          <w:rFonts w:ascii="Times New Roman" w:eastAsia="Times New Roman" w:hAnsi="Times New Roman" w:cs="Times New Roman"/>
          <w:b/>
          <w:bCs/>
          <w:sz w:val="24"/>
          <w:szCs w:val="24"/>
        </w:rPr>
        <w:t>subnetwork</w:t>
      </w:r>
      <w:proofErr w:type="spellEnd"/>
      <w:r w:rsidRPr="005F40AB">
        <w:rPr>
          <w:rFonts w:ascii="Times New Roman" w:eastAsia="Times New Roman" w:hAnsi="Times New Roman" w:cs="Times New Roman"/>
          <w:b/>
          <w:bCs/>
          <w:sz w:val="24"/>
          <w:szCs w:val="24"/>
        </w:rPr>
        <w:t>?</w:t>
      </w:r>
      <w:r w:rsidRPr="005F40AB">
        <w:rPr>
          <w:rFonts w:ascii="Times New Roman" w:eastAsia="Times New Roman" w:hAnsi="Times New Roman" w:cs="Times New Roman"/>
          <w:sz w:val="24"/>
          <w:szCs w:val="24"/>
        </w:rPr>
        <w:br/>
        <w:t>255.255.0.0</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255.255.255.0</w:t>
      </w:r>
      <w:r w:rsidRPr="005F40AB">
        <w:rPr>
          <w:rFonts w:ascii="Times New Roman" w:eastAsia="Times New Roman" w:hAnsi="Times New Roman" w:cs="Times New Roman"/>
          <w:sz w:val="24"/>
          <w:szCs w:val="24"/>
        </w:rPr>
        <w:br/>
        <w:t>255.255.254.0</w:t>
      </w:r>
      <w:r w:rsidRPr="005F40AB">
        <w:rPr>
          <w:rFonts w:ascii="Times New Roman" w:eastAsia="Times New Roman" w:hAnsi="Times New Roman" w:cs="Times New Roman"/>
          <w:sz w:val="24"/>
          <w:szCs w:val="24"/>
        </w:rPr>
        <w:br/>
        <w:t>255.255.248.0</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19</w:t>
      </w:r>
      <w:r w:rsidRPr="005F40AB">
        <w:rPr>
          <w:rFonts w:ascii="Times New Roman" w:eastAsia="Times New Roman" w:hAnsi="Times New Roman" w:cs="Times New Roman"/>
          <w:sz w:val="24"/>
          <w:szCs w:val="24"/>
        </w:rPr>
        <w:t xml:space="preserve">. </w:t>
      </w:r>
      <w:r w:rsidRPr="005F40AB">
        <w:rPr>
          <w:rFonts w:ascii="Times New Roman" w:eastAsia="Times New Roman" w:hAnsi="Times New Roman" w:cs="Times New Roman"/>
          <w:b/>
          <w:bCs/>
          <w:sz w:val="24"/>
          <w:szCs w:val="24"/>
        </w:rPr>
        <w:t>What type of network cable is used between a terminal and a console port?</w:t>
      </w:r>
      <w:r w:rsidRPr="005F40AB">
        <w:rPr>
          <w:rFonts w:ascii="Times New Roman" w:eastAsia="Times New Roman" w:hAnsi="Times New Roman" w:cs="Times New Roman"/>
          <w:sz w:val="24"/>
          <w:szCs w:val="24"/>
        </w:rPr>
        <w:br/>
      </w:r>
      <w:proofErr w:type="gramStart"/>
      <w:r w:rsidRPr="005F40AB">
        <w:rPr>
          <w:rFonts w:ascii="Times New Roman" w:eastAsia="Times New Roman" w:hAnsi="Times New Roman" w:cs="Times New Roman"/>
          <w:sz w:val="24"/>
          <w:szCs w:val="24"/>
        </w:rPr>
        <w:t>cross-over</w:t>
      </w:r>
      <w:proofErr w:type="gramEnd"/>
      <w:r w:rsidRPr="005F40AB">
        <w:rPr>
          <w:rFonts w:ascii="Times New Roman" w:eastAsia="Times New Roman" w:hAnsi="Times New Roman" w:cs="Times New Roman"/>
          <w:sz w:val="24"/>
          <w:szCs w:val="24"/>
        </w:rPr>
        <w:br/>
        <w:t>straight-through</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rollover</w:t>
      </w:r>
      <w:r w:rsidRPr="005F40AB">
        <w:rPr>
          <w:rFonts w:ascii="Times New Roman" w:eastAsia="Times New Roman" w:hAnsi="Times New Roman" w:cs="Times New Roman"/>
          <w:sz w:val="24"/>
          <w:szCs w:val="24"/>
        </w:rPr>
        <w:br/>
        <w:t>patch cable</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20</w:t>
      </w:r>
      <w:r w:rsidRPr="005F40AB">
        <w:rPr>
          <w:rFonts w:ascii="Times New Roman" w:eastAsia="Times New Roman" w:hAnsi="Times New Roman" w:cs="Times New Roman"/>
          <w:sz w:val="24"/>
          <w:szCs w:val="24"/>
        </w:rPr>
        <w:t xml:space="preserve">. </w:t>
      </w:r>
      <w:r w:rsidRPr="005F40AB">
        <w:rPr>
          <w:rFonts w:ascii="Times New Roman" w:eastAsia="Times New Roman" w:hAnsi="Times New Roman" w:cs="Times New Roman"/>
          <w:b/>
          <w:bCs/>
          <w:sz w:val="24"/>
          <w:szCs w:val="24"/>
        </w:rPr>
        <w:t>Which option identifies the primary interface which would be used for initial configuration of a Cisco router?</w:t>
      </w:r>
      <w:r w:rsidRPr="005F40AB">
        <w:rPr>
          <w:rFonts w:ascii="Times New Roman" w:eastAsia="Times New Roman" w:hAnsi="Times New Roman" w:cs="Times New Roman"/>
          <w:sz w:val="24"/>
          <w:szCs w:val="24"/>
        </w:rPr>
        <w:br/>
        <w:t>AUX interface</w:t>
      </w:r>
      <w:r w:rsidRPr="005F40AB">
        <w:rPr>
          <w:rFonts w:ascii="Times New Roman" w:eastAsia="Times New Roman" w:hAnsi="Times New Roman" w:cs="Times New Roman"/>
          <w:sz w:val="24"/>
          <w:szCs w:val="24"/>
        </w:rPr>
        <w:br/>
        <w:t>Ethernet interface</w:t>
      </w:r>
      <w:r w:rsidRPr="005F40AB">
        <w:rPr>
          <w:rFonts w:ascii="Times New Roman" w:eastAsia="Times New Roman" w:hAnsi="Times New Roman" w:cs="Times New Roman"/>
          <w:sz w:val="24"/>
          <w:szCs w:val="24"/>
        </w:rPr>
        <w:br/>
        <w:t>serial interface</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console interface</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21</w:t>
      </w:r>
      <w:r w:rsidRPr="005F40AB">
        <w:rPr>
          <w:rFonts w:ascii="Times New Roman" w:eastAsia="Times New Roman" w:hAnsi="Times New Roman" w:cs="Times New Roman"/>
          <w:sz w:val="24"/>
          <w:szCs w:val="24"/>
        </w:rPr>
        <w:t xml:space="preserve">. </w:t>
      </w:r>
      <w:r w:rsidRPr="005F40AB">
        <w:rPr>
          <w:rFonts w:ascii="Times New Roman" w:eastAsia="Times New Roman" w:hAnsi="Times New Roman" w:cs="Times New Roman"/>
          <w:b/>
          <w:bCs/>
          <w:sz w:val="24"/>
          <w:szCs w:val="24"/>
        </w:rPr>
        <w:t>What are two common methods for setting a UTP Ethernet port to MDI or MDIX operation? (Choose two.)</w:t>
      </w:r>
      <w:r w:rsidRPr="005F40AB">
        <w:rPr>
          <w:rFonts w:ascii="Times New Roman" w:eastAsia="Times New Roman" w:hAnsi="Times New Roman" w:cs="Times New Roman"/>
          <w:sz w:val="24"/>
          <w:szCs w:val="24"/>
        </w:rPr>
        <w:br/>
        <w:t>cable color code association</w:t>
      </w:r>
      <w:r w:rsidRPr="005F40AB">
        <w:rPr>
          <w:rFonts w:ascii="Times New Roman" w:eastAsia="Times New Roman" w:hAnsi="Times New Roman" w:cs="Times New Roman"/>
          <w:sz w:val="24"/>
          <w:szCs w:val="24"/>
        </w:rPr>
        <w:br/>
        <w:t>cable selection and configuration</w:t>
      </w:r>
      <w:r w:rsidRPr="005F40AB">
        <w:rPr>
          <w:rFonts w:ascii="Times New Roman" w:eastAsia="Times New Roman" w:hAnsi="Times New Roman" w:cs="Times New Roman"/>
          <w:sz w:val="24"/>
          <w:szCs w:val="24"/>
        </w:rPr>
        <w:br/>
        <w:t xml:space="preserve">use of cable testers to determine </w:t>
      </w:r>
      <w:proofErr w:type="spellStart"/>
      <w:r w:rsidRPr="005F40AB">
        <w:rPr>
          <w:rFonts w:ascii="Times New Roman" w:eastAsia="Times New Roman" w:hAnsi="Times New Roman" w:cs="Times New Roman"/>
          <w:sz w:val="24"/>
          <w:szCs w:val="24"/>
        </w:rPr>
        <w:t>pinouts</w:t>
      </w:r>
      <w:proofErr w:type="spellEnd"/>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the automatic detection and negotiating of MDI/MDIX operation of the port</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the enabling of the mechanism to electrically swap the transmit and receive pairs</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22</w:t>
      </w:r>
      <w:r w:rsidRPr="005F40AB">
        <w:rPr>
          <w:rFonts w:ascii="Times New Roman" w:eastAsia="Times New Roman" w:hAnsi="Times New Roman" w:cs="Times New Roman"/>
          <w:sz w:val="24"/>
          <w:szCs w:val="24"/>
        </w:rPr>
        <w:t>.</w:t>
      </w:r>
      <w:r w:rsidRPr="005F40AB">
        <w:rPr>
          <w:rFonts w:ascii="Times New Roman" w:eastAsia="Times New Roman" w:hAnsi="Times New Roman" w:cs="Times New Roman"/>
          <w:b/>
          <w:bCs/>
          <w:sz w:val="24"/>
          <w:szCs w:val="24"/>
        </w:rPr>
        <w:t xml:space="preserve"> Which device is used to create or divide broadcast domains?</w:t>
      </w:r>
      <w:r w:rsidRPr="005F40AB">
        <w:rPr>
          <w:rFonts w:ascii="Times New Roman" w:eastAsia="Times New Roman" w:hAnsi="Times New Roman" w:cs="Times New Roman"/>
          <w:sz w:val="24"/>
          <w:szCs w:val="24"/>
        </w:rPr>
        <w:br/>
      </w:r>
      <w:proofErr w:type="gramStart"/>
      <w:r w:rsidRPr="005F40AB">
        <w:rPr>
          <w:rFonts w:ascii="Times New Roman" w:eastAsia="Times New Roman" w:hAnsi="Times New Roman" w:cs="Times New Roman"/>
          <w:sz w:val="24"/>
          <w:szCs w:val="24"/>
        </w:rPr>
        <w:t>hub</w:t>
      </w:r>
      <w:proofErr w:type="gramEnd"/>
      <w:r w:rsidRPr="005F40AB">
        <w:rPr>
          <w:rFonts w:ascii="Times New Roman" w:eastAsia="Times New Roman" w:hAnsi="Times New Roman" w:cs="Times New Roman"/>
          <w:sz w:val="24"/>
          <w:szCs w:val="24"/>
        </w:rPr>
        <w:br/>
        <w:t>switch</w:t>
      </w:r>
      <w:r w:rsidRPr="005F40AB">
        <w:rPr>
          <w:rFonts w:ascii="Times New Roman" w:eastAsia="Times New Roman" w:hAnsi="Times New Roman" w:cs="Times New Roman"/>
          <w:sz w:val="24"/>
          <w:szCs w:val="24"/>
        </w:rPr>
        <w:br/>
        <w:t>bridge</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router</w:t>
      </w:r>
      <w:r w:rsidRPr="005F40AB">
        <w:rPr>
          <w:rFonts w:ascii="Times New Roman" w:eastAsia="Times New Roman" w:hAnsi="Times New Roman" w:cs="Times New Roman"/>
          <w:sz w:val="24"/>
          <w:szCs w:val="24"/>
        </w:rPr>
        <w:br/>
        <w:t>repeater</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23</w:t>
      </w:r>
      <w:r w:rsidRPr="005F40AB">
        <w:rPr>
          <w:rFonts w:ascii="Times New Roman" w:eastAsia="Times New Roman" w:hAnsi="Times New Roman" w:cs="Times New Roman"/>
          <w:sz w:val="24"/>
          <w:szCs w:val="24"/>
        </w:rPr>
        <w:t>.</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761865" cy="2089785"/>
            <wp:effectExtent l="0" t="0" r="635" b="5715"/>
            <wp:docPr id="1" name="Picture 1" descr="http://answers.ccna4u.net/wp-content/uploads/2011/02/1019.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nswers.ccna4u.net/wp-content/uploads/2011/02/1019.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1865" cy="2089785"/>
                    </a:xfrm>
                    <a:prstGeom prst="rect">
                      <a:avLst/>
                    </a:prstGeom>
                    <a:noFill/>
                    <a:ln>
                      <a:noFill/>
                    </a:ln>
                  </pic:spPr>
                </pic:pic>
              </a:graphicData>
            </a:graphic>
          </wp:inline>
        </w:drawing>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Refer to the exhibit. Assume that all devices are using default settings. How many subnets are required to address the topology that is shown?</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1</w:t>
      </w:r>
      <w:r w:rsidRPr="005F40AB">
        <w:rPr>
          <w:rFonts w:ascii="Times New Roman" w:eastAsia="Times New Roman" w:hAnsi="Times New Roman" w:cs="Times New Roman"/>
          <w:sz w:val="24"/>
          <w:szCs w:val="24"/>
        </w:rPr>
        <w:br/>
        <w:t>3</w:t>
      </w:r>
      <w:r w:rsidRPr="005F40AB">
        <w:rPr>
          <w:rFonts w:ascii="Times New Roman" w:eastAsia="Times New Roman" w:hAnsi="Times New Roman" w:cs="Times New Roman"/>
          <w:sz w:val="24"/>
          <w:szCs w:val="24"/>
        </w:rPr>
        <w:br/>
        <w:t>4</w:t>
      </w:r>
      <w:r w:rsidRPr="005F40AB">
        <w:rPr>
          <w:rFonts w:ascii="Times New Roman" w:eastAsia="Times New Roman" w:hAnsi="Times New Roman" w:cs="Times New Roman"/>
          <w:sz w:val="24"/>
          <w:szCs w:val="24"/>
        </w:rPr>
        <w:br/>
        <w:t>5</w:t>
      </w:r>
      <w:r w:rsidRPr="005F40AB">
        <w:rPr>
          <w:rFonts w:ascii="Times New Roman" w:eastAsia="Times New Roman" w:hAnsi="Times New Roman" w:cs="Times New Roman"/>
          <w:sz w:val="24"/>
          <w:szCs w:val="24"/>
        </w:rPr>
        <w:br/>
        <w:t>7</w:t>
      </w:r>
    </w:p>
    <w:p w:rsidR="005F40AB" w:rsidRPr="005F40AB" w:rsidRDefault="005F40AB" w:rsidP="005F40AB">
      <w:pPr>
        <w:spacing w:before="100" w:beforeAutospacing="1" w:after="100" w:afterAutospacing="1" w:line="240" w:lineRule="auto"/>
        <w:rPr>
          <w:rFonts w:ascii="Times New Roman" w:eastAsia="Times New Roman" w:hAnsi="Times New Roman" w:cs="Times New Roman"/>
          <w:sz w:val="24"/>
          <w:szCs w:val="24"/>
        </w:rPr>
      </w:pPr>
      <w:r w:rsidRPr="005F40AB">
        <w:rPr>
          <w:rFonts w:ascii="Times New Roman" w:eastAsia="Times New Roman" w:hAnsi="Times New Roman" w:cs="Times New Roman"/>
          <w:b/>
          <w:bCs/>
          <w:sz w:val="24"/>
          <w:szCs w:val="24"/>
        </w:rPr>
        <w:t>24</w:t>
      </w:r>
      <w:r w:rsidRPr="005F40AB">
        <w:rPr>
          <w:rFonts w:ascii="Times New Roman" w:eastAsia="Times New Roman" w:hAnsi="Times New Roman" w:cs="Times New Roman"/>
          <w:sz w:val="24"/>
          <w:szCs w:val="24"/>
        </w:rPr>
        <w:t xml:space="preserve">. </w:t>
      </w:r>
      <w:r w:rsidRPr="005F40AB">
        <w:rPr>
          <w:rFonts w:ascii="Times New Roman" w:eastAsia="Times New Roman" w:hAnsi="Times New Roman" w:cs="Times New Roman"/>
          <w:b/>
          <w:bCs/>
          <w:sz w:val="24"/>
          <w:szCs w:val="24"/>
        </w:rPr>
        <w:t>What are three common methods for setting a UTP Ethernet port to MDI or MDIX operation? (Choose three.)</w:t>
      </w:r>
      <w:r w:rsidRPr="005F40AB">
        <w:rPr>
          <w:rFonts w:ascii="Times New Roman" w:eastAsia="Times New Roman" w:hAnsi="Times New Roman" w:cs="Times New Roman"/>
          <w:sz w:val="24"/>
          <w:szCs w:val="24"/>
        </w:rPr>
        <w:br/>
        <w:t>direct configuration of the device</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cable color code association</w:t>
      </w:r>
      <w:r w:rsidRPr="005F40AB">
        <w:rPr>
          <w:rFonts w:ascii="Times New Roman" w:eastAsia="Times New Roman" w:hAnsi="Times New Roman" w:cs="Times New Roman"/>
          <w:sz w:val="24"/>
          <w:szCs w:val="24"/>
        </w:rPr>
        <w:br/>
        <w:t>cable selection and configuration</w:t>
      </w:r>
      <w:r w:rsidRPr="005F40AB">
        <w:rPr>
          <w:rFonts w:ascii="Times New Roman" w:eastAsia="Times New Roman" w:hAnsi="Times New Roman" w:cs="Times New Roman"/>
          <w:sz w:val="24"/>
          <w:szCs w:val="24"/>
        </w:rPr>
        <w:br/>
        <w:t xml:space="preserve">use of cable testers to determine </w:t>
      </w:r>
      <w:proofErr w:type="spellStart"/>
      <w:r w:rsidRPr="005F40AB">
        <w:rPr>
          <w:rFonts w:ascii="Times New Roman" w:eastAsia="Times New Roman" w:hAnsi="Times New Roman" w:cs="Times New Roman"/>
          <w:sz w:val="24"/>
          <w:szCs w:val="24"/>
        </w:rPr>
        <w:t>pinouts</w:t>
      </w:r>
      <w:proofErr w:type="spellEnd"/>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the enabling of the mechanism to electrically swap the transmit and receive pairs</w:t>
      </w:r>
      <w:r w:rsidRPr="005F40AB">
        <w:rPr>
          <w:rFonts w:ascii="Times New Roman" w:eastAsia="Times New Roman" w:hAnsi="Times New Roman" w:cs="Times New Roman"/>
          <w:sz w:val="24"/>
          <w:szCs w:val="24"/>
        </w:rPr>
        <w:br/>
      </w:r>
      <w:r w:rsidRPr="005F40AB">
        <w:rPr>
          <w:rFonts w:ascii="Times New Roman" w:eastAsia="Times New Roman" w:hAnsi="Times New Roman" w:cs="Times New Roman"/>
          <w:color w:val="FF0000"/>
          <w:sz w:val="24"/>
          <w:szCs w:val="24"/>
        </w:rPr>
        <w:t>the automatic detection and negotiating of MDI/MDIX operation of the port</w:t>
      </w:r>
    </w:p>
    <w:p w:rsidR="005714AC" w:rsidRDefault="005714AC">
      <w:bookmarkStart w:id="1" w:name="_GoBack"/>
      <w:bookmarkEnd w:id="1"/>
    </w:p>
    <w:sectPr w:rsidR="00571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0AB"/>
    <w:rsid w:val="005714AC"/>
    <w:rsid w:val="005F4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40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0AB"/>
    <w:rPr>
      <w:rFonts w:ascii="Times New Roman" w:eastAsia="Times New Roman" w:hAnsi="Times New Roman" w:cs="Times New Roman"/>
      <w:b/>
      <w:bCs/>
      <w:kern w:val="36"/>
      <w:sz w:val="48"/>
      <w:szCs w:val="48"/>
    </w:rPr>
  </w:style>
  <w:style w:type="character" w:customStyle="1" w:styleId="date">
    <w:name w:val="date"/>
    <w:basedOn w:val="DefaultParagraphFont"/>
    <w:rsid w:val="005F40AB"/>
  </w:style>
  <w:style w:type="character" w:customStyle="1" w:styleId="fn">
    <w:name w:val="fn"/>
    <w:basedOn w:val="DefaultParagraphFont"/>
    <w:rsid w:val="005F40AB"/>
  </w:style>
  <w:style w:type="character" w:styleId="Hyperlink">
    <w:name w:val="Hyperlink"/>
    <w:basedOn w:val="DefaultParagraphFont"/>
    <w:uiPriority w:val="99"/>
    <w:semiHidden/>
    <w:unhideWhenUsed/>
    <w:rsid w:val="005F40AB"/>
    <w:rPr>
      <w:color w:val="0000FF"/>
      <w:u w:val="single"/>
    </w:rPr>
  </w:style>
  <w:style w:type="character" w:customStyle="1" w:styleId="post-comments">
    <w:name w:val="post-comments"/>
    <w:basedOn w:val="DefaultParagraphFont"/>
    <w:rsid w:val="005F40AB"/>
  </w:style>
  <w:style w:type="paragraph" w:styleId="NormalWeb">
    <w:name w:val="Normal (Web)"/>
    <w:basedOn w:val="Normal"/>
    <w:uiPriority w:val="99"/>
    <w:semiHidden/>
    <w:unhideWhenUsed/>
    <w:rsid w:val="005F40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40AB"/>
    <w:rPr>
      <w:b/>
      <w:bCs/>
    </w:rPr>
  </w:style>
  <w:style w:type="character" w:customStyle="1" w:styleId="ilad">
    <w:name w:val="il_ad"/>
    <w:basedOn w:val="DefaultParagraphFont"/>
    <w:rsid w:val="005F40AB"/>
  </w:style>
  <w:style w:type="paragraph" w:styleId="BalloonText">
    <w:name w:val="Balloon Text"/>
    <w:basedOn w:val="Normal"/>
    <w:link w:val="BalloonTextChar"/>
    <w:uiPriority w:val="99"/>
    <w:semiHidden/>
    <w:unhideWhenUsed/>
    <w:rsid w:val="005F4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0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40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0AB"/>
    <w:rPr>
      <w:rFonts w:ascii="Times New Roman" w:eastAsia="Times New Roman" w:hAnsi="Times New Roman" w:cs="Times New Roman"/>
      <w:b/>
      <w:bCs/>
      <w:kern w:val="36"/>
      <w:sz w:val="48"/>
      <w:szCs w:val="48"/>
    </w:rPr>
  </w:style>
  <w:style w:type="character" w:customStyle="1" w:styleId="date">
    <w:name w:val="date"/>
    <w:basedOn w:val="DefaultParagraphFont"/>
    <w:rsid w:val="005F40AB"/>
  </w:style>
  <w:style w:type="character" w:customStyle="1" w:styleId="fn">
    <w:name w:val="fn"/>
    <w:basedOn w:val="DefaultParagraphFont"/>
    <w:rsid w:val="005F40AB"/>
  </w:style>
  <w:style w:type="character" w:styleId="Hyperlink">
    <w:name w:val="Hyperlink"/>
    <w:basedOn w:val="DefaultParagraphFont"/>
    <w:uiPriority w:val="99"/>
    <w:semiHidden/>
    <w:unhideWhenUsed/>
    <w:rsid w:val="005F40AB"/>
    <w:rPr>
      <w:color w:val="0000FF"/>
      <w:u w:val="single"/>
    </w:rPr>
  </w:style>
  <w:style w:type="character" w:customStyle="1" w:styleId="post-comments">
    <w:name w:val="post-comments"/>
    <w:basedOn w:val="DefaultParagraphFont"/>
    <w:rsid w:val="005F40AB"/>
  </w:style>
  <w:style w:type="paragraph" w:styleId="NormalWeb">
    <w:name w:val="Normal (Web)"/>
    <w:basedOn w:val="Normal"/>
    <w:uiPriority w:val="99"/>
    <w:semiHidden/>
    <w:unhideWhenUsed/>
    <w:rsid w:val="005F40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40AB"/>
    <w:rPr>
      <w:b/>
      <w:bCs/>
    </w:rPr>
  </w:style>
  <w:style w:type="character" w:customStyle="1" w:styleId="ilad">
    <w:name w:val="il_ad"/>
    <w:basedOn w:val="DefaultParagraphFont"/>
    <w:rsid w:val="005F40AB"/>
  </w:style>
  <w:style w:type="paragraph" w:styleId="BalloonText">
    <w:name w:val="Balloon Text"/>
    <w:basedOn w:val="Normal"/>
    <w:link w:val="BalloonTextChar"/>
    <w:uiPriority w:val="99"/>
    <w:semiHidden/>
    <w:unhideWhenUsed/>
    <w:rsid w:val="005F4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0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252047">
      <w:bodyDiv w:val="1"/>
      <w:marLeft w:val="0"/>
      <w:marRight w:val="0"/>
      <w:marTop w:val="0"/>
      <w:marBottom w:val="0"/>
      <w:divBdr>
        <w:top w:val="none" w:sz="0" w:space="0" w:color="auto"/>
        <w:left w:val="none" w:sz="0" w:space="0" w:color="auto"/>
        <w:bottom w:val="none" w:sz="0" w:space="0" w:color="auto"/>
        <w:right w:val="none" w:sz="0" w:space="0" w:color="auto"/>
      </w:divBdr>
      <w:divsChild>
        <w:div w:id="1478642057">
          <w:marLeft w:val="0"/>
          <w:marRight w:val="0"/>
          <w:marTop w:val="0"/>
          <w:marBottom w:val="0"/>
          <w:divBdr>
            <w:top w:val="none" w:sz="0" w:space="0" w:color="auto"/>
            <w:left w:val="none" w:sz="0" w:space="0" w:color="auto"/>
            <w:bottom w:val="none" w:sz="0" w:space="0" w:color="auto"/>
            <w:right w:val="none" w:sz="0" w:space="0" w:color="auto"/>
          </w:divBdr>
        </w:div>
        <w:div w:id="1268849023">
          <w:marLeft w:val="0"/>
          <w:marRight w:val="0"/>
          <w:marTop w:val="0"/>
          <w:marBottom w:val="0"/>
          <w:divBdr>
            <w:top w:val="none" w:sz="0" w:space="0" w:color="auto"/>
            <w:left w:val="none" w:sz="0" w:space="0" w:color="auto"/>
            <w:bottom w:val="none" w:sz="0" w:space="0" w:color="auto"/>
            <w:right w:val="none" w:sz="0" w:space="0" w:color="auto"/>
          </w:divBdr>
          <w:divsChild>
            <w:div w:id="572083644">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swers.ccna4u.net/wp-content/uploads/2011/02/1001.jpg" TargetMode="External"/><Relationship Id="rId13" Type="http://schemas.openxmlformats.org/officeDocument/2006/relationships/image" Target="media/image3.jpeg"/><Relationship Id="rId18" Type="http://schemas.openxmlformats.org/officeDocument/2006/relationships/hyperlink" Target="http://answers.ccna4u.net/wp-content/uploads/2011/02/1022.jpg" TargetMode="Externa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www.ccna4u.org/2011/06/ccna-1-chapter-10-v4-0-answers-100-2011.html" TargetMode="External"/><Relationship Id="rId12" Type="http://schemas.openxmlformats.org/officeDocument/2006/relationships/hyperlink" Target="http://answers.ccna4u.net/wp-content/uploads/2011/02/1020.jpg" TargetMode="External"/><Relationship Id="rId17" Type="http://schemas.openxmlformats.org/officeDocument/2006/relationships/image" Target="media/image5.jpeg"/><Relationship Id="rId25" Type="http://schemas.openxmlformats.org/officeDocument/2006/relationships/hyperlink" Target="http://answers.ccna4u.net/wp-content/uploads/2011/02/1019.jpg" TargetMode="External"/><Relationship Id="rId2" Type="http://schemas.microsoft.com/office/2007/relationships/stylesWithEffects" Target="stylesWithEffects.xml"/><Relationship Id="rId16" Type="http://schemas.openxmlformats.org/officeDocument/2006/relationships/hyperlink" Target="http://answers.ccna4u.net/wp-content/uploads/2011/02/10111.jpg" TargetMode="External"/><Relationship Id="rId20" Type="http://schemas.openxmlformats.org/officeDocument/2006/relationships/hyperlink" Target="http://answers.ccna4u.net/wp-content/uploads/2011/02/1016.jpg" TargetMode="External"/><Relationship Id="rId1" Type="http://schemas.openxmlformats.org/officeDocument/2006/relationships/styles" Target="styles.xml"/><Relationship Id="rId6" Type="http://schemas.openxmlformats.org/officeDocument/2006/relationships/hyperlink" Target="http://www.ccna4u.org/2011/06/ccna-1-chapter-10-v4-0-answers-100-2011.html" TargetMode="External"/><Relationship Id="rId11" Type="http://schemas.openxmlformats.org/officeDocument/2006/relationships/image" Target="media/image2.jpeg"/><Relationship Id="rId24" Type="http://schemas.openxmlformats.org/officeDocument/2006/relationships/image" Target="media/image8.jpeg"/><Relationship Id="rId5" Type="http://schemas.openxmlformats.org/officeDocument/2006/relationships/hyperlink" Target="http://www.ccna4u.org/author/admin" TargetMode="External"/><Relationship Id="rId15" Type="http://schemas.openxmlformats.org/officeDocument/2006/relationships/image" Target="media/image4.jpeg"/><Relationship Id="rId23" Type="http://schemas.openxmlformats.org/officeDocument/2006/relationships/hyperlink" Target="http://answers.ccna4u.net/wp-content/uploads/2011/02/1023.jpg" TargetMode="External"/><Relationship Id="rId28" Type="http://schemas.openxmlformats.org/officeDocument/2006/relationships/theme" Target="theme/theme1.xml"/><Relationship Id="rId10" Type="http://schemas.openxmlformats.org/officeDocument/2006/relationships/hyperlink" Target="http://answers.ccna4u.net/wp-content/uploads/2011/02/1018.jpg"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answers.ccna4u.net/wp-content/uploads/2011/02/1012.jpg" TargetMode="External"/><Relationship Id="rId22" Type="http://schemas.openxmlformats.org/officeDocument/2006/relationships/hyperlink" Target="http://answers.ccna4u.net/wp-content/uploads/2011/02/15471.gi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1003</Words>
  <Characters>5718</Characters>
  <Application>Microsoft Office Word</Application>
  <DocSecurity>0</DocSecurity>
  <Lines>47</Lines>
  <Paragraphs>13</Paragraphs>
  <ScaleCrop>false</ScaleCrop>
  <Company>HoMe</Company>
  <LinksUpToDate>false</LinksUpToDate>
  <CharactersWithSpaces>6708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aiDaH</dc:creator>
  <cp:lastModifiedBy>aiDaH</cp:lastModifiedBy>
  <cp:revision>2</cp:revision>
  <dcterms:created xsi:type="dcterms:W3CDTF">2013-12-11T04:24:00Z</dcterms:created>
  <dcterms:modified xsi:type="dcterms:W3CDTF">2013-12-11T04:25:00Z</dcterms:modified>
</cp:coreProperties>
</file>