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65E" w:rsidRDefault="00D9565E" w:rsidP="00D9565E">
      <w:r>
        <w:rPr>
          <w:noProof/>
          <w:lang w:val="ms-MY" w:eastAsia="ms-MY"/>
        </w:rPr>
        <w:drawing>
          <wp:inline distT="0" distB="0" distL="0" distR="0" wp14:anchorId="29A2F86D" wp14:editId="6C213B39">
            <wp:extent cx="6069724" cy="3095939"/>
            <wp:effectExtent l="0" t="0" r="7620" b="9525"/>
            <wp:docPr id="1" name="Picture 1" descr="http://icsecs.ump.edu.my/items/logo-rasmi-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secs.ump.edu.my/items/logo-rasmi-u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3227" cy="3097726"/>
                    </a:xfrm>
                    <a:prstGeom prst="rect">
                      <a:avLst/>
                    </a:prstGeom>
                    <a:noFill/>
                    <a:ln>
                      <a:noFill/>
                    </a:ln>
                  </pic:spPr>
                </pic:pic>
              </a:graphicData>
            </a:graphic>
          </wp:inline>
        </w:drawing>
      </w:r>
    </w:p>
    <w:p w:rsidR="00D9565E" w:rsidRDefault="00D9565E" w:rsidP="00D9565E">
      <w:pPr>
        <w:jc w:val="center"/>
        <w:rPr>
          <w:b/>
          <w:sz w:val="44"/>
          <w:szCs w:val="44"/>
        </w:rPr>
      </w:pPr>
    </w:p>
    <w:p w:rsidR="00D9565E" w:rsidRDefault="00D9565E" w:rsidP="00371723">
      <w:pPr>
        <w:jc w:val="center"/>
        <w:rPr>
          <w:b/>
          <w:sz w:val="44"/>
          <w:szCs w:val="44"/>
        </w:rPr>
      </w:pPr>
      <w:r w:rsidRPr="00290176">
        <w:rPr>
          <w:b/>
          <w:sz w:val="44"/>
          <w:szCs w:val="44"/>
        </w:rPr>
        <w:t>BCS2213 Formal Methods</w:t>
      </w:r>
    </w:p>
    <w:p w:rsidR="00D9565E" w:rsidRPr="00371723" w:rsidRDefault="00D9565E" w:rsidP="00371723">
      <w:pPr>
        <w:jc w:val="center"/>
        <w:rPr>
          <w:sz w:val="40"/>
          <w:szCs w:val="40"/>
        </w:rPr>
      </w:pPr>
      <w:r w:rsidRPr="00D9565E">
        <w:rPr>
          <w:b/>
          <w:bCs/>
          <w:sz w:val="40"/>
          <w:szCs w:val="40"/>
        </w:rPr>
        <w:t>THE CANNIBALS</w:t>
      </w:r>
      <w:r w:rsidRPr="00D9565E">
        <w:rPr>
          <w:b/>
          <w:bCs/>
          <w:sz w:val="40"/>
          <w:szCs w:val="40"/>
        </w:rPr>
        <w:cr/>
      </w:r>
    </w:p>
    <w:tbl>
      <w:tblPr>
        <w:tblStyle w:val="TableGrid"/>
        <w:tblW w:w="0" w:type="auto"/>
        <w:tblLook w:val="04A0" w:firstRow="1" w:lastRow="0" w:firstColumn="1" w:lastColumn="0" w:noHBand="0" w:noVBand="1"/>
      </w:tblPr>
      <w:tblGrid>
        <w:gridCol w:w="6611"/>
        <w:gridCol w:w="2674"/>
      </w:tblGrid>
      <w:tr w:rsidR="00D9565E" w:rsidRPr="00290176" w:rsidTr="00DA40B3">
        <w:trPr>
          <w:trHeight w:val="463"/>
        </w:trPr>
        <w:tc>
          <w:tcPr>
            <w:tcW w:w="6611" w:type="dxa"/>
          </w:tcPr>
          <w:p w:rsidR="00D9565E" w:rsidRPr="0096332F" w:rsidRDefault="0096332F" w:rsidP="00DA40B3">
            <w:pPr>
              <w:rPr>
                <w:rFonts w:ascii="Times New Roman" w:hAnsi="Times New Roman" w:cs="Times New Roman"/>
              </w:rPr>
            </w:pPr>
            <w:r w:rsidRPr="0096332F">
              <w:rPr>
                <w:rFonts w:ascii="Times New Roman" w:hAnsi="Times New Roman" w:cs="Times New Roman"/>
              </w:rPr>
              <w:t>MAHDI HISHAMUDDIN BIN ABDUL AZIZ</w:t>
            </w:r>
          </w:p>
        </w:tc>
        <w:tc>
          <w:tcPr>
            <w:tcW w:w="2674" w:type="dxa"/>
          </w:tcPr>
          <w:p w:rsidR="00D9565E" w:rsidRPr="0096332F" w:rsidRDefault="0096332F" w:rsidP="00DA40B3">
            <w:pPr>
              <w:rPr>
                <w:rFonts w:ascii="Times New Roman" w:hAnsi="Times New Roman" w:cs="Times New Roman"/>
              </w:rPr>
            </w:pPr>
            <w:r w:rsidRPr="0096332F">
              <w:rPr>
                <w:rFonts w:ascii="Times New Roman" w:hAnsi="Times New Roman" w:cs="Times New Roman"/>
              </w:rPr>
              <w:t>CB13009</w:t>
            </w:r>
          </w:p>
        </w:tc>
      </w:tr>
      <w:tr w:rsidR="00D9565E" w:rsidRPr="00290176" w:rsidTr="00DA40B3">
        <w:trPr>
          <w:trHeight w:val="463"/>
        </w:trPr>
        <w:tc>
          <w:tcPr>
            <w:tcW w:w="6611" w:type="dxa"/>
          </w:tcPr>
          <w:p w:rsidR="00D9565E" w:rsidRPr="0096332F" w:rsidRDefault="0096332F" w:rsidP="00DA40B3">
            <w:pPr>
              <w:rPr>
                <w:rFonts w:ascii="Times New Roman" w:hAnsi="Times New Roman" w:cs="Times New Roman"/>
              </w:rPr>
            </w:pPr>
            <w:r w:rsidRPr="0096332F">
              <w:rPr>
                <w:rFonts w:ascii="Times New Roman" w:hAnsi="Times New Roman" w:cs="Times New Roman"/>
              </w:rPr>
              <w:t>NUR SYUHAIDAH BINTI ISMAIL</w:t>
            </w:r>
          </w:p>
        </w:tc>
        <w:tc>
          <w:tcPr>
            <w:tcW w:w="2674" w:type="dxa"/>
          </w:tcPr>
          <w:p w:rsidR="00D9565E" w:rsidRPr="0096332F" w:rsidRDefault="0096332F" w:rsidP="00DA40B3">
            <w:pPr>
              <w:rPr>
                <w:rFonts w:ascii="Times New Roman" w:hAnsi="Times New Roman" w:cs="Times New Roman"/>
              </w:rPr>
            </w:pPr>
            <w:r w:rsidRPr="0096332F">
              <w:rPr>
                <w:rFonts w:ascii="Times New Roman" w:hAnsi="Times New Roman" w:cs="Times New Roman"/>
              </w:rPr>
              <w:t>CB13006</w:t>
            </w:r>
          </w:p>
        </w:tc>
      </w:tr>
      <w:tr w:rsidR="00D9565E" w:rsidRPr="00290176" w:rsidTr="00DA40B3">
        <w:trPr>
          <w:trHeight w:val="434"/>
        </w:trPr>
        <w:tc>
          <w:tcPr>
            <w:tcW w:w="6611" w:type="dxa"/>
          </w:tcPr>
          <w:p w:rsidR="00D9565E" w:rsidRPr="0096332F" w:rsidRDefault="0096332F" w:rsidP="0096332F">
            <w:pPr>
              <w:rPr>
                <w:rFonts w:ascii="Times New Roman" w:hAnsi="Times New Roman" w:cs="Times New Roman"/>
              </w:rPr>
            </w:pPr>
            <w:r w:rsidRPr="0096332F">
              <w:rPr>
                <w:rFonts w:ascii="Times New Roman" w:hAnsi="Times New Roman" w:cs="Times New Roman"/>
              </w:rPr>
              <w:t xml:space="preserve">NORFATINFAIZAH BIN ABD.RAHIM </w:t>
            </w:r>
          </w:p>
        </w:tc>
        <w:tc>
          <w:tcPr>
            <w:tcW w:w="2674" w:type="dxa"/>
          </w:tcPr>
          <w:p w:rsidR="00D9565E" w:rsidRPr="0096332F" w:rsidRDefault="0096332F" w:rsidP="00DA40B3">
            <w:pPr>
              <w:rPr>
                <w:rFonts w:ascii="Times New Roman" w:hAnsi="Times New Roman" w:cs="Times New Roman"/>
              </w:rPr>
            </w:pPr>
            <w:r w:rsidRPr="0096332F">
              <w:rPr>
                <w:rFonts w:ascii="Times New Roman" w:hAnsi="Times New Roman" w:cs="Times New Roman"/>
              </w:rPr>
              <w:t>CB13011</w:t>
            </w:r>
          </w:p>
        </w:tc>
      </w:tr>
      <w:tr w:rsidR="00D9565E" w:rsidRPr="00290176" w:rsidTr="00DA40B3">
        <w:trPr>
          <w:trHeight w:val="463"/>
        </w:trPr>
        <w:tc>
          <w:tcPr>
            <w:tcW w:w="6611" w:type="dxa"/>
          </w:tcPr>
          <w:p w:rsidR="00D9565E" w:rsidRPr="0096332F" w:rsidRDefault="0096332F" w:rsidP="00DA40B3">
            <w:pPr>
              <w:rPr>
                <w:rFonts w:ascii="Times New Roman" w:hAnsi="Times New Roman" w:cs="Times New Roman"/>
              </w:rPr>
            </w:pPr>
            <w:r w:rsidRPr="0096332F">
              <w:rPr>
                <w:rFonts w:ascii="Times New Roman" w:hAnsi="Times New Roman" w:cs="Times New Roman"/>
              </w:rPr>
              <w:t>KHAIRUNNISAK NOORDIN</w:t>
            </w:r>
          </w:p>
        </w:tc>
        <w:tc>
          <w:tcPr>
            <w:tcW w:w="2674" w:type="dxa"/>
          </w:tcPr>
          <w:p w:rsidR="00D9565E" w:rsidRPr="0096332F" w:rsidRDefault="0096332F" w:rsidP="00DA40B3">
            <w:pPr>
              <w:rPr>
                <w:rFonts w:ascii="Times New Roman" w:hAnsi="Times New Roman" w:cs="Times New Roman"/>
              </w:rPr>
            </w:pPr>
            <w:r w:rsidRPr="0096332F">
              <w:rPr>
                <w:rFonts w:ascii="Times New Roman" w:hAnsi="Times New Roman" w:cs="Times New Roman"/>
              </w:rPr>
              <w:t>CB12018</w:t>
            </w:r>
          </w:p>
        </w:tc>
      </w:tr>
      <w:tr w:rsidR="00D9565E" w:rsidRPr="00290176" w:rsidTr="00DA40B3">
        <w:trPr>
          <w:trHeight w:val="463"/>
        </w:trPr>
        <w:tc>
          <w:tcPr>
            <w:tcW w:w="6611" w:type="dxa"/>
          </w:tcPr>
          <w:p w:rsidR="00D9565E" w:rsidRPr="0096332F" w:rsidRDefault="0096332F" w:rsidP="00DA40B3">
            <w:pPr>
              <w:rPr>
                <w:rFonts w:ascii="Times New Roman" w:hAnsi="Times New Roman" w:cs="Times New Roman"/>
              </w:rPr>
            </w:pPr>
            <w:r w:rsidRPr="0096332F">
              <w:rPr>
                <w:rFonts w:ascii="Times New Roman" w:hAnsi="Times New Roman" w:cs="Times New Roman"/>
              </w:rPr>
              <w:t>NORSYAFIQAH BINTI JAMALUDDIN</w:t>
            </w:r>
          </w:p>
        </w:tc>
        <w:tc>
          <w:tcPr>
            <w:tcW w:w="2674" w:type="dxa"/>
          </w:tcPr>
          <w:p w:rsidR="00D9565E" w:rsidRPr="0096332F" w:rsidRDefault="0096332F" w:rsidP="00DA40B3">
            <w:pPr>
              <w:rPr>
                <w:rFonts w:ascii="Times New Roman" w:hAnsi="Times New Roman" w:cs="Times New Roman"/>
              </w:rPr>
            </w:pPr>
            <w:r w:rsidRPr="0096332F">
              <w:rPr>
                <w:rFonts w:ascii="Times New Roman" w:hAnsi="Times New Roman" w:cs="Times New Roman"/>
              </w:rPr>
              <w:t>CB12017</w:t>
            </w:r>
          </w:p>
        </w:tc>
      </w:tr>
      <w:tr w:rsidR="00D9565E" w:rsidRPr="00290176" w:rsidTr="00DA40B3">
        <w:trPr>
          <w:trHeight w:val="463"/>
        </w:trPr>
        <w:tc>
          <w:tcPr>
            <w:tcW w:w="6611" w:type="dxa"/>
          </w:tcPr>
          <w:p w:rsidR="00D9565E" w:rsidRPr="0096332F" w:rsidRDefault="0096332F" w:rsidP="00DA40B3">
            <w:pPr>
              <w:rPr>
                <w:rFonts w:ascii="Times New Roman" w:hAnsi="Times New Roman" w:cs="Times New Roman"/>
              </w:rPr>
            </w:pPr>
            <w:r w:rsidRPr="0096332F">
              <w:rPr>
                <w:rFonts w:ascii="Times New Roman" w:hAnsi="Times New Roman" w:cs="Times New Roman"/>
              </w:rPr>
              <w:t>MOHD LUQMAN NURHAKIM BIN AZMI</w:t>
            </w:r>
          </w:p>
        </w:tc>
        <w:tc>
          <w:tcPr>
            <w:tcW w:w="2674" w:type="dxa"/>
          </w:tcPr>
          <w:p w:rsidR="00D9565E" w:rsidRPr="0096332F" w:rsidRDefault="0096332F" w:rsidP="00DA40B3">
            <w:pPr>
              <w:rPr>
                <w:rFonts w:ascii="Times New Roman" w:hAnsi="Times New Roman" w:cs="Times New Roman"/>
              </w:rPr>
            </w:pPr>
            <w:r w:rsidRPr="0096332F">
              <w:rPr>
                <w:rFonts w:ascii="Times New Roman" w:hAnsi="Times New Roman" w:cs="Times New Roman"/>
              </w:rPr>
              <w:t>CB12014</w:t>
            </w:r>
          </w:p>
        </w:tc>
      </w:tr>
      <w:tr w:rsidR="0096332F" w:rsidRPr="00290176" w:rsidTr="00DA40B3">
        <w:trPr>
          <w:trHeight w:val="463"/>
        </w:trPr>
        <w:tc>
          <w:tcPr>
            <w:tcW w:w="6611" w:type="dxa"/>
          </w:tcPr>
          <w:p w:rsidR="0096332F" w:rsidRPr="0096332F" w:rsidRDefault="0096332F" w:rsidP="0096332F">
            <w:pPr>
              <w:rPr>
                <w:rFonts w:ascii="Times New Roman" w:hAnsi="Times New Roman" w:cs="Times New Roman"/>
              </w:rPr>
            </w:pPr>
            <w:r w:rsidRPr="0096332F">
              <w:rPr>
                <w:rFonts w:ascii="Times New Roman" w:hAnsi="Times New Roman" w:cs="Times New Roman"/>
              </w:rPr>
              <w:t xml:space="preserve">NUR ELYANIE NAZIRAH BINTI MAZLAN </w:t>
            </w:r>
          </w:p>
        </w:tc>
        <w:tc>
          <w:tcPr>
            <w:tcW w:w="2674" w:type="dxa"/>
          </w:tcPr>
          <w:p w:rsidR="0096332F" w:rsidRPr="0096332F" w:rsidRDefault="0096332F" w:rsidP="00DA40B3">
            <w:pPr>
              <w:rPr>
                <w:rFonts w:ascii="Times New Roman" w:hAnsi="Times New Roman" w:cs="Times New Roman"/>
              </w:rPr>
            </w:pPr>
            <w:r w:rsidRPr="0096332F">
              <w:rPr>
                <w:rFonts w:ascii="Times New Roman" w:hAnsi="Times New Roman" w:cs="Times New Roman"/>
              </w:rPr>
              <w:t>CB13013</w:t>
            </w:r>
          </w:p>
        </w:tc>
      </w:tr>
    </w:tbl>
    <w:p w:rsidR="00D9565E" w:rsidRDefault="00D9565E" w:rsidP="00D9565E"/>
    <w:p w:rsidR="00D9565E" w:rsidRDefault="00D9565E" w:rsidP="00D9565E">
      <w:pPr>
        <w:rPr>
          <w:rStyle w:val="Hyperlink"/>
          <w:rFonts w:ascii="Times New Roman" w:hAnsi="Times New Roman" w:cs="Times New Roman"/>
          <w:color w:val="000000"/>
          <w:sz w:val="24"/>
          <w:szCs w:val="24"/>
          <w:shd w:val="clear" w:color="auto" w:fill="FFFFFF"/>
        </w:rPr>
      </w:pPr>
      <w:r w:rsidRPr="007A24B9">
        <w:rPr>
          <w:rFonts w:ascii="Times New Roman" w:hAnsi="Times New Roman" w:cs="Times New Roman"/>
          <w:sz w:val="24"/>
          <w:szCs w:val="24"/>
        </w:rPr>
        <w:t xml:space="preserve">Lecturer: </w:t>
      </w:r>
      <w:hyperlink r:id="rId9" w:history="1">
        <w:r w:rsidRPr="007A24B9">
          <w:rPr>
            <w:rStyle w:val="Hyperlink"/>
            <w:rFonts w:ascii="Times New Roman" w:hAnsi="Times New Roman" w:cs="Times New Roman"/>
            <w:color w:val="000000"/>
            <w:sz w:val="24"/>
            <w:szCs w:val="24"/>
            <w:shd w:val="clear" w:color="auto" w:fill="FFFFFF"/>
          </w:rPr>
          <w:t>PROF DR. VITALIY MEZHUYEV</w:t>
        </w:r>
      </w:hyperlink>
    </w:p>
    <w:p w:rsidR="00A54448" w:rsidRPr="007A24B9" w:rsidRDefault="00A54448" w:rsidP="00D9565E">
      <w:pPr>
        <w:rPr>
          <w:rFonts w:ascii="Times New Roman" w:hAnsi="Times New Roman" w:cs="Times New Roman"/>
          <w:sz w:val="24"/>
          <w:szCs w:val="24"/>
        </w:rPr>
      </w:pPr>
      <w:r>
        <w:rPr>
          <w:rFonts w:ascii="Times New Roman" w:hAnsi="Times New Roman" w:cs="Times New Roman"/>
          <w:sz w:val="24"/>
          <w:szCs w:val="24"/>
        </w:rPr>
        <w:br w:type="page"/>
      </w:r>
    </w:p>
    <w:p w:rsidR="0099724B" w:rsidRPr="00072EA2" w:rsidRDefault="0099724B" w:rsidP="0099724B">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TABLE </w:t>
      </w:r>
      <w:r w:rsidRPr="00072EA2">
        <w:rPr>
          <w:rFonts w:ascii="Times New Roman" w:hAnsi="Times New Roman" w:cs="Times New Roman"/>
          <w:b/>
          <w:sz w:val="28"/>
          <w:szCs w:val="28"/>
        </w:rPr>
        <w:t>CONTENT</w:t>
      </w:r>
    </w:p>
    <w:p w:rsidR="00D9565E" w:rsidRDefault="00D9565E" w:rsidP="00D9565E"/>
    <w:tbl>
      <w:tblPr>
        <w:tblStyle w:val="TableGrid"/>
        <w:tblpPr w:leftFromText="180" w:rightFromText="180" w:horzAnchor="margin" w:tblpXSpec="center" w:tblpY="887"/>
        <w:tblW w:w="0" w:type="auto"/>
        <w:tblLook w:val="04A0" w:firstRow="1" w:lastRow="0" w:firstColumn="1" w:lastColumn="0" w:noHBand="0" w:noVBand="1"/>
      </w:tblPr>
      <w:tblGrid>
        <w:gridCol w:w="8010"/>
        <w:gridCol w:w="918"/>
      </w:tblGrid>
      <w:tr w:rsidR="00915ACB" w:rsidTr="00ED7F3D">
        <w:tc>
          <w:tcPr>
            <w:tcW w:w="8010" w:type="dxa"/>
          </w:tcPr>
          <w:p w:rsidR="00915ACB" w:rsidRDefault="00A54448" w:rsidP="00A54448">
            <w:pPr>
              <w:rPr>
                <w:rFonts w:ascii="Times New Roman" w:hAnsi="Times New Roman" w:cs="Times New Roman"/>
                <w:sz w:val="28"/>
                <w:szCs w:val="28"/>
              </w:rPr>
            </w:pPr>
            <w:r w:rsidRPr="00072EA2">
              <w:rPr>
                <w:rFonts w:ascii="Times New Roman" w:hAnsi="Times New Roman" w:cs="Times New Roman"/>
                <w:sz w:val="28"/>
                <w:szCs w:val="28"/>
              </w:rPr>
              <w:t>CONTENT</w:t>
            </w:r>
          </w:p>
          <w:p w:rsidR="00915ACB" w:rsidRPr="00072EA2" w:rsidRDefault="00915ACB" w:rsidP="00A54448">
            <w:pPr>
              <w:jc w:val="center"/>
              <w:rPr>
                <w:rFonts w:ascii="Times New Roman" w:hAnsi="Times New Roman" w:cs="Times New Roman"/>
                <w:sz w:val="28"/>
                <w:szCs w:val="28"/>
              </w:rPr>
            </w:pPr>
          </w:p>
        </w:tc>
        <w:tc>
          <w:tcPr>
            <w:tcW w:w="918" w:type="dxa"/>
          </w:tcPr>
          <w:p w:rsidR="00915ACB" w:rsidRPr="00072EA2" w:rsidRDefault="00915ACB" w:rsidP="00A54448">
            <w:pPr>
              <w:jc w:val="center"/>
              <w:rPr>
                <w:rFonts w:ascii="Times New Roman" w:hAnsi="Times New Roman" w:cs="Times New Roman"/>
                <w:sz w:val="28"/>
                <w:szCs w:val="28"/>
              </w:rPr>
            </w:pPr>
            <w:r w:rsidRPr="00072EA2">
              <w:rPr>
                <w:rFonts w:ascii="Times New Roman" w:hAnsi="Times New Roman" w:cs="Times New Roman"/>
                <w:sz w:val="28"/>
                <w:szCs w:val="28"/>
              </w:rPr>
              <w:t>M/S</w:t>
            </w:r>
          </w:p>
        </w:tc>
      </w:tr>
      <w:tr w:rsidR="00915ACB" w:rsidTr="00ED7F3D">
        <w:tc>
          <w:tcPr>
            <w:tcW w:w="8010" w:type="dxa"/>
          </w:tcPr>
          <w:p w:rsidR="00915ACB" w:rsidRPr="00A54448" w:rsidRDefault="00915ACB" w:rsidP="004E5EA7">
            <w:pPr>
              <w:rPr>
                <w:rFonts w:ascii="Times New Roman" w:hAnsi="Times New Roman" w:cs="Times New Roman"/>
                <w:b/>
                <w:sz w:val="24"/>
                <w:szCs w:val="24"/>
              </w:rPr>
            </w:pPr>
            <w:r w:rsidRPr="00A54448">
              <w:rPr>
                <w:rFonts w:ascii="Times New Roman" w:hAnsi="Times New Roman" w:cs="Times New Roman"/>
                <w:b/>
                <w:sz w:val="24"/>
                <w:szCs w:val="24"/>
              </w:rPr>
              <w:t>Acknowledgement</w:t>
            </w:r>
          </w:p>
          <w:p w:rsidR="00915ACB" w:rsidRPr="00A54448" w:rsidRDefault="00915ACB" w:rsidP="004E5EA7">
            <w:pPr>
              <w:rPr>
                <w:rFonts w:ascii="Times New Roman" w:hAnsi="Times New Roman" w:cs="Times New Roman"/>
                <w:b/>
                <w:sz w:val="24"/>
                <w:szCs w:val="24"/>
              </w:rPr>
            </w:pPr>
          </w:p>
        </w:tc>
        <w:tc>
          <w:tcPr>
            <w:tcW w:w="918" w:type="dxa"/>
          </w:tcPr>
          <w:p w:rsidR="00915ACB" w:rsidRDefault="00915ACB" w:rsidP="004E5EA7">
            <w:pPr>
              <w:jc w:val="center"/>
            </w:pPr>
            <w:r>
              <w:t>3</w:t>
            </w:r>
          </w:p>
        </w:tc>
      </w:tr>
      <w:tr w:rsidR="00915ACB" w:rsidTr="00ED7F3D">
        <w:tc>
          <w:tcPr>
            <w:tcW w:w="8010" w:type="dxa"/>
          </w:tcPr>
          <w:p w:rsidR="00915ACB" w:rsidRPr="00A54448" w:rsidRDefault="00915ACB" w:rsidP="004E5EA7">
            <w:pPr>
              <w:rPr>
                <w:rFonts w:ascii="Times New Roman" w:hAnsi="Times New Roman" w:cs="Times New Roman"/>
                <w:b/>
                <w:sz w:val="24"/>
                <w:szCs w:val="24"/>
              </w:rPr>
            </w:pPr>
            <w:r w:rsidRPr="00A54448">
              <w:rPr>
                <w:rFonts w:ascii="Times New Roman" w:hAnsi="Times New Roman" w:cs="Times New Roman"/>
                <w:b/>
                <w:sz w:val="24"/>
                <w:szCs w:val="24"/>
              </w:rPr>
              <w:t>Background</w:t>
            </w:r>
          </w:p>
          <w:p w:rsidR="00915ACB" w:rsidRPr="00A54448" w:rsidRDefault="00915ACB" w:rsidP="004E5EA7">
            <w:pPr>
              <w:rPr>
                <w:rFonts w:ascii="Times New Roman" w:hAnsi="Times New Roman" w:cs="Times New Roman"/>
                <w:b/>
                <w:sz w:val="24"/>
                <w:szCs w:val="24"/>
              </w:rPr>
            </w:pPr>
          </w:p>
        </w:tc>
        <w:tc>
          <w:tcPr>
            <w:tcW w:w="918" w:type="dxa"/>
          </w:tcPr>
          <w:p w:rsidR="00915ACB" w:rsidRPr="00AA54B1" w:rsidRDefault="00915ACB" w:rsidP="004E5EA7">
            <w:pPr>
              <w:jc w:val="center"/>
              <w:rPr>
                <w:rFonts w:ascii="Times New Roman" w:hAnsi="Times New Roman" w:cs="Times New Roman"/>
                <w:sz w:val="24"/>
                <w:szCs w:val="24"/>
              </w:rPr>
            </w:pPr>
            <w:r>
              <w:rPr>
                <w:rFonts w:ascii="Times New Roman" w:hAnsi="Times New Roman" w:cs="Times New Roman"/>
                <w:sz w:val="24"/>
                <w:szCs w:val="24"/>
              </w:rPr>
              <w:t>4</w:t>
            </w:r>
          </w:p>
        </w:tc>
      </w:tr>
      <w:tr w:rsidR="00915ACB" w:rsidTr="00ED7F3D">
        <w:tc>
          <w:tcPr>
            <w:tcW w:w="8010" w:type="dxa"/>
          </w:tcPr>
          <w:p w:rsidR="00915ACB" w:rsidRPr="00A54448" w:rsidRDefault="00915ACB" w:rsidP="004E5EA7">
            <w:pPr>
              <w:rPr>
                <w:rFonts w:ascii="Times New Roman" w:hAnsi="Times New Roman" w:cs="Times New Roman"/>
                <w:b/>
                <w:sz w:val="24"/>
                <w:szCs w:val="24"/>
              </w:rPr>
            </w:pPr>
            <w:r w:rsidRPr="00A54448">
              <w:rPr>
                <w:rFonts w:ascii="Times New Roman" w:hAnsi="Times New Roman" w:cs="Times New Roman"/>
                <w:b/>
                <w:sz w:val="24"/>
                <w:szCs w:val="24"/>
              </w:rPr>
              <w:t>Introduction</w:t>
            </w:r>
          </w:p>
          <w:p w:rsidR="00915ACB" w:rsidRPr="00A54448" w:rsidRDefault="00915ACB" w:rsidP="004E5EA7">
            <w:pPr>
              <w:rPr>
                <w:rFonts w:ascii="Times New Roman" w:hAnsi="Times New Roman" w:cs="Times New Roman"/>
                <w:b/>
                <w:sz w:val="24"/>
                <w:szCs w:val="24"/>
              </w:rPr>
            </w:pPr>
          </w:p>
        </w:tc>
        <w:tc>
          <w:tcPr>
            <w:tcW w:w="918" w:type="dxa"/>
          </w:tcPr>
          <w:p w:rsidR="00915ACB" w:rsidRDefault="00915ACB" w:rsidP="004E5EA7">
            <w:pPr>
              <w:jc w:val="center"/>
            </w:pPr>
            <w:r>
              <w:t>5</w:t>
            </w:r>
          </w:p>
        </w:tc>
      </w:tr>
      <w:tr w:rsidR="00915ACB" w:rsidTr="00ED7F3D">
        <w:tc>
          <w:tcPr>
            <w:tcW w:w="8010" w:type="dxa"/>
          </w:tcPr>
          <w:p w:rsidR="00915ACB" w:rsidRPr="00A54448" w:rsidRDefault="00915ACB" w:rsidP="004E5EA7">
            <w:pPr>
              <w:rPr>
                <w:rFonts w:ascii="Times New Roman" w:hAnsi="Times New Roman" w:cs="Times New Roman"/>
                <w:b/>
                <w:sz w:val="24"/>
                <w:szCs w:val="24"/>
              </w:rPr>
            </w:pPr>
            <w:r w:rsidRPr="00A54448">
              <w:rPr>
                <w:rFonts w:ascii="Times New Roman" w:hAnsi="Times New Roman" w:cs="Times New Roman"/>
                <w:b/>
                <w:sz w:val="24"/>
                <w:szCs w:val="24"/>
              </w:rPr>
              <w:t>TLA Model</w:t>
            </w:r>
          </w:p>
          <w:p w:rsidR="00915ACB" w:rsidRPr="00A54448" w:rsidRDefault="00915ACB" w:rsidP="004E5EA7">
            <w:pPr>
              <w:rPr>
                <w:rFonts w:ascii="Times New Roman" w:hAnsi="Times New Roman" w:cs="Times New Roman"/>
                <w:b/>
                <w:sz w:val="24"/>
                <w:szCs w:val="24"/>
              </w:rPr>
            </w:pPr>
          </w:p>
        </w:tc>
        <w:tc>
          <w:tcPr>
            <w:tcW w:w="918" w:type="dxa"/>
          </w:tcPr>
          <w:p w:rsidR="00915ACB" w:rsidRDefault="00915ACB" w:rsidP="004E5EA7">
            <w:pPr>
              <w:jc w:val="center"/>
            </w:pPr>
            <w:r>
              <w:t>6</w:t>
            </w:r>
          </w:p>
        </w:tc>
      </w:tr>
      <w:tr w:rsidR="00915ACB" w:rsidTr="00ED7F3D">
        <w:tc>
          <w:tcPr>
            <w:tcW w:w="8010" w:type="dxa"/>
          </w:tcPr>
          <w:p w:rsidR="00915ACB" w:rsidRPr="00A54448" w:rsidRDefault="00915ACB" w:rsidP="004E5EA7">
            <w:pPr>
              <w:rPr>
                <w:rFonts w:ascii="Times New Roman" w:hAnsi="Times New Roman" w:cs="Times New Roman"/>
                <w:b/>
                <w:sz w:val="24"/>
                <w:szCs w:val="24"/>
              </w:rPr>
            </w:pPr>
            <w:r w:rsidRPr="00A54448">
              <w:rPr>
                <w:rFonts w:ascii="Times New Roman" w:hAnsi="Times New Roman" w:cs="Times New Roman"/>
                <w:b/>
                <w:sz w:val="24"/>
                <w:szCs w:val="24"/>
              </w:rPr>
              <w:t>UPPAAL Model</w:t>
            </w:r>
          </w:p>
          <w:p w:rsidR="00915ACB" w:rsidRPr="00A54448" w:rsidRDefault="00915ACB" w:rsidP="004E5EA7">
            <w:pPr>
              <w:rPr>
                <w:rFonts w:ascii="Times New Roman" w:hAnsi="Times New Roman" w:cs="Times New Roman"/>
                <w:b/>
                <w:sz w:val="24"/>
                <w:szCs w:val="24"/>
              </w:rPr>
            </w:pPr>
          </w:p>
        </w:tc>
        <w:tc>
          <w:tcPr>
            <w:tcW w:w="918" w:type="dxa"/>
          </w:tcPr>
          <w:p w:rsidR="00915ACB" w:rsidRDefault="00915ACB" w:rsidP="004E5EA7">
            <w:pPr>
              <w:jc w:val="center"/>
            </w:pPr>
            <w:r>
              <w:t>12</w:t>
            </w:r>
          </w:p>
        </w:tc>
      </w:tr>
      <w:tr w:rsidR="00915ACB" w:rsidTr="00ED7F3D">
        <w:tc>
          <w:tcPr>
            <w:tcW w:w="8010" w:type="dxa"/>
          </w:tcPr>
          <w:p w:rsidR="00915ACB" w:rsidRPr="00A54448" w:rsidRDefault="00915ACB" w:rsidP="004E5EA7">
            <w:pPr>
              <w:rPr>
                <w:rFonts w:ascii="Times New Roman" w:hAnsi="Times New Roman" w:cs="Times New Roman"/>
                <w:b/>
                <w:sz w:val="24"/>
                <w:szCs w:val="24"/>
              </w:rPr>
            </w:pPr>
            <w:r w:rsidRPr="00A54448">
              <w:rPr>
                <w:rFonts w:ascii="Times New Roman" w:hAnsi="Times New Roman" w:cs="Times New Roman"/>
                <w:b/>
                <w:sz w:val="24"/>
                <w:szCs w:val="24"/>
              </w:rPr>
              <w:t>Conclusion</w:t>
            </w:r>
          </w:p>
          <w:p w:rsidR="00915ACB" w:rsidRPr="00A54448" w:rsidRDefault="00915ACB" w:rsidP="004E5EA7">
            <w:pPr>
              <w:rPr>
                <w:rFonts w:ascii="Times New Roman" w:hAnsi="Times New Roman" w:cs="Times New Roman"/>
                <w:b/>
                <w:sz w:val="24"/>
                <w:szCs w:val="24"/>
              </w:rPr>
            </w:pPr>
          </w:p>
        </w:tc>
        <w:tc>
          <w:tcPr>
            <w:tcW w:w="918" w:type="dxa"/>
          </w:tcPr>
          <w:p w:rsidR="00915ACB" w:rsidRDefault="00915ACB" w:rsidP="004E5EA7">
            <w:pPr>
              <w:jc w:val="center"/>
            </w:pPr>
            <w:r>
              <w:t>16</w:t>
            </w:r>
          </w:p>
        </w:tc>
      </w:tr>
      <w:tr w:rsidR="00915ACB" w:rsidTr="00ED7F3D">
        <w:tc>
          <w:tcPr>
            <w:tcW w:w="8010" w:type="dxa"/>
          </w:tcPr>
          <w:p w:rsidR="00915ACB" w:rsidRPr="00A54448" w:rsidRDefault="00915ACB" w:rsidP="004E5EA7">
            <w:pPr>
              <w:rPr>
                <w:rFonts w:ascii="Times New Roman" w:hAnsi="Times New Roman" w:cs="Times New Roman"/>
                <w:b/>
                <w:sz w:val="24"/>
                <w:szCs w:val="24"/>
              </w:rPr>
            </w:pPr>
            <w:r w:rsidRPr="00A54448">
              <w:rPr>
                <w:rFonts w:ascii="Times New Roman" w:hAnsi="Times New Roman" w:cs="Times New Roman"/>
                <w:b/>
                <w:sz w:val="24"/>
                <w:szCs w:val="24"/>
              </w:rPr>
              <w:t>Reference</w:t>
            </w:r>
          </w:p>
          <w:p w:rsidR="00915ACB" w:rsidRPr="00A54448" w:rsidRDefault="00915ACB" w:rsidP="004E5EA7">
            <w:pPr>
              <w:rPr>
                <w:rFonts w:ascii="Times New Roman" w:hAnsi="Times New Roman" w:cs="Times New Roman"/>
                <w:b/>
                <w:sz w:val="24"/>
                <w:szCs w:val="24"/>
              </w:rPr>
            </w:pPr>
          </w:p>
        </w:tc>
        <w:tc>
          <w:tcPr>
            <w:tcW w:w="918" w:type="dxa"/>
          </w:tcPr>
          <w:p w:rsidR="00915ACB" w:rsidRDefault="00915ACB" w:rsidP="004E5EA7">
            <w:pPr>
              <w:jc w:val="center"/>
            </w:pPr>
            <w:r>
              <w:t>17</w:t>
            </w:r>
          </w:p>
        </w:tc>
      </w:tr>
    </w:tbl>
    <w:p w:rsidR="00072EA2" w:rsidRDefault="00072EA2" w:rsidP="00D9565E"/>
    <w:p w:rsidR="00072EA2" w:rsidRDefault="00072EA2" w:rsidP="00D9565E"/>
    <w:p w:rsidR="00072EA2" w:rsidRDefault="00072EA2" w:rsidP="00D9565E"/>
    <w:p w:rsidR="00072EA2" w:rsidRDefault="00072EA2" w:rsidP="00D9565E"/>
    <w:p w:rsidR="00072EA2" w:rsidRDefault="00072EA2" w:rsidP="00D9565E"/>
    <w:p w:rsidR="00072EA2" w:rsidRDefault="00072EA2" w:rsidP="00D9565E"/>
    <w:p w:rsidR="00072EA2" w:rsidRDefault="00072EA2" w:rsidP="00D9565E"/>
    <w:p w:rsidR="00072EA2" w:rsidRDefault="00072EA2" w:rsidP="00D9565E"/>
    <w:p w:rsidR="00133176" w:rsidRDefault="00133176" w:rsidP="00D9565E"/>
    <w:p w:rsidR="001E045E" w:rsidRDefault="001E045E" w:rsidP="00D9565E"/>
    <w:p w:rsidR="001E045E" w:rsidRDefault="001E045E" w:rsidP="00D9565E"/>
    <w:p w:rsidR="001E045E" w:rsidRDefault="001E045E" w:rsidP="00D9565E"/>
    <w:p w:rsidR="00072EA2" w:rsidRDefault="00072EA2" w:rsidP="00D9565E"/>
    <w:p w:rsidR="004E71CB" w:rsidRDefault="004E71CB" w:rsidP="00D9565E"/>
    <w:p w:rsidR="00D9565E" w:rsidRPr="00CD059A" w:rsidRDefault="00D9565E" w:rsidP="00D9565E">
      <w:pPr>
        <w:jc w:val="center"/>
        <w:rPr>
          <w:rFonts w:ascii="Times New Roman" w:hAnsi="Times New Roman" w:cs="Times New Roman"/>
          <w:b/>
          <w:sz w:val="28"/>
          <w:szCs w:val="28"/>
        </w:rPr>
      </w:pPr>
      <w:r w:rsidRPr="00CD059A">
        <w:rPr>
          <w:rFonts w:ascii="Times New Roman" w:hAnsi="Times New Roman" w:cs="Times New Roman"/>
          <w:b/>
          <w:sz w:val="28"/>
          <w:szCs w:val="28"/>
        </w:rPr>
        <w:lastRenderedPageBreak/>
        <w:t>ACKNOWLEDGEMENT</w:t>
      </w:r>
    </w:p>
    <w:p w:rsidR="00D9565E" w:rsidRPr="007A24B9" w:rsidRDefault="00D9565E" w:rsidP="00D9565E">
      <w:pPr>
        <w:jc w:val="center"/>
        <w:rPr>
          <w:rFonts w:ascii="Times New Roman" w:hAnsi="Times New Roman" w:cs="Times New Roman"/>
          <w:sz w:val="24"/>
          <w:szCs w:val="24"/>
        </w:rPr>
      </w:pPr>
    </w:p>
    <w:p w:rsidR="00D9565E" w:rsidRPr="007A24B9" w:rsidRDefault="00D9565E" w:rsidP="00D9565E">
      <w:pPr>
        <w:jc w:val="center"/>
        <w:rPr>
          <w:rFonts w:ascii="Times New Roman" w:hAnsi="Times New Roman" w:cs="Times New Roman"/>
          <w:sz w:val="24"/>
          <w:szCs w:val="24"/>
        </w:rPr>
      </w:pPr>
    </w:p>
    <w:p w:rsidR="00D9565E" w:rsidRPr="007A24B9" w:rsidRDefault="00D9565E" w:rsidP="00D9565E">
      <w:pPr>
        <w:jc w:val="both"/>
        <w:rPr>
          <w:rFonts w:ascii="Times New Roman" w:hAnsi="Times New Roman" w:cs="Times New Roman"/>
          <w:sz w:val="24"/>
          <w:szCs w:val="24"/>
        </w:rPr>
      </w:pPr>
      <w:r w:rsidRPr="007A24B9">
        <w:rPr>
          <w:rFonts w:ascii="Times New Roman" w:hAnsi="Times New Roman" w:cs="Times New Roman"/>
          <w:sz w:val="24"/>
          <w:szCs w:val="24"/>
        </w:rPr>
        <w:t xml:space="preserve">We are very appreciate and grateful because we have a very patient and helpful lecturer, our formal method </w:t>
      </w:r>
      <w:hyperlink r:id="rId10" w:history="1">
        <w:r w:rsidRPr="00D9565E">
          <w:rPr>
            <w:rStyle w:val="Hyperlink"/>
            <w:rFonts w:ascii="Times New Roman" w:hAnsi="Times New Roman" w:cs="Times New Roman"/>
            <w:color w:val="000000"/>
            <w:sz w:val="24"/>
            <w:szCs w:val="24"/>
            <w:u w:val="none"/>
            <w:shd w:val="clear" w:color="auto" w:fill="FFFFFF"/>
          </w:rPr>
          <w:t xml:space="preserve">Prof Dr. </w:t>
        </w:r>
        <w:proofErr w:type="spellStart"/>
        <w:r w:rsidRPr="00D9565E">
          <w:rPr>
            <w:rStyle w:val="Hyperlink"/>
            <w:rFonts w:ascii="Times New Roman" w:hAnsi="Times New Roman" w:cs="Times New Roman"/>
            <w:color w:val="000000"/>
            <w:sz w:val="24"/>
            <w:szCs w:val="24"/>
            <w:u w:val="none"/>
            <w:shd w:val="clear" w:color="auto" w:fill="FFFFFF"/>
          </w:rPr>
          <w:t>Vitaliy</w:t>
        </w:r>
        <w:proofErr w:type="spellEnd"/>
        <w:r w:rsidRPr="00D9565E">
          <w:rPr>
            <w:rStyle w:val="Hyperlink"/>
            <w:rFonts w:ascii="Times New Roman" w:hAnsi="Times New Roman" w:cs="Times New Roman"/>
            <w:color w:val="000000"/>
            <w:sz w:val="24"/>
            <w:szCs w:val="24"/>
            <w:u w:val="none"/>
            <w:shd w:val="clear" w:color="auto" w:fill="FFFFFF"/>
          </w:rPr>
          <w:t xml:space="preserve"> </w:t>
        </w:r>
        <w:proofErr w:type="spellStart"/>
        <w:r w:rsidRPr="00D9565E">
          <w:rPr>
            <w:rStyle w:val="Hyperlink"/>
            <w:rFonts w:ascii="Times New Roman" w:hAnsi="Times New Roman" w:cs="Times New Roman"/>
            <w:color w:val="000000"/>
            <w:sz w:val="24"/>
            <w:szCs w:val="24"/>
            <w:u w:val="none"/>
            <w:shd w:val="clear" w:color="auto" w:fill="FFFFFF"/>
          </w:rPr>
          <w:t>Mezhuyev</w:t>
        </w:r>
        <w:proofErr w:type="spellEnd"/>
      </w:hyperlink>
      <w:r w:rsidRPr="00D9565E">
        <w:rPr>
          <w:rFonts w:ascii="Times New Roman" w:hAnsi="Times New Roman" w:cs="Times New Roman"/>
          <w:sz w:val="24"/>
          <w:szCs w:val="24"/>
          <w:u w:val="single"/>
        </w:rPr>
        <w:t>,</w:t>
      </w:r>
      <w:r w:rsidRPr="007A24B9">
        <w:rPr>
          <w:rFonts w:ascii="Times New Roman" w:hAnsi="Times New Roman" w:cs="Times New Roman"/>
          <w:sz w:val="24"/>
          <w:szCs w:val="24"/>
        </w:rPr>
        <w:t xml:space="preserve"> for his invaluable guidance, empowering support and profound advice throughout the preparation and realization of this group assignment. </w:t>
      </w:r>
    </w:p>
    <w:p w:rsidR="00D9565E" w:rsidRPr="007A24B9" w:rsidRDefault="00D9565E" w:rsidP="00D9565E">
      <w:pPr>
        <w:jc w:val="both"/>
        <w:rPr>
          <w:rFonts w:ascii="Times New Roman" w:hAnsi="Times New Roman" w:cs="Times New Roman"/>
          <w:sz w:val="24"/>
          <w:szCs w:val="24"/>
        </w:rPr>
      </w:pPr>
      <w:r w:rsidRPr="007A24B9">
        <w:rPr>
          <w:rFonts w:ascii="Times New Roman" w:hAnsi="Times New Roman" w:cs="Times New Roman"/>
          <w:sz w:val="24"/>
          <w:szCs w:val="24"/>
        </w:rPr>
        <w:t xml:space="preserve">Deepest thanks for his invaluable guidance and advice, continuous encouragement and stimulating suggestions helped us in all the time while developing this report and system. </w:t>
      </w:r>
    </w:p>
    <w:p w:rsidR="00D9565E" w:rsidRPr="007A24B9" w:rsidRDefault="00D9565E" w:rsidP="00D9565E">
      <w:pPr>
        <w:jc w:val="both"/>
        <w:rPr>
          <w:rFonts w:ascii="Times New Roman" w:hAnsi="Times New Roman" w:cs="Times New Roman"/>
          <w:sz w:val="24"/>
          <w:szCs w:val="24"/>
        </w:rPr>
      </w:pPr>
      <w:r w:rsidRPr="007A24B9">
        <w:rPr>
          <w:rFonts w:ascii="Times New Roman" w:hAnsi="Times New Roman" w:cs="Times New Roman"/>
          <w:sz w:val="24"/>
          <w:szCs w:val="24"/>
        </w:rPr>
        <w:t xml:space="preserve">From this assignment, it is very good experience for us how to write a apply principals of formal methods in writing a software functional throughout the development of the project. </w:t>
      </w:r>
    </w:p>
    <w:p w:rsidR="00D9565E" w:rsidRPr="007A24B9" w:rsidRDefault="00D9565E" w:rsidP="00D9565E">
      <w:pPr>
        <w:jc w:val="both"/>
        <w:rPr>
          <w:rFonts w:ascii="Times New Roman" w:hAnsi="Times New Roman" w:cs="Times New Roman"/>
          <w:sz w:val="24"/>
          <w:szCs w:val="24"/>
        </w:rPr>
      </w:pPr>
      <w:r w:rsidRPr="007A24B9">
        <w:rPr>
          <w:rFonts w:ascii="Times New Roman" w:hAnsi="Times New Roman" w:cs="Times New Roman"/>
          <w:sz w:val="24"/>
          <w:szCs w:val="24"/>
        </w:rPr>
        <w:t xml:space="preserve">We implemented the practical theoretical which we had learned at class. Finally, this project has been done completely and we believe that the outcome of this project is bringing a lot of benefits to us and understand the formal specification TLA </w:t>
      </w:r>
      <w:r>
        <w:rPr>
          <w:rFonts w:ascii="Times New Roman" w:hAnsi="Times New Roman" w:cs="Times New Roman"/>
          <w:sz w:val="24"/>
          <w:szCs w:val="24"/>
        </w:rPr>
        <w:t xml:space="preserve">and </w:t>
      </w:r>
      <w:r w:rsidRPr="007A24B9">
        <w:rPr>
          <w:rFonts w:ascii="Times New Roman" w:hAnsi="Times New Roman" w:cs="Times New Roman"/>
          <w:sz w:val="24"/>
          <w:szCs w:val="24"/>
        </w:rPr>
        <w:t>specification</w:t>
      </w:r>
      <w:r>
        <w:rPr>
          <w:rFonts w:ascii="Times New Roman" w:hAnsi="Times New Roman" w:cs="Times New Roman"/>
          <w:sz w:val="24"/>
          <w:szCs w:val="24"/>
        </w:rPr>
        <w:t xml:space="preserve"> UPPAAL </w:t>
      </w:r>
      <w:r w:rsidRPr="007A24B9">
        <w:rPr>
          <w:rFonts w:ascii="Times New Roman" w:hAnsi="Times New Roman" w:cs="Times New Roman"/>
          <w:sz w:val="24"/>
          <w:szCs w:val="24"/>
        </w:rPr>
        <w:t xml:space="preserve">while applying the principal in software development project, and definitely cooperation from each of the team member to completed this project on time. </w:t>
      </w:r>
    </w:p>
    <w:p w:rsidR="00D9565E" w:rsidRPr="007A24B9" w:rsidRDefault="00D9565E" w:rsidP="00D9565E">
      <w:pPr>
        <w:jc w:val="both"/>
        <w:rPr>
          <w:rFonts w:ascii="Times New Roman" w:hAnsi="Times New Roman" w:cs="Times New Roman"/>
          <w:sz w:val="24"/>
          <w:szCs w:val="24"/>
        </w:rPr>
      </w:pPr>
      <w:r w:rsidRPr="007A24B9">
        <w:rPr>
          <w:rFonts w:ascii="Times New Roman" w:hAnsi="Times New Roman" w:cs="Times New Roman"/>
          <w:sz w:val="24"/>
          <w:szCs w:val="24"/>
        </w:rPr>
        <w:t>Finally, thanks to Almighty God for giving us good health, strength and perseverance to complete this project</w:t>
      </w:r>
    </w:p>
    <w:p w:rsidR="00116048" w:rsidRDefault="00116048"/>
    <w:p w:rsidR="00D9565E" w:rsidRDefault="00D9565E"/>
    <w:p w:rsidR="00D9565E" w:rsidRDefault="00D9565E"/>
    <w:p w:rsidR="00D9565E" w:rsidRDefault="00D9565E"/>
    <w:p w:rsidR="004E71CB" w:rsidRDefault="004E71CB"/>
    <w:p w:rsidR="00D9565E" w:rsidRDefault="00D9565E"/>
    <w:p w:rsidR="00D9565E" w:rsidRDefault="00D9565E"/>
    <w:p w:rsidR="00D9565E" w:rsidRDefault="00D9565E"/>
    <w:p w:rsidR="00D9565E" w:rsidRDefault="00D9565E"/>
    <w:p w:rsidR="00371723" w:rsidRDefault="00371723"/>
    <w:p w:rsidR="00371723" w:rsidRDefault="00371723"/>
    <w:p w:rsidR="00371723" w:rsidRDefault="00371723"/>
    <w:p w:rsidR="00371723" w:rsidRPr="007A24B9" w:rsidRDefault="00371723" w:rsidP="00371723">
      <w:pPr>
        <w:jc w:val="center"/>
        <w:rPr>
          <w:rFonts w:ascii="Times New Roman" w:hAnsi="Times New Roman" w:cs="Times New Roman"/>
          <w:b/>
          <w:sz w:val="24"/>
          <w:szCs w:val="24"/>
        </w:rPr>
      </w:pPr>
      <w:r w:rsidRPr="007A24B9">
        <w:rPr>
          <w:rFonts w:ascii="Times New Roman" w:hAnsi="Times New Roman" w:cs="Times New Roman"/>
          <w:b/>
          <w:sz w:val="24"/>
          <w:szCs w:val="24"/>
        </w:rPr>
        <w:lastRenderedPageBreak/>
        <w:t>BACKGROUND</w:t>
      </w:r>
    </w:p>
    <w:p w:rsidR="00371723" w:rsidRDefault="00371723" w:rsidP="00371723">
      <w:pPr>
        <w:spacing w:line="360" w:lineRule="auto"/>
        <w:jc w:val="both"/>
        <w:rPr>
          <w:rFonts w:ascii="Times New Roman" w:hAnsi="Times New Roman" w:cs="Times New Roman"/>
          <w:sz w:val="24"/>
          <w:szCs w:val="24"/>
        </w:rPr>
      </w:pPr>
    </w:p>
    <w:p w:rsidR="00371723" w:rsidRPr="00371723" w:rsidRDefault="00371723" w:rsidP="00371723">
      <w:pPr>
        <w:spacing w:line="360" w:lineRule="auto"/>
        <w:jc w:val="both"/>
        <w:rPr>
          <w:rFonts w:ascii="Times New Roman" w:hAnsi="Times New Roman" w:cs="Times New Roman"/>
          <w:sz w:val="24"/>
          <w:szCs w:val="24"/>
        </w:rPr>
      </w:pPr>
      <w:r w:rsidRPr="00371723">
        <w:rPr>
          <w:rFonts w:ascii="Times New Roman" w:hAnsi="Times New Roman" w:cs="Times New Roman"/>
          <w:sz w:val="24"/>
          <w:szCs w:val="24"/>
        </w:rPr>
        <w:t xml:space="preserve">Cannibalism (from </w:t>
      </w:r>
      <w:proofErr w:type="spellStart"/>
      <w:r w:rsidRPr="00371723">
        <w:rPr>
          <w:rFonts w:ascii="Times New Roman" w:hAnsi="Times New Roman" w:cs="Times New Roman"/>
          <w:sz w:val="24"/>
          <w:szCs w:val="24"/>
        </w:rPr>
        <w:t>Caníbales</w:t>
      </w:r>
      <w:proofErr w:type="spellEnd"/>
      <w:r w:rsidRPr="00371723">
        <w:rPr>
          <w:rFonts w:ascii="Times New Roman" w:hAnsi="Times New Roman" w:cs="Times New Roman"/>
          <w:sz w:val="24"/>
          <w:szCs w:val="24"/>
        </w:rPr>
        <w:t xml:space="preserve">, the Spanish name for the </w:t>
      </w:r>
      <w:proofErr w:type="spellStart"/>
      <w:r w:rsidRPr="00371723">
        <w:rPr>
          <w:rFonts w:ascii="Times New Roman" w:hAnsi="Times New Roman" w:cs="Times New Roman"/>
          <w:sz w:val="24"/>
          <w:szCs w:val="24"/>
        </w:rPr>
        <w:t>Caribs</w:t>
      </w:r>
      <w:proofErr w:type="spellEnd"/>
      <w:proofErr w:type="gramStart"/>
      <w:r w:rsidRPr="00371723">
        <w:rPr>
          <w:rFonts w:ascii="Times New Roman" w:hAnsi="Times New Roman" w:cs="Times New Roman"/>
          <w:sz w:val="24"/>
          <w:szCs w:val="24"/>
        </w:rPr>
        <w:t>,[</w:t>
      </w:r>
      <w:proofErr w:type="gramEnd"/>
      <w:r w:rsidRPr="00371723">
        <w:rPr>
          <w:rFonts w:ascii="Times New Roman" w:hAnsi="Times New Roman" w:cs="Times New Roman"/>
          <w:sz w:val="24"/>
          <w:szCs w:val="24"/>
        </w:rPr>
        <w:t>1] a West Indies tribe that formerly practiced cannibalism)[2] is the act or practice of humans eating the flesh or internal organs of other human beings. It is also called anthropophagy. A person who practices cannibalism is called a cannibal. The expression "cannibalism" has been extended into zoology to mean one individual of a species consuming all or part of another individual of the same species as food, including sexual cannibalism.</w:t>
      </w:r>
    </w:p>
    <w:p w:rsidR="00371723" w:rsidRPr="00371723" w:rsidRDefault="00371723" w:rsidP="00371723">
      <w:pPr>
        <w:spacing w:line="360" w:lineRule="auto"/>
        <w:jc w:val="both"/>
        <w:rPr>
          <w:rFonts w:ascii="Times New Roman" w:hAnsi="Times New Roman" w:cs="Times New Roman"/>
          <w:sz w:val="24"/>
          <w:szCs w:val="24"/>
        </w:rPr>
      </w:pPr>
      <w:r w:rsidRPr="00371723">
        <w:rPr>
          <w:rFonts w:ascii="Times New Roman" w:hAnsi="Times New Roman" w:cs="Times New Roman"/>
          <w:sz w:val="24"/>
          <w:szCs w:val="24"/>
        </w:rPr>
        <w:t xml:space="preserve">The Island </w:t>
      </w:r>
      <w:proofErr w:type="spellStart"/>
      <w:r w:rsidRPr="00371723">
        <w:rPr>
          <w:rFonts w:ascii="Times New Roman" w:hAnsi="Times New Roman" w:cs="Times New Roman"/>
          <w:sz w:val="24"/>
          <w:szCs w:val="24"/>
        </w:rPr>
        <w:t>Carib</w:t>
      </w:r>
      <w:proofErr w:type="spellEnd"/>
      <w:r w:rsidRPr="00371723">
        <w:rPr>
          <w:rFonts w:ascii="Times New Roman" w:hAnsi="Times New Roman" w:cs="Times New Roman"/>
          <w:sz w:val="24"/>
          <w:szCs w:val="24"/>
        </w:rPr>
        <w:t xml:space="preserve"> people of the Lesser Antilles, from whom the word cannibalism derives, acquired a long-standing reputation as cannibals following the recording of their legends in the 17th century</w:t>
      </w:r>
      <w:proofErr w:type="gramStart"/>
      <w:r w:rsidRPr="00371723">
        <w:rPr>
          <w:rFonts w:ascii="Times New Roman" w:hAnsi="Times New Roman" w:cs="Times New Roman"/>
          <w:sz w:val="24"/>
          <w:szCs w:val="24"/>
        </w:rPr>
        <w:t>.[</w:t>
      </w:r>
      <w:proofErr w:type="gramEnd"/>
      <w:r w:rsidRPr="00371723">
        <w:rPr>
          <w:rFonts w:ascii="Times New Roman" w:hAnsi="Times New Roman" w:cs="Times New Roman"/>
          <w:sz w:val="24"/>
          <w:szCs w:val="24"/>
        </w:rPr>
        <w:t xml:space="preserve">3] Some controversy exists over the accuracy of these legends and the prevalence of actual cannibalism in the culture. Cannibalism was widespread in the past among humans in many parts of the world, continuing into the 19th century in some isolated South Pacific cultures, and to the present day in parts of tropical Africa. Cannibalism was practiced in New Guinea and in parts of the </w:t>
      </w:r>
      <w:proofErr w:type="spellStart"/>
      <w:r w:rsidRPr="00371723">
        <w:rPr>
          <w:rFonts w:ascii="Times New Roman" w:hAnsi="Times New Roman" w:cs="Times New Roman"/>
          <w:sz w:val="24"/>
          <w:szCs w:val="24"/>
        </w:rPr>
        <w:t>Soloman</w:t>
      </w:r>
      <w:proofErr w:type="spellEnd"/>
      <w:r w:rsidRPr="00371723">
        <w:rPr>
          <w:rFonts w:ascii="Times New Roman" w:hAnsi="Times New Roman" w:cs="Times New Roman"/>
          <w:sz w:val="24"/>
          <w:szCs w:val="24"/>
        </w:rPr>
        <w:t xml:space="preserve"> islands, and flesh markets existed in some parts of </w:t>
      </w:r>
      <w:proofErr w:type="spellStart"/>
      <w:r w:rsidRPr="00371723">
        <w:rPr>
          <w:rFonts w:ascii="Times New Roman" w:hAnsi="Times New Roman" w:cs="Times New Roman"/>
          <w:sz w:val="24"/>
          <w:szCs w:val="24"/>
        </w:rPr>
        <w:t>Melenesia</w:t>
      </w:r>
      <w:proofErr w:type="spellEnd"/>
      <w:proofErr w:type="gramStart"/>
      <w:r w:rsidRPr="00371723">
        <w:rPr>
          <w:rFonts w:ascii="Times New Roman" w:hAnsi="Times New Roman" w:cs="Times New Roman"/>
          <w:sz w:val="24"/>
          <w:szCs w:val="24"/>
        </w:rPr>
        <w:t>.[</w:t>
      </w:r>
      <w:proofErr w:type="gramEnd"/>
      <w:r w:rsidRPr="00371723">
        <w:rPr>
          <w:rFonts w:ascii="Times New Roman" w:hAnsi="Times New Roman" w:cs="Times New Roman"/>
          <w:sz w:val="24"/>
          <w:szCs w:val="24"/>
        </w:rPr>
        <w:t>4] Fiji was once known as the 'Cannibal Isles'.[5] Cannibalism has been well documented around the world, from Fiji to the Amazon Basin to the Congo to Māori New Zealand.[6] Neanderthals are believed to have practiced cannibalism,[7][8] and Neanderthals may have been eaten by anatomically modern humans.[9]</w:t>
      </w:r>
    </w:p>
    <w:p w:rsidR="00D9565E" w:rsidRPr="00371723" w:rsidRDefault="00D9565E" w:rsidP="00371723">
      <w:pPr>
        <w:spacing w:line="360" w:lineRule="auto"/>
        <w:rPr>
          <w:rFonts w:ascii="Times New Roman" w:hAnsi="Times New Roman" w:cs="Times New Roman"/>
          <w:sz w:val="24"/>
          <w:szCs w:val="24"/>
        </w:rPr>
      </w:pPr>
    </w:p>
    <w:p w:rsidR="00D9565E" w:rsidRDefault="00D9565E" w:rsidP="00D9565E"/>
    <w:p w:rsidR="00D9565E" w:rsidRDefault="00D9565E" w:rsidP="00D9565E"/>
    <w:p w:rsidR="00D9565E" w:rsidRDefault="00D9565E" w:rsidP="00D9565E"/>
    <w:p w:rsidR="00D9565E" w:rsidRDefault="00D9565E" w:rsidP="00D9565E"/>
    <w:p w:rsidR="00D9565E" w:rsidRDefault="00D9565E" w:rsidP="00D9565E"/>
    <w:p w:rsidR="00072EA2" w:rsidRDefault="00072EA2" w:rsidP="00B02721">
      <w:pPr>
        <w:jc w:val="center"/>
      </w:pPr>
    </w:p>
    <w:p w:rsidR="00072EA2" w:rsidRDefault="00072EA2" w:rsidP="00CD059A"/>
    <w:p w:rsidR="00D9565E" w:rsidRDefault="0099724B" w:rsidP="00B02721">
      <w:pPr>
        <w:jc w:val="center"/>
        <w:rPr>
          <w:rFonts w:ascii="Times New Roman" w:hAnsi="Times New Roman" w:cs="Times New Roman"/>
          <w:b/>
          <w:sz w:val="28"/>
          <w:szCs w:val="28"/>
        </w:rPr>
      </w:pPr>
      <w:r w:rsidRPr="00371723">
        <w:rPr>
          <w:rFonts w:ascii="Times New Roman" w:hAnsi="Times New Roman" w:cs="Times New Roman"/>
          <w:b/>
          <w:sz w:val="28"/>
          <w:szCs w:val="28"/>
        </w:rPr>
        <w:lastRenderedPageBreak/>
        <w:t>INTRODUCTION</w:t>
      </w:r>
    </w:p>
    <w:p w:rsidR="00B02721" w:rsidRPr="00B02721" w:rsidRDefault="00B02721" w:rsidP="00B02721">
      <w:pPr>
        <w:spacing w:line="360" w:lineRule="auto"/>
        <w:jc w:val="both"/>
        <w:rPr>
          <w:rFonts w:ascii="Times New Roman" w:hAnsi="Times New Roman" w:cs="Times New Roman"/>
          <w:sz w:val="24"/>
          <w:szCs w:val="24"/>
        </w:rPr>
      </w:pPr>
    </w:p>
    <w:p w:rsidR="00B02721" w:rsidRDefault="00B02721" w:rsidP="00887EFB">
      <w:pPr>
        <w:spacing w:line="360" w:lineRule="auto"/>
        <w:jc w:val="both"/>
        <w:rPr>
          <w:rFonts w:ascii="Times New Roman" w:hAnsi="Times New Roman" w:cs="Times New Roman"/>
          <w:sz w:val="24"/>
          <w:szCs w:val="24"/>
        </w:rPr>
      </w:pPr>
      <w:r w:rsidRPr="00B02721">
        <w:rPr>
          <w:rFonts w:ascii="Times New Roman" w:hAnsi="Times New Roman" w:cs="Times New Roman"/>
          <w:sz w:val="24"/>
          <w:szCs w:val="24"/>
        </w:rPr>
        <w:t>The formal method title project that has been choosing for our group is about cannibals. There are two tools that have been use for this project. The first is Temporal Logic of Actions and second is UPAAL.</w:t>
      </w:r>
      <w:r w:rsidR="00887EFB" w:rsidRPr="00887EFB">
        <w:t xml:space="preserve"> </w:t>
      </w:r>
      <w:r w:rsidR="00887EFB" w:rsidRPr="00887EFB">
        <w:rPr>
          <w:rFonts w:ascii="Times New Roman" w:hAnsi="Times New Roman" w:cs="Times New Roman"/>
          <w:sz w:val="24"/>
          <w:szCs w:val="24"/>
        </w:rPr>
        <w:t xml:space="preserve">Temporal logic of actions (TLA) is a logic developed by Leslie </w:t>
      </w:r>
      <w:proofErr w:type="spellStart"/>
      <w:r w:rsidR="00887EFB" w:rsidRPr="00887EFB">
        <w:rPr>
          <w:rFonts w:ascii="Times New Roman" w:hAnsi="Times New Roman" w:cs="Times New Roman"/>
          <w:sz w:val="24"/>
          <w:szCs w:val="24"/>
        </w:rPr>
        <w:t>Lamport</w:t>
      </w:r>
      <w:proofErr w:type="spellEnd"/>
      <w:r w:rsidR="00887EFB" w:rsidRPr="00887EFB">
        <w:rPr>
          <w:rFonts w:ascii="Times New Roman" w:hAnsi="Times New Roman" w:cs="Times New Roman"/>
          <w:sz w:val="24"/>
          <w:szCs w:val="24"/>
        </w:rPr>
        <w:t xml:space="preserve">, which combines temporal logic with a logic of actions. It is used to describe </w:t>
      </w:r>
      <w:proofErr w:type="spellStart"/>
      <w:r w:rsidR="00887EFB" w:rsidRPr="00887EFB">
        <w:rPr>
          <w:rFonts w:ascii="Times New Roman" w:hAnsi="Times New Roman" w:cs="Times New Roman"/>
          <w:sz w:val="24"/>
          <w:szCs w:val="24"/>
        </w:rPr>
        <w:t>behaviours</w:t>
      </w:r>
      <w:proofErr w:type="spellEnd"/>
      <w:r w:rsidR="00887EFB" w:rsidRPr="00887EFB">
        <w:rPr>
          <w:rFonts w:ascii="Times New Roman" w:hAnsi="Times New Roman" w:cs="Times New Roman"/>
          <w:sz w:val="24"/>
          <w:szCs w:val="24"/>
        </w:rPr>
        <w:t xml:space="preserve"> of concurrent systems.</w:t>
      </w:r>
      <w:r w:rsidRPr="00B02721">
        <w:rPr>
          <w:rFonts w:ascii="Times New Roman" w:hAnsi="Times New Roman" w:cs="Times New Roman"/>
          <w:sz w:val="24"/>
          <w:szCs w:val="24"/>
        </w:rPr>
        <w:t xml:space="preserve"> UPPAAL is an integrated tool environment for modeling, validation and verification of real-time systems modeled as networks of timed, extended with data types (bounded integers, arrays etc.).</w:t>
      </w:r>
      <w:r w:rsidR="00887EFB">
        <w:rPr>
          <w:rFonts w:ascii="Times New Roman" w:hAnsi="Times New Roman" w:cs="Times New Roman"/>
          <w:sz w:val="24"/>
          <w:szCs w:val="24"/>
        </w:rPr>
        <w:t xml:space="preserve"> The </w:t>
      </w:r>
      <w:proofErr w:type="gramStart"/>
      <w:r w:rsidR="00887EFB">
        <w:rPr>
          <w:rFonts w:ascii="Times New Roman" w:hAnsi="Times New Roman" w:cs="Times New Roman"/>
          <w:sz w:val="24"/>
          <w:szCs w:val="24"/>
        </w:rPr>
        <w:t>cannibals</w:t>
      </w:r>
      <w:proofErr w:type="gramEnd"/>
      <w:r w:rsidR="00887EFB">
        <w:rPr>
          <w:rFonts w:ascii="Times New Roman" w:hAnsi="Times New Roman" w:cs="Times New Roman"/>
          <w:sz w:val="24"/>
          <w:szCs w:val="24"/>
        </w:rPr>
        <w:t xml:space="preserve"> problem is </w:t>
      </w:r>
      <w:r w:rsidR="00887EFB" w:rsidRPr="00887EFB">
        <w:rPr>
          <w:rFonts w:ascii="Times New Roman" w:hAnsi="Times New Roman" w:cs="Times New Roman"/>
          <w:sz w:val="24"/>
          <w:szCs w:val="24"/>
        </w:rPr>
        <w:t>Three cannibals and three anthrop</w:t>
      </w:r>
      <w:r w:rsidR="00887EFB">
        <w:rPr>
          <w:rFonts w:ascii="Times New Roman" w:hAnsi="Times New Roman" w:cs="Times New Roman"/>
          <w:sz w:val="24"/>
          <w:szCs w:val="24"/>
        </w:rPr>
        <w:t xml:space="preserve">ologists have to cross a river. </w:t>
      </w:r>
      <w:r w:rsidR="00887EFB" w:rsidRPr="00887EFB">
        <w:rPr>
          <w:rFonts w:ascii="Times New Roman" w:hAnsi="Times New Roman" w:cs="Times New Roman"/>
          <w:sz w:val="24"/>
          <w:szCs w:val="24"/>
        </w:rPr>
        <w:t>The boat they have is only big enough for two people. The cannibals wil</w:t>
      </w:r>
      <w:r w:rsidR="00887EFB">
        <w:rPr>
          <w:rFonts w:ascii="Times New Roman" w:hAnsi="Times New Roman" w:cs="Times New Roman"/>
          <w:sz w:val="24"/>
          <w:szCs w:val="24"/>
        </w:rPr>
        <w:t xml:space="preserve">l do as requested, even if they </w:t>
      </w:r>
      <w:r w:rsidR="00887EFB" w:rsidRPr="00887EFB">
        <w:rPr>
          <w:rFonts w:ascii="Times New Roman" w:hAnsi="Times New Roman" w:cs="Times New Roman"/>
          <w:sz w:val="24"/>
          <w:szCs w:val="24"/>
        </w:rPr>
        <w:t>are on the other side of the river, with one exception. If at any point in time there are more cannibals on</w:t>
      </w:r>
      <w:r w:rsidR="00887EFB">
        <w:rPr>
          <w:rFonts w:ascii="Times New Roman" w:hAnsi="Times New Roman" w:cs="Times New Roman"/>
          <w:sz w:val="24"/>
          <w:szCs w:val="24"/>
        </w:rPr>
        <w:t xml:space="preserve"> </w:t>
      </w:r>
      <w:r w:rsidR="00887EFB" w:rsidRPr="00887EFB">
        <w:rPr>
          <w:rFonts w:ascii="Times New Roman" w:hAnsi="Times New Roman" w:cs="Times New Roman"/>
          <w:sz w:val="24"/>
          <w:szCs w:val="24"/>
        </w:rPr>
        <w:t>one side of the river than anthropologists, the cannibals wi</w:t>
      </w:r>
      <w:r w:rsidR="00887EFB">
        <w:rPr>
          <w:rFonts w:ascii="Times New Roman" w:hAnsi="Times New Roman" w:cs="Times New Roman"/>
          <w:sz w:val="24"/>
          <w:szCs w:val="24"/>
        </w:rPr>
        <w:t xml:space="preserve">ll eat them. </w:t>
      </w:r>
      <w:r w:rsidR="00887EFB" w:rsidRPr="00887EFB">
        <w:rPr>
          <w:rFonts w:ascii="Times New Roman" w:hAnsi="Times New Roman" w:cs="Times New Roman"/>
          <w:sz w:val="24"/>
          <w:szCs w:val="24"/>
        </w:rPr>
        <w:t>What plan can the anthropologists use for crossing the river so they don't get eaten?</w:t>
      </w:r>
    </w:p>
    <w:p w:rsidR="00887EFB" w:rsidRDefault="00887EFB" w:rsidP="00887E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solution that have discussed is:</w:t>
      </w:r>
    </w:p>
    <w:p w:rsidR="00887EFB" w:rsidRPr="00072EA2" w:rsidRDefault="00887EFB" w:rsidP="00072EA2">
      <w:pPr>
        <w:pStyle w:val="ListParagraph"/>
        <w:numPr>
          <w:ilvl w:val="0"/>
          <w:numId w:val="3"/>
        </w:numPr>
        <w:spacing w:line="360" w:lineRule="auto"/>
        <w:jc w:val="both"/>
        <w:rPr>
          <w:rFonts w:ascii="Times New Roman" w:hAnsi="Times New Roman" w:cs="Times New Roman"/>
          <w:sz w:val="24"/>
          <w:szCs w:val="24"/>
        </w:rPr>
      </w:pPr>
      <w:r w:rsidRPr="00072EA2">
        <w:rPr>
          <w:rFonts w:ascii="Times New Roman" w:hAnsi="Times New Roman" w:cs="Times New Roman"/>
          <w:sz w:val="24"/>
          <w:szCs w:val="24"/>
        </w:rPr>
        <w:t xml:space="preserve">Bring </w:t>
      </w:r>
      <w:r w:rsidR="006479C2" w:rsidRPr="00887EFB">
        <w:rPr>
          <w:rFonts w:ascii="Times New Roman" w:hAnsi="Times New Roman" w:cs="Times New Roman"/>
          <w:sz w:val="24"/>
          <w:szCs w:val="24"/>
        </w:rPr>
        <w:t xml:space="preserve">anthropologists </w:t>
      </w:r>
      <w:r w:rsidRPr="00072EA2">
        <w:rPr>
          <w:rFonts w:ascii="Times New Roman" w:hAnsi="Times New Roman" w:cs="Times New Roman"/>
          <w:sz w:val="24"/>
          <w:szCs w:val="24"/>
        </w:rPr>
        <w:t xml:space="preserve">and cannibal across in boat. </w:t>
      </w:r>
    </w:p>
    <w:p w:rsidR="00887EFB" w:rsidRPr="00072EA2" w:rsidRDefault="00887EFB" w:rsidP="00072EA2">
      <w:pPr>
        <w:pStyle w:val="ListParagraph"/>
        <w:numPr>
          <w:ilvl w:val="0"/>
          <w:numId w:val="3"/>
        </w:numPr>
        <w:spacing w:line="360" w:lineRule="auto"/>
        <w:jc w:val="both"/>
        <w:rPr>
          <w:rFonts w:ascii="Times New Roman" w:hAnsi="Times New Roman" w:cs="Times New Roman"/>
          <w:sz w:val="24"/>
          <w:szCs w:val="24"/>
        </w:rPr>
      </w:pPr>
      <w:r w:rsidRPr="00072EA2">
        <w:rPr>
          <w:rFonts w:ascii="Times New Roman" w:hAnsi="Times New Roman" w:cs="Times New Roman"/>
          <w:sz w:val="24"/>
          <w:szCs w:val="24"/>
        </w:rPr>
        <w:t xml:space="preserve">Drop cannibal off. </w:t>
      </w:r>
    </w:p>
    <w:p w:rsidR="00887EFB" w:rsidRPr="00072EA2" w:rsidRDefault="00887EFB" w:rsidP="00072EA2">
      <w:pPr>
        <w:pStyle w:val="ListParagraph"/>
        <w:numPr>
          <w:ilvl w:val="0"/>
          <w:numId w:val="3"/>
        </w:numPr>
        <w:spacing w:line="360" w:lineRule="auto"/>
        <w:jc w:val="both"/>
        <w:rPr>
          <w:rFonts w:ascii="Times New Roman" w:hAnsi="Times New Roman" w:cs="Times New Roman"/>
          <w:sz w:val="24"/>
          <w:szCs w:val="24"/>
        </w:rPr>
      </w:pPr>
      <w:r w:rsidRPr="00072EA2">
        <w:rPr>
          <w:rFonts w:ascii="Times New Roman" w:hAnsi="Times New Roman" w:cs="Times New Roman"/>
          <w:sz w:val="24"/>
          <w:szCs w:val="24"/>
        </w:rPr>
        <w:t xml:space="preserve">Go back and put the other two cannibals in boat. </w:t>
      </w:r>
    </w:p>
    <w:p w:rsidR="00887EFB" w:rsidRPr="00072EA2" w:rsidRDefault="00887EFB" w:rsidP="00072EA2">
      <w:pPr>
        <w:pStyle w:val="ListParagraph"/>
        <w:numPr>
          <w:ilvl w:val="0"/>
          <w:numId w:val="3"/>
        </w:numPr>
        <w:spacing w:line="360" w:lineRule="auto"/>
        <w:jc w:val="both"/>
        <w:rPr>
          <w:rFonts w:ascii="Times New Roman" w:hAnsi="Times New Roman" w:cs="Times New Roman"/>
          <w:sz w:val="24"/>
          <w:szCs w:val="24"/>
        </w:rPr>
      </w:pPr>
      <w:r w:rsidRPr="00072EA2">
        <w:rPr>
          <w:rFonts w:ascii="Times New Roman" w:hAnsi="Times New Roman" w:cs="Times New Roman"/>
          <w:sz w:val="24"/>
          <w:szCs w:val="24"/>
        </w:rPr>
        <w:t xml:space="preserve">Drop one off and go across. </w:t>
      </w:r>
    </w:p>
    <w:p w:rsidR="00887EFB" w:rsidRPr="00072EA2" w:rsidRDefault="00887EFB" w:rsidP="00072EA2">
      <w:pPr>
        <w:pStyle w:val="ListParagraph"/>
        <w:numPr>
          <w:ilvl w:val="0"/>
          <w:numId w:val="3"/>
        </w:numPr>
        <w:spacing w:line="360" w:lineRule="auto"/>
        <w:jc w:val="both"/>
        <w:rPr>
          <w:rFonts w:ascii="Times New Roman" w:hAnsi="Times New Roman" w:cs="Times New Roman"/>
          <w:sz w:val="24"/>
          <w:szCs w:val="24"/>
        </w:rPr>
      </w:pPr>
      <w:r w:rsidRPr="00072EA2">
        <w:rPr>
          <w:rFonts w:ascii="Times New Roman" w:hAnsi="Times New Roman" w:cs="Times New Roman"/>
          <w:sz w:val="24"/>
          <w:szCs w:val="24"/>
        </w:rPr>
        <w:t xml:space="preserve">Now put two </w:t>
      </w:r>
      <w:r w:rsidR="006479C2" w:rsidRPr="00887EFB">
        <w:rPr>
          <w:rFonts w:ascii="Times New Roman" w:hAnsi="Times New Roman" w:cs="Times New Roman"/>
          <w:sz w:val="24"/>
          <w:szCs w:val="24"/>
        </w:rPr>
        <w:t xml:space="preserve">anthropologists </w:t>
      </w:r>
      <w:r w:rsidRPr="00072EA2">
        <w:rPr>
          <w:rFonts w:ascii="Times New Roman" w:hAnsi="Times New Roman" w:cs="Times New Roman"/>
          <w:sz w:val="24"/>
          <w:szCs w:val="24"/>
        </w:rPr>
        <w:t xml:space="preserve">in boat and send them across. </w:t>
      </w:r>
    </w:p>
    <w:p w:rsidR="00887EFB" w:rsidRPr="00072EA2" w:rsidRDefault="00887EFB" w:rsidP="00072EA2">
      <w:pPr>
        <w:pStyle w:val="ListParagraph"/>
        <w:numPr>
          <w:ilvl w:val="0"/>
          <w:numId w:val="3"/>
        </w:numPr>
        <w:spacing w:line="360" w:lineRule="auto"/>
        <w:jc w:val="both"/>
        <w:rPr>
          <w:rFonts w:ascii="Times New Roman" w:hAnsi="Times New Roman" w:cs="Times New Roman"/>
          <w:sz w:val="24"/>
          <w:szCs w:val="24"/>
        </w:rPr>
      </w:pPr>
      <w:r w:rsidRPr="00072EA2">
        <w:rPr>
          <w:rFonts w:ascii="Times New Roman" w:hAnsi="Times New Roman" w:cs="Times New Roman"/>
          <w:sz w:val="24"/>
          <w:szCs w:val="24"/>
        </w:rPr>
        <w:t xml:space="preserve">Drop one off and pick up a cannibal. </w:t>
      </w:r>
    </w:p>
    <w:p w:rsidR="00887EFB" w:rsidRPr="00072EA2" w:rsidRDefault="00887EFB" w:rsidP="00072EA2">
      <w:pPr>
        <w:pStyle w:val="ListParagraph"/>
        <w:numPr>
          <w:ilvl w:val="0"/>
          <w:numId w:val="3"/>
        </w:numPr>
        <w:spacing w:line="360" w:lineRule="auto"/>
        <w:jc w:val="both"/>
        <w:rPr>
          <w:rFonts w:ascii="Times New Roman" w:hAnsi="Times New Roman" w:cs="Times New Roman"/>
          <w:sz w:val="24"/>
          <w:szCs w:val="24"/>
        </w:rPr>
      </w:pPr>
      <w:r w:rsidRPr="00072EA2">
        <w:rPr>
          <w:rFonts w:ascii="Times New Roman" w:hAnsi="Times New Roman" w:cs="Times New Roman"/>
          <w:sz w:val="24"/>
          <w:szCs w:val="24"/>
        </w:rPr>
        <w:t xml:space="preserve">Drop off the cannibal and pick up the </w:t>
      </w:r>
      <w:r w:rsidR="006479C2" w:rsidRPr="00887EFB">
        <w:rPr>
          <w:rFonts w:ascii="Times New Roman" w:hAnsi="Times New Roman" w:cs="Times New Roman"/>
          <w:sz w:val="24"/>
          <w:szCs w:val="24"/>
        </w:rPr>
        <w:t>anthropologists</w:t>
      </w:r>
      <w:r w:rsidRPr="00072EA2">
        <w:rPr>
          <w:rFonts w:ascii="Times New Roman" w:hAnsi="Times New Roman" w:cs="Times New Roman"/>
          <w:sz w:val="24"/>
          <w:szCs w:val="24"/>
        </w:rPr>
        <w:t>.</w:t>
      </w:r>
    </w:p>
    <w:p w:rsidR="00887EFB" w:rsidRPr="00072EA2" w:rsidRDefault="00072EA2" w:rsidP="00072EA2">
      <w:pPr>
        <w:pStyle w:val="ListParagraph"/>
        <w:numPr>
          <w:ilvl w:val="0"/>
          <w:numId w:val="3"/>
        </w:numPr>
        <w:spacing w:line="360" w:lineRule="auto"/>
        <w:jc w:val="both"/>
        <w:rPr>
          <w:rFonts w:ascii="Times New Roman" w:hAnsi="Times New Roman" w:cs="Times New Roman"/>
          <w:sz w:val="24"/>
          <w:szCs w:val="24"/>
        </w:rPr>
      </w:pPr>
      <w:r w:rsidRPr="00072EA2">
        <w:rPr>
          <w:rFonts w:ascii="Times New Roman" w:hAnsi="Times New Roman" w:cs="Times New Roman"/>
          <w:sz w:val="24"/>
          <w:szCs w:val="24"/>
        </w:rPr>
        <w:t>Bring</w:t>
      </w:r>
      <w:r w:rsidR="00887EFB" w:rsidRPr="00072EA2">
        <w:rPr>
          <w:rFonts w:ascii="Times New Roman" w:hAnsi="Times New Roman" w:cs="Times New Roman"/>
          <w:sz w:val="24"/>
          <w:szCs w:val="24"/>
        </w:rPr>
        <w:t xml:space="preserve"> them across and drop them both off and have the cannibal go pick up the other two in two trips. </w:t>
      </w:r>
    </w:p>
    <w:p w:rsidR="00887EFB" w:rsidRDefault="00887EFB" w:rsidP="00072EA2">
      <w:pPr>
        <w:pStyle w:val="ListParagraph"/>
        <w:numPr>
          <w:ilvl w:val="0"/>
          <w:numId w:val="3"/>
        </w:numPr>
        <w:spacing w:line="360" w:lineRule="auto"/>
        <w:jc w:val="both"/>
        <w:rPr>
          <w:rFonts w:ascii="Times New Roman" w:hAnsi="Times New Roman" w:cs="Times New Roman"/>
          <w:sz w:val="24"/>
          <w:szCs w:val="24"/>
        </w:rPr>
      </w:pPr>
      <w:r w:rsidRPr="00072EA2">
        <w:rPr>
          <w:rFonts w:ascii="Times New Roman" w:hAnsi="Times New Roman" w:cs="Times New Roman"/>
          <w:sz w:val="24"/>
          <w:szCs w:val="24"/>
        </w:rPr>
        <w:t>Drop them all off</w:t>
      </w:r>
    </w:p>
    <w:p w:rsidR="00887EFB" w:rsidRDefault="00887EFB" w:rsidP="00887EFB">
      <w:pPr>
        <w:spacing w:line="360" w:lineRule="auto"/>
        <w:jc w:val="both"/>
        <w:rPr>
          <w:rFonts w:ascii="Times New Roman" w:hAnsi="Times New Roman" w:cs="Times New Roman"/>
          <w:sz w:val="24"/>
          <w:szCs w:val="24"/>
        </w:rPr>
      </w:pPr>
    </w:p>
    <w:p w:rsidR="002E4E35" w:rsidRDefault="002E4E35" w:rsidP="00887EFB">
      <w:pPr>
        <w:spacing w:line="360" w:lineRule="auto"/>
        <w:jc w:val="both"/>
        <w:rPr>
          <w:rFonts w:ascii="Times New Roman" w:hAnsi="Times New Roman" w:cs="Times New Roman"/>
          <w:sz w:val="24"/>
          <w:szCs w:val="24"/>
        </w:rPr>
      </w:pPr>
    </w:p>
    <w:p w:rsidR="002E4E35" w:rsidRPr="00B02721" w:rsidRDefault="002E4E35" w:rsidP="00887EFB">
      <w:pPr>
        <w:spacing w:line="360" w:lineRule="auto"/>
        <w:jc w:val="both"/>
        <w:rPr>
          <w:rFonts w:ascii="Times New Roman" w:hAnsi="Times New Roman" w:cs="Times New Roman"/>
          <w:sz w:val="24"/>
          <w:szCs w:val="24"/>
        </w:rPr>
      </w:pPr>
    </w:p>
    <w:p w:rsidR="00371723" w:rsidRDefault="00BC0C07" w:rsidP="00D9565E">
      <w:pPr>
        <w:rPr>
          <w:rFonts w:ascii="Times New Roman" w:hAnsi="Times New Roman" w:cs="Times New Roman"/>
          <w:b/>
          <w:sz w:val="28"/>
          <w:szCs w:val="28"/>
        </w:rPr>
      </w:pPr>
      <w:r w:rsidRPr="00BC0C07">
        <w:rPr>
          <w:rFonts w:ascii="Times New Roman" w:hAnsi="Times New Roman" w:cs="Times New Roman"/>
          <w:b/>
          <w:sz w:val="28"/>
          <w:szCs w:val="28"/>
        </w:rPr>
        <w:lastRenderedPageBreak/>
        <w:t>TLA MODEL</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MODULE cannibal ------------------------------</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The </w:t>
      </w:r>
      <w:r w:rsidR="00F66124" w:rsidRPr="00F66124">
        <w:rPr>
          <w:rFonts w:ascii="Courier New" w:hAnsi="Courier New" w:cs="Courier New"/>
          <w:sz w:val="20"/>
          <w:szCs w:val="20"/>
        </w:rPr>
        <w:t xml:space="preserve">anthropologists </w:t>
      </w:r>
      <w:r w:rsidRPr="00BC0C07">
        <w:rPr>
          <w:rFonts w:ascii="Courier New" w:hAnsi="Courier New" w:cs="Courier New"/>
          <w:sz w:val="20"/>
          <w:szCs w:val="20"/>
        </w:rPr>
        <w:t>and Cannibals Problem s</w:t>
      </w:r>
      <w:r w:rsidR="00F66124">
        <w:rPr>
          <w:rFonts w:ascii="Courier New" w:hAnsi="Courier New" w:cs="Courier New"/>
          <w:sz w:val="20"/>
          <w:szCs w:val="20"/>
        </w:rPr>
        <w:t xml:space="preserve">olved using TLA+             </w:t>
      </w:r>
      <w:r w:rsidRPr="00BC0C07">
        <w:rPr>
          <w:rFonts w:ascii="Courier New" w:hAnsi="Courier New" w:cs="Courier New"/>
          <w:sz w:val="20"/>
          <w:szCs w:val="20"/>
        </w:rPr>
        <w:t>*)</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Everybody starts on the lhs of the river                                *)</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The goal is to get everybody safely across the river                    *)</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The boat can only carry 1 or 2 (never </w:t>
      </w:r>
      <w:proofErr w:type="gramStart"/>
      <w:r w:rsidRPr="00BC0C07">
        <w:rPr>
          <w:rFonts w:ascii="Courier New" w:hAnsi="Courier New" w:cs="Courier New"/>
          <w:sz w:val="20"/>
          <w:szCs w:val="20"/>
        </w:rPr>
        <w:t>none</w:t>
      </w:r>
      <w:proofErr w:type="gramEnd"/>
      <w:r w:rsidRPr="00BC0C07">
        <w:rPr>
          <w:rFonts w:ascii="Courier New" w:hAnsi="Courier New" w:cs="Courier New"/>
          <w:sz w:val="20"/>
          <w:szCs w:val="20"/>
        </w:rPr>
        <w:t>)                             *)</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If the cannibals ever outnumber the </w:t>
      </w:r>
      <w:r w:rsidR="00F66124" w:rsidRPr="00F66124">
        <w:rPr>
          <w:rFonts w:ascii="Courier New" w:hAnsi="Courier New" w:cs="Courier New"/>
          <w:sz w:val="20"/>
          <w:szCs w:val="20"/>
        </w:rPr>
        <w:t>anthropologists</w:t>
      </w:r>
      <w:r w:rsidR="00F66124">
        <w:rPr>
          <w:rFonts w:ascii="Courier New" w:hAnsi="Courier New" w:cs="Courier New"/>
          <w:sz w:val="20"/>
          <w:szCs w:val="20"/>
        </w:rPr>
        <w:t>, they will eat them!</w:t>
      </w:r>
      <w:r w:rsidRPr="00BC0C07">
        <w:rPr>
          <w:rFonts w:ascii="Courier New" w:hAnsi="Courier New" w:cs="Courier New"/>
          <w:sz w:val="20"/>
          <w:szCs w:val="20"/>
        </w:rPr>
        <w:t>*)</w:t>
      </w:r>
    </w:p>
    <w:p w:rsidR="00BC0C07" w:rsidRPr="00BC0C07" w:rsidRDefault="00F66124" w:rsidP="00BC0C07">
      <w:pPr>
        <w:pStyle w:val="NoSpacing"/>
        <w:rPr>
          <w:rFonts w:ascii="Courier New" w:hAnsi="Courier New" w:cs="Courier New"/>
          <w:sz w:val="20"/>
          <w:szCs w:val="20"/>
        </w:rPr>
      </w:pPr>
      <w:r>
        <w:rPr>
          <w:rFonts w:ascii="Courier New" w:hAnsi="Courier New" w:cs="Courier New"/>
          <w:sz w:val="20"/>
          <w:szCs w:val="20"/>
        </w:rPr>
        <w:t xml:space="preserve">(* NOTE-there </w:t>
      </w:r>
      <w:r w:rsidR="00BC0C07" w:rsidRPr="00BC0C07">
        <w:rPr>
          <w:rFonts w:ascii="Courier New" w:hAnsi="Courier New" w:cs="Courier New"/>
          <w:sz w:val="20"/>
          <w:szCs w:val="20"/>
        </w:rPr>
        <w:t xml:space="preserve">CAN legally be more cannibals than </w:t>
      </w:r>
      <w:r w:rsidRPr="00F66124">
        <w:rPr>
          <w:rFonts w:ascii="Courier New" w:hAnsi="Courier New" w:cs="Courier New"/>
          <w:sz w:val="20"/>
          <w:szCs w:val="20"/>
        </w:rPr>
        <w:t xml:space="preserve">anthropologists </w:t>
      </w:r>
      <w:r>
        <w:rPr>
          <w:rFonts w:ascii="Courier New" w:hAnsi="Courier New" w:cs="Courier New"/>
          <w:sz w:val="20"/>
          <w:szCs w:val="20"/>
        </w:rPr>
        <w:t xml:space="preserve">on the same </w:t>
      </w:r>
      <w:r w:rsidRPr="00BC0C07">
        <w:rPr>
          <w:rFonts w:ascii="Courier New" w:hAnsi="Courier New" w:cs="Courier New"/>
          <w:sz w:val="20"/>
          <w:szCs w:val="20"/>
        </w:rPr>
        <w:t>*)</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side of the river when the number of </w:t>
      </w:r>
      <w:r w:rsidR="00F66124" w:rsidRPr="00F66124">
        <w:rPr>
          <w:rFonts w:ascii="Courier New" w:hAnsi="Courier New" w:cs="Courier New"/>
          <w:sz w:val="20"/>
          <w:szCs w:val="20"/>
        </w:rPr>
        <w:t>anthropologists</w:t>
      </w:r>
      <w:r w:rsidR="00F66124" w:rsidRPr="00BC0C07">
        <w:rPr>
          <w:rFonts w:ascii="Courier New" w:hAnsi="Courier New" w:cs="Courier New"/>
          <w:sz w:val="20"/>
          <w:szCs w:val="20"/>
        </w:rPr>
        <w:t xml:space="preserve"> </w:t>
      </w:r>
      <w:r w:rsidR="00F66124">
        <w:rPr>
          <w:rFonts w:ascii="Courier New" w:hAnsi="Courier New" w:cs="Courier New"/>
          <w:sz w:val="20"/>
          <w:szCs w:val="20"/>
        </w:rPr>
        <w:t xml:space="preserve">= 0                </w:t>
      </w:r>
      <w:r w:rsidR="00F66124" w:rsidRPr="00BC0C07">
        <w:rPr>
          <w:rFonts w:ascii="Courier New" w:hAnsi="Courier New" w:cs="Courier New"/>
          <w:sz w:val="20"/>
          <w:szCs w:val="20"/>
        </w:rPr>
        <w:t>*)</w:t>
      </w:r>
      <w:r w:rsidR="00F66124">
        <w:rPr>
          <w:rFonts w:ascii="Courier New" w:hAnsi="Courier New" w:cs="Courier New"/>
          <w:sz w:val="20"/>
          <w:szCs w:val="20"/>
        </w:rPr>
        <w:t xml:space="preserve">   </w:t>
      </w:r>
    </w:p>
    <w:p w:rsidR="00BC0C07" w:rsidRPr="00BC0C07" w:rsidRDefault="00062E91" w:rsidP="00BC0C07">
      <w:pPr>
        <w:pStyle w:val="NoSpacing"/>
        <w:rPr>
          <w:rFonts w:ascii="Courier New" w:hAnsi="Courier New" w:cs="Courier New"/>
          <w:sz w:val="20"/>
          <w:szCs w:val="20"/>
        </w:rPr>
      </w:pPr>
      <w:r>
        <w:rPr>
          <w:rFonts w:ascii="Courier New" w:hAnsi="Courier New" w:cs="Courier New"/>
          <w:sz w:val="20"/>
          <w:szCs w:val="20"/>
        </w:rPr>
        <w:t xml:space="preserve">(*                                       </w:t>
      </w:r>
      <w:r w:rsidR="00BC0C07" w:rsidRPr="00BC0C07">
        <w:rPr>
          <w:rFonts w:ascii="Courier New" w:hAnsi="Courier New" w:cs="Courier New"/>
          <w:sz w:val="20"/>
          <w:szCs w:val="20"/>
        </w:rPr>
        <w:t xml:space="preserve">                                  *)</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w:t>
      </w:r>
    </w:p>
    <w:p w:rsidR="00337E85" w:rsidRDefault="00337E85" w:rsidP="00BC0C07">
      <w:pPr>
        <w:pStyle w:val="NoSpacing"/>
        <w:rPr>
          <w:rFonts w:ascii="Courier New" w:hAnsi="Courier New" w:cs="Courier New"/>
          <w:sz w:val="20"/>
          <w:szCs w:val="20"/>
        </w:rPr>
      </w:pPr>
    </w:p>
    <w:p w:rsidR="00337E85" w:rsidRDefault="00337E85"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EXTENDS Naturals</w:t>
      </w: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VARIABLES cl,   \* </w:t>
      </w:r>
      <w:proofErr w:type="gramStart"/>
      <w:r w:rsidRPr="00BC0C07">
        <w:rPr>
          <w:rFonts w:ascii="Courier New" w:hAnsi="Courier New" w:cs="Courier New"/>
          <w:sz w:val="20"/>
          <w:szCs w:val="20"/>
        </w:rPr>
        <w:t>The</w:t>
      </w:r>
      <w:proofErr w:type="gramEnd"/>
      <w:r w:rsidRPr="00BC0C07">
        <w:rPr>
          <w:rFonts w:ascii="Courier New" w:hAnsi="Courier New" w:cs="Courier New"/>
          <w:sz w:val="20"/>
          <w:szCs w:val="20"/>
        </w:rPr>
        <w:t xml:space="preserve"> number of cannibals on the lhs of the river.</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w:t>
      </w:r>
      <w:proofErr w:type="gramStart"/>
      <w:r w:rsidRPr="00BC0C07">
        <w:rPr>
          <w:rFonts w:ascii="Courier New" w:hAnsi="Courier New" w:cs="Courier New"/>
          <w:sz w:val="20"/>
          <w:szCs w:val="20"/>
        </w:rPr>
        <w:t>ml</w:t>
      </w:r>
      <w:proofErr w:type="gramEnd"/>
      <w:r w:rsidRPr="00BC0C07">
        <w:rPr>
          <w:rFonts w:ascii="Courier New" w:hAnsi="Courier New" w:cs="Courier New"/>
          <w:sz w:val="20"/>
          <w:szCs w:val="20"/>
        </w:rPr>
        <w:t>,   \* The number of missionaries on the lhs of the river.</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w:t>
      </w:r>
      <w:proofErr w:type="spellStart"/>
      <w:proofErr w:type="gramStart"/>
      <w:r w:rsidRPr="00BC0C07">
        <w:rPr>
          <w:rFonts w:ascii="Courier New" w:hAnsi="Courier New" w:cs="Courier New"/>
          <w:sz w:val="20"/>
          <w:szCs w:val="20"/>
        </w:rPr>
        <w:t>cr</w:t>
      </w:r>
      <w:proofErr w:type="spellEnd"/>
      <w:proofErr w:type="gramEnd"/>
      <w:r w:rsidRPr="00BC0C07">
        <w:rPr>
          <w:rFonts w:ascii="Courier New" w:hAnsi="Courier New" w:cs="Courier New"/>
          <w:sz w:val="20"/>
          <w:szCs w:val="20"/>
        </w:rPr>
        <w:t xml:space="preserve">,   \* The number of cannibals on the </w:t>
      </w:r>
      <w:proofErr w:type="spellStart"/>
      <w:r w:rsidRPr="00BC0C07">
        <w:rPr>
          <w:rFonts w:ascii="Courier New" w:hAnsi="Courier New" w:cs="Courier New"/>
          <w:sz w:val="20"/>
          <w:szCs w:val="20"/>
        </w:rPr>
        <w:t>rhs</w:t>
      </w:r>
      <w:proofErr w:type="spellEnd"/>
      <w:r w:rsidRPr="00BC0C07">
        <w:rPr>
          <w:rFonts w:ascii="Courier New" w:hAnsi="Courier New" w:cs="Courier New"/>
          <w:sz w:val="20"/>
          <w:szCs w:val="20"/>
        </w:rPr>
        <w:t xml:space="preserve"> of the river.</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w:t>
      </w:r>
      <w:proofErr w:type="spellStart"/>
      <w:proofErr w:type="gramStart"/>
      <w:r w:rsidRPr="00BC0C07">
        <w:rPr>
          <w:rFonts w:ascii="Courier New" w:hAnsi="Courier New" w:cs="Courier New"/>
          <w:sz w:val="20"/>
          <w:szCs w:val="20"/>
        </w:rPr>
        <w:t>mr</w:t>
      </w:r>
      <w:proofErr w:type="spellEnd"/>
      <w:proofErr w:type="gramEnd"/>
      <w:r w:rsidRPr="00BC0C07">
        <w:rPr>
          <w:rFonts w:ascii="Courier New" w:hAnsi="Courier New" w:cs="Courier New"/>
          <w:sz w:val="20"/>
          <w:szCs w:val="20"/>
        </w:rPr>
        <w:t xml:space="preserve">,   \* The number of missionaries on the </w:t>
      </w:r>
      <w:proofErr w:type="spellStart"/>
      <w:r w:rsidRPr="00BC0C07">
        <w:rPr>
          <w:rFonts w:ascii="Courier New" w:hAnsi="Courier New" w:cs="Courier New"/>
          <w:sz w:val="20"/>
          <w:szCs w:val="20"/>
        </w:rPr>
        <w:t>rhs</w:t>
      </w:r>
      <w:proofErr w:type="spellEnd"/>
      <w:r w:rsidRPr="00BC0C07">
        <w:rPr>
          <w:rFonts w:ascii="Courier New" w:hAnsi="Courier New" w:cs="Courier New"/>
          <w:sz w:val="20"/>
          <w:szCs w:val="20"/>
        </w:rPr>
        <w:t xml:space="preserve"> of the river.</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w:t>
      </w:r>
      <w:proofErr w:type="gramStart"/>
      <w:r w:rsidRPr="00BC0C07">
        <w:rPr>
          <w:rFonts w:ascii="Courier New" w:hAnsi="Courier New" w:cs="Courier New"/>
          <w:sz w:val="20"/>
          <w:szCs w:val="20"/>
        </w:rPr>
        <w:t>boat  \</w:t>
      </w:r>
      <w:proofErr w:type="gramEnd"/>
      <w:r w:rsidRPr="00BC0C07">
        <w:rPr>
          <w:rFonts w:ascii="Courier New" w:hAnsi="Courier New" w:cs="Courier New"/>
          <w:sz w:val="20"/>
          <w:szCs w:val="20"/>
        </w:rPr>
        <w:t xml:space="preserve">* 0 when boat is on the lhs, 1 when the boat is on the </w:t>
      </w:r>
      <w:proofErr w:type="spellStart"/>
      <w:r w:rsidRPr="00BC0C07">
        <w:rPr>
          <w:rFonts w:ascii="Courier New" w:hAnsi="Courier New" w:cs="Courier New"/>
          <w:sz w:val="20"/>
          <w:szCs w:val="20"/>
        </w:rPr>
        <w:t>rhs</w:t>
      </w:r>
      <w:proofErr w:type="spellEnd"/>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proofErr w:type="spellStart"/>
      <w:r w:rsidRPr="00BC0C07">
        <w:rPr>
          <w:rFonts w:ascii="Courier New" w:hAnsi="Courier New" w:cs="Courier New"/>
          <w:sz w:val="20"/>
          <w:szCs w:val="20"/>
        </w:rPr>
        <w:t>TypeOK</w:t>
      </w:r>
      <w:proofErr w:type="spellEnd"/>
      <w:r w:rsidRPr="00BC0C07">
        <w:rPr>
          <w:rFonts w:ascii="Courier New" w:hAnsi="Courier New" w:cs="Courier New"/>
          <w:sz w:val="20"/>
          <w:szCs w:val="20"/>
        </w:rPr>
        <w:t xml:space="preserve"> == /\ cl \in 0</w:t>
      </w:r>
      <w:proofErr w:type="gramStart"/>
      <w:r w:rsidRPr="00BC0C07">
        <w:rPr>
          <w:rFonts w:ascii="Courier New" w:hAnsi="Courier New" w:cs="Courier New"/>
          <w:sz w:val="20"/>
          <w:szCs w:val="20"/>
        </w:rPr>
        <w:t>..3</w:t>
      </w:r>
      <w:proofErr w:type="gramEnd"/>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 \in 0</w:t>
      </w:r>
      <w:proofErr w:type="gramStart"/>
      <w:r w:rsidRPr="00BC0C07">
        <w:rPr>
          <w:rFonts w:ascii="Courier New" w:hAnsi="Courier New" w:cs="Courier New"/>
          <w:sz w:val="20"/>
          <w:szCs w:val="20"/>
        </w:rPr>
        <w:t>..3</w:t>
      </w:r>
      <w:proofErr w:type="gramEnd"/>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 xml:space="preserve"> \in 0</w:t>
      </w:r>
      <w:proofErr w:type="gramStart"/>
      <w:r w:rsidRPr="00BC0C07">
        <w:rPr>
          <w:rFonts w:ascii="Courier New" w:hAnsi="Courier New" w:cs="Courier New"/>
          <w:sz w:val="20"/>
          <w:szCs w:val="20"/>
        </w:rPr>
        <w:t>..3</w:t>
      </w:r>
      <w:proofErr w:type="gramEnd"/>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xml:space="preserve"> \in 0</w:t>
      </w:r>
      <w:proofErr w:type="gramStart"/>
      <w:r w:rsidRPr="00BC0C07">
        <w:rPr>
          <w:rFonts w:ascii="Courier New" w:hAnsi="Courier New" w:cs="Courier New"/>
          <w:sz w:val="20"/>
          <w:szCs w:val="20"/>
        </w:rPr>
        <w:t>..3</w:t>
      </w:r>
      <w:proofErr w:type="gramEnd"/>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 \in 0</w:t>
      </w:r>
      <w:proofErr w:type="gramStart"/>
      <w:r w:rsidRPr="00BC0C07">
        <w:rPr>
          <w:rFonts w:ascii="Courier New" w:hAnsi="Courier New" w:cs="Courier New"/>
          <w:sz w:val="20"/>
          <w:szCs w:val="20"/>
        </w:rPr>
        <w:t>..1</w:t>
      </w:r>
      <w:proofErr w:type="gramEnd"/>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proofErr w:type="spellStart"/>
      <w:r w:rsidRPr="00BC0C07">
        <w:rPr>
          <w:rFonts w:ascii="Courier New" w:hAnsi="Courier New" w:cs="Courier New"/>
          <w:sz w:val="20"/>
          <w:szCs w:val="20"/>
        </w:rPr>
        <w:t>Init</w:t>
      </w:r>
      <w:proofErr w:type="spellEnd"/>
      <w:r w:rsidRPr="00BC0C07">
        <w:rPr>
          <w:rFonts w:ascii="Courier New" w:hAnsi="Courier New" w:cs="Courier New"/>
          <w:sz w:val="20"/>
          <w:szCs w:val="20"/>
        </w:rPr>
        <w:t xml:space="preserve"> == /\ cl = 3</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 = 3</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 xml:space="preserve">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xml:space="preserve">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 = 0</w:t>
      </w: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Now we define the actions that can happen.  There are ten.              *)</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Because the boat changes sides each time a crossing is </w:t>
      </w:r>
      <w:proofErr w:type="gramStart"/>
      <w:r w:rsidRPr="00BC0C07">
        <w:rPr>
          <w:rFonts w:ascii="Courier New" w:hAnsi="Courier New" w:cs="Courier New"/>
          <w:sz w:val="20"/>
          <w:szCs w:val="20"/>
        </w:rPr>
        <w:t>made,</w:t>
      </w:r>
      <w:proofErr w:type="gramEnd"/>
      <w:r w:rsidRPr="00BC0C07">
        <w:rPr>
          <w:rFonts w:ascii="Courier New" w:hAnsi="Courier New" w:cs="Courier New"/>
          <w:sz w:val="20"/>
          <w:szCs w:val="20"/>
        </w:rPr>
        <w:t xml:space="preserve"> only 5 are *)</w:t>
      </w:r>
    </w:p>
    <w:p w:rsidR="00BC0C07" w:rsidRPr="00BC0C07" w:rsidRDefault="00BC0C07" w:rsidP="00BC0C07">
      <w:pPr>
        <w:pStyle w:val="NoSpacing"/>
        <w:rPr>
          <w:rFonts w:ascii="Courier New" w:hAnsi="Courier New" w:cs="Courier New"/>
          <w:sz w:val="20"/>
          <w:szCs w:val="20"/>
        </w:rPr>
      </w:pPr>
      <w:proofErr w:type="gramStart"/>
      <w:r w:rsidRPr="00BC0C07">
        <w:rPr>
          <w:rFonts w:ascii="Courier New" w:hAnsi="Courier New" w:cs="Courier New"/>
          <w:sz w:val="20"/>
          <w:szCs w:val="20"/>
        </w:rPr>
        <w:t>(* possible at any given time.</w:t>
      </w:r>
      <w:proofErr w:type="gramEnd"/>
      <w:r w:rsidRPr="00BC0C07">
        <w:rPr>
          <w:rFonts w:ascii="Courier New" w:hAnsi="Courier New" w:cs="Courier New"/>
          <w:sz w:val="20"/>
          <w:szCs w:val="20"/>
        </w:rPr>
        <w:t xml:space="preserve">                                             *)</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w:t>
      </w: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BoatLR1C      == /\ boat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cl &gt;=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xml:space="preserve">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xml:space="preserve"> &gt;= cr+1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 =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cl' = cl-1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UNCHANGED &lt;&lt;ml&gt;&gt;</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 = cr+1</w:t>
      </w:r>
    </w:p>
    <w:p w:rsid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UNCHANGED &lt;&lt;</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&gt;&gt;</w:t>
      </w:r>
    </w:p>
    <w:p w:rsidR="00337E85" w:rsidRDefault="00337E85" w:rsidP="00BC0C07">
      <w:pPr>
        <w:pStyle w:val="NoSpacing"/>
        <w:rPr>
          <w:rFonts w:ascii="Courier New" w:hAnsi="Courier New" w:cs="Courier New"/>
          <w:sz w:val="20"/>
          <w:szCs w:val="20"/>
        </w:rPr>
      </w:pPr>
    </w:p>
    <w:p w:rsidR="00337E85" w:rsidRDefault="00337E85" w:rsidP="00BC0C07">
      <w:pPr>
        <w:pStyle w:val="NoSpacing"/>
        <w:rPr>
          <w:rFonts w:ascii="Courier New" w:hAnsi="Courier New" w:cs="Courier New"/>
          <w:sz w:val="20"/>
          <w:szCs w:val="20"/>
        </w:rPr>
      </w:pPr>
    </w:p>
    <w:p w:rsidR="00337E85" w:rsidRDefault="00337E85" w:rsidP="00BC0C07">
      <w:pPr>
        <w:pStyle w:val="NoSpacing"/>
        <w:rPr>
          <w:rFonts w:ascii="Courier New" w:hAnsi="Courier New" w:cs="Courier New"/>
          <w:sz w:val="20"/>
          <w:szCs w:val="20"/>
        </w:rPr>
      </w:pPr>
    </w:p>
    <w:p w:rsidR="00337E85" w:rsidRDefault="00337E85" w:rsidP="00BC0C07">
      <w:pPr>
        <w:pStyle w:val="NoSpacing"/>
        <w:rPr>
          <w:rFonts w:ascii="Courier New" w:hAnsi="Courier New" w:cs="Courier New"/>
          <w:sz w:val="20"/>
          <w:szCs w:val="20"/>
        </w:rPr>
      </w:pPr>
    </w:p>
    <w:p w:rsidR="00337E85" w:rsidRDefault="00337E85" w:rsidP="00BC0C07">
      <w:pPr>
        <w:pStyle w:val="NoSpacing"/>
        <w:rPr>
          <w:rFonts w:ascii="Courier New" w:hAnsi="Courier New" w:cs="Courier New"/>
          <w:sz w:val="20"/>
          <w:szCs w:val="20"/>
        </w:rPr>
      </w:pPr>
    </w:p>
    <w:p w:rsidR="00337E85" w:rsidRDefault="00337E85" w:rsidP="00BC0C07">
      <w:pPr>
        <w:pStyle w:val="NoSpacing"/>
        <w:rPr>
          <w:rFonts w:ascii="Courier New" w:hAnsi="Courier New" w:cs="Courier New"/>
          <w:sz w:val="20"/>
          <w:szCs w:val="20"/>
        </w:rPr>
      </w:pPr>
    </w:p>
    <w:p w:rsidR="00337E85" w:rsidRPr="00BC0C07" w:rsidRDefault="00337E85"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BoatLR2C      == /\ boat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cl &gt;= 2</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xml:space="preserve">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xml:space="preserve"> &gt;= cr+2</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 =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cl' = cl-2</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UNCHANGED &lt;&lt;ml&gt;&gt;</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 = cr+2</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UNCHANGED &lt;&lt;</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&gt;&gt;</w:t>
      </w: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BoatLR1M      == /\ boat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 &gt;=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 ml-1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ml-1 &gt;= cl</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mr+1 &gt;= </w:t>
      </w:r>
      <w:proofErr w:type="spellStart"/>
      <w:r w:rsidRPr="00BC0C07">
        <w:rPr>
          <w:rFonts w:ascii="Courier New" w:hAnsi="Courier New" w:cs="Courier New"/>
          <w:sz w:val="20"/>
          <w:szCs w:val="20"/>
        </w:rPr>
        <w:t>cr</w:t>
      </w:r>
      <w:proofErr w:type="spellEnd"/>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 =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 = ml-1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UNCHANGED &lt;&lt;cl&gt;&gt;</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 mr+1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UNCHANGED &lt;&lt;</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&gt;&gt;</w:t>
      </w: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BoatLR2M      == /\ boat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 &gt;= 2</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 ml-2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ml-2 &gt;= cl</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mr+2 &gt;= </w:t>
      </w:r>
      <w:proofErr w:type="spellStart"/>
      <w:r w:rsidRPr="00BC0C07">
        <w:rPr>
          <w:rFonts w:ascii="Courier New" w:hAnsi="Courier New" w:cs="Courier New"/>
          <w:sz w:val="20"/>
          <w:szCs w:val="20"/>
        </w:rPr>
        <w:t>cr</w:t>
      </w:r>
      <w:proofErr w:type="spellEnd"/>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 =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 = ml-2</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UNCHANGED &lt;&lt;cl&gt;&gt;</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 mr+2</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UNCHANGED &lt;&lt;</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&gt;&gt;</w:t>
      </w: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BoatLR1C1M    == /\ boat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cl &gt;=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 &gt;=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 ml-1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ml-1 &gt;= cl-1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mr+1 &gt;= cr+1</w:t>
      </w: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 =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cl' = cl-1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 = ml-1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 = cr+1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 mr+1</w:t>
      </w: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BoatRL1C      == /\ boat =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 xml:space="preserve"> &gt;=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 ml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 &gt;= cl+1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 = cr-1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UNCHANGED &lt;&lt;</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&gt;&gt;</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cl' = cl+1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UNCHANGED &lt;&lt;ml&gt;&gt;</w:t>
      </w:r>
    </w:p>
    <w:p w:rsidR="00BC0C07" w:rsidRDefault="00BC0C07" w:rsidP="00BC0C07">
      <w:pPr>
        <w:pStyle w:val="NoSpacing"/>
        <w:rPr>
          <w:rFonts w:ascii="Courier New" w:hAnsi="Courier New" w:cs="Courier New"/>
          <w:sz w:val="20"/>
          <w:szCs w:val="20"/>
        </w:rPr>
      </w:pPr>
    </w:p>
    <w:p w:rsidR="00337E85" w:rsidRDefault="00337E85" w:rsidP="00BC0C07">
      <w:pPr>
        <w:pStyle w:val="NoSpacing"/>
        <w:rPr>
          <w:rFonts w:ascii="Courier New" w:hAnsi="Courier New" w:cs="Courier New"/>
          <w:sz w:val="20"/>
          <w:szCs w:val="20"/>
        </w:rPr>
      </w:pPr>
    </w:p>
    <w:p w:rsidR="00337E85" w:rsidRPr="00BC0C07" w:rsidRDefault="00337E85"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BoatRL2C      == /\ boat =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 xml:space="preserve"> &gt;= 2</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 ml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 &gt;= cl+2</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 = cr-2</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UNCHANGED &lt;&lt;</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&gt;&gt;</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cl' = cl+2</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UNCHANGED &lt;&lt;ml&gt;&gt;</w:t>
      </w: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BoatRL1M      == /\ boat =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xml:space="preserve"> &gt;=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 mr-1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mr-1 &gt;= </w:t>
      </w:r>
      <w:proofErr w:type="spellStart"/>
      <w:r w:rsidRPr="00BC0C07">
        <w:rPr>
          <w:rFonts w:ascii="Courier New" w:hAnsi="Courier New" w:cs="Courier New"/>
          <w:sz w:val="20"/>
          <w:szCs w:val="20"/>
        </w:rPr>
        <w:t>cr</w:t>
      </w:r>
      <w:proofErr w:type="spellEnd"/>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ml+1 &gt;= cl</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 mr-1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UNCHANGED &lt;&lt;</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&gt;&gt;</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 = ml+1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UNCHANGED &lt;&lt;cl&gt;&gt;</w:t>
      </w: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BoatRL2M      == /\ boat =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xml:space="preserve"> &gt;= 2</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 mr-2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mr-2 &gt;= </w:t>
      </w:r>
      <w:proofErr w:type="spellStart"/>
      <w:r w:rsidRPr="00BC0C07">
        <w:rPr>
          <w:rFonts w:ascii="Courier New" w:hAnsi="Courier New" w:cs="Courier New"/>
          <w:sz w:val="20"/>
          <w:szCs w:val="20"/>
        </w:rPr>
        <w:t>cr</w:t>
      </w:r>
      <w:proofErr w:type="spellEnd"/>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ml+2 &gt;= cl</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 mr-2</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UNCHANGED &lt;&lt;</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&gt;&gt;</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 = ml+2</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UNCHANGED &lt;&lt;cl&gt;&gt;</w:t>
      </w: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BoatRL1C1M    == /\ boat =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 xml:space="preserve"> &gt;=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xml:space="preserve"> &gt;= 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 mr-1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mr-1 &gt;= cr-1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ml+1 &gt;= cl+1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 = cr-1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 mr-1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cl' = cl+1</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 = ml+1</w:t>
      </w: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Next =</w:t>
      </w:r>
      <w:proofErr w:type="gramStart"/>
      <w:r w:rsidRPr="00BC0C07">
        <w:rPr>
          <w:rFonts w:ascii="Courier New" w:hAnsi="Courier New" w:cs="Courier New"/>
          <w:sz w:val="20"/>
          <w:szCs w:val="20"/>
        </w:rPr>
        <w:t>=  \</w:t>
      </w:r>
      <w:proofErr w:type="gramEnd"/>
      <w:r w:rsidRPr="00BC0C07">
        <w:rPr>
          <w:rFonts w:ascii="Courier New" w:hAnsi="Courier New" w:cs="Courier New"/>
          <w:sz w:val="20"/>
          <w:szCs w:val="20"/>
        </w:rPr>
        <w:t>/ BoatLR1C</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BoatLR2C</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BoatLR1M</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BoatLR2M</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BoatLR1C1M</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BoatRL1C</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BoatRL2C</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BoatRL1M</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BoatRL2M</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BoatRL1C1M    </w:t>
      </w:r>
    </w:p>
    <w:p w:rsidR="00BC0C07" w:rsidRDefault="00BC0C07" w:rsidP="00BC0C07">
      <w:pPr>
        <w:pStyle w:val="NoSpacing"/>
        <w:rPr>
          <w:rFonts w:ascii="Courier New" w:hAnsi="Courier New" w:cs="Courier New"/>
          <w:sz w:val="20"/>
          <w:szCs w:val="20"/>
        </w:rPr>
      </w:pPr>
    </w:p>
    <w:p w:rsidR="00337E85" w:rsidRDefault="00337E85" w:rsidP="00BC0C07">
      <w:pPr>
        <w:pStyle w:val="NoSpacing"/>
        <w:rPr>
          <w:rFonts w:ascii="Courier New" w:hAnsi="Courier New" w:cs="Courier New"/>
          <w:sz w:val="20"/>
          <w:szCs w:val="20"/>
        </w:rPr>
      </w:pPr>
    </w:p>
    <w:p w:rsidR="00337E85" w:rsidRPr="00BC0C07" w:rsidRDefault="00337E85"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Spec == </w:t>
      </w:r>
      <w:proofErr w:type="spellStart"/>
      <w:r w:rsidRPr="00BC0C07">
        <w:rPr>
          <w:rFonts w:ascii="Courier New" w:hAnsi="Courier New" w:cs="Courier New"/>
          <w:sz w:val="20"/>
          <w:szCs w:val="20"/>
        </w:rPr>
        <w:t>Init</w:t>
      </w:r>
      <w:proofErr w:type="spellEnd"/>
      <w:r w:rsidRPr="00BC0C07">
        <w:rPr>
          <w:rFonts w:ascii="Courier New" w:hAnsi="Courier New" w:cs="Courier New"/>
          <w:sz w:val="20"/>
          <w:szCs w:val="20"/>
        </w:rPr>
        <w:t xml:space="preserve"> /\ [</w:t>
      </w:r>
      <w:proofErr w:type="gramStart"/>
      <w:r w:rsidRPr="00BC0C07">
        <w:rPr>
          <w:rFonts w:ascii="Courier New" w:hAnsi="Courier New" w:cs="Courier New"/>
          <w:sz w:val="20"/>
          <w:szCs w:val="20"/>
        </w:rPr>
        <w:t>][</w:t>
      </w:r>
      <w:proofErr w:type="gramEnd"/>
      <w:r w:rsidRPr="00BC0C07">
        <w:rPr>
          <w:rFonts w:ascii="Courier New" w:hAnsi="Courier New" w:cs="Courier New"/>
          <w:sz w:val="20"/>
          <w:szCs w:val="20"/>
        </w:rPr>
        <w:t xml:space="preserve">Next]_&lt;&lt;cl, ml, </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 xml:space="preserve">,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boat&gt;&gt;</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w:t>
      </w: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Solved == /\ cl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 xml:space="preserve"> = 3</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xml:space="preserve"> = 3</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 = 1</w:t>
      </w: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proofErr w:type="spellStart"/>
      <w:r w:rsidRPr="00BC0C07">
        <w:rPr>
          <w:rFonts w:ascii="Courier New" w:hAnsi="Courier New" w:cs="Courier New"/>
          <w:sz w:val="20"/>
          <w:szCs w:val="20"/>
        </w:rPr>
        <w:t>NotSolved</w:t>
      </w:r>
      <w:proofErr w:type="spellEnd"/>
      <w:r w:rsidRPr="00BC0C07">
        <w:rPr>
          <w:rFonts w:ascii="Courier New" w:hAnsi="Courier New" w:cs="Courier New"/>
          <w:sz w:val="20"/>
          <w:szCs w:val="20"/>
        </w:rPr>
        <w:t xml:space="preserve"> == ~Solved</w:t>
      </w: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w:t>
      </w:r>
      <w:proofErr w:type="spellStart"/>
      <w:r w:rsidRPr="00BC0C07">
        <w:rPr>
          <w:rFonts w:ascii="Courier New" w:hAnsi="Courier New" w:cs="Courier New"/>
          <w:sz w:val="20"/>
          <w:szCs w:val="20"/>
        </w:rPr>
        <w:t>NotSolved</w:t>
      </w:r>
      <w:proofErr w:type="spellEnd"/>
      <w:r w:rsidRPr="00BC0C07">
        <w:rPr>
          <w:rFonts w:ascii="Courier New" w:hAnsi="Courier New" w:cs="Courier New"/>
          <w:sz w:val="20"/>
          <w:szCs w:val="20"/>
        </w:rPr>
        <w:t xml:space="preserve"> == \/ cl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ml # 0</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cr</w:t>
      </w:r>
      <w:proofErr w:type="spellEnd"/>
      <w:r w:rsidRPr="00BC0C07">
        <w:rPr>
          <w:rFonts w:ascii="Courier New" w:hAnsi="Courier New" w:cs="Courier New"/>
          <w:sz w:val="20"/>
          <w:szCs w:val="20"/>
        </w:rPr>
        <w:t xml:space="preserve"> # 3</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w:t>
      </w:r>
      <w:proofErr w:type="spellStart"/>
      <w:r w:rsidRPr="00BC0C07">
        <w:rPr>
          <w:rFonts w:ascii="Courier New" w:hAnsi="Courier New" w:cs="Courier New"/>
          <w:sz w:val="20"/>
          <w:szCs w:val="20"/>
        </w:rPr>
        <w:t>mr</w:t>
      </w:r>
      <w:proofErr w:type="spellEnd"/>
      <w:r w:rsidRPr="00BC0C07">
        <w:rPr>
          <w:rFonts w:ascii="Courier New" w:hAnsi="Courier New" w:cs="Courier New"/>
          <w:sz w:val="20"/>
          <w:szCs w:val="20"/>
        </w:rPr>
        <w:t xml:space="preserve"> # 3</w:t>
      </w: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 xml:space="preserve">             \/ boat # 1*)</w:t>
      </w: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p>
    <w:p w:rsidR="00BC0C07" w:rsidRPr="00BC0C07" w:rsidRDefault="00BC0C07" w:rsidP="00BC0C07">
      <w:pPr>
        <w:pStyle w:val="NoSpacing"/>
        <w:rPr>
          <w:rFonts w:ascii="Courier New" w:hAnsi="Courier New" w:cs="Courier New"/>
          <w:sz w:val="20"/>
          <w:szCs w:val="20"/>
        </w:rPr>
      </w:pPr>
      <w:r w:rsidRPr="00BC0C07">
        <w:rPr>
          <w:rFonts w:ascii="Courier New" w:hAnsi="Courier New" w:cs="Courier New"/>
          <w:sz w:val="20"/>
          <w:szCs w:val="20"/>
        </w:rPr>
        <w:t>=============================================================================</w:t>
      </w:r>
    </w:p>
    <w:p w:rsidR="00BC0C07" w:rsidRPr="00BC0C07" w:rsidRDefault="00BC0C07" w:rsidP="00BC0C07">
      <w:pPr>
        <w:pStyle w:val="NoSpacing"/>
        <w:rPr>
          <w:rFonts w:ascii="Courier New" w:hAnsi="Courier New" w:cs="Courier New"/>
          <w:b/>
          <w:sz w:val="20"/>
          <w:szCs w:val="20"/>
        </w:rPr>
      </w:pPr>
    </w:p>
    <w:p w:rsidR="00F66124" w:rsidRPr="00F66124" w:rsidRDefault="00F66124" w:rsidP="00D9565E">
      <w:pPr>
        <w:rPr>
          <w:rFonts w:ascii="Courier New" w:hAnsi="Courier New" w:cs="Courier New"/>
          <w:b/>
          <w:sz w:val="28"/>
          <w:szCs w:val="28"/>
          <w:u w:val="single"/>
        </w:rPr>
      </w:pPr>
      <w:r w:rsidRPr="00F66124">
        <w:rPr>
          <w:rFonts w:ascii="Courier New" w:hAnsi="Courier New" w:cs="Courier New"/>
          <w:b/>
          <w:sz w:val="28"/>
          <w:szCs w:val="28"/>
          <w:u w:val="single"/>
        </w:rPr>
        <w:t xml:space="preserve">The variable description </w:t>
      </w:r>
    </w:p>
    <w:tbl>
      <w:tblPr>
        <w:tblStyle w:val="TableGrid"/>
        <w:tblW w:w="0" w:type="auto"/>
        <w:tblLook w:val="04A0" w:firstRow="1" w:lastRow="0" w:firstColumn="1" w:lastColumn="0" w:noHBand="0" w:noVBand="1"/>
      </w:tblPr>
      <w:tblGrid>
        <w:gridCol w:w="4788"/>
        <w:gridCol w:w="4788"/>
      </w:tblGrid>
      <w:tr w:rsidR="00F66124" w:rsidTr="00F66124">
        <w:tc>
          <w:tcPr>
            <w:tcW w:w="4788" w:type="dxa"/>
          </w:tcPr>
          <w:p w:rsidR="00F66124" w:rsidRDefault="00F66124" w:rsidP="00D9565E">
            <w:pPr>
              <w:rPr>
                <w:rFonts w:ascii="Courier New" w:hAnsi="Courier New" w:cs="Courier New"/>
                <w:b/>
                <w:sz w:val="28"/>
                <w:szCs w:val="28"/>
              </w:rPr>
            </w:pPr>
            <w:r>
              <w:rPr>
                <w:rFonts w:ascii="Courier New" w:hAnsi="Courier New" w:cs="Courier New"/>
                <w:b/>
                <w:sz w:val="28"/>
                <w:szCs w:val="28"/>
              </w:rPr>
              <w:t>Variable</w:t>
            </w:r>
          </w:p>
        </w:tc>
        <w:tc>
          <w:tcPr>
            <w:tcW w:w="4788" w:type="dxa"/>
          </w:tcPr>
          <w:p w:rsidR="00F66124" w:rsidRDefault="00F66124" w:rsidP="00D9565E">
            <w:pPr>
              <w:rPr>
                <w:rFonts w:ascii="Courier New" w:hAnsi="Courier New" w:cs="Courier New"/>
                <w:b/>
                <w:sz w:val="28"/>
                <w:szCs w:val="28"/>
              </w:rPr>
            </w:pPr>
            <w:r>
              <w:rPr>
                <w:rFonts w:ascii="Courier New" w:hAnsi="Courier New" w:cs="Courier New"/>
                <w:b/>
                <w:sz w:val="28"/>
                <w:szCs w:val="28"/>
              </w:rPr>
              <w:t>Description</w:t>
            </w:r>
          </w:p>
        </w:tc>
      </w:tr>
      <w:tr w:rsidR="00F66124" w:rsidTr="00F66124">
        <w:tc>
          <w:tcPr>
            <w:tcW w:w="4788" w:type="dxa"/>
          </w:tcPr>
          <w:p w:rsidR="00F66124" w:rsidRDefault="00F66124" w:rsidP="00D9565E">
            <w:pPr>
              <w:rPr>
                <w:rFonts w:ascii="Courier New" w:hAnsi="Courier New" w:cs="Courier New"/>
                <w:b/>
                <w:sz w:val="28"/>
                <w:szCs w:val="28"/>
              </w:rPr>
            </w:pPr>
            <w:r>
              <w:rPr>
                <w:rFonts w:ascii="Courier New" w:hAnsi="Courier New" w:cs="Courier New"/>
                <w:b/>
                <w:sz w:val="28"/>
                <w:szCs w:val="28"/>
              </w:rPr>
              <w:t>cl</w:t>
            </w:r>
          </w:p>
        </w:tc>
        <w:tc>
          <w:tcPr>
            <w:tcW w:w="4788" w:type="dxa"/>
          </w:tcPr>
          <w:p w:rsidR="00F66124" w:rsidRDefault="00F66124" w:rsidP="00D9565E">
            <w:pPr>
              <w:rPr>
                <w:rFonts w:ascii="Courier New" w:hAnsi="Courier New" w:cs="Courier New"/>
                <w:b/>
                <w:sz w:val="28"/>
                <w:szCs w:val="28"/>
              </w:rPr>
            </w:pPr>
            <w:r w:rsidRPr="00BC0C07">
              <w:rPr>
                <w:rFonts w:ascii="Courier New" w:hAnsi="Courier New" w:cs="Courier New"/>
                <w:sz w:val="20"/>
                <w:szCs w:val="20"/>
              </w:rPr>
              <w:t>Th</w:t>
            </w:r>
            <w:r>
              <w:rPr>
                <w:rFonts w:ascii="Courier New" w:hAnsi="Courier New" w:cs="Courier New"/>
                <w:sz w:val="20"/>
                <w:szCs w:val="20"/>
              </w:rPr>
              <w:t>e number of cannibals on the left hand side</w:t>
            </w:r>
            <w:r w:rsidRPr="00BC0C07">
              <w:rPr>
                <w:rFonts w:ascii="Courier New" w:hAnsi="Courier New" w:cs="Courier New"/>
                <w:sz w:val="20"/>
                <w:szCs w:val="20"/>
              </w:rPr>
              <w:t xml:space="preserve"> of the river.</w:t>
            </w:r>
          </w:p>
        </w:tc>
      </w:tr>
      <w:tr w:rsidR="00F66124" w:rsidTr="00F66124">
        <w:tc>
          <w:tcPr>
            <w:tcW w:w="4788" w:type="dxa"/>
          </w:tcPr>
          <w:p w:rsidR="00F66124" w:rsidRDefault="00F66124" w:rsidP="00D9565E">
            <w:pPr>
              <w:rPr>
                <w:rFonts w:ascii="Courier New" w:hAnsi="Courier New" w:cs="Courier New"/>
                <w:b/>
                <w:sz w:val="28"/>
                <w:szCs w:val="28"/>
              </w:rPr>
            </w:pPr>
            <w:r>
              <w:rPr>
                <w:rFonts w:ascii="Courier New" w:hAnsi="Courier New" w:cs="Courier New"/>
                <w:b/>
                <w:sz w:val="28"/>
                <w:szCs w:val="28"/>
              </w:rPr>
              <w:t>ml</w:t>
            </w:r>
          </w:p>
        </w:tc>
        <w:tc>
          <w:tcPr>
            <w:tcW w:w="4788" w:type="dxa"/>
          </w:tcPr>
          <w:p w:rsidR="00F66124" w:rsidRDefault="00F66124" w:rsidP="00D9565E">
            <w:pPr>
              <w:rPr>
                <w:rFonts w:ascii="Courier New" w:hAnsi="Courier New" w:cs="Courier New"/>
                <w:b/>
                <w:sz w:val="28"/>
                <w:szCs w:val="28"/>
              </w:rPr>
            </w:pPr>
            <w:r w:rsidRPr="00BC0C07">
              <w:rPr>
                <w:rFonts w:ascii="Courier New" w:hAnsi="Courier New" w:cs="Courier New"/>
                <w:sz w:val="20"/>
                <w:szCs w:val="20"/>
              </w:rPr>
              <w:t xml:space="preserve">The number of </w:t>
            </w:r>
            <w:r w:rsidRPr="00887EFB">
              <w:rPr>
                <w:rFonts w:ascii="Times New Roman" w:hAnsi="Times New Roman" w:cs="Times New Roman"/>
                <w:sz w:val="24"/>
                <w:szCs w:val="24"/>
              </w:rPr>
              <w:t xml:space="preserve">anthropologists </w:t>
            </w:r>
            <w:r w:rsidRPr="00BC0C07">
              <w:rPr>
                <w:rFonts w:ascii="Courier New" w:hAnsi="Courier New" w:cs="Courier New"/>
                <w:sz w:val="20"/>
                <w:szCs w:val="20"/>
              </w:rPr>
              <w:t xml:space="preserve">on the </w:t>
            </w:r>
            <w:r>
              <w:rPr>
                <w:rFonts w:ascii="Courier New" w:hAnsi="Courier New" w:cs="Courier New"/>
                <w:sz w:val="20"/>
                <w:szCs w:val="20"/>
              </w:rPr>
              <w:t>left hand side</w:t>
            </w:r>
            <w:r w:rsidRPr="00BC0C07">
              <w:rPr>
                <w:rFonts w:ascii="Courier New" w:hAnsi="Courier New" w:cs="Courier New"/>
                <w:sz w:val="20"/>
                <w:szCs w:val="20"/>
              </w:rPr>
              <w:t xml:space="preserve"> of the river.</w:t>
            </w:r>
          </w:p>
        </w:tc>
      </w:tr>
      <w:tr w:rsidR="00F66124" w:rsidTr="00F66124">
        <w:tc>
          <w:tcPr>
            <w:tcW w:w="4788" w:type="dxa"/>
          </w:tcPr>
          <w:p w:rsidR="00F66124" w:rsidRDefault="00F66124" w:rsidP="00D9565E">
            <w:pPr>
              <w:rPr>
                <w:rFonts w:ascii="Courier New" w:hAnsi="Courier New" w:cs="Courier New"/>
                <w:b/>
                <w:sz w:val="28"/>
                <w:szCs w:val="28"/>
              </w:rPr>
            </w:pPr>
            <w:proofErr w:type="spellStart"/>
            <w:r>
              <w:rPr>
                <w:rFonts w:ascii="Courier New" w:hAnsi="Courier New" w:cs="Courier New"/>
                <w:b/>
                <w:sz w:val="28"/>
                <w:szCs w:val="28"/>
              </w:rPr>
              <w:t>cr</w:t>
            </w:r>
            <w:proofErr w:type="spellEnd"/>
          </w:p>
        </w:tc>
        <w:tc>
          <w:tcPr>
            <w:tcW w:w="4788" w:type="dxa"/>
          </w:tcPr>
          <w:p w:rsidR="00F66124" w:rsidRDefault="00F66124" w:rsidP="00D9565E">
            <w:pPr>
              <w:rPr>
                <w:rFonts w:ascii="Courier New" w:hAnsi="Courier New" w:cs="Courier New"/>
                <w:b/>
                <w:sz w:val="28"/>
                <w:szCs w:val="28"/>
              </w:rPr>
            </w:pPr>
            <w:r w:rsidRPr="00BC0C07">
              <w:rPr>
                <w:rFonts w:ascii="Courier New" w:hAnsi="Courier New" w:cs="Courier New"/>
                <w:sz w:val="20"/>
                <w:szCs w:val="20"/>
              </w:rPr>
              <w:t>Th</w:t>
            </w:r>
            <w:r>
              <w:rPr>
                <w:rFonts w:ascii="Courier New" w:hAnsi="Courier New" w:cs="Courier New"/>
                <w:sz w:val="20"/>
                <w:szCs w:val="20"/>
              </w:rPr>
              <w:t>e number of cannibals on the right hand side</w:t>
            </w:r>
            <w:r w:rsidRPr="00BC0C07">
              <w:rPr>
                <w:rFonts w:ascii="Courier New" w:hAnsi="Courier New" w:cs="Courier New"/>
                <w:sz w:val="20"/>
                <w:szCs w:val="20"/>
              </w:rPr>
              <w:t xml:space="preserve"> of the river.</w:t>
            </w:r>
          </w:p>
        </w:tc>
      </w:tr>
      <w:tr w:rsidR="00F66124" w:rsidTr="00F66124">
        <w:tc>
          <w:tcPr>
            <w:tcW w:w="4788" w:type="dxa"/>
          </w:tcPr>
          <w:p w:rsidR="00F66124" w:rsidRDefault="00F66124" w:rsidP="00D9565E">
            <w:pPr>
              <w:rPr>
                <w:rFonts w:ascii="Courier New" w:hAnsi="Courier New" w:cs="Courier New"/>
                <w:b/>
                <w:sz w:val="28"/>
                <w:szCs w:val="28"/>
              </w:rPr>
            </w:pPr>
            <w:proofErr w:type="spellStart"/>
            <w:r>
              <w:rPr>
                <w:rFonts w:ascii="Courier New" w:hAnsi="Courier New" w:cs="Courier New"/>
                <w:b/>
                <w:sz w:val="28"/>
                <w:szCs w:val="28"/>
              </w:rPr>
              <w:t>mr</w:t>
            </w:r>
            <w:proofErr w:type="spellEnd"/>
          </w:p>
        </w:tc>
        <w:tc>
          <w:tcPr>
            <w:tcW w:w="4788" w:type="dxa"/>
          </w:tcPr>
          <w:p w:rsidR="00F66124" w:rsidRPr="00BC0C07" w:rsidRDefault="00F66124" w:rsidP="00D9565E">
            <w:pPr>
              <w:rPr>
                <w:rFonts w:ascii="Courier New" w:hAnsi="Courier New" w:cs="Courier New"/>
                <w:sz w:val="20"/>
                <w:szCs w:val="20"/>
              </w:rPr>
            </w:pPr>
            <w:r w:rsidRPr="00BC0C07">
              <w:rPr>
                <w:rFonts w:ascii="Courier New" w:hAnsi="Courier New" w:cs="Courier New"/>
                <w:sz w:val="20"/>
                <w:szCs w:val="20"/>
              </w:rPr>
              <w:t xml:space="preserve">The number of </w:t>
            </w:r>
            <w:r w:rsidRPr="00887EFB">
              <w:rPr>
                <w:rFonts w:ascii="Times New Roman" w:hAnsi="Times New Roman" w:cs="Times New Roman"/>
                <w:sz w:val="24"/>
                <w:szCs w:val="24"/>
              </w:rPr>
              <w:t xml:space="preserve">anthropologists </w:t>
            </w:r>
            <w:r w:rsidRPr="00BC0C07">
              <w:rPr>
                <w:rFonts w:ascii="Courier New" w:hAnsi="Courier New" w:cs="Courier New"/>
                <w:sz w:val="20"/>
                <w:szCs w:val="20"/>
              </w:rPr>
              <w:t xml:space="preserve">on the </w:t>
            </w:r>
            <w:r>
              <w:rPr>
                <w:rFonts w:ascii="Courier New" w:hAnsi="Courier New" w:cs="Courier New"/>
                <w:sz w:val="20"/>
                <w:szCs w:val="20"/>
              </w:rPr>
              <w:t>right hand side</w:t>
            </w:r>
            <w:r w:rsidRPr="00BC0C07">
              <w:rPr>
                <w:rFonts w:ascii="Courier New" w:hAnsi="Courier New" w:cs="Courier New"/>
                <w:sz w:val="20"/>
                <w:szCs w:val="20"/>
              </w:rPr>
              <w:t xml:space="preserve"> of the river.</w:t>
            </w:r>
          </w:p>
        </w:tc>
      </w:tr>
      <w:tr w:rsidR="00F66124" w:rsidTr="00F66124">
        <w:tc>
          <w:tcPr>
            <w:tcW w:w="4788" w:type="dxa"/>
          </w:tcPr>
          <w:p w:rsidR="00F66124" w:rsidRDefault="00F66124" w:rsidP="00D9565E">
            <w:pPr>
              <w:rPr>
                <w:rFonts w:ascii="Courier New" w:hAnsi="Courier New" w:cs="Courier New"/>
                <w:b/>
                <w:sz w:val="28"/>
                <w:szCs w:val="28"/>
              </w:rPr>
            </w:pPr>
            <w:r>
              <w:rPr>
                <w:rFonts w:ascii="Courier New" w:hAnsi="Courier New" w:cs="Courier New"/>
                <w:b/>
                <w:sz w:val="28"/>
                <w:szCs w:val="28"/>
              </w:rPr>
              <w:t>boat</w:t>
            </w:r>
          </w:p>
        </w:tc>
        <w:tc>
          <w:tcPr>
            <w:tcW w:w="4788" w:type="dxa"/>
          </w:tcPr>
          <w:p w:rsidR="00F66124" w:rsidRPr="00BC0C07" w:rsidRDefault="00F66124" w:rsidP="00F66124">
            <w:pPr>
              <w:pStyle w:val="NoSpacing"/>
              <w:rPr>
                <w:rFonts w:ascii="Courier New" w:hAnsi="Courier New" w:cs="Courier New"/>
                <w:sz w:val="20"/>
                <w:szCs w:val="20"/>
              </w:rPr>
            </w:pPr>
            <w:r w:rsidRPr="00BC0C07">
              <w:rPr>
                <w:rFonts w:ascii="Courier New" w:hAnsi="Courier New" w:cs="Courier New"/>
                <w:sz w:val="20"/>
                <w:szCs w:val="20"/>
              </w:rPr>
              <w:t>0 when boat is on the lh</w:t>
            </w:r>
            <w:r>
              <w:rPr>
                <w:rFonts w:ascii="Courier New" w:hAnsi="Courier New" w:cs="Courier New"/>
                <w:sz w:val="20"/>
                <w:szCs w:val="20"/>
              </w:rPr>
              <w:t>s, 1 when the boat is on the right hand side</w:t>
            </w:r>
          </w:p>
          <w:p w:rsidR="00F66124" w:rsidRPr="00BC0C07" w:rsidRDefault="00F66124" w:rsidP="00D9565E">
            <w:pPr>
              <w:rPr>
                <w:rFonts w:ascii="Courier New" w:hAnsi="Courier New" w:cs="Courier New"/>
                <w:sz w:val="20"/>
                <w:szCs w:val="20"/>
              </w:rPr>
            </w:pPr>
          </w:p>
        </w:tc>
      </w:tr>
    </w:tbl>
    <w:p w:rsidR="00BC0C07" w:rsidRDefault="00BC0C07" w:rsidP="00D9565E">
      <w:pPr>
        <w:rPr>
          <w:rFonts w:ascii="Times New Roman" w:hAnsi="Times New Roman" w:cs="Times New Roman"/>
          <w:b/>
          <w:sz w:val="28"/>
          <w:szCs w:val="28"/>
        </w:rPr>
      </w:pPr>
    </w:p>
    <w:p w:rsidR="00BC0C07" w:rsidRDefault="00BC0C07" w:rsidP="00D9565E">
      <w:pPr>
        <w:rPr>
          <w:rFonts w:ascii="Times New Roman" w:hAnsi="Times New Roman" w:cs="Times New Roman"/>
          <w:b/>
          <w:sz w:val="28"/>
          <w:szCs w:val="28"/>
        </w:rPr>
      </w:pPr>
    </w:p>
    <w:p w:rsidR="00BC0C07" w:rsidRDefault="00BC0C07" w:rsidP="00D9565E">
      <w:pPr>
        <w:rPr>
          <w:rFonts w:ascii="Times New Roman" w:hAnsi="Times New Roman" w:cs="Times New Roman"/>
          <w:b/>
          <w:sz w:val="28"/>
          <w:szCs w:val="28"/>
        </w:rPr>
      </w:pPr>
    </w:p>
    <w:p w:rsidR="00BC0C07" w:rsidRDefault="00BC0C07" w:rsidP="00D9565E">
      <w:pPr>
        <w:rPr>
          <w:rFonts w:ascii="Times New Roman" w:hAnsi="Times New Roman" w:cs="Times New Roman"/>
          <w:b/>
          <w:sz w:val="28"/>
          <w:szCs w:val="28"/>
        </w:rPr>
      </w:pPr>
    </w:p>
    <w:p w:rsidR="00BC0C07" w:rsidRDefault="00BC0C07" w:rsidP="00D9565E">
      <w:pPr>
        <w:rPr>
          <w:rFonts w:ascii="Times New Roman" w:hAnsi="Times New Roman" w:cs="Times New Roman"/>
          <w:b/>
          <w:sz w:val="28"/>
          <w:szCs w:val="28"/>
        </w:rPr>
      </w:pPr>
    </w:p>
    <w:p w:rsidR="00BC0C07" w:rsidRDefault="00BC0C07" w:rsidP="00D9565E">
      <w:pPr>
        <w:rPr>
          <w:rFonts w:ascii="Times New Roman" w:hAnsi="Times New Roman" w:cs="Times New Roman"/>
          <w:b/>
          <w:sz w:val="28"/>
          <w:szCs w:val="28"/>
        </w:rPr>
      </w:pPr>
    </w:p>
    <w:p w:rsidR="00BC0C07" w:rsidRDefault="00BC0C07" w:rsidP="00D9565E">
      <w:pPr>
        <w:rPr>
          <w:rFonts w:ascii="Times New Roman" w:hAnsi="Times New Roman" w:cs="Times New Roman"/>
          <w:b/>
          <w:sz w:val="28"/>
          <w:szCs w:val="28"/>
        </w:rPr>
      </w:pPr>
    </w:p>
    <w:p w:rsidR="0099724B" w:rsidRPr="0099724B" w:rsidRDefault="0099724B" w:rsidP="00D9565E">
      <w:pPr>
        <w:rPr>
          <w:rFonts w:ascii="Times New Roman" w:hAnsi="Times New Roman" w:cs="Times New Roman"/>
          <w:b/>
          <w:sz w:val="28"/>
          <w:szCs w:val="28"/>
          <w:u w:val="single"/>
        </w:rPr>
      </w:pPr>
      <w:r w:rsidRPr="0099724B">
        <w:rPr>
          <w:rFonts w:ascii="Times New Roman" w:hAnsi="Times New Roman" w:cs="Times New Roman"/>
          <w:b/>
          <w:sz w:val="28"/>
          <w:szCs w:val="28"/>
          <w:u w:val="single"/>
        </w:rPr>
        <w:lastRenderedPageBreak/>
        <w:t>TLA XML</w:t>
      </w:r>
      <w:r>
        <w:rPr>
          <w:rFonts w:ascii="Times New Roman" w:hAnsi="Times New Roman" w:cs="Times New Roman"/>
          <w:b/>
          <w:sz w:val="28"/>
          <w:szCs w:val="28"/>
          <w:u w:val="single"/>
        </w:rPr>
        <w:t xml:space="preserve"> FILE</w:t>
      </w:r>
    </w:p>
    <w:p w:rsidR="0099724B" w:rsidRPr="0099724B" w:rsidRDefault="0099724B" w:rsidP="0099724B">
      <w:pPr>
        <w:rPr>
          <w:rFonts w:ascii="Courier New" w:hAnsi="Courier New" w:cs="Courier New"/>
          <w:sz w:val="20"/>
          <w:szCs w:val="20"/>
        </w:rPr>
      </w:pPr>
      <w:proofErr w:type="gramStart"/>
      <w:r w:rsidRPr="0099724B">
        <w:rPr>
          <w:rFonts w:ascii="Courier New" w:hAnsi="Courier New" w:cs="Courier New"/>
          <w:sz w:val="20"/>
          <w:szCs w:val="20"/>
        </w:rPr>
        <w:t>&lt;?xml</w:t>
      </w:r>
      <w:proofErr w:type="gramEnd"/>
      <w:r w:rsidRPr="0099724B">
        <w:rPr>
          <w:rFonts w:ascii="Courier New" w:hAnsi="Courier New" w:cs="Courier New"/>
          <w:sz w:val="20"/>
          <w:szCs w:val="20"/>
        </w:rPr>
        <w:t xml:space="preserve"> version="1.0" encoding="utf-8"?&gt;&lt;!DOCTYPE </w:t>
      </w:r>
      <w:proofErr w:type="spellStart"/>
      <w:r w:rsidRPr="0099724B">
        <w:rPr>
          <w:rFonts w:ascii="Courier New" w:hAnsi="Courier New" w:cs="Courier New"/>
          <w:sz w:val="20"/>
          <w:szCs w:val="20"/>
        </w:rPr>
        <w:t>nta</w:t>
      </w:r>
      <w:proofErr w:type="spellEnd"/>
      <w:r w:rsidRPr="0099724B">
        <w:rPr>
          <w:rFonts w:ascii="Courier New" w:hAnsi="Courier New" w:cs="Courier New"/>
          <w:sz w:val="20"/>
          <w:szCs w:val="20"/>
        </w:rPr>
        <w:t xml:space="preserve"> PUBLIC '-//</w:t>
      </w:r>
      <w:proofErr w:type="spellStart"/>
      <w:r w:rsidRPr="0099724B">
        <w:rPr>
          <w:rFonts w:ascii="Courier New" w:hAnsi="Courier New" w:cs="Courier New"/>
          <w:sz w:val="20"/>
          <w:szCs w:val="20"/>
        </w:rPr>
        <w:t>Uppaal</w:t>
      </w:r>
      <w:proofErr w:type="spellEnd"/>
      <w:r w:rsidRPr="0099724B">
        <w:rPr>
          <w:rFonts w:ascii="Courier New" w:hAnsi="Courier New" w:cs="Courier New"/>
          <w:sz w:val="20"/>
          <w:szCs w:val="20"/>
        </w:rPr>
        <w:t xml:space="preserve"> Team//DTD Flat System 1.1//EN' 'http://www.it.uu.se/research/group/darts/uppaal/flat-1_1.dtd'&gt;&lt;nta&gt;&lt;declaration&gt;// Place global declarations here.</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int</w:t>
      </w:r>
      <w:proofErr w:type="spellEnd"/>
      <w:proofErr w:type="gramEnd"/>
      <w:r w:rsidRPr="0099724B">
        <w:rPr>
          <w:rFonts w:ascii="Courier New" w:hAnsi="Courier New" w:cs="Courier New"/>
          <w:sz w:val="20"/>
          <w:szCs w:val="20"/>
        </w:rPr>
        <w:t xml:space="preserve"> cl=3;</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int</w:t>
      </w:r>
      <w:proofErr w:type="spellEnd"/>
      <w:proofErr w:type="gramEnd"/>
      <w:r w:rsidRPr="0099724B">
        <w:rPr>
          <w:rFonts w:ascii="Courier New" w:hAnsi="Courier New" w:cs="Courier New"/>
          <w:sz w:val="20"/>
          <w:szCs w:val="20"/>
        </w:rPr>
        <w:t xml:space="preserve"> ml=3;</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int</w:t>
      </w:r>
      <w:proofErr w:type="spellEnd"/>
      <w:proofErr w:type="gramEnd"/>
      <w:r w:rsidRPr="0099724B">
        <w:rPr>
          <w:rFonts w:ascii="Courier New" w:hAnsi="Courier New" w:cs="Courier New"/>
          <w:sz w:val="20"/>
          <w:szCs w:val="20"/>
        </w:rPr>
        <w:t xml:space="preserve"> </w:t>
      </w:r>
      <w:proofErr w:type="spellStart"/>
      <w:r w:rsidRPr="0099724B">
        <w:rPr>
          <w:rFonts w:ascii="Courier New" w:hAnsi="Courier New" w:cs="Courier New"/>
          <w:sz w:val="20"/>
          <w:szCs w:val="20"/>
        </w:rPr>
        <w:t>cr</w:t>
      </w:r>
      <w:proofErr w:type="spellEnd"/>
      <w:r w:rsidRPr="0099724B">
        <w:rPr>
          <w:rFonts w:ascii="Courier New" w:hAnsi="Courier New" w:cs="Courier New"/>
          <w:sz w:val="20"/>
          <w:szCs w:val="20"/>
        </w:rPr>
        <w:t>=0;</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int</w:t>
      </w:r>
      <w:proofErr w:type="spellEnd"/>
      <w:proofErr w:type="gramEnd"/>
      <w:r w:rsidRPr="0099724B">
        <w:rPr>
          <w:rFonts w:ascii="Courier New" w:hAnsi="Courier New" w:cs="Courier New"/>
          <w:sz w:val="20"/>
          <w:szCs w:val="20"/>
        </w:rPr>
        <w:t xml:space="preserve"> </w:t>
      </w:r>
      <w:proofErr w:type="spellStart"/>
      <w:r w:rsidRPr="0099724B">
        <w:rPr>
          <w:rFonts w:ascii="Courier New" w:hAnsi="Courier New" w:cs="Courier New"/>
          <w:sz w:val="20"/>
          <w:szCs w:val="20"/>
        </w:rPr>
        <w:t>mr</w:t>
      </w:r>
      <w:proofErr w:type="spellEnd"/>
      <w:r w:rsidRPr="0099724B">
        <w:rPr>
          <w:rFonts w:ascii="Courier New" w:hAnsi="Courier New" w:cs="Courier New"/>
          <w:sz w:val="20"/>
          <w:szCs w:val="20"/>
        </w:rPr>
        <w:t>=0;</w:t>
      </w:r>
    </w:p>
    <w:p w:rsidR="0099724B" w:rsidRPr="0099724B" w:rsidRDefault="0099724B" w:rsidP="0099724B">
      <w:pPr>
        <w:rPr>
          <w:rFonts w:ascii="Courier New" w:hAnsi="Courier New" w:cs="Courier New"/>
          <w:sz w:val="20"/>
          <w:szCs w:val="20"/>
        </w:rPr>
      </w:pPr>
      <w:r w:rsidRPr="0099724B">
        <w:rPr>
          <w:rFonts w:ascii="Courier New" w:hAnsi="Courier New" w:cs="Courier New"/>
          <w:sz w:val="20"/>
          <w:szCs w:val="20"/>
        </w:rPr>
        <w:t>&lt;/declaration&gt;&lt;template&gt;&lt;name x="5" y="5"&gt;Template&lt;/name&gt;&lt;declaration&gt;// Place local declarations here.</w:t>
      </w:r>
    </w:p>
    <w:p w:rsidR="0099724B" w:rsidRPr="0099724B" w:rsidRDefault="0099724B" w:rsidP="0099724B">
      <w:pPr>
        <w:rPr>
          <w:rFonts w:ascii="Courier New" w:hAnsi="Courier New" w:cs="Courier New"/>
          <w:sz w:val="20"/>
          <w:szCs w:val="20"/>
        </w:rPr>
      </w:pPr>
      <w:r w:rsidRPr="0099724B">
        <w:rPr>
          <w:rFonts w:ascii="Courier New" w:hAnsi="Courier New" w:cs="Courier New"/>
          <w:sz w:val="20"/>
          <w:szCs w:val="20"/>
        </w:rPr>
        <w:t>&lt;/declaration&gt;&lt;location id="id0" x="-496" y="-32"&gt;&lt;name x="-512" y="-16"&gt;END&lt;/name&gt;&lt;/location&gt;&lt;location id="id1" x="-496" y="-152"&gt;&lt;name x="-560" y="-184"&gt;BoatRL3c3m&lt;/name&gt;&lt;/location&gt;&lt;location id="id2" x="-392" y="-152"&gt;&lt;name x="-448" y="-184"&gt;BoatRL1c1m&lt;/name&gt;&lt;/location&gt;&lt;location id="id3" x="-312" y="-152"&gt;&lt;name x="-344" y="-184"&gt;BoatRL2m&lt;/name&gt;&lt;/location&gt;&lt;location id="id4" x="-200" y="-152"&gt;&lt;name x="-232" y="-184"&gt;BoatRL1m&lt;/name&gt;&lt;/location&gt;&lt;location id="id5" x="-104" y="-152"&gt;&lt;name x="-128" y="-184"&gt;BoatRL2c&lt;/name&gt;&lt;/location&gt;&lt;location id="id6" x="-16" y="-152"&gt;&lt;name x="0" y="-160"&gt;BoatRL1c&lt;/name&gt;&lt;/location&gt;&lt;location id="id7" x="-16" y="-288"&gt;&lt;name x="-24" y="-320"&gt;BoatLR1c1m&lt;/name&gt;&lt;/location&gt;&lt;location id="id8" x="-104" y="-288"&gt;&lt;name x="-112" y="-320"&gt;BoatLR2m&lt;/name&gt;&lt;/location&gt;&lt;location id="id9" x="-192" y="-288"&gt;&lt;name x="-208" y="-320"&gt;BoatLR1m&lt;/name&gt;&lt;/location&gt;&lt;location id="id10" x="-280" y="-288"&gt;&lt;name x="-296" y="-320"&gt;BoatLR2c&lt;/name&gt;&lt;/location&gt;&lt;location id="id11" x="-392" y="-288"&gt;&lt;name x="-392" y="-320"&gt;BoatLR1c&lt;/name&gt;&lt;/location&gt;&lt;location id="id12" x="-504" y="-288"&gt;&lt;name x="-514" y="-318"&gt;Initial&lt;/name&gt;&lt;/location&gt;&lt;</w:t>
      </w:r>
      <w:proofErr w:type="spellStart"/>
      <w:r w:rsidRPr="0099724B">
        <w:rPr>
          <w:rFonts w:ascii="Courier New" w:hAnsi="Courier New" w:cs="Courier New"/>
          <w:sz w:val="20"/>
          <w:szCs w:val="20"/>
        </w:rPr>
        <w:t>init</w:t>
      </w:r>
      <w:proofErr w:type="spellEnd"/>
      <w:r w:rsidRPr="0099724B">
        <w:rPr>
          <w:rFonts w:ascii="Courier New" w:hAnsi="Courier New" w:cs="Courier New"/>
          <w:sz w:val="20"/>
          <w:szCs w:val="20"/>
        </w:rPr>
        <w:t xml:space="preserve"> ref="id12"/&gt;&lt;transition&gt;&lt;source ref="id1"/&gt;&lt;target ref="id0"/&gt;&lt;/transition&gt;&lt;transition&gt;&lt;source ref="id2"/&gt;&lt;target ref="id1"/&gt;&lt;label kind="assignm</w:t>
      </w:r>
      <w:r>
        <w:rPr>
          <w:rFonts w:ascii="Courier New" w:hAnsi="Courier New" w:cs="Courier New"/>
          <w:sz w:val="20"/>
          <w:szCs w:val="20"/>
        </w:rPr>
        <w:t>ent" x="-472" y="-144"&gt;cl=cl-1,</w:t>
      </w:r>
      <w:r w:rsidRPr="0099724B">
        <w:rPr>
          <w:rFonts w:ascii="Courier New" w:hAnsi="Courier New" w:cs="Courier New"/>
          <w:sz w:val="20"/>
          <w:szCs w:val="20"/>
        </w:rPr>
        <w:t>ml=ml-1,</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cr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cr+1,</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mr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mr+1&lt;/label&gt;&lt;/transition&gt;&lt;transition&gt;&lt;source ref="id3"/&gt;&lt;target ref="id2"/&gt;&lt;label kind="assignment" x="-376" y="-144"&gt;cl=cl-1,</w:t>
      </w:r>
    </w:p>
    <w:p w:rsidR="0099724B" w:rsidRPr="0099724B" w:rsidRDefault="0099724B" w:rsidP="0099724B">
      <w:pPr>
        <w:rPr>
          <w:rFonts w:ascii="Courier New" w:hAnsi="Courier New" w:cs="Courier New"/>
          <w:sz w:val="20"/>
          <w:szCs w:val="20"/>
        </w:rPr>
      </w:pPr>
      <w:proofErr w:type="gramStart"/>
      <w:r w:rsidRPr="0099724B">
        <w:rPr>
          <w:rFonts w:ascii="Courier New" w:hAnsi="Courier New" w:cs="Courier New"/>
          <w:sz w:val="20"/>
          <w:szCs w:val="20"/>
        </w:rPr>
        <w:t>ml=</w:t>
      </w:r>
      <w:proofErr w:type="gramEnd"/>
      <w:r w:rsidRPr="0099724B">
        <w:rPr>
          <w:rFonts w:ascii="Courier New" w:hAnsi="Courier New" w:cs="Courier New"/>
          <w:sz w:val="20"/>
          <w:szCs w:val="20"/>
        </w:rPr>
        <w:t>ml-1,</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cr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cr+1,</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mr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mr+1&lt;/label&gt;&lt;/transition&gt;&lt;transition&gt;&lt;source ref="id4"/&gt;&lt;target ref="id3"/&gt;&lt;label kind="assignment" x="-280" y="-144"&gt;cl=cl+1,</w:t>
      </w:r>
    </w:p>
    <w:p w:rsidR="0099724B" w:rsidRPr="0099724B" w:rsidRDefault="0099724B" w:rsidP="0099724B">
      <w:pPr>
        <w:rPr>
          <w:rFonts w:ascii="Courier New" w:hAnsi="Courier New" w:cs="Courier New"/>
          <w:sz w:val="20"/>
          <w:szCs w:val="20"/>
        </w:rPr>
      </w:pPr>
      <w:proofErr w:type="gramStart"/>
      <w:r w:rsidRPr="0099724B">
        <w:rPr>
          <w:rFonts w:ascii="Courier New" w:hAnsi="Courier New" w:cs="Courier New"/>
          <w:sz w:val="20"/>
          <w:szCs w:val="20"/>
        </w:rPr>
        <w:t>ml=</w:t>
      </w:r>
      <w:proofErr w:type="gramEnd"/>
      <w:r w:rsidRPr="0099724B">
        <w:rPr>
          <w:rFonts w:ascii="Courier New" w:hAnsi="Courier New" w:cs="Courier New"/>
          <w:sz w:val="20"/>
          <w:szCs w:val="20"/>
        </w:rPr>
        <w:t>ml+1,</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lastRenderedPageBreak/>
        <w:t>cr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cr-1,</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mr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mr-1&lt;/label&gt;&lt;/transition&gt;&lt;transition&gt;&lt;source ref="id5"/&gt;&lt;target ref="id4"/&gt;&lt;label kind="assignment" x="-176" y="-144"&gt;cl=cl-1,</w:t>
      </w:r>
    </w:p>
    <w:p w:rsidR="0099724B" w:rsidRPr="0099724B" w:rsidRDefault="0099724B" w:rsidP="0099724B">
      <w:pPr>
        <w:rPr>
          <w:rFonts w:ascii="Courier New" w:hAnsi="Courier New" w:cs="Courier New"/>
          <w:sz w:val="20"/>
          <w:szCs w:val="20"/>
        </w:rPr>
      </w:pPr>
      <w:proofErr w:type="gramStart"/>
      <w:r w:rsidRPr="0099724B">
        <w:rPr>
          <w:rFonts w:ascii="Courier New" w:hAnsi="Courier New" w:cs="Courier New"/>
          <w:sz w:val="20"/>
          <w:szCs w:val="20"/>
        </w:rPr>
        <w:t>ml=</w:t>
      </w:r>
      <w:proofErr w:type="gramEnd"/>
      <w:r w:rsidRPr="0099724B">
        <w:rPr>
          <w:rFonts w:ascii="Courier New" w:hAnsi="Courier New" w:cs="Courier New"/>
          <w:sz w:val="20"/>
          <w:szCs w:val="20"/>
        </w:rPr>
        <w:t>ml-2,</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cr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cr+1,</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mr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mr+2&lt;/label&gt;&lt;/transition&gt;&lt;transition&gt;&lt;source ref="id6"/&gt;&lt;target ref="id5"/&gt;&lt;label kind="assignment" x="-80" y="-144"&gt;cl=cl+1,</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cr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2-1&lt;/label&gt;&lt;nail x="-88" y="-152"/&gt;&lt;/transition&gt;&lt;transition&gt;&lt;source ref="id7"/&gt;&lt;target ref="id6"/&gt;&lt;label kind="assignment" x="0" y="-256"&gt;cl=2-1,</w:t>
      </w:r>
    </w:p>
    <w:p w:rsidR="0099724B" w:rsidRPr="0099724B" w:rsidRDefault="0099724B" w:rsidP="0099724B">
      <w:pPr>
        <w:rPr>
          <w:rFonts w:ascii="Courier New" w:hAnsi="Courier New" w:cs="Courier New"/>
          <w:sz w:val="20"/>
          <w:szCs w:val="20"/>
        </w:rPr>
      </w:pPr>
      <w:proofErr w:type="gramStart"/>
      <w:r w:rsidRPr="0099724B">
        <w:rPr>
          <w:rFonts w:ascii="Courier New" w:hAnsi="Courier New" w:cs="Courier New"/>
          <w:sz w:val="20"/>
          <w:szCs w:val="20"/>
        </w:rPr>
        <w:t>ml=</w:t>
      </w:r>
      <w:proofErr w:type="gramEnd"/>
      <w:r w:rsidRPr="0099724B">
        <w:rPr>
          <w:rFonts w:ascii="Courier New" w:hAnsi="Courier New" w:cs="Courier New"/>
          <w:sz w:val="20"/>
          <w:szCs w:val="20"/>
        </w:rPr>
        <w:t>ml+1,</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cr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cr+1,</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mr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mr-1&lt;/label&gt;&lt;/transition&gt;&lt;transition&gt;&lt;source ref="id8"/&gt;&lt;target ref="id7"/&gt;&lt;label kind="assignment" x="-88" y="-288"&gt;cl=cl+1,</w:t>
      </w:r>
    </w:p>
    <w:p w:rsidR="0099724B" w:rsidRPr="0099724B" w:rsidRDefault="0099724B" w:rsidP="0099724B">
      <w:pPr>
        <w:rPr>
          <w:rFonts w:ascii="Courier New" w:hAnsi="Courier New" w:cs="Courier New"/>
          <w:sz w:val="20"/>
          <w:szCs w:val="20"/>
        </w:rPr>
      </w:pPr>
      <w:proofErr w:type="gramStart"/>
      <w:r w:rsidRPr="0099724B">
        <w:rPr>
          <w:rFonts w:ascii="Courier New" w:hAnsi="Courier New" w:cs="Courier New"/>
          <w:sz w:val="20"/>
          <w:szCs w:val="20"/>
        </w:rPr>
        <w:t>ml=</w:t>
      </w:r>
      <w:proofErr w:type="gramEnd"/>
      <w:r w:rsidRPr="0099724B">
        <w:rPr>
          <w:rFonts w:ascii="Courier New" w:hAnsi="Courier New" w:cs="Courier New"/>
          <w:sz w:val="20"/>
          <w:szCs w:val="20"/>
        </w:rPr>
        <w:t>ml+1,</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cr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cr-1,</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mr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mr-1&lt;/label&gt;&lt;/transition&gt;&lt;transition&gt;&lt;source ref="id9"/&gt;&lt;target ref="id8"/&gt;&lt;label kind="assignment" x="-176" y="-288"&gt;cl=cl-1,</w:t>
      </w:r>
    </w:p>
    <w:p w:rsidR="0099724B" w:rsidRPr="0099724B" w:rsidRDefault="0099724B" w:rsidP="0099724B">
      <w:pPr>
        <w:rPr>
          <w:rFonts w:ascii="Courier New" w:hAnsi="Courier New" w:cs="Courier New"/>
          <w:sz w:val="20"/>
          <w:szCs w:val="20"/>
        </w:rPr>
      </w:pPr>
      <w:proofErr w:type="gramStart"/>
      <w:r w:rsidRPr="0099724B">
        <w:rPr>
          <w:rFonts w:ascii="Courier New" w:hAnsi="Courier New" w:cs="Courier New"/>
          <w:sz w:val="20"/>
          <w:szCs w:val="20"/>
        </w:rPr>
        <w:t>ml=</w:t>
      </w:r>
      <w:proofErr w:type="gramEnd"/>
      <w:r w:rsidRPr="0099724B">
        <w:rPr>
          <w:rFonts w:ascii="Courier New" w:hAnsi="Courier New" w:cs="Courier New"/>
          <w:sz w:val="20"/>
          <w:szCs w:val="20"/>
        </w:rPr>
        <w:t>ml-1,</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cr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cr+1,</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mr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mr+1&lt;/label&gt;&lt;/transition&gt;&lt;transition&gt;&lt;source ref="id10"/&gt;&lt;target ref="id9"/&gt;&lt;label kind="assignment" x="-264" y="-280"&gt;cl=cl+1,</w:t>
      </w:r>
    </w:p>
    <w:p w:rsidR="0099724B" w:rsidRPr="0099724B" w:rsidRDefault="0099724B" w:rsidP="0099724B">
      <w:pPr>
        <w:rPr>
          <w:rFonts w:ascii="Courier New" w:hAnsi="Courier New" w:cs="Courier New"/>
          <w:sz w:val="20"/>
          <w:szCs w:val="20"/>
        </w:rPr>
      </w:pPr>
      <w:proofErr w:type="gramStart"/>
      <w:r w:rsidRPr="0099724B">
        <w:rPr>
          <w:rFonts w:ascii="Courier New" w:hAnsi="Courier New" w:cs="Courier New"/>
          <w:sz w:val="20"/>
          <w:szCs w:val="20"/>
        </w:rPr>
        <w:t>ml=</w:t>
      </w:r>
      <w:proofErr w:type="gramEnd"/>
      <w:r w:rsidRPr="0099724B">
        <w:rPr>
          <w:rFonts w:ascii="Courier New" w:hAnsi="Courier New" w:cs="Courier New"/>
          <w:sz w:val="20"/>
          <w:szCs w:val="20"/>
        </w:rPr>
        <w:t>ml-1,</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cr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cr-1,</w:t>
      </w:r>
    </w:p>
    <w:p w:rsidR="0099724B" w:rsidRPr="0099724B" w:rsidRDefault="0099724B" w:rsidP="0099724B">
      <w:pPr>
        <w:rPr>
          <w:rFonts w:ascii="Courier New" w:hAnsi="Courier New" w:cs="Courier New"/>
          <w:sz w:val="20"/>
          <w:szCs w:val="20"/>
        </w:rPr>
      </w:pPr>
      <w:proofErr w:type="spellStart"/>
      <w:proofErr w:type="gramStart"/>
      <w:r w:rsidRPr="0099724B">
        <w:rPr>
          <w:rFonts w:ascii="Courier New" w:hAnsi="Courier New" w:cs="Courier New"/>
          <w:sz w:val="20"/>
          <w:szCs w:val="20"/>
        </w:rPr>
        <w:t>mr</w:t>
      </w:r>
      <w:proofErr w:type="spellEnd"/>
      <w:r w:rsidRPr="0099724B">
        <w:rPr>
          <w:rFonts w:ascii="Courier New" w:hAnsi="Courier New" w:cs="Courier New"/>
          <w:sz w:val="20"/>
          <w:szCs w:val="20"/>
        </w:rPr>
        <w:t>=</w:t>
      </w:r>
      <w:proofErr w:type="gramEnd"/>
      <w:r w:rsidRPr="0099724B">
        <w:rPr>
          <w:rFonts w:ascii="Courier New" w:hAnsi="Courier New" w:cs="Courier New"/>
          <w:sz w:val="20"/>
          <w:szCs w:val="20"/>
        </w:rPr>
        <w:t>mr+1&lt;/label&gt;&lt;/transition&gt;&lt;transition&gt;&lt;source ref="id11"/&gt;&lt;target ref="id10"/&gt;&lt;label kind="assignment" x="-360" y="-288"&gt;</w:t>
      </w:r>
      <w:proofErr w:type="spellStart"/>
      <w:r w:rsidRPr="0099724B">
        <w:rPr>
          <w:rFonts w:ascii="Courier New" w:hAnsi="Courier New" w:cs="Courier New"/>
          <w:sz w:val="20"/>
          <w:szCs w:val="20"/>
        </w:rPr>
        <w:t>cr</w:t>
      </w:r>
      <w:proofErr w:type="spellEnd"/>
      <w:r w:rsidRPr="0099724B">
        <w:rPr>
          <w:rFonts w:ascii="Courier New" w:hAnsi="Courier New" w:cs="Courier New"/>
          <w:sz w:val="20"/>
          <w:szCs w:val="20"/>
        </w:rPr>
        <w:t>=cr+1,</w:t>
      </w:r>
    </w:p>
    <w:p w:rsidR="0099724B" w:rsidRPr="0099724B" w:rsidRDefault="0099724B" w:rsidP="0099724B">
      <w:pPr>
        <w:rPr>
          <w:rFonts w:ascii="Courier New" w:hAnsi="Courier New" w:cs="Courier New"/>
          <w:sz w:val="20"/>
          <w:szCs w:val="20"/>
        </w:rPr>
      </w:pPr>
      <w:proofErr w:type="gramStart"/>
      <w:r w:rsidRPr="0099724B">
        <w:rPr>
          <w:rFonts w:ascii="Courier New" w:hAnsi="Courier New" w:cs="Courier New"/>
          <w:sz w:val="20"/>
          <w:szCs w:val="20"/>
        </w:rPr>
        <w:t>cl=</w:t>
      </w:r>
      <w:proofErr w:type="gramEnd"/>
      <w:r w:rsidRPr="0099724B">
        <w:rPr>
          <w:rFonts w:ascii="Courier New" w:hAnsi="Courier New" w:cs="Courier New"/>
          <w:sz w:val="20"/>
          <w:szCs w:val="20"/>
        </w:rPr>
        <w:t>cl-1&lt;/label&gt;&lt;/transition&gt;&lt;transition&gt;&lt;source ref="id12"/&gt;&lt;target ref="id11"/&gt;&lt;label kind="assignment" x="-472" y="-288"&gt;</w:t>
      </w:r>
      <w:proofErr w:type="spellStart"/>
      <w:r w:rsidRPr="0099724B">
        <w:rPr>
          <w:rFonts w:ascii="Courier New" w:hAnsi="Courier New" w:cs="Courier New"/>
          <w:sz w:val="20"/>
          <w:szCs w:val="20"/>
        </w:rPr>
        <w:t>cr</w:t>
      </w:r>
      <w:proofErr w:type="spellEnd"/>
      <w:r w:rsidRPr="0099724B">
        <w:rPr>
          <w:rFonts w:ascii="Courier New" w:hAnsi="Courier New" w:cs="Courier New"/>
          <w:sz w:val="20"/>
          <w:szCs w:val="20"/>
        </w:rPr>
        <w:t>=cr+1,</w:t>
      </w:r>
    </w:p>
    <w:p w:rsidR="0099724B" w:rsidRPr="0099724B" w:rsidRDefault="0099724B" w:rsidP="0099724B">
      <w:pPr>
        <w:rPr>
          <w:rFonts w:ascii="Courier New" w:hAnsi="Courier New" w:cs="Courier New"/>
          <w:sz w:val="20"/>
          <w:szCs w:val="20"/>
        </w:rPr>
      </w:pPr>
      <w:proofErr w:type="gramStart"/>
      <w:r w:rsidRPr="0099724B">
        <w:rPr>
          <w:rFonts w:ascii="Courier New" w:hAnsi="Courier New" w:cs="Courier New"/>
          <w:sz w:val="20"/>
          <w:szCs w:val="20"/>
        </w:rPr>
        <w:t>cl=</w:t>
      </w:r>
      <w:proofErr w:type="gramEnd"/>
      <w:r w:rsidRPr="0099724B">
        <w:rPr>
          <w:rFonts w:ascii="Courier New" w:hAnsi="Courier New" w:cs="Courier New"/>
          <w:sz w:val="20"/>
          <w:szCs w:val="20"/>
        </w:rPr>
        <w:t>cl-1&lt;/label&gt;&lt;/transition&gt;&lt;/template&gt;&lt;system&gt;// Place template instantiations here.</w:t>
      </w:r>
    </w:p>
    <w:p w:rsidR="0099724B" w:rsidRPr="0099724B" w:rsidRDefault="0099724B" w:rsidP="0099724B">
      <w:pPr>
        <w:rPr>
          <w:rFonts w:ascii="Courier New" w:hAnsi="Courier New" w:cs="Courier New"/>
          <w:sz w:val="20"/>
          <w:szCs w:val="20"/>
        </w:rPr>
      </w:pPr>
      <w:r w:rsidRPr="0099724B">
        <w:rPr>
          <w:rFonts w:ascii="Courier New" w:hAnsi="Courier New" w:cs="Courier New"/>
          <w:sz w:val="20"/>
          <w:szCs w:val="20"/>
        </w:rPr>
        <w:t xml:space="preserve">Process = </w:t>
      </w:r>
      <w:proofErr w:type="gramStart"/>
      <w:r w:rsidRPr="0099724B">
        <w:rPr>
          <w:rFonts w:ascii="Courier New" w:hAnsi="Courier New" w:cs="Courier New"/>
          <w:sz w:val="20"/>
          <w:szCs w:val="20"/>
        </w:rPr>
        <w:t>Tem</w:t>
      </w:r>
      <w:r>
        <w:rPr>
          <w:rFonts w:ascii="Courier New" w:hAnsi="Courier New" w:cs="Courier New"/>
          <w:sz w:val="20"/>
          <w:szCs w:val="20"/>
        </w:rPr>
        <w:t>plate(</w:t>
      </w:r>
      <w:proofErr w:type="gramEnd"/>
      <w:r>
        <w:rPr>
          <w:rFonts w:ascii="Courier New" w:hAnsi="Courier New" w:cs="Courier New"/>
          <w:sz w:val="20"/>
          <w:szCs w:val="20"/>
        </w:rPr>
        <w:t>);</w:t>
      </w:r>
    </w:p>
    <w:p w:rsidR="0099724B" w:rsidRPr="0099724B" w:rsidRDefault="0099724B" w:rsidP="0099724B">
      <w:pPr>
        <w:rPr>
          <w:rFonts w:ascii="Courier New" w:hAnsi="Courier New" w:cs="Courier New"/>
          <w:sz w:val="20"/>
          <w:szCs w:val="20"/>
        </w:rPr>
      </w:pPr>
      <w:r w:rsidRPr="0099724B">
        <w:rPr>
          <w:rFonts w:ascii="Courier New" w:hAnsi="Courier New" w:cs="Courier New"/>
          <w:sz w:val="20"/>
          <w:szCs w:val="20"/>
        </w:rPr>
        <w:t>// List one or more processes to be composed into a system.</w:t>
      </w:r>
    </w:p>
    <w:p w:rsidR="00CD059A" w:rsidRPr="0099724B" w:rsidRDefault="0099724B" w:rsidP="00D9565E">
      <w:pPr>
        <w:rPr>
          <w:rFonts w:ascii="Courier New" w:hAnsi="Courier New" w:cs="Courier New"/>
          <w:sz w:val="20"/>
          <w:szCs w:val="20"/>
        </w:rPr>
      </w:pPr>
      <w:proofErr w:type="gramStart"/>
      <w:r w:rsidRPr="0099724B">
        <w:rPr>
          <w:rFonts w:ascii="Courier New" w:hAnsi="Courier New" w:cs="Courier New"/>
          <w:sz w:val="20"/>
          <w:szCs w:val="20"/>
        </w:rPr>
        <w:t>system</w:t>
      </w:r>
      <w:proofErr w:type="gramEnd"/>
      <w:r w:rsidRPr="0099724B">
        <w:rPr>
          <w:rFonts w:ascii="Courier New" w:hAnsi="Courier New" w:cs="Courier New"/>
          <w:sz w:val="20"/>
          <w:szCs w:val="20"/>
        </w:rPr>
        <w:t xml:space="preserve"> Process;&lt;/system&gt;&lt;/</w:t>
      </w:r>
      <w:proofErr w:type="spellStart"/>
      <w:r w:rsidRPr="0099724B">
        <w:rPr>
          <w:rFonts w:ascii="Courier New" w:hAnsi="Courier New" w:cs="Courier New"/>
          <w:sz w:val="20"/>
          <w:szCs w:val="20"/>
        </w:rPr>
        <w:t>nta</w:t>
      </w:r>
      <w:proofErr w:type="spellEnd"/>
      <w:r w:rsidRPr="0099724B">
        <w:rPr>
          <w:rFonts w:ascii="Courier New" w:hAnsi="Courier New" w:cs="Courier New"/>
          <w:sz w:val="20"/>
          <w:szCs w:val="20"/>
        </w:rPr>
        <w:t>&gt;</w:t>
      </w:r>
    </w:p>
    <w:p w:rsidR="00072EA2" w:rsidRPr="0099724B" w:rsidRDefault="00072EA2" w:rsidP="00D9565E">
      <w:pPr>
        <w:rPr>
          <w:rFonts w:ascii="Times New Roman" w:hAnsi="Times New Roman" w:cs="Times New Roman"/>
          <w:b/>
          <w:sz w:val="28"/>
          <w:szCs w:val="28"/>
          <w:u w:val="single"/>
        </w:rPr>
      </w:pPr>
      <w:r w:rsidRPr="0099724B">
        <w:rPr>
          <w:rFonts w:ascii="Times New Roman" w:hAnsi="Times New Roman" w:cs="Times New Roman"/>
          <w:b/>
          <w:sz w:val="28"/>
          <w:szCs w:val="28"/>
          <w:u w:val="single"/>
        </w:rPr>
        <w:lastRenderedPageBreak/>
        <w:t>UPPAAL</w:t>
      </w:r>
    </w:p>
    <w:p w:rsidR="00072EA2" w:rsidRDefault="00072EA2" w:rsidP="00D9565E"/>
    <w:p w:rsidR="00D9565E" w:rsidRDefault="001E045E" w:rsidP="00D9565E">
      <w:r>
        <w:rPr>
          <w:noProof/>
          <w:lang w:val="ms-MY" w:eastAsia="ms-MY"/>
        </w:rPr>
        <w:drawing>
          <wp:inline distT="0" distB="0" distL="0" distR="0">
            <wp:extent cx="6400800" cy="3090582"/>
            <wp:effectExtent l="0" t="0" r="0" b="0"/>
            <wp:docPr id="2" name="Picture 2" descr="C:\Users\Dell\hot\la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hot\latest.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33" t="7473" r="-84"/>
                    <a:stretch/>
                  </pic:blipFill>
                  <pic:spPr bwMode="auto">
                    <a:xfrm>
                      <a:off x="0" y="0"/>
                      <a:ext cx="6402735" cy="3091516"/>
                    </a:xfrm>
                    <a:prstGeom prst="rect">
                      <a:avLst/>
                    </a:prstGeom>
                    <a:noFill/>
                    <a:ln>
                      <a:noFill/>
                    </a:ln>
                    <a:extLst>
                      <a:ext uri="{53640926-AAD7-44D8-BBD7-CCE9431645EC}">
                        <a14:shadowObscured xmlns:a14="http://schemas.microsoft.com/office/drawing/2010/main"/>
                      </a:ext>
                    </a:extLst>
                  </pic:spPr>
                </pic:pic>
              </a:graphicData>
            </a:graphic>
          </wp:inline>
        </w:drawing>
      </w:r>
    </w:p>
    <w:p w:rsidR="00A357D0" w:rsidRDefault="001E045E" w:rsidP="00A357D0">
      <w:pPr>
        <w:jc w:val="center"/>
        <w:rPr>
          <w:rFonts w:ascii="Times New Roman" w:hAnsi="Times New Roman" w:cs="Times New Roman"/>
          <w:b/>
          <w:sz w:val="24"/>
          <w:szCs w:val="24"/>
        </w:rPr>
      </w:pPr>
      <w:r w:rsidRPr="001E045E">
        <w:rPr>
          <w:rFonts w:ascii="Times New Roman" w:hAnsi="Times New Roman" w:cs="Times New Roman"/>
          <w:b/>
          <w:sz w:val="24"/>
          <w:szCs w:val="24"/>
        </w:rPr>
        <w:t xml:space="preserve">Figure </w:t>
      </w:r>
      <w:proofErr w:type="gramStart"/>
      <w:r w:rsidRPr="001E045E">
        <w:rPr>
          <w:rFonts w:ascii="Times New Roman" w:hAnsi="Times New Roman" w:cs="Times New Roman"/>
          <w:b/>
          <w:sz w:val="24"/>
          <w:szCs w:val="24"/>
        </w:rPr>
        <w:t>1</w:t>
      </w:r>
      <w:r>
        <w:rPr>
          <w:rFonts w:ascii="Times New Roman" w:hAnsi="Times New Roman" w:cs="Times New Roman"/>
          <w:b/>
          <w:sz w:val="24"/>
          <w:szCs w:val="24"/>
        </w:rPr>
        <w:t xml:space="preserve"> :</w:t>
      </w:r>
      <w:proofErr w:type="gramEnd"/>
      <w:r w:rsidR="00F66124">
        <w:rPr>
          <w:rFonts w:ascii="Times New Roman" w:hAnsi="Times New Roman" w:cs="Times New Roman"/>
          <w:b/>
          <w:sz w:val="24"/>
          <w:szCs w:val="24"/>
        </w:rPr>
        <w:t xml:space="preserve"> UPPAAL</w:t>
      </w:r>
    </w:p>
    <w:p w:rsidR="00A357D0" w:rsidRDefault="00A357D0" w:rsidP="00A357D0">
      <w:pPr>
        <w:jc w:val="center"/>
        <w:rPr>
          <w:rFonts w:ascii="Times New Roman" w:hAnsi="Times New Roman" w:cs="Times New Roman"/>
          <w:b/>
          <w:sz w:val="24"/>
          <w:szCs w:val="24"/>
        </w:rPr>
      </w:pPr>
    </w:p>
    <w:p w:rsidR="00E74272" w:rsidRDefault="00E74272" w:rsidP="00A357D0">
      <w:pPr>
        <w:jc w:val="center"/>
        <w:rPr>
          <w:rFonts w:ascii="Times New Roman" w:hAnsi="Times New Roman" w:cs="Times New Roman"/>
          <w:b/>
          <w:sz w:val="24"/>
          <w:szCs w:val="24"/>
        </w:rPr>
      </w:pPr>
    </w:p>
    <w:p w:rsidR="00164443" w:rsidRPr="007F326F" w:rsidRDefault="007F326F" w:rsidP="007F326F">
      <w:pPr>
        <w:rPr>
          <w:rFonts w:ascii="Times New Roman" w:hAnsi="Times New Roman" w:cs="Times New Roman"/>
          <w:b/>
          <w:sz w:val="24"/>
          <w:szCs w:val="24"/>
          <w:u w:val="single"/>
        </w:rPr>
      </w:pPr>
      <w:r w:rsidRPr="007F326F">
        <w:rPr>
          <w:rFonts w:ascii="Times New Roman" w:hAnsi="Times New Roman" w:cs="Times New Roman"/>
          <w:b/>
          <w:sz w:val="24"/>
          <w:szCs w:val="24"/>
          <w:u w:val="single"/>
        </w:rPr>
        <w:t>Process Description</w:t>
      </w:r>
    </w:p>
    <w:tbl>
      <w:tblPr>
        <w:tblStyle w:val="LightList-Accent2"/>
        <w:tblW w:w="0" w:type="auto"/>
        <w:tblLook w:val="04A0" w:firstRow="1" w:lastRow="0" w:firstColumn="1" w:lastColumn="0" w:noHBand="0" w:noVBand="1"/>
      </w:tblPr>
      <w:tblGrid>
        <w:gridCol w:w="4511"/>
        <w:gridCol w:w="4511"/>
      </w:tblGrid>
      <w:tr w:rsidR="007F326F" w:rsidTr="00A357D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511" w:type="dxa"/>
          </w:tcPr>
          <w:p w:rsidR="007F326F" w:rsidRDefault="00164443" w:rsidP="007F326F">
            <w:pPr>
              <w:rPr>
                <w:rFonts w:ascii="Times New Roman" w:hAnsi="Times New Roman" w:cs="Times New Roman"/>
                <w:b w:val="0"/>
                <w:sz w:val="24"/>
                <w:szCs w:val="24"/>
              </w:rPr>
            </w:pPr>
            <w:r>
              <w:rPr>
                <w:rFonts w:ascii="Times New Roman" w:hAnsi="Times New Roman" w:cs="Times New Roman"/>
                <w:b w:val="0"/>
                <w:sz w:val="24"/>
                <w:szCs w:val="24"/>
              </w:rPr>
              <w:t>Statement</w:t>
            </w:r>
          </w:p>
        </w:tc>
        <w:tc>
          <w:tcPr>
            <w:tcW w:w="4511" w:type="dxa"/>
          </w:tcPr>
          <w:p w:rsidR="007F326F" w:rsidRPr="00164443" w:rsidRDefault="00164443" w:rsidP="001644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64443">
              <w:rPr>
                <w:rFonts w:ascii="Times New Roman" w:hAnsi="Times New Roman" w:cs="Times New Roman"/>
                <w:b w:val="0"/>
                <w:sz w:val="24"/>
                <w:szCs w:val="24"/>
              </w:rPr>
              <w:t>Variable</w:t>
            </w:r>
          </w:p>
        </w:tc>
      </w:tr>
      <w:tr w:rsidR="00164443" w:rsidTr="00A357D0">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4511" w:type="dxa"/>
          </w:tcPr>
          <w:p w:rsidR="00164443" w:rsidRDefault="00164443" w:rsidP="007F326F">
            <w:pPr>
              <w:rPr>
                <w:rFonts w:ascii="Times New Roman" w:hAnsi="Times New Roman" w:cs="Times New Roman"/>
                <w:b w:val="0"/>
                <w:sz w:val="24"/>
                <w:szCs w:val="24"/>
              </w:rPr>
            </w:pPr>
            <w:r>
              <w:rPr>
                <w:rFonts w:ascii="Times New Roman" w:hAnsi="Times New Roman" w:cs="Times New Roman"/>
                <w:b w:val="0"/>
                <w:sz w:val="24"/>
                <w:szCs w:val="24"/>
              </w:rPr>
              <w:t>Initial</w:t>
            </w:r>
          </w:p>
        </w:tc>
        <w:tc>
          <w:tcPr>
            <w:tcW w:w="4511" w:type="dxa"/>
          </w:tcPr>
          <w:p w:rsidR="00164443" w:rsidRDefault="00164443" w:rsidP="00164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 = 3</w:t>
            </w:r>
          </w:p>
          <w:p w:rsidR="00164443" w:rsidRDefault="00164443" w:rsidP="00164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ml = 3</w:t>
            </w:r>
          </w:p>
          <w:p w:rsidR="00164443" w:rsidRDefault="00164443" w:rsidP="00164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cr</w:t>
            </w:r>
            <w:proofErr w:type="spellEnd"/>
            <w:r>
              <w:rPr>
                <w:rFonts w:ascii="Times New Roman" w:hAnsi="Times New Roman" w:cs="Times New Roman"/>
                <w:sz w:val="24"/>
                <w:szCs w:val="24"/>
              </w:rPr>
              <w:t xml:space="preserve"> = 0</w:t>
            </w:r>
          </w:p>
          <w:p w:rsidR="00164443" w:rsidRPr="007F326F" w:rsidRDefault="00164443" w:rsidP="001644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=0</w:t>
            </w:r>
          </w:p>
          <w:p w:rsidR="00164443" w:rsidRDefault="00164443" w:rsidP="007F32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F326F" w:rsidTr="00A357D0">
        <w:trPr>
          <w:trHeight w:val="122"/>
        </w:trPr>
        <w:tc>
          <w:tcPr>
            <w:cnfStyle w:val="001000000000" w:firstRow="0" w:lastRow="0" w:firstColumn="1" w:lastColumn="0" w:oddVBand="0" w:evenVBand="0" w:oddHBand="0" w:evenHBand="0" w:firstRowFirstColumn="0" w:firstRowLastColumn="0" w:lastRowFirstColumn="0" w:lastRowLastColumn="0"/>
            <w:tcW w:w="4511" w:type="dxa"/>
          </w:tcPr>
          <w:p w:rsidR="007F326F" w:rsidRDefault="007F326F" w:rsidP="007F326F">
            <w:pPr>
              <w:rPr>
                <w:rFonts w:ascii="Times New Roman" w:hAnsi="Times New Roman" w:cs="Times New Roman"/>
                <w:b w:val="0"/>
                <w:sz w:val="24"/>
                <w:szCs w:val="24"/>
              </w:rPr>
            </w:pPr>
            <w:r>
              <w:rPr>
                <w:rFonts w:ascii="Times New Roman" w:hAnsi="Times New Roman" w:cs="Times New Roman"/>
                <w:b w:val="0"/>
                <w:sz w:val="24"/>
                <w:szCs w:val="24"/>
              </w:rPr>
              <w:t>Boat LR1C</w:t>
            </w:r>
          </w:p>
        </w:tc>
        <w:tc>
          <w:tcPr>
            <w:tcW w:w="4511" w:type="dxa"/>
          </w:tcPr>
          <w:p w:rsidR="007F326F" w:rsidRDefault="007F326F" w:rsidP="00BC7A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 = 3</w:t>
            </w:r>
          </w:p>
          <w:p w:rsidR="007F326F" w:rsidRDefault="007F326F" w:rsidP="00BC7A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ml = 3</w:t>
            </w:r>
          </w:p>
          <w:p w:rsidR="007F326F" w:rsidRPr="007F326F" w:rsidRDefault="007F326F" w:rsidP="00BC7A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roofErr w:type="spellStart"/>
            <w:r w:rsidRPr="007F326F">
              <w:rPr>
                <w:rFonts w:ascii="Times New Roman" w:hAnsi="Times New Roman" w:cs="Times New Roman"/>
                <w:b/>
                <w:sz w:val="24"/>
                <w:szCs w:val="24"/>
              </w:rPr>
              <w:t>cr</w:t>
            </w:r>
            <w:proofErr w:type="spellEnd"/>
            <w:r w:rsidRPr="007F326F">
              <w:rPr>
                <w:rFonts w:ascii="Times New Roman" w:hAnsi="Times New Roman" w:cs="Times New Roman"/>
                <w:b/>
                <w:sz w:val="24"/>
                <w:szCs w:val="24"/>
              </w:rPr>
              <w:t xml:space="preserve"> = 1</w:t>
            </w:r>
          </w:p>
          <w:p w:rsidR="007F326F" w:rsidRPr="007F326F" w:rsidRDefault="007F326F" w:rsidP="00BC7A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=0</w:t>
            </w:r>
          </w:p>
          <w:p w:rsidR="007F326F" w:rsidRDefault="007F326F" w:rsidP="00BC7A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7F326F" w:rsidTr="00A357D0">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4511" w:type="dxa"/>
          </w:tcPr>
          <w:p w:rsidR="007F326F" w:rsidRDefault="007F326F" w:rsidP="007F326F">
            <w:pPr>
              <w:rPr>
                <w:rFonts w:ascii="Times New Roman" w:hAnsi="Times New Roman" w:cs="Times New Roman"/>
                <w:b w:val="0"/>
                <w:sz w:val="24"/>
                <w:szCs w:val="24"/>
              </w:rPr>
            </w:pPr>
            <w:r>
              <w:rPr>
                <w:rFonts w:ascii="Times New Roman" w:hAnsi="Times New Roman" w:cs="Times New Roman"/>
                <w:b w:val="0"/>
                <w:sz w:val="24"/>
                <w:szCs w:val="24"/>
              </w:rPr>
              <w:t>Boat LRC2</w:t>
            </w:r>
          </w:p>
        </w:tc>
        <w:tc>
          <w:tcPr>
            <w:tcW w:w="4511" w:type="dxa"/>
          </w:tcPr>
          <w:p w:rsidR="007F326F" w:rsidRDefault="007F326F" w:rsidP="00BC7A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 = 1</w:t>
            </w:r>
          </w:p>
          <w:p w:rsidR="007F326F" w:rsidRDefault="007F326F" w:rsidP="00BC7A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ml = 3</w:t>
            </w:r>
          </w:p>
          <w:p w:rsidR="007F326F" w:rsidRPr="007F326F" w:rsidRDefault="007F326F" w:rsidP="00BC7A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roofErr w:type="spellStart"/>
            <w:r w:rsidRPr="007F326F">
              <w:rPr>
                <w:rFonts w:ascii="Times New Roman" w:hAnsi="Times New Roman" w:cs="Times New Roman"/>
                <w:b/>
                <w:sz w:val="24"/>
                <w:szCs w:val="24"/>
              </w:rPr>
              <w:t>cr</w:t>
            </w:r>
            <w:proofErr w:type="spellEnd"/>
            <w:r w:rsidRPr="007F326F">
              <w:rPr>
                <w:rFonts w:ascii="Times New Roman" w:hAnsi="Times New Roman" w:cs="Times New Roman"/>
                <w:b/>
                <w:sz w:val="24"/>
                <w:szCs w:val="24"/>
              </w:rPr>
              <w:t xml:space="preserve"> = 2</w:t>
            </w:r>
          </w:p>
          <w:p w:rsidR="007F326F" w:rsidRPr="007F326F" w:rsidRDefault="007F326F" w:rsidP="00BC7A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=0</w:t>
            </w:r>
          </w:p>
          <w:p w:rsidR="007F326F" w:rsidRDefault="007F326F" w:rsidP="00BC7A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7F326F" w:rsidTr="00A357D0">
        <w:trPr>
          <w:trHeight w:val="122"/>
        </w:trPr>
        <w:tc>
          <w:tcPr>
            <w:cnfStyle w:val="001000000000" w:firstRow="0" w:lastRow="0" w:firstColumn="1" w:lastColumn="0" w:oddVBand="0" w:evenVBand="0" w:oddHBand="0" w:evenHBand="0" w:firstRowFirstColumn="0" w:firstRowLastColumn="0" w:lastRowFirstColumn="0" w:lastRowLastColumn="0"/>
            <w:tcW w:w="4511" w:type="dxa"/>
          </w:tcPr>
          <w:p w:rsidR="007F326F" w:rsidRDefault="007F326F" w:rsidP="007F326F">
            <w:pPr>
              <w:rPr>
                <w:rFonts w:ascii="Times New Roman" w:hAnsi="Times New Roman" w:cs="Times New Roman"/>
                <w:b w:val="0"/>
                <w:sz w:val="24"/>
                <w:szCs w:val="24"/>
              </w:rPr>
            </w:pPr>
            <w:r>
              <w:rPr>
                <w:rFonts w:ascii="Times New Roman" w:hAnsi="Times New Roman" w:cs="Times New Roman"/>
                <w:b w:val="0"/>
                <w:sz w:val="24"/>
                <w:szCs w:val="24"/>
              </w:rPr>
              <w:lastRenderedPageBreak/>
              <w:t>Boat LR1M</w:t>
            </w:r>
          </w:p>
        </w:tc>
        <w:tc>
          <w:tcPr>
            <w:tcW w:w="4511" w:type="dxa"/>
          </w:tcPr>
          <w:p w:rsidR="007F326F" w:rsidRDefault="007F326F" w:rsidP="00BC7A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 = 2</w:t>
            </w:r>
          </w:p>
          <w:p w:rsidR="007F326F" w:rsidRDefault="007F326F" w:rsidP="00BC7A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ml = 2</w:t>
            </w:r>
          </w:p>
          <w:p w:rsidR="007F326F" w:rsidRDefault="007F326F" w:rsidP="00BC7A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cr</w:t>
            </w:r>
            <w:proofErr w:type="spellEnd"/>
            <w:r>
              <w:rPr>
                <w:rFonts w:ascii="Times New Roman" w:hAnsi="Times New Roman" w:cs="Times New Roman"/>
                <w:sz w:val="24"/>
                <w:szCs w:val="24"/>
              </w:rPr>
              <w:t xml:space="preserve"> = 1</w:t>
            </w:r>
          </w:p>
          <w:p w:rsidR="007F326F" w:rsidRPr="007F326F" w:rsidRDefault="007F326F" w:rsidP="00BC7A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=1</w:t>
            </w:r>
          </w:p>
          <w:p w:rsidR="007F326F" w:rsidRDefault="007F326F" w:rsidP="00BC7A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7F326F" w:rsidTr="00A357D0">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4511" w:type="dxa"/>
          </w:tcPr>
          <w:p w:rsidR="007F326F" w:rsidRDefault="007F326F" w:rsidP="007F326F">
            <w:pPr>
              <w:rPr>
                <w:rFonts w:ascii="Times New Roman" w:hAnsi="Times New Roman" w:cs="Times New Roman"/>
                <w:b w:val="0"/>
                <w:sz w:val="24"/>
                <w:szCs w:val="24"/>
              </w:rPr>
            </w:pPr>
            <w:r>
              <w:rPr>
                <w:rFonts w:ascii="Times New Roman" w:hAnsi="Times New Roman" w:cs="Times New Roman"/>
                <w:b w:val="0"/>
                <w:sz w:val="24"/>
                <w:szCs w:val="24"/>
              </w:rPr>
              <w:t>Boat LR2M</w:t>
            </w:r>
          </w:p>
        </w:tc>
        <w:tc>
          <w:tcPr>
            <w:tcW w:w="4511" w:type="dxa"/>
          </w:tcPr>
          <w:p w:rsidR="007F326F" w:rsidRDefault="007F326F" w:rsidP="00BC7A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 = 1</w:t>
            </w:r>
          </w:p>
          <w:p w:rsidR="007F326F" w:rsidRDefault="007F326F" w:rsidP="00BC7A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ml = 1</w:t>
            </w:r>
          </w:p>
          <w:p w:rsidR="007F326F" w:rsidRDefault="007F326F" w:rsidP="00BC7A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cr</w:t>
            </w:r>
            <w:proofErr w:type="spellEnd"/>
            <w:r>
              <w:rPr>
                <w:rFonts w:ascii="Times New Roman" w:hAnsi="Times New Roman" w:cs="Times New Roman"/>
                <w:sz w:val="24"/>
                <w:szCs w:val="24"/>
              </w:rPr>
              <w:t xml:space="preserve"> = 2</w:t>
            </w:r>
          </w:p>
          <w:p w:rsidR="007F326F" w:rsidRPr="007F326F" w:rsidRDefault="007F326F" w:rsidP="00BC7A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=2</w:t>
            </w:r>
          </w:p>
          <w:p w:rsidR="007F326F" w:rsidRDefault="007F326F" w:rsidP="00BC7A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19488C" w:rsidTr="00A357D0">
        <w:trPr>
          <w:trHeight w:val="122"/>
        </w:trPr>
        <w:tc>
          <w:tcPr>
            <w:cnfStyle w:val="001000000000" w:firstRow="0" w:lastRow="0" w:firstColumn="1" w:lastColumn="0" w:oddVBand="0" w:evenVBand="0" w:oddHBand="0" w:evenHBand="0" w:firstRowFirstColumn="0" w:firstRowLastColumn="0" w:lastRowFirstColumn="0" w:lastRowLastColumn="0"/>
            <w:tcW w:w="4511" w:type="dxa"/>
          </w:tcPr>
          <w:p w:rsidR="0019488C" w:rsidRDefault="0019488C" w:rsidP="007F326F">
            <w:pPr>
              <w:rPr>
                <w:rFonts w:ascii="Times New Roman" w:hAnsi="Times New Roman" w:cs="Times New Roman"/>
                <w:b w:val="0"/>
                <w:sz w:val="24"/>
                <w:szCs w:val="24"/>
              </w:rPr>
            </w:pPr>
            <w:r>
              <w:rPr>
                <w:rFonts w:ascii="Times New Roman" w:hAnsi="Times New Roman" w:cs="Times New Roman"/>
                <w:b w:val="0"/>
                <w:sz w:val="24"/>
                <w:szCs w:val="24"/>
              </w:rPr>
              <w:t>Boat LR1CM1</w:t>
            </w:r>
          </w:p>
        </w:tc>
        <w:tc>
          <w:tcPr>
            <w:tcW w:w="4511" w:type="dxa"/>
          </w:tcPr>
          <w:p w:rsidR="0019488C" w:rsidRDefault="0019488C" w:rsidP="00BC7A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 = 2</w:t>
            </w:r>
          </w:p>
          <w:p w:rsidR="0019488C" w:rsidRDefault="0019488C" w:rsidP="00BC7A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ml = 2</w:t>
            </w:r>
          </w:p>
          <w:p w:rsidR="0019488C" w:rsidRDefault="0019488C" w:rsidP="00BC7A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cr</w:t>
            </w:r>
            <w:proofErr w:type="spellEnd"/>
            <w:r>
              <w:rPr>
                <w:rFonts w:ascii="Times New Roman" w:hAnsi="Times New Roman" w:cs="Times New Roman"/>
                <w:sz w:val="24"/>
                <w:szCs w:val="24"/>
              </w:rPr>
              <w:t xml:space="preserve"> = 1</w:t>
            </w:r>
          </w:p>
          <w:p w:rsidR="0019488C" w:rsidRPr="007F326F" w:rsidRDefault="0019488C" w:rsidP="00BC7A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=1</w:t>
            </w:r>
          </w:p>
          <w:p w:rsidR="0019488C" w:rsidRDefault="0019488C" w:rsidP="00BC7A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19488C" w:rsidTr="00A357D0">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4511" w:type="dxa"/>
          </w:tcPr>
          <w:p w:rsidR="0019488C" w:rsidRDefault="0019488C" w:rsidP="007F326F">
            <w:pPr>
              <w:rPr>
                <w:rFonts w:ascii="Times New Roman" w:hAnsi="Times New Roman" w:cs="Times New Roman"/>
                <w:b w:val="0"/>
                <w:sz w:val="24"/>
                <w:szCs w:val="24"/>
              </w:rPr>
            </w:pPr>
            <w:r>
              <w:rPr>
                <w:rFonts w:ascii="Times New Roman" w:hAnsi="Times New Roman" w:cs="Times New Roman"/>
                <w:b w:val="0"/>
                <w:sz w:val="24"/>
                <w:szCs w:val="24"/>
              </w:rPr>
              <w:t>Boat RL1C</w:t>
            </w:r>
          </w:p>
        </w:tc>
        <w:tc>
          <w:tcPr>
            <w:tcW w:w="4511" w:type="dxa"/>
          </w:tcPr>
          <w:p w:rsidR="0019488C" w:rsidRDefault="0019488C" w:rsidP="00BC7A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 = 1</w:t>
            </w:r>
          </w:p>
          <w:p w:rsidR="0019488C" w:rsidRDefault="0019488C" w:rsidP="00BC7A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ml = 3</w:t>
            </w:r>
          </w:p>
          <w:p w:rsidR="0019488C" w:rsidRDefault="0019488C" w:rsidP="00BC7A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cr</w:t>
            </w:r>
            <w:proofErr w:type="spellEnd"/>
            <w:r>
              <w:rPr>
                <w:rFonts w:ascii="Times New Roman" w:hAnsi="Times New Roman" w:cs="Times New Roman"/>
                <w:sz w:val="24"/>
                <w:szCs w:val="24"/>
              </w:rPr>
              <w:t xml:space="preserve"> = 2</w:t>
            </w:r>
          </w:p>
          <w:p w:rsidR="0019488C" w:rsidRPr="007F326F" w:rsidRDefault="0019488C" w:rsidP="00BC7A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=0</w:t>
            </w:r>
          </w:p>
          <w:p w:rsidR="0019488C" w:rsidRDefault="0019488C" w:rsidP="00BC7A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19488C" w:rsidTr="00A357D0">
        <w:trPr>
          <w:trHeight w:val="122"/>
        </w:trPr>
        <w:tc>
          <w:tcPr>
            <w:cnfStyle w:val="001000000000" w:firstRow="0" w:lastRow="0" w:firstColumn="1" w:lastColumn="0" w:oddVBand="0" w:evenVBand="0" w:oddHBand="0" w:evenHBand="0" w:firstRowFirstColumn="0" w:firstRowLastColumn="0" w:lastRowFirstColumn="0" w:lastRowLastColumn="0"/>
            <w:tcW w:w="4511" w:type="dxa"/>
          </w:tcPr>
          <w:p w:rsidR="0019488C" w:rsidRDefault="0019488C" w:rsidP="007F326F">
            <w:pPr>
              <w:rPr>
                <w:rFonts w:ascii="Times New Roman" w:hAnsi="Times New Roman" w:cs="Times New Roman"/>
                <w:b w:val="0"/>
                <w:sz w:val="24"/>
                <w:szCs w:val="24"/>
              </w:rPr>
            </w:pPr>
            <w:r>
              <w:rPr>
                <w:rFonts w:ascii="Times New Roman" w:hAnsi="Times New Roman" w:cs="Times New Roman"/>
                <w:b w:val="0"/>
                <w:sz w:val="24"/>
                <w:szCs w:val="24"/>
              </w:rPr>
              <w:t>Boat RL2C</w:t>
            </w:r>
          </w:p>
        </w:tc>
        <w:tc>
          <w:tcPr>
            <w:tcW w:w="4511" w:type="dxa"/>
          </w:tcPr>
          <w:p w:rsidR="0019488C" w:rsidRDefault="0019488C" w:rsidP="001948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 = 2</w:t>
            </w:r>
          </w:p>
          <w:p w:rsidR="0019488C" w:rsidRDefault="0019488C" w:rsidP="001948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ml = 3</w:t>
            </w:r>
          </w:p>
          <w:p w:rsidR="0019488C" w:rsidRDefault="0019488C" w:rsidP="001948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cr</w:t>
            </w:r>
            <w:proofErr w:type="spellEnd"/>
            <w:r>
              <w:rPr>
                <w:rFonts w:ascii="Times New Roman" w:hAnsi="Times New Roman" w:cs="Times New Roman"/>
                <w:sz w:val="24"/>
                <w:szCs w:val="24"/>
              </w:rPr>
              <w:t xml:space="preserve"> = 1</w:t>
            </w:r>
          </w:p>
          <w:p w:rsidR="0019488C" w:rsidRPr="007F326F" w:rsidRDefault="0019488C" w:rsidP="001948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=0</w:t>
            </w:r>
          </w:p>
          <w:p w:rsidR="0019488C" w:rsidRDefault="0019488C" w:rsidP="007F32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19488C" w:rsidTr="00A357D0">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4511" w:type="dxa"/>
          </w:tcPr>
          <w:p w:rsidR="0019488C" w:rsidRDefault="0019488C" w:rsidP="007F326F">
            <w:pPr>
              <w:rPr>
                <w:rFonts w:ascii="Times New Roman" w:hAnsi="Times New Roman" w:cs="Times New Roman"/>
                <w:b w:val="0"/>
                <w:sz w:val="24"/>
                <w:szCs w:val="24"/>
              </w:rPr>
            </w:pPr>
            <w:r>
              <w:rPr>
                <w:rFonts w:ascii="Times New Roman" w:hAnsi="Times New Roman" w:cs="Times New Roman"/>
                <w:b w:val="0"/>
                <w:sz w:val="24"/>
                <w:szCs w:val="24"/>
              </w:rPr>
              <w:t>Boat RL1M</w:t>
            </w:r>
          </w:p>
        </w:tc>
        <w:tc>
          <w:tcPr>
            <w:tcW w:w="4511" w:type="dxa"/>
          </w:tcPr>
          <w:p w:rsidR="0019488C" w:rsidRDefault="0019488C" w:rsidP="001948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 = 1</w:t>
            </w:r>
          </w:p>
          <w:p w:rsidR="0019488C" w:rsidRDefault="0019488C" w:rsidP="001948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ml = 1</w:t>
            </w:r>
          </w:p>
          <w:p w:rsidR="0019488C" w:rsidRDefault="0019488C" w:rsidP="001948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cr</w:t>
            </w:r>
            <w:proofErr w:type="spellEnd"/>
            <w:r>
              <w:rPr>
                <w:rFonts w:ascii="Times New Roman" w:hAnsi="Times New Roman" w:cs="Times New Roman"/>
                <w:sz w:val="24"/>
                <w:szCs w:val="24"/>
              </w:rPr>
              <w:t xml:space="preserve"> = 2</w:t>
            </w:r>
          </w:p>
          <w:p w:rsidR="0019488C" w:rsidRPr="007F326F" w:rsidRDefault="0019488C" w:rsidP="001948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=2</w:t>
            </w:r>
          </w:p>
          <w:p w:rsidR="0019488C" w:rsidRDefault="0019488C" w:rsidP="001948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9488C" w:rsidTr="00A357D0">
        <w:trPr>
          <w:trHeight w:val="122"/>
        </w:trPr>
        <w:tc>
          <w:tcPr>
            <w:cnfStyle w:val="001000000000" w:firstRow="0" w:lastRow="0" w:firstColumn="1" w:lastColumn="0" w:oddVBand="0" w:evenVBand="0" w:oddHBand="0" w:evenHBand="0" w:firstRowFirstColumn="0" w:firstRowLastColumn="0" w:lastRowFirstColumn="0" w:lastRowLastColumn="0"/>
            <w:tcW w:w="4511" w:type="dxa"/>
          </w:tcPr>
          <w:p w:rsidR="0019488C" w:rsidRDefault="0019488C" w:rsidP="007F326F">
            <w:pPr>
              <w:rPr>
                <w:rFonts w:ascii="Times New Roman" w:hAnsi="Times New Roman" w:cs="Times New Roman"/>
                <w:b w:val="0"/>
                <w:sz w:val="24"/>
                <w:szCs w:val="24"/>
              </w:rPr>
            </w:pPr>
            <w:r>
              <w:rPr>
                <w:rFonts w:ascii="Times New Roman" w:hAnsi="Times New Roman" w:cs="Times New Roman"/>
                <w:b w:val="0"/>
                <w:sz w:val="24"/>
                <w:szCs w:val="24"/>
              </w:rPr>
              <w:t>Boat RL2M</w:t>
            </w:r>
          </w:p>
        </w:tc>
        <w:tc>
          <w:tcPr>
            <w:tcW w:w="4511" w:type="dxa"/>
          </w:tcPr>
          <w:p w:rsidR="0019488C" w:rsidRDefault="0019488C" w:rsidP="001948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 = 2</w:t>
            </w:r>
          </w:p>
          <w:p w:rsidR="0019488C" w:rsidRDefault="0019488C" w:rsidP="001948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ml = 2</w:t>
            </w:r>
          </w:p>
          <w:p w:rsidR="0019488C" w:rsidRDefault="0019488C" w:rsidP="001948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cr</w:t>
            </w:r>
            <w:proofErr w:type="spellEnd"/>
            <w:r>
              <w:rPr>
                <w:rFonts w:ascii="Times New Roman" w:hAnsi="Times New Roman" w:cs="Times New Roman"/>
                <w:sz w:val="24"/>
                <w:szCs w:val="24"/>
              </w:rPr>
              <w:t xml:space="preserve"> = 1</w:t>
            </w:r>
          </w:p>
          <w:p w:rsidR="0019488C" w:rsidRPr="007F326F" w:rsidRDefault="0019488C" w:rsidP="001948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=1</w:t>
            </w:r>
          </w:p>
          <w:p w:rsidR="0019488C" w:rsidRDefault="0019488C" w:rsidP="001948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9488C" w:rsidTr="00A357D0">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4511" w:type="dxa"/>
          </w:tcPr>
          <w:p w:rsidR="0019488C" w:rsidRDefault="0019488C" w:rsidP="007F326F">
            <w:pPr>
              <w:rPr>
                <w:rFonts w:ascii="Times New Roman" w:hAnsi="Times New Roman" w:cs="Times New Roman"/>
                <w:b w:val="0"/>
                <w:sz w:val="24"/>
                <w:szCs w:val="24"/>
              </w:rPr>
            </w:pPr>
            <w:r>
              <w:rPr>
                <w:rFonts w:ascii="Times New Roman" w:hAnsi="Times New Roman" w:cs="Times New Roman"/>
                <w:b w:val="0"/>
                <w:sz w:val="24"/>
                <w:szCs w:val="24"/>
              </w:rPr>
              <w:t>Boat RL1C1M</w:t>
            </w:r>
          </w:p>
        </w:tc>
        <w:tc>
          <w:tcPr>
            <w:tcW w:w="4511" w:type="dxa"/>
          </w:tcPr>
          <w:p w:rsidR="0019488C" w:rsidRDefault="0019488C" w:rsidP="001948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 = 1</w:t>
            </w:r>
          </w:p>
          <w:p w:rsidR="0019488C" w:rsidRDefault="0019488C" w:rsidP="001948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ml = 1</w:t>
            </w:r>
          </w:p>
          <w:p w:rsidR="0019488C" w:rsidRDefault="0019488C" w:rsidP="001948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cr</w:t>
            </w:r>
            <w:proofErr w:type="spellEnd"/>
            <w:r>
              <w:rPr>
                <w:rFonts w:ascii="Times New Roman" w:hAnsi="Times New Roman" w:cs="Times New Roman"/>
                <w:sz w:val="24"/>
                <w:szCs w:val="24"/>
              </w:rPr>
              <w:t xml:space="preserve"> = 2</w:t>
            </w:r>
          </w:p>
          <w:p w:rsidR="0019488C" w:rsidRPr="007F326F" w:rsidRDefault="0019488C" w:rsidP="001948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=2</w:t>
            </w:r>
          </w:p>
          <w:p w:rsidR="0019488C" w:rsidRDefault="0019488C" w:rsidP="001948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9488C" w:rsidTr="00A357D0">
        <w:trPr>
          <w:trHeight w:val="67"/>
        </w:trPr>
        <w:tc>
          <w:tcPr>
            <w:cnfStyle w:val="001000000000" w:firstRow="0" w:lastRow="0" w:firstColumn="1" w:lastColumn="0" w:oddVBand="0" w:evenVBand="0" w:oddHBand="0" w:evenHBand="0" w:firstRowFirstColumn="0" w:firstRowLastColumn="0" w:lastRowFirstColumn="0" w:lastRowLastColumn="0"/>
            <w:tcW w:w="4511" w:type="dxa"/>
          </w:tcPr>
          <w:p w:rsidR="0019488C" w:rsidRDefault="0019488C" w:rsidP="007F326F">
            <w:pPr>
              <w:rPr>
                <w:rFonts w:ascii="Times New Roman" w:hAnsi="Times New Roman" w:cs="Times New Roman"/>
                <w:b w:val="0"/>
                <w:sz w:val="24"/>
                <w:szCs w:val="24"/>
              </w:rPr>
            </w:pPr>
            <w:r>
              <w:rPr>
                <w:rFonts w:ascii="Times New Roman" w:hAnsi="Times New Roman" w:cs="Times New Roman"/>
                <w:b w:val="0"/>
                <w:sz w:val="24"/>
                <w:szCs w:val="24"/>
              </w:rPr>
              <w:t>Boat RL3C3M</w:t>
            </w:r>
          </w:p>
        </w:tc>
        <w:tc>
          <w:tcPr>
            <w:tcW w:w="4511" w:type="dxa"/>
          </w:tcPr>
          <w:p w:rsidR="0019488C" w:rsidRDefault="0019488C" w:rsidP="001948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 = 0</w:t>
            </w:r>
          </w:p>
          <w:p w:rsidR="0019488C" w:rsidRDefault="0019488C" w:rsidP="001948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ml = 0</w:t>
            </w:r>
          </w:p>
          <w:p w:rsidR="0019488C" w:rsidRDefault="0019488C" w:rsidP="001948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cr</w:t>
            </w:r>
            <w:proofErr w:type="spellEnd"/>
            <w:r>
              <w:rPr>
                <w:rFonts w:ascii="Times New Roman" w:hAnsi="Times New Roman" w:cs="Times New Roman"/>
                <w:sz w:val="24"/>
                <w:szCs w:val="24"/>
              </w:rPr>
              <w:t xml:space="preserve"> = 3</w:t>
            </w:r>
          </w:p>
          <w:p w:rsidR="0019488C" w:rsidRPr="007F326F" w:rsidRDefault="0019488C" w:rsidP="001948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=3</w:t>
            </w:r>
          </w:p>
          <w:p w:rsidR="0019488C" w:rsidRDefault="0019488C" w:rsidP="001948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1E045E" w:rsidRPr="001E045E" w:rsidRDefault="001E045E" w:rsidP="001E045E">
      <w:pPr>
        <w:jc w:val="center"/>
        <w:rPr>
          <w:rFonts w:ascii="Times New Roman" w:hAnsi="Times New Roman" w:cs="Times New Roman"/>
          <w:b/>
          <w:sz w:val="24"/>
          <w:szCs w:val="24"/>
        </w:rPr>
      </w:pPr>
    </w:p>
    <w:p w:rsidR="001E045E" w:rsidRDefault="001E045E" w:rsidP="00D9565E">
      <w:r>
        <w:rPr>
          <w:rFonts w:ascii="Times New Roman" w:hAnsi="Times New Roman" w:cs="Times New Roman"/>
          <w:b/>
          <w:noProof/>
          <w:sz w:val="24"/>
          <w:szCs w:val="24"/>
          <w:lang w:val="ms-MY" w:eastAsia="ms-MY"/>
        </w:rPr>
        <w:lastRenderedPageBreak/>
        <w:drawing>
          <wp:inline distT="0" distB="0" distL="0" distR="0" wp14:anchorId="57FF59A5" wp14:editId="7A1F05ED">
            <wp:extent cx="6092456" cy="2205872"/>
            <wp:effectExtent l="0" t="0" r="3810" b="4445"/>
            <wp:docPr id="3" name="Picture 3" descr="C:\Users\Dell\hot\decl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hot\declar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45617"/>
                    <a:stretch/>
                  </pic:blipFill>
                  <pic:spPr bwMode="auto">
                    <a:xfrm>
                      <a:off x="0" y="0"/>
                      <a:ext cx="6092456" cy="2205872"/>
                    </a:xfrm>
                    <a:prstGeom prst="rect">
                      <a:avLst/>
                    </a:prstGeom>
                    <a:noFill/>
                    <a:ln>
                      <a:noFill/>
                    </a:ln>
                    <a:extLst>
                      <a:ext uri="{53640926-AAD7-44D8-BBD7-CCE9431645EC}">
                        <a14:shadowObscured xmlns:a14="http://schemas.microsoft.com/office/drawing/2010/main"/>
                      </a:ext>
                    </a:extLst>
                  </pic:spPr>
                </pic:pic>
              </a:graphicData>
            </a:graphic>
          </wp:inline>
        </w:drawing>
      </w:r>
    </w:p>
    <w:p w:rsidR="008C130A" w:rsidRDefault="008C130A" w:rsidP="008C130A">
      <w:pPr>
        <w:jc w:val="center"/>
        <w:rPr>
          <w:rFonts w:ascii="Times New Roman" w:hAnsi="Times New Roman" w:cs="Times New Roman"/>
          <w:b/>
          <w:sz w:val="24"/>
          <w:szCs w:val="24"/>
        </w:rPr>
      </w:pPr>
      <w:r>
        <w:rPr>
          <w:rFonts w:ascii="Times New Roman" w:hAnsi="Times New Roman" w:cs="Times New Roman"/>
          <w:b/>
          <w:sz w:val="24"/>
          <w:szCs w:val="24"/>
        </w:rPr>
        <w:t xml:space="preserve">Figure </w:t>
      </w:r>
      <w:proofErr w:type="gramStart"/>
      <w:r>
        <w:rPr>
          <w:rFonts w:ascii="Times New Roman" w:hAnsi="Times New Roman" w:cs="Times New Roman"/>
          <w:b/>
          <w:sz w:val="24"/>
          <w:szCs w:val="24"/>
        </w:rPr>
        <w:t>2 :</w:t>
      </w:r>
      <w:proofErr w:type="gramEnd"/>
      <w:r w:rsidR="00F66124">
        <w:rPr>
          <w:rFonts w:ascii="Times New Roman" w:hAnsi="Times New Roman" w:cs="Times New Roman"/>
          <w:b/>
          <w:sz w:val="24"/>
          <w:szCs w:val="24"/>
        </w:rPr>
        <w:t xml:space="preserve"> Global declaration</w:t>
      </w:r>
    </w:p>
    <w:p w:rsidR="001E045E" w:rsidRDefault="00164443" w:rsidP="008C130A">
      <w:pPr>
        <w:jc w:val="center"/>
      </w:pPr>
      <w:r>
        <w:rPr>
          <w:noProof/>
          <w:lang w:val="ms-MY" w:eastAsia="ms-MY"/>
        </w:rPr>
        <w:drawing>
          <wp:inline distT="0" distB="0" distL="0" distR="0" wp14:anchorId="0944433F" wp14:editId="1AD47991">
            <wp:extent cx="5231218" cy="4862062"/>
            <wp:effectExtent l="0" t="0" r="7620" b="0"/>
            <wp:docPr id="4" name="Picture 4" descr="C:\Users\Dell\hot\veri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hot\verif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067" cy="4866568"/>
                    </a:xfrm>
                    <a:prstGeom prst="rect">
                      <a:avLst/>
                    </a:prstGeom>
                    <a:noFill/>
                    <a:ln>
                      <a:noFill/>
                    </a:ln>
                  </pic:spPr>
                </pic:pic>
              </a:graphicData>
            </a:graphic>
          </wp:inline>
        </w:drawing>
      </w:r>
    </w:p>
    <w:p w:rsidR="00164443" w:rsidRDefault="00164443" w:rsidP="00164443">
      <w:pPr>
        <w:jc w:val="center"/>
        <w:rPr>
          <w:rFonts w:ascii="Times New Roman" w:hAnsi="Times New Roman" w:cs="Times New Roman"/>
          <w:b/>
          <w:sz w:val="24"/>
          <w:szCs w:val="24"/>
        </w:rPr>
      </w:pPr>
      <w:r>
        <w:rPr>
          <w:rFonts w:ascii="Times New Roman" w:hAnsi="Times New Roman" w:cs="Times New Roman"/>
          <w:b/>
          <w:sz w:val="24"/>
          <w:szCs w:val="24"/>
        </w:rPr>
        <w:t xml:space="preserve">Figure </w:t>
      </w:r>
      <w:proofErr w:type="gramStart"/>
      <w:r>
        <w:rPr>
          <w:rFonts w:ascii="Times New Roman" w:hAnsi="Times New Roman" w:cs="Times New Roman"/>
          <w:b/>
          <w:sz w:val="24"/>
          <w:szCs w:val="24"/>
        </w:rPr>
        <w:t>3 :</w:t>
      </w:r>
      <w:proofErr w:type="gramEnd"/>
      <w:r>
        <w:rPr>
          <w:rFonts w:ascii="Times New Roman" w:hAnsi="Times New Roman" w:cs="Times New Roman"/>
          <w:b/>
          <w:sz w:val="24"/>
          <w:szCs w:val="24"/>
        </w:rPr>
        <w:t xml:space="preserve"> Verify</w:t>
      </w:r>
    </w:p>
    <w:p w:rsidR="001E045E" w:rsidRDefault="001E045E" w:rsidP="00D9565E"/>
    <w:p w:rsidR="007F326F" w:rsidRDefault="007F326F" w:rsidP="00D9565E"/>
    <w:p w:rsidR="007F326F" w:rsidRDefault="007F326F" w:rsidP="00D9565E">
      <w:r>
        <w:rPr>
          <w:noProof/>
          <w:lang w:val="ms-MY" w:eastAsia="ms-MY"/>
        </w:rPr>
        <w:drawing>
          <wp:inline distT="0" distB="0" distL="0" distR="0">
            <wp:extent cx="5943600" cy="5390393"/>
            <wp:effectExtent l="0" t="0" r="0" b="1270"/>
            <wp:docPr id="5" name="Picture 5" descr="C:\Users\Dell\hot\verif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hot\verify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90393"/>
                    </a:xfrm>
                    <a:prstGeom prst="rect">
                      <a:avLst/>
                    </a:prstGeom>
                    <a:noFill/>
                    <a:ln>
                      <a:noFill/>
                    </a:ln>
                  </pic:spPr>
                </pic:pic>
              </a:graphicData>
            </a:graphic>
          </wp:inline>
        </w:drawing>
      </w:r>
    </w:p>
    <w:p w:rsidR="007F326F" w:rsidRDefault="00164443" w:rsidP="007F326F">
      <w:pPr>
        <w:jc w:val="center"/>
        <w:rPr>
          <w:rFonts w:ascii="Times New Roman" w:hAnsi="Times New Roman" w:cs="Times New Roman"/>
          <w:b/>
          <w:sz w:val="24"/>
          <w:szCs w:val="24"/>
        </w:rPr>
      </w:pPr>
      <w:r>
        <w:rPr>
          <w:rFonts w:ascii="Times New Roman" w:hAnsi="Times New Roman" w:cs="Times New Roman"/>
          <w:b/>
          <w:sz w:val="24"/>
          <w:szCs w:val="24"/>
        </w:rPr>
        <w:t xml:space="preserve">Figure </w:t>
      </w:r>
      <w:proofErr w:type="gramStart"/>
      <w:r>
        <w:rPr>
          <w:rFonts w:ascii="Times New Roman" w:hAnsi="Times New Roman" w:cs="Times New Roman"/>
          <w:b/>
          <w:sz w:val="24"/>
          <w:szCs w:val="24"/>
        </w:rPr>
        <w:t>4</w:t>
      </w:r>
      <w:r w:rsidR="007F326F">
        <w:rPr>
          <w:rFonts w:ascii="Times New Roman" w:hAnsi="Times New Roman" w:cs="Times New Roman"/>
          <w:b/>
          <w:sz w:val="24"/>
          <w:szCs w:val="24"/>
        </w:rPr>
        <w:t xml:space="preserve"> :</w:t>
      </w:r>
      <w:proofErr w:type="gramEnd"/>
      <w:r w:rsidR="007F326F">
        <w:rPr>
          <w:rFonts w:ascii="Times New Roman" w:hAnsi="Times New Roman" w:cs="Times New Roman"/>
          <w:b/>
          <w:sz w:val="24"/>
          <w:szCs w:val="24"/>
        </w:rPr>
        <w:t xml:space="preserve"> Verify</w:t>
      </w:r>
    </w:p>
    <w:p w:rsidR="00CD059A" w:rsidRDefault="00CD059A" w:rsidP="00CD059A">
      <w:pPr>
        <w:jc w:val="center"/>
        <w:rPr>
          <w:rFonts w:ascii="Times New Roman" w:hAnsi="Times New Roman" w:cs="Times New Roman"/>
          <w:b/>
          <w:sz w:val="28"/>
          <w:szCs w:val="28"/>
        </w:rPr>
      </w:pPr>
    </w:p>
    <w:p w:rsidR="007F326F" w:rsidRDefault="007F326F" w:rsidP="00CD059A">
      <w:pPr>
        <w:jc w:val="center"/>
        <w:rPr>
          <w:rFonts w:ascii="Times New Roman" w:hAnsi="Times New Roman" w:cs="Times New Roman"/>
          <w:b/>
          <w:sz w:val="28"/>
          <w:szCs w:val="28"/>
        </w:rPr>
      </w:pPr>
    </w:p>
    <w:p w:rsidR="007F326F" w:rsidRDefault="007F326F" w:rsidP="00CD059A">
      <w:pPr>
        <w:jc w:val="center"/>
        <w:rPr>
          <w:rFonts w:ascii="Times New Roman" w:hAnsi="Times New Roman" w:cs="Times New Roman"/>
          <w:b/>
          <w:sz w:val="28"/>
          <w:szCs w:val="28"/>
        </w:rPr>
      </w:pPr>
    </w:p>
    <w:p w:rsidR="007F326F" w:rsidRDefault="007F326F" w:rsidP="00CD059A">
      <w:pPr>
        <w:jc w:val="center"/>
        <w:rPr>
          <w:rFonts w:ascii="Times New Roman" w:hAnsi="Times New Roman" w:cs="Times New Roman"/>
          <w:b/>
          <w:sz w:val="28"/>
          <w:szCs w:val="28"/>
        </w:rPr>
      </w:pPr>
    </w:p>
    <w:p w:rsidR="007F326F" w:rsidRDefault="007F326F" w:rsidP="004E71CB">
      <w:pPr>
        <w:rPr>
          <w:rFonts w:ascii="Times New Roman" w:hAnsi="Times New Roman" w:cs="Times New Roman"/>
          <w:b/>
          <w:sz w:val="28"/>
          <w:szCs w:val="28"/>
        </w:rPr>
      </w:pPr>
    </w:p>
    <w:p w:rsidR="004E71CB" w:rsidRDefault="004E71CB" w:rsidP="004E71CB">
      <w:pPr>
        <w:rPr>
          <w:rFonts w:ascii="Times New Roman" w:hAnsi="Times New Roman" w:cs="Times New Roman"/>
          <w:b/>
          <w:sz w:val="28"/>
          <w:szCs w:val="28"/>
        </w:rPr>
      </w:pPr>
    </w:p>
    <w:p w:rsidR="001E045E" w:rsidRPr="008C130A" w:rsidRDefault="00CD059A" w:rsidP="00CD059A">
      <w:pPr>
        <w:jc w:val="center"/>
        <w:rPr>
          <w:b/>
        </w:rPr>
      </w:pPr>
      <w:r w:rsidRPr="008C130A">
        <w:rPr>
          <w:rFonts w:ascii="Times New Roman" w:hAnsi="Times New Roman" w:cs="Times New Roman"/>
          <w:b/>
          <w:sz w:val="28"/>
          <w:szCs w:val="28"/>
        </w:rPr>
        <w:lastRenderedPageBreak/>
        <w:t>CONCLUSION</w:t>
      </w:r>
    </w:p>
    <w:p w:rsidR="001E045E" w:rsidRDefault="001E045E" w:rsidP="00D9565E"/>
    <w:p w:rsidR="004E71CB" w:rsidRPr="004946FE" w:rsidRDefault="004E71CB" w:rsidP="004E71CB">
      <w:pPr>
        <w:spacing w:line="360" w:lineRule="auto"/>
        <w:jc w:val="both"/>
        <w:rPr>
          <w:rFonts w:ascii="Times New Roman" w:hAnsi="Times New Roman" w:cs="Times New Roman"/>
          <w:color w:val="000000" w:themeColor="text1"/>
          <w:sz w:val="24"/>
          <w:szCs w:val="24"/>
        </w:rPr>
      </w:pPr>
      <w:r w:rsidRPr="004946FE">
        <w:rPr>
          <w:rFonts w:ascii="Times New Roman" w:hAnsi="Times New Roman" w:cs="Times New Roman"/>
          <w:sz w:val="24"/>
          <w:szCs w:val="24"/>
        </w:rPr>
        <w:t xml:space="preserve">The title of this project is “The Cannibals”. This main purpose of this project is discusses about the formal specification of The Cannibals using Temporal Logic Action (TLA) language and design verification of embedded system (UPPAAL). Besides that, The TLA specification language is used to permit the simplest and most direct formalization of correctness proofs of concurrent system while UPPAAL is used to </w:t>
      </w:r>
      <w:hyperlink r:id="rId15" w:tooltip="Model checking" w:history="1">
        <w:r w:rsidRPr="004946FE">
          <w:rPr>
            <w:rStyle w:val="Hyperlink"/>
            <w:rFonts w:ascii="Times New Roman" w:hAnsi="Times New Roman" w:cs="Times New Roman"/>
            <w:color w:val="000000" w:themeColor="text1"/>
            <w:sz w:val="24"/>
            <w:szCs w:val="24"/>
          </w:rPr>
          <w:t>modeling</w:t>
        </w:r>
      </w:hyperlink>
      <w:r w:rsidRPr="004946FE">
        <w:rPr>
          <w:rFonts w:ascii="Times New Roman" w:hAnsi="Times New Roman" w:cs="Times New Roman"/>
          <w:color w:val="000000" w:themeColor="text1"/>
          <w:sz w:val="24"/>
          <w:szCs w:val="24"/>
        </w:rPr>
        <w:t xml:space="preserve">, validation and verification of </w:t>
      </w:r>
      <w:hyperlink r:id="rId16" w:tooltip="Real-time computing" w:history="1">
        <w:r w:rsidRPr="004946FE">
          <w:rPr>
            <w:rStyle w:val="Hyperlink"/>
            <w:rFonts w:ascii="Times New Roman" w:hAnsi="Times New Roman" w:cs="Times New Roman"/>
            <w:color w:val="000000" w:themeColor="text1"/>
            <w:sz w:val="24"/>
            <w:szCs w:val="24"/>
          </w:rPr>
          <w:t>real-time</w:t>
        </w:r>
      </w:hyperlink>
      <w:r w:rsidRPr="004946FE">
        <w:rPr>
          <w:rFonts w:ascii="Times New Roman" w:hAnsi="Times New Roman" w:cs="Times New Roman"/>
          <w:color w:val="000000" w:themeColor="text1"/>
          <w:sz w:val="24"/>
          <w:szCs w:val="24"/>
        </w:rPr>
        <w:t xml:space="preserve"> systems.</w:t>
      </w:r>
    </w:p>
    <w:p w:rsidR="004E71CB" w:rsidRPr="004946FE" w:rsidRDefault="004E71CB" w:rsidP="004E71CB">
      <w:pPr>
        <w:pStyle w:val="HTMLPreformatted"/>
        <w:spacing w:line="360" w:lineRule="auto"/>
        <w:jc w:val="both"/>
        <w:rPr>
          <w:rFonts w:ascii="Times New Roman" w:hAnsi="Times New Roman" w:cs="Times New Roman"/>
          <w:sz w:val="24"/>
          <w:szCs w:val="24"/>
        </w:rPr>
      </w:pPr>
      <w:r w:rsidRPr="004946FE">
        <w:rPr>
          <w:rFonts w:ascii="Times New Roman" w:hAnsi="Times New Roman" w:cs="Times New Roman"/>
          <w:sz w:val="24"/>
          <w:szCs w:val="24"/>
        </w:rPr>
        <w:tab/>
        <w:t>This system is also defined by ten of specifications in TLA which are BoatLR1C</w:t>
      </w:r>
      <w:proofErr w:type="gramStart"/>
      <w:r w:rsidRPr="004946FE">
        <w:rPr>
          <w:rFonts w:ascii="Times New Roman" w:hAnsi="Times New Roman" w:cs="Times New Roman"/>
          <w:sz w:val="24"/>
          <w:szCs w:val="24"/>
        </w:rPr>
        <w:t>,</w:t>
      </w:r>
      <w:r w:rsidRPr="004946FE">
        <w:rPr>
          <w:rStyle w:val="HTMLCode"/>
          <w:rFonts w:ascii="Times New Roman" w:hAnsi="Times New Roman" w:cs="Times New Roman"/>
          <w:sz w:val="24"/>
          <w:szCs w:val="24"/>
        </w:rPr>
        <w:t>BoatLR2C</w:t>
      </w:r>
      <w:proofErr w:type="gramEnd"/>
      <w:r w:rsidRPr="004946FE">
        <w:rPr>
          <w:rStyle w:val="HTMLCode"/>
          <w:rFonts w:ascii="Times New Roman" w:hAnsi="Times New Roman" w:cs="Times New Roman"/>
          <w:sz w:val="24"/>
          <w:szCs w:val="24"/>
        </w:rPr>
        <w:t>, BoatLR1M</w:t>
      </w:r>
      <w:r w:rsidRPr="004946FE">
        <w:rPr>
          <w:rFonts w:ascii="Times New Roman" w:hAnsi="Times New Roman" w:cs="Times New Roman"/>
          <w:sz w:val="24"/>
          <w:szCs w:val="24"/>
        </w:rPr>
        <w:t xml:space="preserve">, </w:t>
      </w:r>
      <w:r w:rsidRPr="004946FE">
        <w:rPr>
          <w:rStyle w:val="HTMLCode"/>
          <w:rFonts w:ascii="Times New Roman" w:hAnsi="Times New Roman" w:cs="Times New Roman"/>
          <w:sz w:val="24"/>
          <w:szCs w:val="24"/>
        </w:rPr>
        <w:t xml:space="preserve">BoatLR2M </w:t>
      </w:r>
      <w:r w:rsidRPr="004946FE">
        <w:rPr>
          <w:rFonts w:ascii="Times New Roman" w:hAnsi="Times New Roman" w:cs="Times New Roman"/>
          <w:sz w:val="24"/>
          <w:szCs w:val="24"/>
        </w:rPr>
        <w:t>,</w:t>
      </w:r>
      <w:r w:rsidRPr="004946FE">
        <w:rPr>
          <w:rStyle w:val="HTMLCode"/>
          <w:rFonts w:ascii="Times New Roman" w:hAnsi="Times New Roman" w:cs="Times New Roman"/>
          <w:sz w:val="24"/>
          <w:szCs w:val="24"/>
        </w:rPr>
        <w:t>BoatLR1C1M</w:t>
      </w:r>
      <w:r w:rsidRPr="004946FE">
        <w:rPr>
          <w:rFonts w:ascii="Times New Roman" w:hAnsi="Times New Roman" w:cs="Times New Roman"/>
          <w:sz w:val="24"/>
          <w:szCs w:val="24"/>
        </w:rPr>
        <w:t xml:space="preserve">, </w:t>
      </w:r>
      <w:r w:rsidRPr="004946FE">
        <w:rPr>
          <w:rStyle w:val="HTMLCode"/>
          <w:rFonts w:ascii="Times New Roman" w:hAnsi="Times New Roman" w:cs="Times New Roman"/>
          <w:sz w:val="24"/>
          <w:szCs w:val="24"/>
        </w:rPr>
        <w:t>BoatRL1C</w:t>
      </w:r>
      <w:r w:rsidRPr="004946FE">
        <w:rPr>
          <w:rFonts w:ascii="Times New Roman" w:hAnsi="Times New Roman" w:cs="Times New Roman"/>
          <w:sz w:val="24"/>
          <w:szCs w:val="24"/>
        </w:rPr>
        <w:t xml:space="preserve">, </w:t>
      </w:r>
      <w:r w:rsidRPr="004946FE">
        <w:rPr>
          <w:rStyle w:val="HTMLCode"/>
          <w:rFonts w:ascii="Times New Roman" w:hAnsi="Times New Roman" w:cs="Times New Roman"/>
          <w:sz w:val="24"/>
          <w:szCs w:val="24"/>
        </w:rPr>
        <w:t>BoatRL2C, BoatRL1M</w:t>
      </w:r>
      <w:r w:rsidRPr="004946FE">
        <w:rPr>
          <w:rFonts w:ascii="Times New Roman" w:hAnsi="Times New Roman" w:cs="Times New Roman"/>
          <w:sz w:val="24"/>
          <w:szCs w:val="24"/>
        </w:rPr>
        <w:t xml:space="preserve">, </w:t>
      </w:r>
      <w:r w:rsidRPr="004946FE">
        <w:rPr>
          <w:rStyle w:val="HTMLCode"/>
          <w:rFonts w:ascii="Times New Roman" w:hAnsi="Times New Roman" w:cs="Times New Roman"/>
          <w:sz w:val="24"/>
          <w:szCs w:val="24"/>
        </w:rPr>
        <w:t xml:space="preserve">BoatRL2M </w:t>
      </w:r>
      <w:r w:rsidRPr="004946FE">
        <w:rPr>
          <w:rFonts w:ascii="Times New Roman" w:hAnsi="Times New Roman" w:cs="Times New Roman"/>
          <w:sz w:val="24"/>
          <w:szCs w:val="24"/>
        </w:rPr>
        <w:t>,</w:t>
      </w:r>
      <w:r w:rsidRPr="004946FE">
        <w:rPr>
          <w:rStyle w:val="HTMLCode"/>
          <w:rFonts w:ascii="Times New Roman" w:hAnsi="Times New Roman" w:cs="Times New Roman"/>
          <w:sz w:val="24"/>
          <w:szCs w:val="24"/>
        </w:rPr>
        <w:t xml:space="preserve">BoatRL1C1M. </w:t>
      </w:r>
      <w:r w:rsidRPr="004946FE">
        <w:rPr>
          <w:rFonts w:ascii="Times New Roman" w:hAnsi="Times New Roman" w:cs="Times New Roman"/>
          <w:sz w:val="24"/>
          <w:szCs w:val="24"/>
        </w:rPr>
        <w:t xml:space="preserve">Each specification TLA represented the process of this system. There is also </w:t>
      </w:r>
      <w:proofErr w:type="spellStart"/>
      <w:r w:rsidRPr="004946FE">
        <w:rPr>
          <w:rFonts w:ascii="Times New Roman" w:hAnsi="Times New Roman" w:cs="Times New Roman"/>
          <w:sz w:val="24"/>
          <w:szCs w:val="24"/>
        </w:rPr>
        <w:t>TypeOK</w:t>
      </w:r>
      <w:proofErr w:type="spellEnd"/>
      <w:r w:rsidRPr="004946FE">
        <w:rPr>
          <w:rFonts w:ascii="Times New Roman" w:hAnsi="Times New Roman" w:cs="Times New Roman"/>
          <w:sz w:val="24"/>
          <w:szCs w:val="24"/>
        </w:rPr>
        <w:t xml:space="preserve"> that is used to set a constant to each variable and each variable will only hold the value of its constant. The last one is Theorem that is used to show the connectivity between specification and </w:t>
      </w:r>
      <w:proofErr w:type="spellStart"/>
      <w:r w:rsidRPr="004946FE">
        <w:rPr>
          <w:rFonts w:ascii="Times New Roman" w:hAnsi="Times New Roman" w:cs="Times New Roman"/>
          <w:sz w:val="24"/>
          <w:szCs w:val="24"/>
        </w:rPr>
        <w:t>TypeOK</w:t>
      </w:r>
      <w:proofErr w:type="spellEnd"/>
      <w:r w:rsidRPr="004946FE">
        <w:rPr>
          <w:rFonts w:ascii="Times New Roman" w:hAnsi="Times New Roman" w:cs="Times New Roman"/>
          <w:sz w:val="24"/>
          <w:szCs w:val="24"/>
        </w:rPr>
        <w:t xml:space="preserve"> is true.</w:t>
      </w:r>
    </w:p>
    <w:p w:rsidR="004E71CB" w:rsidRPr="004946FE" w:rsidRDefault="004E71CB" w:rsidP="004E71CB">
      <w:pPr>
        <w:autoSpaceDE w:val="0"/>
        <w:autoSpaceDN w:val="0"/>
        <w:adjustRightInd w:val="0"/>
        <w:spacing w:after="0" w:line="360" w:lineRule="auto"/>
        <w:jc w:val="both"/>
        <w:rPr>
          <w:rFonts w:ascii="Times New Roman" w:hAnsi="Times New Roman" w:cs="Times New Roman"/>
          <w:sz w:val="24"/>
          <w:szCs w:val="24"/>
        </w:rPr>
      </w:pPr>
    </w:p>
    <w:p w:rsidR="004E71CB" w:rsidRPr="004946FE" w:rsidRDefault="004E71CB" w:rsidP="004E71CB">
      <w:pPr>
        <w:spacing w:line="360" w:lineRule="auto"/>
        <w:jc w:val="both"/>
        <w:rPr>
          <w:rFonts w:ascii="Times New Roman" w:hAnsi="Times New Roman" w:cs="Times New Roman"/>
          <w:color w:val="000000"/>
          <w:sz w:val="24"/>
          <w:szCs w:val="24"/>
        </w:rPr>
      </w:pPr>
      <w:r w:rsidRPr="004946FE">
        <w:rPr>
          <w:rFonts w:ascii="Times New Roman" w:hAnsi="Times New Roman" w:cs="Times New Roman"/>
          <w:sz w:val="24"/>
          <w:szCs w:val="24"/>
        </w:rPr>
        <w:t xml:space="preserve">           </w:t>
      </w:r>
      <w:r w:rsidRPr="004946FE">
        <w:rPr>
          <w:rFonts w:ascii="Times New Roman" w:hAnsi="Times New Roman" w:cs="Times New Roman"/>
          <w:color w:val="000000"/>
          <w:kern w:val="36"/>
          <w:sz w:val="24"/>
          <w:szCs w:val="24"/>
        </w:rPr>
        <w:t>Lastly, what we’ve learned from this project is about team work skills for group projects.</w:t>
      </w:r>
      <w:r w:rsidRPr="004946FE">
        <w:rPr>
          <w:rFonts w:ascii="Times New Roman" w:hAnsi="Times New Roman" w:cs="Times New Roman"/>
          <w:color w:val="000000"/>
          <w:sz w:val="24"/>
          <w:szCs w:val="24"/>
          <w:shd w:val="clear" w:color="auto" w:fill="FFFFFF"/>
        </w:rPr>
        <w:t xml:space="preserve"> To work together successfully, group members trust one another enough to share their own ideas and feelings and also group members demonstrate support for one another as they accomplish their goals.</w:t>
      </w:r>
      <w:r w:rsidRPr="004946FE">
        <w:rPr>
          <w:rFonts w:ascii="Times New Roman" w:hAnsi="Times New Roman" w:cs="Times New Roman"/>
          <w:color w:val="000000"/>
          <w:sz w:val="24"/>
          <w:szCs w:val="24"/>
        </w:rPr>
        <w:t xml:space="preserve"> Without team working, we will unable to finish this project on the time. While doing this project, we have facing some problem such as constraints in technical support because of we can’t run UPPAAL tool to implement The Cannibals process, so that we need do in laboratory in FSK25.  But we are finally doing our project on time and successfully.</w:t>
      </w:r>
    </w:p>
    <w:p w:rsidR="004E71CB" w:rsidRPr="004946FE" w:rsidRDefault="004E71CB" w:rsidP="004E71CB">
      <w:pPr>
        <w:autoSpaceDE w:val="0"/>
        <w:autoSpaceDN w:val="0"/>
        <w:adjustRightInd w:val="0"/>
        <w:spacing w:after="0" w:line="360" w:lineRule="auto"/>
        <w:jc w:val="both"/>
        <w:rPr>
          <w:rFonts w:ascii="Times New Roman" w:hAnsi="Times New Roman" w:cs="Times New Roman"/>
          <w:sz w:val="24"/>
          <w:szCs w:val="24"/>
        </w:rPr>
      </w:pPr>
    </w:p>
    <w:p w:rsidR="001E045E" w:rsidRPr="004E71CB" w:rsidRDefault="004E71CB" w:rsidP="004E71CB">
      <w:pPr>
        <w:spacing w:line="360" w:lineRule="auto"/>
        <w:jc w:val="both"/>
        <w:rPr>
          <w:rFonts w:ascii="Times New Roman" w:hAnsi="Times New Roman" w:cs="Times New Roman"/>
          <w:color w:val="000000" w:themeColor="text1"/>
          <w:sz w:val="24"/>
          <w:szCs w:val="24"/>
        </w:rPr>
      </w:pPr>
      <w:r w:rsidRPr="004946FE">
        <w:rPr>
          <w:rFonts w:ascii="Times New Roman" w:hAnsi="Times New Roman" w:cs="Times New Roman"/>
          <w:sz w:val="24"/>
          <w:szCs w:val="24"/>
        </w:rPr>
        <w:t xml:space="preserve">       In conclusion, </w:t>
      </w:r>
      <w:r w:rsidRPr="004946FE">
        <w:rPr>
          <w:rFonts w:ascii="Times New Roman" w:hAnsi="Times New Roman" w:cs="Times New Roman"/>
          <w:color w:val="000000" w:themeColor="text1"/>
          <w:sz w:val="24"/>
          <w:szCs w:val="24"/>
        </w:rPr>
        <w:t xml:space="preserve">This’ The Cannibals System’ is about </w:t>
      </w:r>
      <w:r w:rsidRPr="004946FE">
        <w:rPr>
          <w:rFonts w:ascii="Times New Roman" w:hAnsi="Times New Roman" w:cs="Times New Roman"/>
          <w:sz w:val="24"/>
          <w:szCs w:val="24"/>
        </w:rPr>
        <w:t>nothing has been stated about the properties of boats or even the fact that rowing across the river doesn't change the numbers of missionaries or cannibals or the capacity of the boat. Indeed it hasn't been stated that situations change as a result of action. These facts follow from common sense knowledge, so it make us imagine that common sense knowledge, or at least the relevant part of it, is also expressed in order logic.</w:t>
      </w:r>
    </w:p>
    <w:p w:rsidR="00D014D2" w:rsidRPr="0027201E" w:rsidRDefault="00CD059A" w:rsidP="00CD059A">
      <w:pPr>
        <w:jc w:val="center"/>
        <w:rPr>
          <w:rFonts w:ascii="Times New Roman" w:hAnsi="Times New Roman" w:cs="Times New Roman"/>
          <w:b/>
          <w:sz w:val="28"/>
          <w:szCs w:val="28"/>
        </w:rPr>
      </w:pPr>
      <w:r w:rsidRPr="0027201E">
        <w:rPr>
          <w:rFonts w:ascii="Times New Roman" w:hAnsi="Times New Roman" w:cs="Times New Roman"/>
          <w:b/>
          <w:sz w:val="28"/>
          <w:szCs w:val="28"/>
        </w:rPr>
        <w:lastRenderedPageBreak/>
        <w:t>REFERENCE</w:t>
      </w:r>
    </w:p>
    <w:p w:rsidR="00D9565E" w:rsidRDefault="00D9565E" w:rsidP="00D9565E"/>
    <w:tbl>
      <w:tblPr>
        <w:tblStyle w:val="TableGrid"/>
        <w:tblW w:w="0" w:type="auto"/>
        <w:tblLook w:val="04A0" w:firstRow="1" w:lastRow="0" w:firstColumn="1" w:lastColumn="0" w:noHBand="0" w:noVBand="1"/>
      </w:tblPr>
      <w:tblGrid>
        <w:gridCol w:w="918"/>
        <w:gridCol w:w="8658"/>
      </w:tblGrid>
      <w:tr w:rsidR="00371723" w:rsidRPr="00371723" w:rsidTr="00371723">
        <w:tc>
          <w:tcPr>
            <w:tcW w:w="918" w:type="dxa"/>
          </w:tcPr>
          <w:p w:rsidR="00371723" w:rsidRPr="00371723" w:rsidRDefault="00371723" w:rsidP="00371723">
            <w:pPr>
              <w:pStyle w:val="ListParagraph"/>
              <w:numPr>
                <w:ilvl w:val="0"/>
                <w:numId w:val="2"/>
              </w:numPr>
              <w:spacing w:line="360" w:lineRule="auto"/>
              <w:rPr>
                <w:rFonts w:ascii="Times New Roman" w:hAnsi="Times New Roman" w:cs="Times New Roman"/>
                <w:sz w:val="24"/>
                <w:szCs w:val="24"/>
              </w:rPr>
            </w:pPr>
          </w:p>
        </w:tc>
        <w:tc>
          <w:tcPr>
            <w:tcW w:w="8658" w:type="dxa"/>
          </w:tcPr>
          <w:p w:rsidR="00371723" w:rsidRPr="00371723" w:rsidRDefault="00B2608B" w:rsidP="00371723">
            <w:pPr>
              <w:spacing w:line="360" w:lineRule="auto"/>
              <w:rPr>
                <w:rFonts w:ascii="Times New Roman" w:hAnsi="Times New Roman" w:cs="Times New Roman"/>
                <w:sz w:val="24"/>
                <w:szCs w:val="24"/>
              </w:rPr>
            </w:pPr>
            <w:hyperlink r:id="rId17" w:history="1">
              <w:r w:rsidR="00371723" w:rsidRPr="00371723">
                <w:rPr>
                  <w:rStyle w:val="Hyperlink"/>
                  <w:rFonts w:ascii="Times New Roman" w:hAnsi="Times New Roman" w:cs="Times New Roman"/>
                  <w:color w:val="auto"/>
                  <w:sz w:val="24"/>
                  <w:szCs w:val="24"/>
                  <w:u w:val="none"/>
                </w:rPr>
                <w:t>"Cannibalism Definition"</w:t>
              </w:r>
            </w:hyperlink>
            <w:r w:rsidR="00371723" w:rsidRPr="00371723">
              <w:rPr>
                <w:rStyle w:val="citation"/>
                <w:rFonts w:ascii="Times New Roman" w:hAnsi="Times New Roman" w:cs="Times New Roman"/>
                <w:sz w:val="24"/>
                <w:szCs w:val="24"/>
              </w:rPr>
              <w:t>. Dictionary.com.</w:t>
            </w:r>
          </w:p>
        </w:tc>
      </w:tr>
      <w:tr w:rsidR="00371723" w:rsidRPr="00371723" w:rsidTr="00371723">
        <w:tc>
          <w:tcPr>
            <w:tcW w:w="918" w:type="dxa"/>
          </w:tcPr>
          <w:p w:rsidR="00371723" w:rsidRPr="00371723" w:rsidRDefault="00371723" w:rsidP="00371723">
            <w:pPr>
              <w:pStyle w:val="ListParagraph"/>
              <w:numPr>
                <w:ilvl w:val="0"/>
                <w:numId w:val="2"/>
              </w:numPr>
              <w:spacing w:line="360" w:lineRule="auto"/>
              <w:rPr>
                <w:rFonts w:ascii="Times New Roman" w:hAnsi="Times New Roman" w:cs="Times New Roman"/>
                <w:sz w:val="24"/>
                <w:szCs w:val="24"/>
              </w:rPr>
            </w:pPr>
          </w:p>
        </w:tc>
        <w:tc>
          <w:tcPr>
            <w:tcW w:w="8658" w:type="dxa"/>
          </w:tcPr>
          <w:p w:rsidR="00371723" w:rsidRPr="00371723" w:rsidRDefault="00B2608B" w:rsidP="00371723">
            <w:pPr>
              <w:spacing w:line="360" w:lineRule="auto"/>
              <w:rPr>
                <w:rFonts w:ascii="Times New Roman" w:hAnsi="Times New Roman" w:cs="Times New Roman"/>
                <w:sz w:val="24"/>
                <w:szCs w:val="24"/>
              </w:rPr>
            </w:pPr>
            <w:hyperlink r:id="rId18" w:history="1">
              <w:r w:rsidR="00371723" w:rsidRPr="00371723">
                <w:rPr>
                  <w:rStyle w:val="Hyperlink"/>
                  <w:rFonts w:ascii="Times New Roman" w:hAnsi="Times New Roman" w:cs="Times New Roman"/>
                  <w:color w:val="auto"/>
                  <w:sz w:val="24"/>
                  <w:szCs w:val="24"/>
                  <w:u w:val="none"/>
                </w:rPr>
                <w:t>"</w:t>
              </w:r>
              <w:proofErr w:type="gramStart"/>
              <w:r w:rsidR="00371723" w:rsidRPr="00371723">
                <w:rPr>
                  <w:rStyle w:val="Hyperlink"/>
                  <w:rFonts w:ascii="Times New Roman" w:hAnsi="Times New Roman" w:cs="Times New Roman"/>
                  <w:color w:val="auto"/>
                  <w:sz w:val="24"/>
                  <w:szCs w:val="24"/>
                  <w:u w:val="none"/>
                </w:rPr>
                <w:t>cannibalism</w:t>
              </w:r>
              <w:proofErr w:type="gramEnd"/>
              <w:r w:rsidR="00371723" w:rsidRPr="00371723">
                <w:rPr>
                  <w:rStyle w:val="Hyperlink"/>
                  <w:rFonts w:ascii="Times New Roman" w:hAnsi="Times New Roman" w:cs="Times New Roman"/>
                  <w:color w:val="auto"/>
                  <w:sz w:val="24"/>
                  <w:szCs w:val="24"/>
                  <w:u w:val="none"/>
                </w:rPr>
                <w:t xml:space="preserve"> (human </w:t>
              </w:r>
              <w:proofErr w:type="spellStart"/>
              <w:r w:rsidR="00371723" w:rsidRPr="00371723">
                <w:rPr>
                  <w:rStyle w:val="Hyperlink"/>
                  <w:rFonts w:ascii="Times New Roman" w:hAnsi="Times New Roman" w:cs="Times New Roman"/>
                  <w:color w:val="auto"/>
                  <w:sz w:val="24"/>
                  <w:szCs w:val="24"/>
                  <w:u w:val="none"/>
                </w:rPr>
                <w:t>behaviour</w:t>
              </w:r>
              <w:proofErr w:type="spellEnd"/>
              <w:r w:rsidR="00371723" w:rsidRPr="00371723">
                <w:rPr>
                  <w:rStyle w:val="Hyperlink"/>
                  <w:rFonts w:ascii="Times New Roman" w:hAnsi="Times New Roman" w:cs="Times New Roman"/>
                  <w:color w:val="auto"/>
                  <w:sz w:val="24"/>
                  <w:szCs w:val="24"/>
                  <w:u w:val="none"/>
                </w:rPr>
                <w:t>)"</w:t>
              </w:r>
            </w:hyperlink>
            <w:r w:rsidR="00371723" w:rsidRPr="00371723">
              <w:rPr>
                <w:rStyle w:val="citation"/>
                <w:rFonts w:ascii="Times New Roman" w:hAnsi="Times New Roman" w:cs="Times New Roman"/>
                <w:sz w:val="24"/>
                <w:szCs w:val="24"/>
              </w:rPr>
              <w:t>. Britannica Online Encyclopedia</w:t>
            </w:r>
            <w:r w:rsidR="00371723" w:rsidRPr="00371723">
              <w:rPr>
                <w:rStyle w:val="reference-accessdate"/>
                <w:rFonts w:ascii="Times New Roman" w:hAnsi="Times New Roman" w:cs="Times New Roman"/>
                <w:sz w:val="24"/>
                <w:szCs w:val="24"/>
              </w:rPr>
              <w:t>. Retrieved</w:t>
            </w:r>
            <w:r w:rsidR="00371723" w:rsidRPr="00371723">
              <w:rPr>
                <w:rStyle w:val="apple-converted-space"/>
                <w:rFonts w:ascii="Times New Roman" w:hAnsi="Times New Roman" w:cs="Times New Roman"/>
                <w:sz w:val="24"/>
                <w:szCs w:val="24"/>
              </w:rPr>
              <w:t> </w:t>
            </w:r>
            <w:r w:rsidR="00371723" w:rsidRPr="00371723">
              <w:rPr>
                <w:rStyle w:val="nowrap"/>
                <w:rFonts w:ascii="Times New Roman" w:hAnsi="Times New Roman" w:cs="Times New Roman"/>
                <w:sz w:val="24"/>
                <w:szCs w:val="24"/>
              </w:rPr>
              <w:t>August 31,</w:t>
            </w:r>
            <w:r w:rsidR="00371723" w:rsidRPr="00371723">
              <w:rPr>
                <w:rStyle w:val="apple-converted-space"/>
                <w:rFonts w:ascii="Times New Roman" w:hAnsi="Times New Roman" w:cs="Times New Roman"/>
                <w:sz w:val="24"/>
                <w:szCs w:val="24"/>
              </w:rPr>
              <w:t> </w:t>
            </w:r>
            <w:r w:rsidR="00371723" w:rsidRPr="00371723">
              <w:rPr>
                <w:rStyle w:val="reference-accessdate"/>
                <w:rFonts w:ascii="Times New Roman" w:hAnsi="Times New Roman" w:cs="Times New Roman"/>
                <w:sz w:val="24"/>
                <w:szCs w:val="24"/>
              </w:rPr>
              <w:t>2013</w:t>
            </w:r>
            <w:r w:rsidR="00371723" w:rsidRPr="00371723">
              <w:rPr>
                <w:rStyle w:val="citation"/>
                <w:rFonts w:ascii="Times New Roman" w:hAnsi="Times New Roman" w:cs="Times New Roman"/>
                <w:sz w:val="24"/>
                <w:szCs w:val="24"/>
              </w:rPr>
              <w:t>.</w:t>
            </w:r>
          </w:p>
        </w:tc>
      </w:tr>
      <w:tr w:rsidR="00371723" w:rsidRPr="00371723" w:rsidTr="00371723">
        <w:tc>
          <w:tcPr>
            <w:tcW w:w="918" w:type="dxa"/>
          </w:tcPr>
          <w:p w:rsidR="00371723" w:rsidRPr="00371723" w:rsidRDefault="00371723" w:rsidP="00371723">
            <w:pPr>
              <w:pStyle w:val="ListParagraph"/>
              <w:numPr>
                <w:ilvl w:val="0"/>
                <w:numId w:val="2"/>
              </w:numPr>
              <w:spacing w:line="360" w:lineRule="auto"/>
              <w:rPr>
                <w:rFonts w:ascii="Times New Roman" w:hAnsi="Times New Roman" w:cs="Times New Roman"/>
                <w:sz w:val="24"/>
                <w:szCs w:val="24"/>
              </w:rPr>
            </w:pPr>
          </w:p>
        </w:tc>
        <w:tc>
          <w:tcPr>
            <w:tcW w:w="8658" w:type="dxa"/>
          </w:tcPr>
          <w:p w:rsidR="00371723" w:rsidRPr="00371723" w:rsidRDefault="00371723" w:rsidP="00371723">
            <w:pPr>
              <w:spacing w:line="360" w:lineRule="auto"/>
              <w:rPr>
                <w:rFonts w:ascii="Times New Roman" w:hAnsi="Times New Roman" w:cs="Times New Roman"/>
                <w:sz w:val="24"/>
                <w:szCs w:val="24"/>
              </w:rPr>
            </w:pPr>
            <w:r w:rsidRPr="00371723">
              <w:rPr>
                <w:rFonts w:ascii="Times New Roman" w:hAnsi="Times New Roman" w:cs="Times New Roman"/>
                <w:sz w:val="24"/>
                <w:szCs w:val="24"/>
              </w:rPr>
              <w:t xml:space="preserve">Brief history of cannibal controversies; David F. Salisbury, August 15, 2001, Exploration, </w:t>
            </w:r>
            <w:proofErr w:type="spellStart"/>
            <w:r w:rsidRPr="00371723">
              <w:rPr>
                <w:rFonts w:ascii="Times New Roman" w:hAnsi="Times New Roman" w:cs="Times New Roman"/>
                <w:sz w:val="24"/>
                <w:szCs w:val="24"/>
              </w:rPr>
              <w:t>Vanderbuilt</w:t>
            </w:r>
            <w:proofErr w:type="spellEnd"/>
            <w:r w:rsidRPr="00371723">
              <w:rPr>
                <w:rFonts w:ascii="Times New Roman" w:hAnsi="Times New Roman" w:cs="Times New Roman"/>
                <w:sz w:val="24"/>
                <w:szCs w:val="24"/>
              </w:rPr>
              <w:t xml:space="preserve"> University.</w:t>
            </w:r>
          </w:p>
        </w:tc>
      </w:tr>
      <w:tr w:rsidR="00371723" w:rsidRPr="00371723" w:rsidTr="00371723">
        <w:tc>
          <w:tcPr>
            <w:tcW w:w="918" w:type="dxa"/>
          </w:tcPr>
          <w:p w:rsidR="00371723" w:rsidRPr="00371723" w:rsidRDefault="00371723" w:rsidP="00371723">
            <w:pPr>
              <w:pStyle w:val="ListParagraph"/>
              <w:numPr>
                <w:ilvl w:val="0"/>
                <w:numId w:val="2"/>
              </w:numPr>
              <w:spacing w:line="360" w:lineRule="auto"/>
              <w:rPr>
                <w:rFonts w:ascii="Times New Roman" w:hAnsi="Times New Roman" w:cs="Times New Roman"/>
                <w:sz w:val="24"/>
                <w:szCs w:val="24"/>
              </w:rPr>
            </w:pPr>
          </w:p>
        </w:tc>
        <w:tc>
          <w:tcPr>
            <w:tcW w:w="8658" w:type="dxa"/>
          </w:tcPr>
          <w:p w:rsidR="00371723" w:rsidRPr="00371723" w:rsidRDefault="00371723" w:rsidP="00371723">
            <w:pPr>
              <w:spacing w:line="360" w:lineRule="auto"/>
              <w:rPr>
                <w:rFonts w:ascii="Times New Roman" w:hAnsi="Times New Roman" w:cs="Times New Roman"/>
                <w:sz w:val="24"/>
                <w:szCs w:val="24"/>
              </w:rPr>
            </w:pPr>
            <w:r w:rsidRPr="00371723">
              <w:rPr>
                <w:rFonts w:ascii="Times New Roman" w:hAnsi="Times New Roman" w:cs="Times New Roman"/>
                <w:sz w:val="24"/>
                <w:szCs w:val="24"/>
              </w:rPr>
              <w:t xml:space="preserve">From primitive to post-colonial in Melanesia and anthropology. Bruce M. </w:t>
            </w:r>
            <w:proofErr w:type="spellStart"/>
            <w:r w:rsidRPr="00371723">
              <w:rPr>
                <w:rFonts w:ascii="Times New Roman" w:hAnsi="Times New Roman" w:cs="Times New Roman"/>
                <w:sz w:val="24"/>
                <w:szCs w:val="24"/>
              </w:rPr>
              <w:t>Knauft</w:t>
            </w:r>
            <w:proofErr w:type="spellEnd"/>
            <w:r w:rsidRPr="00371723">
              <w:rPr>
                <w:rFonts w:ascii="Times New Roman" w:hAnsi="Times New Roman" w:cs="Times New Roman"/>
                <w:sz w:val="24"/>
                <w:szCs w:val="24"/>
              </w:rPr>
              <w:t xml:space="preserve"> (1999). University of Michigan Press. p. 104. ISBN 0-472-06687-0</w:t>
            </w:r>
          </w:p>
        </w:tc>
      </w:tr>
      <w:tr w:rsidR="00371723" w:rsidRPr="00371723" w:rsidTr="00371723">
        <w:tc>
          <w:tcPr>
            <w:tcW w:w="918" w:type="dxa"/>
          </w:tcPr>
          <w:p w:rsidR="00371723" w:rsidRPr="00371723" w:rsidRDefault="00371723" w:rsidP="00371723">
            <w:pPr>
              <w:pStyle w:val="ListParagraph"/>
              <w:numPr>
                <w:ilvl w:val="0"/>
                <w:numId w:val="2"/>
              </w:numPr>
              <w:spacing w:line="360" w:lineRule="auto"/>
              <w:rPr>
                <w:rFonts w:ascii="Times New Roman" w:hAnsi="Times New Roman" w:cs="Times New Roman"/>
                <w:sz w:val="24"/>
                <w:szCs w:val="24"/>
              </w:rPr>
            </w:pPr>
          </w:p>
        </w:tc>
        <w:tc>
          <w:tcPr>
            <w:tcW w:w="8658" w:type="dxa"/>
          </w:tcPr>
          <w:p w:rsidR="00371723" w:rsidRPr="00371723" w:rsidRDefault="00371723" w:rsidP="00371723">
            <w:pPr>
              <w:shd w:val="clear" w:color="auto" w:fill="FFFFFF"/>
              <w:spacing w:before="100" w:beforeAutospacing="1" w:after="24" w:line="360" w:lineRule="auto"/>
              <w:rPr>
                <w:rFonts w:ascii="Times New Roman" w:hAnsi="Times New Roman" w:cs="Times New Roman"/>
                <w:sz w:val="24"/>
                <w:szCs w:val="24"/>
              </w:rPr>
            </w:pPr>
            <w:r w:rsidRPr="00371723">
              <w:rPr>
                <w:rStyle w:val="reference-text"/>
                <w:rFonts w:ascii="Times New Roman" w:hAnsi="Times New Roman" w:cs="Times New Roman"/>
                <w:sz w:val="24"/>
                <w:szCs w:val="24"/>
              </w:rPr>
              <w:t xml:space="preserve">Peggy Reeves </w:t>
            </w:r>
            <w:proofErr w:type="spellStart"/>
            <w:r w:rsidRPr="00371723">
              <w:rPr>
                <w:rStyle w:val="reference-text"/>
                <w:rFonts w:ascii="Times New Roman" w:hAnsi="Times New Roman" w:cs="Times New Roman"/>
                <w:sz w:val="24"/>
                <w:szCs w:val="24"/>
              </w:rPr>
              <w:t>Sanday</w:t>
            </w:r>
            <w:proofErr w:type="spellEnd"/>
            <w:r w:rsidRPr="00371723">
              <w:rPr>
                <w:rStyle w:val="reference-text"/>
                <w:rFonts w:ascii="Times New Roman" w:hAnsi="Times New Roman" w:cs="Times New Roman"/>
                <w:sz w:val="24"/>
                <w:szCs w:val="24"/>
              </w:rPr>
              <w:t>. "</w:t>
            </w:r>
            <w:hyperlink r:id="rId19" w:anchor="v=onepage&amp;q=&amp;f=false" w:history="1">
              <w:r w:rsidRPr="00371723">
                <w:rPr>
                  <w:rStyle w:val="Hyperlink"/>
                  <w:rFonts w:ascii="Times New Roman" w:hAnsi="Times New Roman" w:cs="Times New Roman"/>
                  <w:iCs/>
                  <w:color w:val="auto"/>
                  <w:sz w:val="24"/>
                  <w:szCs w:val="24"/>
                  <w:u w:val="none"/>
                </w:rPr>
                <w:t>Divine hunger: cannibalism as a cultural system</w:t>
              </w:r>
            </w:hyperlink>
            <w:r w:rsidRPr="00371723">
              <w:rPr>
                <w:rStyle w:val="reference-text"/>
                <w:rFonts w:ascii="Times New Roman" w:hAnsi="Times New Roman" w:cs="Times New Roman"/>
                <w:sz w:val="24"/>
                <w:szCs w:val="24"/>
              </w:rPr>
              <w:t>".</w:t>
            </w:r>
          </w:p>
          <w:p w:rsidR="00371723" w:rsidRPr="00371723" w:rsidRDefault="00371723" w:rsidP="00371723">
            <w:pPr>
              <w:spacing w:line="360" w:lineRule="auto"/>
              <w:rPr>
                <w:rFonts w:ascii="Times New Roman" w:hAnsi="Times New Roman" w:cs="Times New Roman"/>
                <w:sz w:val="24"/>
                <w:szCs w:val="24"/>
              </w:rPr>
            </w:pPr>
          </w:p>
        </w:tc>
      </w:tr>
      <w:tr w:rsidR="00371723" w:rsidRPr="00371723" w:rsidTr="00371723">
        <w:tc>
          <w:tcPr>
            <w:tcW w:w="918" w:type="dxa"/>
          </w:tcPr>
          <w:p w:rsidR="00371723" w:rsidRPr="00371723" w:rsidRDefault="00371723" w:rsidP="00371723">
            <w:pPr>
              <w:pStyle w:val="ListParagraph"/>
              <w:numPr>
                <w:ilvl w:val="0"/>
                <w:numId w:val="2"/>
              </w:numPr>
              <w:spacing w:line="360" w:lineRule="auto"/>
              <w:rPr>
                <w:rFonts w:ascii="Times New Roman" w:hAnsi="Times New Roman" w:cs="Times New Roman"/>
                <w:sz w:val="24"/>
                <w:szCs w:val="24"/>
              </w:rPr>
            </w:pPr>
          </w:p>
        </w:tc>
        <w:tc>
          <w:tcPr>
            <w:tcW w:w="8658" w:type="dxa"/>
          </w:tcPr>
          <w:p w:rsidR="00371723" w:rsidRPr="00371723" w:rsidRDefault="00371723" w:rsidP="00371723">
            <w:pPr>
              <w:shd w:val="clear" w:color="auto" w:fill="FFFFFF"/>
              <w:spacing w:before="100" w:beforeAutospacing="1" w:after="24" w:line="360" w:lineRule="auto"/>
              <w:rPr>
                <w:rFonts w:ascii="Times New Roman" w:hAnsi="Times New Roman" w:cs="Times New Roman"/>
                <w:sz w:val="24"/>
                <w:szCs w:val="24"/>
              </w:rPr>
            </w:pPr>
            <w:r w:rsidRPr="00371723">
              <w:rPr>
                <w:rStyle w:val="apple-converted-space"/>
                <w:rFonts w:ascii="Times New Roman" w:hAnsi="Times New Roman" w:cs="Times New Roman"/>
                <w:sz w:val="24"/>
                <w:szCs w:val="24"/>
              </w:rPr>
              <w:t> </w:t>
            </w:r>
            <w:r w:rsidRPr="00371723">
              <w:rPr>
                <w:rStyle w:val="citation"/>
                <w:rFonts w:ascii="Times New Roman" w:hAnsi="Times New Roman" w:cs="Times New Roman"/>
                <w:sz w:val="24"/>
                <w:szCs w:val="24"/>
              </w:rPr>
              <w:t>Rubinstein, W. D. (2004).</w:t>
            </w:r>
            <w:r w:rsidRPr="00371723">
              <w:rPr>
                <w:rStyle w:val="apple-converted-space"/>
                <w:rFonts w:ascii="Times New Roman" w:hAnsi="Times New Roman" w:cs="Times New Roman"/>
                <w:sz w:val="24"/>
                <w:szCs w:val="24"/>
              </w:rPr>
              <w:t> </w:t>
            </w:r>
            <w:hyperlink r:id="rId20" w:anchor="v=onepage&amp;q=&amp;f=false" w:history="1">
              <w:r w:rsidRPr="00371723">
                <w:rPr>
                  <w:rStyle w:val="Hyperlink"/>
                  <w:rFonts w:ascii="Times New Roman" w:hAnsi="Times New Roman" w:cs="Times New Roman"/>
                  <w:iCs/>
                  <w:color w:val="auto"/>
                  <w:sz w:val="24"/>
                  <w:szCs w:val="24"/>
                  <w:u w:val="none"/>
                </w:rPr>
                <w:t>Genocide: a history</w:t>
              </w:r>
            </w:hyperlink>
            <w:r w:rsidRPr="00371723">
              <w:rPr>
                <w:rStyle w:val="citation"/>
                <w:rFonts w:ascii="Times New Roman" w:hAnsi="Times New Roman" w:cs="Times New Roman"/>
                <w:sz w:val="24"/>
                <w:szCs w:val="24"/>
              </w:rPr>
              <w:t>. Pearson Education. pp. 17–18.</w:t>
            </w:r>
            <w:r w:rsidRPr="00371723">
              <w:rPr>
                <w:rStyle w:val="apple-converted-space"/>
                <w:rFonts w:ascii="Times New Roman" w:hAnsi="Times New Roman" w:cs="Times New Roman"/>
                <w:sz w:val="24"/>
                <w:szCs w:val="24"/>
              </w:rPr>
              <w:t> </w:t>
            </w:r>
            <w:hyperlink r:id="rId21" w:tooltip="International Standard Book Number" w:history="1">
              <w:r w:rsidRPr="00371723">
                <w:rPr>
                  <w:rStyle w:val="Hyperlink"/>
                  <w:rFonts w:ascii="Times New Roman" w:hAnsi="Times New Roman" w:cs="Times New Roman"/>
                  <w:color w:val="auto"/>
                  <w:sz w:val="24"/>
                  <w:szCs w:val="24"/>
                  <w:u w:val="none"/>
                </w:rPr>
                <w:t>ISBN</w:t>
              </w:r>
            </w:hyperlink>
            <w:r w:rsidRPr="00371723">
              <w:rPr>
                <w:rStyle w:val="citation"/>
                <w:rFonts w:ascii="Times New Roman" w:hAnsi="Times New Roman" w:cs="Times New Roman"/>
                <w:sz w:val="24"/>
                <w:szCs w:val="24"/>
              </w:rPr>
              <w:t> </w:t>
            </w:r>
            <w:hyperlink r:id="rId22" w:tooltip="Special:BookSources/0-582-50601-8" w:history="1">
              <w:r w:rsidRPr="00371723">
                <w:rPr>
                  <w:rStyle w:val="Hyperlink"/>
                  <w:rFonts w:ascii="Times New Roman" w:hAnsi="Times New Roman" w:cs="Times New Roman"/>
                  <w:color w:val="auto"/>
                  <w:sz w:val="24"/>
                  <w:szCs w:val="24"/>
                  <w:u w:val="none"/>
                </w:rPr>
                <w:t>0-582-50601-8</w:t>
              </w:r>
            </w:hyperlink>
            <w:r w:rsidRPr="00371723">
              <w:rPr>
                <w:rStyle w:val="citation"/>
                <w:rFonts w:ascii="Times New Roman" w:hAnsi="Times New Roman" w:cs="Times New Roman"/>
                <w:sz w:val="24"/>
                <w:szCs w:val="24"/>
              </w:rPr>
              <w:t>.</w:t>
            </w:r>
          </w:p>
          <w:p w:rsidR="00371723" w:rsidRPr="00371723" w:rsidRDefault="00371723" w:rsidP="00371723">
            <w:pPr>
              <w:spacing w:line="360" w:lineRule="auto"/>
              <w:rPr>
                <w:rFonts w:ascii="Times New Roman" w:hAnsi="Times New Roman" w:cs="Times New Roman"/>
                <w:sz w:val="24"/>
                <w:szCs w:val="24"/>
              </w:rPr>
            </w:pPr>
          </w:p>
        </w:tc>
      </w:tr>
      <w:tr w:rsidR="00371723" w:rsidRPr="00371723" w:rsidTr="00371723">
        <w:tc>
          <w:tcPr>
            <w:tcW w:w="918" w:type="dxa"/>
          </w:tcPr>
          <w:p w:rsidR="00371723" w:rsidRPr="00371723" w:rsidRDefault="00371723" w:rsidP="00371723">
            <w:pPr>
              <w:pStyle w:val="ListParagraph"/>
              <w:numPr>
                <w:ilvl w:val="0"/>
                <w:numId w:val="2"/>
              </w:numPr>
              <w:spacing w:line="360" w:lineRule="auto"/>
              <w:rPr>
                <w:rFonts w:ascii="Times New Roman" w:hAnsi="Times New Roman" w:cs="Times New Roman"/>
                <w:sz w:val="24"/>
                <w:szCs w:val="24"/>
              </w:rPr>
            </w:pPr>
          </w:p>
        </w:tc>
        <w:tc>
          <w:tcPr>
            <w:tcW w:w="8658" w:type="dxa"/>
          </w:tcPr>
          <w:p w:rsidR="00371723" w:rsidRPr="00371723" w:rsidRDefault="00371723" w:rsidP="00371723">
            <w:pPr>
              <w:spacing w:line="360" w:lineRule="auto"/>
              <w:rPr>
                <w:rFonts w:ascii="Times New Roman" w:hAnsi="Times New Roman" w:cs="Times New Roman"/>
                <w:sz w:val="24"/>
                <w:szCs w:val="24"/>
              </w:rPr>
            </w:pPr>
            <w:proofErr w:type="spellStart"/>
            <w:r w:rsidRPr="00371723">
              <w:rPr>
                <w:rFonts w:ascii="Times New Roman" w:hAnsi="Times New Roman" w:cs="Times New Roman"/>
                <w:sz w:val="24"/>
                <w:szCs w:val="24"/>
              </w:rPr>
              <w:t>Culotta</w:t>
            </w:r>
            <w:proofErr w:type="spellEnd"/>
            <w:r w:rsidRPr="00371723">
              <w:rPr>
                <w:rFonts w:ascii="Times New Roman" w:hAnsi="Times New Roman" w:cs="Times New Roman"/>
                <w:sz w:val="24"/>
                <w:szCs w:val="24"/>
              </w:rPr>
              <w:t>, E. (October 1, 1999). "Neanderthals Were Cannibals, Bones Show". Science (Sciencemag.org</w:t>
            </w:r>
            <w:proofErr w:type="gramStart"/>
            <w:r w:rsidRPr="00371723">
              <w:rPr>
                <w:rFonts w:ascii="Times New Roman" w:hAnsi="Times New Roman" w:cs="Times New Roman"/>
                <w:sz w:val="24"/>
                <w:szCs w:val="24"/>
              </w:rPr>
              <w:t>)286</w:t>
            </w:r>
            <w:proofErr w:type="gramEnd"/>
            <w:r w:rsidRPr="00371723">
              <w:rPr>
                <w:rFonts w:ascii="Times New Roman" w:hAnsi="Times New Roman" w:cs="Times New Roman"/>
                <w:sz w:val="24"/>
                <w:szCs w:val="24"/>
              </w:rPr>
              <w:t xml:space="preserve"> (5437): 18b. doi:10.1126/science.286.5437.18b. Retrieved August 30, 2009.</w:t>
            </w:r>
          </w:p>
        </w:tc>
      </w:tr>
      <w:tr w:rsidR="00371723" w:rsidRPr="00371723" w:rsidTr="00371723">
        <w:tc>
          <w:tcPr>
            <w:tcW w:w="918" w:type="dxa"/>
          </w:tcPr>
          <w:p w:rsidR="00371723" w:rsidRPr="00371723" w:rsidRDefault="00371723" w:rsidP="00371723">
            <w:pPr>
              <w:pStyle w:val="ListParagraph"/>
              <w:numPr>
                <w:ilvl w:val="0"/>
                <w:numId w:val="2"/>
              </w:numPr>
              <w:spacing w:line="360" w:lineRule="auto"/>
              <w:rPr>
                <w:rFonts w:ascii="Times New Roman" w:hAnsi="Times New Roman" w:cs="Times New Roman"/>
                <w:sz w:val="24"/>
                <w:szCs w:val="24"/>
              </w:rPr>
            </w:pPr>
          </w:p>
        </w:tc>
        <w:tc>
          <w:tcPr>
            <w:tcW w:w="8658" w:type="dxa"/>
          </w:tcPr>
          <w:p w:rsidR="00371723" w:rsidRPr="00371723" w:rsidRDefault="00371723" w:rsidP="00371723">
            <w:pPr>
              <w:spacing w:line="360" w:lineRule="auto"/>
              <w:rPr>
                <w:rFonts w:ascii="Times New Roman" w:hAnsi="Times New Roman" w:cs="Times New Roman"/>
                <w:sz w:val="24"/>
                <w:szCs w:val="24"/>
              </w:rPr>
            </w:pPr>
            <w:r w:rsidRPr="00371723">
              <w:rPr>
                <w:rFonts w:ascii="Times New Roman" w:hAnsi="Times New Roman" w:cs="Times New Roman"/>
                <w:sz w:val="24"/>
                <w:szCs w:val="24"/>
              </w:rPr>
              <w:t>Gibbons, A. (August 1, 1997). "Archaeologists Rediscover Cannibals". Science (Sciencemag.org) 277(5326): 635–7. doi:10.1126/science.277.5326.635.PMID 9254427. Retrieved August 30, 2009.</w:t>
            </w:r>
          </w:p>
        </w:tc>
      </w:tr>
      <w:tr w:rsidR="00371723" w:rsidRPr="00371723" w:rsidTr="00371723">
        <w:tc>
          <w:tcPr>
            <w:tcW w:w="918" w:type="dxa"/>
          </w:tcPr>
          <w:p w:rsidR="00371723" w:rsidRPr="00371723" w:rsidRDefault="00371723" w:rsidP="00371723">
            <w:pPr>
              <w:pStyle w:val="ListParagraph"/>
              <w:numPr>
                <w:ilvl w:val="0"/>
                <w:numId w:val="2"/>
              </w:numPr>
              <w:spacing w:line="360" w:lineRule="auto"/>
              <w:rPr>
                <w:rFonts w:ascii="Times New Roman" w:hAnsi="Times New Roman" w:cs="Times New Roman"/>
                <w:sz w:val="24"/>
                <w:szCs w:val="24"/>
              </w:rPr>
            </w:pPr>
          </w:p>
        </w:tc>
        <w:tc>
          <w:tcPr>
            <w:tcW w:w="8658" w:type="dxa"/>
          </w:tcPr>
          <w:p w:rsidR="00371723" w:rsidRPr="00371723" w:rsidRDefault="00371723" w:rsidP="00371723">
            <w:pPr>
              <w:shd w:val="clear" w:color="auto" w:fill="FFFFFF"/>
              <w:spacing w:before="100" w:beforeAutospacing="1" w:after="24" w:line="360" w:lineRule="auto"/>
              <w:rPr>
                <w:rFonts w:ascii="Times New Roman" w:hAnsi="Times New Roman" w:cs="Times New Roman"/>
                <w:sz w:val="24"/>
                <w:szCs w:val="24"/>
              </w:rPr>
            </w:pPr>
            <w:r w:rsidRPr="00371723">
              <w:rPr>
                <w:rStyle w:val="apple-converted-space"/>
                <w:rFonts w:ascii="Times New Roman" w:hAnsi="Times New Roman" w:cs="Times New Roman"/>
                <w:sz w:val="24"/>
                <w:szCs w:val="24"/>
              </w:rPr>
              <w:t> </w:t>
            </w:r>
            <w:proofErr w:type="spellStart"/>
            <w:r w:rsidRPr="00371723">
              <w:rPr>
                <w:rStyle w:val="citation"/>
                <w:rFonts w:ascii="Times New Roman" w:hAnsi="Times New Roman" w:cs="Times New Roman"/>
                <w:sz w:val="24"/>
                <w:szCs w:val="24"/>
              </w:rPr>
              <w:t>McKie</w:t>
            </w:r>
            <w:proofErr w:type="spellEnd"/>
            <w:r w:rsidRPr="00371723">
              <w:rPr>
                <w:rStyle w:val="citation"/>
                <w:rFonts w:ascii="Times New Roman" w:hAnsi="Times New Roman" w:cs="Times New Roman"/>
                <w:sz w:val="24"/>
                <w:szCs w:val="24"/>
              </w:rPr>
              <w:t>, Robin (May 17, 2009).</w:t>
            </w:r>
            <w:r w:rsidRPr="00371723">
              <w:rPr>
                <w:rStyle w:val="apple-converted-space"/>
                <w:rFonts w:ascii="Times New Roman" w:hAnsi="Times New Roman" w:cs="Times New Roman"/>
                <w:sz w:val="24"/>
                <w:szCs w:val="24"/>
              </w:rPr>
              <w:t> </w:t>
            </w:r>
            <w:hyperlink r:id="rId23" w:history="1">
              <w:r w:rsidRPr="00371723">
                <w:rPr>
                  <w:rStyle w:val="Hyperlink"/>
                  <w:rFonts w:ascii="Times New Roman" w:hAnsi="Times New Roman" w:cs="Times New Roman"/>
                  <w:color w:val="auto"/>
                  <w:sz w:val="24"/>
                  <w:szCs w:val="24"/>
                  <w:u w:val="none"/>
                </w:rPr>
                <w:t>"How Neanderthals met a grisly fate: devoured by humans"</w:t>
              </w:r>
            </w:hyperlink>
            <w:r w:rsidRPr="00371723">
              <w:rPr>
                <w:rStyle w:val="citation"/>
                <w:rFonts w:ascii="Times New Roman" w:hAnsi="Times New Roman" w:cs="Times New Roman"/>
                <w:sz w:val="24"/>
                <w:szCs w:val="24"/>
              </w:rPr>
              <w:t>.</w:t>
            </w:r>
            <w:r w:rsidRPr="00371723">
              <w:rPr>
                <w:rStyle w:val="apple-converted-space"/>
                <w:rFonts w:ascii="Times New Roman" w:hAnsi="Times New Roman" w:cs="Times New Roman"/>
                <w:sz w:val="24"/>
                <w:szCs w:val="24"/>
              </w:rPr>
              <w:t> </w:t>
            </w:r>
            <w:r w:rsidRPr="00371723">
              <w:rPr>
                <w:rStyle w:val="citation"/>
                <w:rFonts w:ascii="Times New Roman" w:hAnsi="Times New Roman" w:cs="Times New Roman"/>
                <w:iCs/>
                <w:sz w:val="24"/>
                <w:szCs w:val="24"/>
              </w:rPr>
              <w:t xml:space="preserve">The </w:t>
            </w:r>
            <w:proofErr w:type="gramStart"/>
            <w:r w:rsidRPr="00371723">
              <w:rPr>
                <w:rStyle w:val="citation"/>
                <w:rFonts w:ascii="Times New Roman" w:hAnsi="Times New Roman" w:cs="Times New Roman"/>
                <w:iCs/>
                <w:sz w:val="24"/>
                <w:szCs w:val="24"/>
              </w:rPr>
              <w:t>Observer</w:t>
            </w:r>
            <w:r w:rsidRPr="00371723">
              <w:rPr>
                <w:rStyle w:val="citation"/>
                <w:rFonts w:ascii="Times New Roman" w:hAnsi="Times New Roman" w:cs="Times New Roman"/>
                <w:sz w:val="24"/>
                <w:szCs w:val="24"/>
              </w:rPr>
              <w:t>(</w:t>
            </w:r>
            <w:proofErr w:type="gramEnd"/>
            <w:r w:rsidRPr="00371723">
              <w:rPr>
                <w:rStyle w:val="citation"/>
                <w:rFonts w:ascii="Times New Roman" w:hAnsi="Times New Roman" w:cs="Times New Roman"/>
                <w:sz w:val="24"/>
                <w:szCs w:val="24"/>
              </w:rPr>
              <w:t>London)</w:t>
            </w:r>
            <w:r w:rsidRPr="00371723">
              <w:rPr>
                <w:rStyle w:val="reference-accessdate"/>
                <w:rFonts w:ascii="Times New Roman" w:hAnsi="Times New Roman" w:cs="Times New Roman"/>
                <w:sz w:val="24"/>
                <w:szCs w:val="24"/>
              </w:rPr>
              <w:t>. Retrieved</w:t>
            </w:r>
            <w:r w:rsidRPr="00371723">
              <w:rPr>
                <w:rStyle w:val="apple-converted-space"/>
                <w:rFonts w:ascii="Times New Roman" w:hAnsi="Times New Roman" w:cs="Times New Roman"/>
                <w:sz w:val="24"/>
                <w:szCs w:val="24"/>
              </w:rPr>
              <w:t> </w:t>
            </w:r>
            <w:r w:rsidRPr="00371723">
              <w:rPr>
                <w:rStyle w:val="nowrap"/>
                <w:rFonts w:ascii="Times New Roman" w:hAnsi="Times New Roman" w:cs="Times New Roman"/>
                <w:sz w:val="24"/>
                <w:szCs w:val="24"/>
              </w:rPr>
              <w:t>May 18,</w:t>
            </w:r>
            <w:r w:rsidRPr="00371723">
              <w:rPr>
                <w:rStyle w:val="apple-converted-space"/>
                <w:rFonts w:ascii="Times New Roman" w:hAnsi="Times New Roman" w:cs="Times New Roman"/>
                <w:sz w:val="24"/>
                <w:szCs w:val="24"/>
              </w:rPr>
              <w:t> </w:t>
            </w:r>
            <w:r w:rsidRPr="00371723">
              <w:rPr>
                <w:rStyle w:val="reference-accessdate"/>
                <w:rFonts w:ascii="Times New Roman" w:hAnsi="Times New Roman" w:cs="Times New Roman"/>
                <w:sz w:val="24"/>
                <w:szCs w:val="24"/>
              </w:rPr>
              <w:t>2009</w:t>
            </w:r>
            <w:r w:rsidRPr="00371723">
              <w:rPr>
                <w:rStyle w:val="citation"/>
                <w:rFonts w:ascii="Times New Roman" w:hAnsi="Times New Roman" w:cs="Times New Roman"/>
                <w:sz w:val="24"/>
                <w:szCs w:val="24"/>
              </w:rPr>
              <w:t>.</w:t>
            </w:r>
          </w:p>
          <w:p w:rsidR="00371723" w:rsidRPr="00371723" w:rsidRDefault="00371723" w:rsidP="00371723">
            <w:pPr>
              <w:spacing w:line="360" w:lineRule="auto"/>
              <w:rPr>
                <w:rFonts w:ascii="Times New Roman" w:hAnsi="Times New Roman" w:cs="Times New Roman"/>
                <w:sz w:val="24"/>
                <w:szCs w:val="24"/>
              </w:rPr>
            </w:pPr>
          </w:p>
        </w:tc>
      </w:tr>
    </w:tbl>
    <w:p w:rsidR="00371723" w:rsidRDefault="00371723" w:rsidP="00D9565E">
      <w:bookmarkStart w:id="0" w:name="_GoBack"/>
      <w:bookmarkEnd w:id="0"/>
    </w:p>
    <w:p w:rsidR="00D9565E" w:rsidRPr="00371723" w:rsidRDefault="00D9565E" w:rsidP="00371723">
      <w:pPr>
        <w:shd w:val="clear" w:color="auto" w:fill="FFFFFF"/>
        <w:spacing w:before="100" w:beforeAutospacing="1" w:after="24" w:line="360" w:lineRule="auto"/>
        <w:ind w:left="768"/>
        <w:rPr>
          <w:rFonts w:ascii="Arial" w:hAnsi="Arial" w:cs="Arial"/>
          <w:sz w:val="20"/>
          <w:szCs w:val="20"/>
        </w:rPr>
      </w:pPr>
    </w:p>
    <w:p w:rsidR="00D9565E" w:rsidRPr="00371723" w:rsidRDefault="00D9565E" w:rsidP="00371723">
      <w:pPr>
        <w:shd w:val="clear" w:color="auto" w:fill="FFFFFF"/>
        <w:spacing w:before="100" w:beforeAutospacing="1" w:after="24" w:line="360" w:lineRule="auto"/>
        <w:ind w:left="768"/>
        <w:rPr>
          <w:rFonts w:ascii="Arial" w:hAnsi="Arial" w:cs="Arial"/>
          <w:sz w:val="20"/>
          <w:szCs w:val="20"/>
        </w:rPr>
      </w:pPr>
    </w:p>
    <w:p w:rsidR="00D9565E" w:rsidRDefault="00D9565E" w:rsidP="00D9565E"/>
    <w:sectPr w:rsidR="00D9565E" w:rsidSect="00915ACB">
      <w:footerReference w:type="default" r:id="rId24"/>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08B" w:rsidRDefault="00B2608B" w:rsidP="00915ACB">
      <w:pPr>
        <w:spacing w:after="0" w:line="240" w:lineRule="auto"/>
      </w:pPr>
      <w:r>
        <w:separator/>
      </w:r>
    </w:p>
  </w:endnote>
  <w:endnote w:type="continuationSeparator" w:id="0">
    <w:p w:rsidR="00B2608B" w:rsidRDefault="00B2608B" w:rsidP="00915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3240801"/>
      <w:docPartObj>
        <w:docPartGallery w:val="Page Numbers (Bottom of Page)"/>
        <w:docPartUnique/>
      </w:docPartObj>
    </w:sdtPr>
    <w:sdtContent>
      <w:p w:rsidR="00915ACB" w:rsidRDefault="00915ACB">
        <w:pPr>
          <w:pStyle w:val="Footer"/>
        </w:pPr>
        <w:r>
          <w:rPr>
            <w:noProof/>
            <w:lang w:val="ms-MY" w:eastAsia="ms-MY"/>
          </w:rPr>
          <mc:AlternateContent>
            <mc:Choice Requires="wpg">
              <w:drawing>
                <wp:anchor distT="0" distB="0" distL="114300" distR="114300" simplePos="0" relativeHeight="251659264" behindDoc="0" locked="0" layoutInCell="0" allowOverlap="1" wp14:anchorId="6B411997" wp14:editId="3B7FA9EC">
                  <wp:simplePos x="0" y="0"/>
                  <wp:positionH relativeFrom="rightMargin">
                    <wp:align>right</wp:align>
                  </wp:positionH>
                  <wp:positionV relativeFrom="bottomMargin">
                    <wp:align>bottom</wp:align>
                  </wp:positionV>
                  <wp:extent cx="914400" cy="914400"/>
                  <wp:effectExtent l="19050" t="0" r="0" b="0"/>
                  <wp:wrapNone/>
                  <wp:docPr id="53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540" name="Rectangle 3"/>
                          <wps:cNvSpPr>
                            <a:spLocks noChangeArrowheads="1"/>
                          </wps:cNvSpPr>
                          <wps:spPr bwMode="auto">
                            <a:xfrm>
                              <a:off x="10800" y="14400"/>
                              <a:ext cx="1440" cy="144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915ACB" w:rsidRDefault="00915ACB"/>
                            </w:txbxContent>
                          </wps:txbx>
                          <wps:bodyPr rot="0" vert="horz" wrap="square" lIns="91440" tIns="45720" rIns="91440" bIns="45720" anchor="t" anchorCtr="0" upright="1">
                            <a:noAutofit/>
                          </wps:bodyPr>
                        </wps:wsp>
                        <wps:wsp>
                          <wps:cNvPr id="541" name="AutoShape 1"/>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915ACB" w:rsidRDefault="00915ACB">
                                <w:pPr>
                                  <w:pStyle w:val="Footer"/>
                                  <w:jc w:val="center"/>
                                </w:pPr>
                                <w:r>
                                  <w:fldChar w:fldCharType="begin"/>
                                </w:r>
                                <w:r>
                                  <w:instrText xml:space="preserve"> PAGE   \* MERGEFORMAT </w:instrText>
                                </w:r>
                                <w:r>
                                  <w:fldChar w:fldCharType="separate"/>
                                </w:r>
                                <w:r w:rsidR="00937771">
                                  <w:rPr>
                                    <w:noProof/>
                                  </w:rPr>
                                  <w:t>10</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" o:allowincell="f">
                  <v:rect id="Rectangle 3"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16cIA&#10;AADcAAAADwAAAGRycy9kb3ducmV2LnhtbERPy2rCQBTdF/yH4QrumhmrhjbNKFIQhNpFTaHbS+bm&#10;gZk7MTNq/PvOQujycN75ZrSduNLgW8ca5okCQVw603Kt4afYPb+C8AHZYOeYNNzJw2Y9ecoxM+7G&#10;33Q9hlrEEPYZamhC6DMpfdmQRZ+4njhylRsshgiHWpoBbzHcdvJFqVRabDk2NNjTR0Pl6XixGjBd&#10;mvNXtTgUn5cU3+pR7Va/SuvZdNy+gwg0hn/xw703GlbLOD+e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bXpwgAAANwAAAAPAAAAAAAAAAAAAAAAAJgCAABkcnMvZG93&#10;bnJldi54bWxQSwUGAAAAAAQABAD1AAAAhwMAAAAA&#10;" stroked="f">
                    <v:textbox>
                      <w:txbxContent>
                        <w:p w:rsidR="00915ACB" w:rsidRDefault="00915ACB"/>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f9sUA&#10;AADcAAAADwAAAGRycy9kb3ducmV2LnhtbESPQWvCQBSE74L/YXlCb7pRqimpq4hgW7SIjeb+mn0m&#10;wezbkN1q+u+7gtDjMDPfMPNlZ2pxpdZVlhWMRxEI4tzqigsFp+Nm+ALCeWSNtWVS8EsOlot+b46J&#10;tjf+omvqCxEg7BJUUHrfJFK6vCSDbmQb4uCdbWvQB9kWUrd4C3BTy0kUzaTBisNCiQ2tS8ov6Y9R&#10;EL/H358HyurzWxZvs12ayWq/Uepp0K1eQXjq/H/40f7QCqbPY7ifC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W1/2xQAAANwAAAAPAAAAAAAAAAAAAAAAAJgCAABkcnMv&#10;ZG93bnJldi54bWxQSwUGAAAAAAQABAD1AAAAigMAAAAA&#10;" filled="f" fillcolor="#5c83b4" strokecolor="#5c83b4">
                    <v:textbox inset=",0,,0">
                      <w:txbxContent>
                        <w:p w:rsidR="00915ACB" w:rsidRDefault="00915ACB">
                          <w:pPr>
                            <w:pStyle w:val="Footer"/>
                            <w:jc w:val="center"/>
                          </w:pPr>
                          <w:r>
                            <w:fldChar w:fldCharType="begin"/>
                          </w:r>
                          <w:r>
                            <w:instrText xml:space="preserve"> PAGE   \* MERGEFORMAT </w:instrText>
                          </w:r>
                          <w:r>
                            <w:fldChar w:fldCharType="separate"/>
                          </w:r>
                          <w:r w:rsidR="00937771">
                            <w:rPr>
                              <w:noProof/>
                            </w:rPr>
                            <w:t>10</w:t>
                          </w:r>
                          <w:r>
                            <w:rPr>
                              <w:noProof/>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08B" w:rsidRDefault="00B2608B" w:rsidP="00915ACB">
      <w:pPr>
        <w:spacing w:after="0" w:line="240" w:lineRule="auto"/>
      </w:pPr>
      <w:r>
        <w:separator/>
      </w:r>
    </w:p>
  </w:footnote>
  <w:footnote w:type="continuationSeparator" w:id="0">
    <w:p w:rsidR="00B2608B" w:rsidRDefault="00B2608B" w:rsidP="00915A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F1D62"/>
    <w:multiLevelType w:val="hybridMultilevel"/>
    <w:tmpl w:val="E2440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BF3DF6"/>
    <w:multiLevelType w:val="hybridMultilevel"/>
    <w:tmpl w:val="77CA0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474C13"/>
    <w:multiLevelType w:val="multilevel"/>
    <w:tmpl w:val="5490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65E"/>
    <w:rsid w:val="00062E91"/>
    <w:rsid w:val="00072EA2"/>
    <w:rsid w:val="00116048"/>
    <w:rsid w:val="00133176"/>
    <w:rsid w:val="00164443"/>
    <w:rsid w:val="0019488C"/>
    <w:rsid w:val="001A15C4"/>
    <w:rsid w:val="001E045E"/>
    <w:rsid w:val="0027201E"/>
    <w:rsid w:val="002E4E35"/>
    <w:rsid w:val="00337E85"/>
    <w:rsid w:val="00371723"/>
    <w:rsid w:val="004E71CB"/>
    <w:rsid w:val="00585E43"/>
    <w:rsid w:val="006479C2"/>
    <w:rsid w:val="007F326F"/>
    <w:rsid w:val="00887EFB"/>
    <w:rsid w:val="008C130A"/>
    <w:rsid w:val="00915ACB"/>
    <w:rsid w:val="00937771"/>
    <w:rsid w:val="0096332F"/>
    <w:rsid w:val="0099724B"/>
    <w:rsid w:val="00A357D0"/>
    <w:rsid w:val="00A54448"/>
    <w:rsid w:val="00B02721"/>
    <w:rsid w:val="00B2608B"/>
    <w:rsid w:val="00BC0C07"/>
    <w:rsid w:val="00CD059A"/>
    <w:rsid w:val="00D014D2"/>
    <w:rsid w:val="00D9565E"/>
    <w:rsid w:val="00E74272"/>
    <w:rsid w:val="00ED7F3D"/>
    <w:rsid w:val="00F66124"/>
    <w:rsid w:val="00FE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565E"/>
    <w:rPr>
      <w:color w:val="0000FF"/>
      <w:u w:val="single"/>
    </w:rPr>
  </w:style>
  <w:style w:type="table" w:styleId="TableGrid">
    <w:name w:val="Table Grid"/>
    <w:basedOn w:val="TableNormal"/>
    <w:uiPriority w:val="59"/>
    <w:rsid w:val="00D95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5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5E"/>
    <w:rPr>
      <w:rFonts w:ascii="Tahoma" w:hAnsi="Tahoma" w:cs="Tahoma"/>
      <w:sz w:val="16"/>
      <w:szCs w:val="16"/>
    </w:rPr>
  </w:style>
  <w:style w:type="character" w:customStyle="1" w:styleId="apple-converted-space">
    <w:name w:val="apple-converted-space"/>
    <w:basedOn w:val="DefaultParagraphFont"/>
    <w:rsid w:val="00D9565E"/>
  </w:style>
  <w:style w:type="character" w:customStyle="1" w:styleId="reference-text">
    <w:name w:val="reference-text"/>
    <w:basedOn w:val="DefaultParagraphFont"/>
    <w:rsid w:val="00D9565E"/>
  </w:style>
  <w:style w:type="character" w:customStyle="1" w:styleId="citation">
    <w:name w:val="citation"/>
    <w:basedOn w:val="DefaultParagraphFont"/>
    <w:rsid w:val="00D9565E"/>
  </w:style>
  <w:style w:type="character" w:customStyle="1" w:styleId="mw-cite-backlink">
    <w:name w:val="mw-cite-backlink"/>
    <w:basedOn w:val="DefaultParagraphFont"/>
    <w:rsid w:val="00D9565E"/>
  </w:style>
  <w:style w:type="character" w:customStyle="1" w:styleId="cite-accessibility-label">
    <w:name w:val="cite-accessibility-label"/>
    <w:basedOn w:val="DefaultParagraphFont"/>
    <w:rsid w:val="00D9565E"/>
  </w:style>
  <w:style w:type="character" w:customStyle="1" w:styleId="reference-accessdate">
    <w:name w:val="reference-accessdate"/>
    <w:basedOn w:val="DefaultParagraphFont"/>
    <w:rsid w:val="00D9565E"/>
  </w:style>
  <w:style w:type="character" w:customStyle="1" w:styleId="nowrap">
    <w:name w:val="nowrap"/>
    <w:basedOn w:val="DefaultParagraphFont"/>
    <w:rsid w:val="00D9565E"/>
  </w:style>
  <w:style w:type="paragraph" w:styleId="ListParagraph">
    <w:name w:val="List Paragraph"/>
    <w:basedOn w:val="Normal"/>
    <w:uiPriority w:val="34"/>
    <w:qFormat/>
    <w:rsid w:val="00371723"/>
    <w:pPr>
      <w:ind w:left="720"/>
      <w:contextualSpacing/>
    </w:pPr>
  </w:style>
  <w:style w:type="table" w:styleId="MediumShading1-Accent2">
    <w:name w:val="Medium Shading 1 Accent 2"/>
    <w:basedOn w:val="TableNormal"/>
    <w:uiPriority w:val="63"/>
    <w:rsid w:val="00FE26C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1-Accent2">
    <w:name w:val="Medium Grid 1 Accent 2"/>
    <w:basedOn w:val="TableNormal"/>
    <w:uiPriority w:val="67"/>
    <w:rsid w:val="00FE26C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NoSpacing">
    <w:name w:val="No Spacing"/>
    <w:uiPriority w:val="1"/>
    <w:qFormat/>
    <w:rsid w:val="00BC0C07"/>
    <w:pPr>
      <w:spacing w:after="0" w:line="240" w:lineRule="auto"/>
    </w:pPr>
  </w:style>
  <w:style w:type="table" w:styleId="LightList-Accent2">
    <w:name w:val="Light List Accent 2"/>
    <w:basedOn w:val="TableNormal"/>
    <w:uiPriority w:val="61"/>
    <w:rsid w:val="0016444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915A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5ACB"/>
  </w:style>
  <w:style w:type="paragraph" w:styleId="Footer">
    <w:name w:val="footer"/>
    <w:basedOn w:val="Normal"/>
    <w:link w:val="FooterChar"/>
    <w:uiPriority w:val="99"/>
    <w:unhideWhenUsed/>
    <w:rsid w:val="00915A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5ACB"/>
  </w:style>
  <w:style w:type="paragraph" w:styleId="HTMLPreformatted">
    <w:name w:val="HTML Preformatted"/>
    <w:basedOn w:val="Normal"/>
    <w:link w:val="HTMLPreformattedChar"/>
    <w:uiPriority w:val="99"/>
    <w:unhideWhenUsed/>
    <w:rsid w:val="004E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71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71C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565E"/>
    <w:rPr>
      <w:color w:val="0000FF"/>
      <w:u w:val="single"/>
    </w:rPr>
  </w:style>
  <w:style w:type="table" w:styleId="TableGrid">
    <w:name w:val="Table Grid"/>
    <w:basedOn w:val="TableNormal"/>
    <w:uiPriority w:val="59"/>
    <w:rsid w:val="00D95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5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5E"/>
    <w:rPr>
      <w:rFonts w:ascii="Tahoma" w:hAnsi="Tahoma" w:cs="Tahoma"/>
      <w:sz w:val="16"/>
      <w:szCs w:val="16"/>
    </w:rPr>
  </w:style>
  <w:style w:type="character" w:customStyle="1" w:styleId="apple-converted-space">
    <w:name w:val="apple-converted-space"/>
    <w:basedOn w:val="DefaultParagraphFont"/>
    <w:rsid w:val="00D9565E"/>
  </w:style>
  <w:style w:type="character" w:customStyle="1" w:styleId="reference-text">
    <w:name w:val="reference-text"/>
    <w:basedOn w:val="DefaultParagraphFont"/>
    <w:rsid w:val="00D9565E"/>
  </w:style>
  <w:style w:type="character" w:customStyle="1" w:styleId="citation">
    <w:name w:val="citation"/>
    <w:basedOn w:val="DefaultParagraphFont"/>
    <w:rsid w:val="00D9565E"/>
  </w:style>
  <w:style w:type="character" w:customStyle="1" w:styleId="mw-cite-backlink">
    <w:name w:val="mw-cite-backlink"/>
    <w:basedOn w:val="DefaultParagraphFont"/>
    <w:rsid w:val="00D9565E"/>
  </w:style>
  <w:style w:type="character" w:customStyle="1" w:styleId="cite-accessibility-label">
    <w:name w:val="cite-accessibility-label"/>
    <w:basedOn w:val="DefaultParagraphFont"/>
    <w:rsid w:val="00D9565E"/>
  </w:style>
  <w:style w:type="character" w:customStyle="1" w:styleId="reference-accessdate">
    <w:name w:val="reference-accessdate"/>
    <w:basedOn w:val="DefaultParagraphFont"/>
    <w:rsid w:val="00D9565E"/>
  </w:style>
  <w:style w:type="character" w:customStyle="1" w:styleId="nowrap">
    <w:name w:val="nowrap"/>
    <w:basedOn w:val="DefaultParagraphFont"/>
    <w:rsid w:val="00D9565E"/>
  </w:style>
  <w:style w:type="paragraph" w:styleId="ListParagraph">
    <w:name w:val="List Paragraph"/>
    <w:basedOn w:val="Normal"/>
    <w:uiPriority w:val="34"/>
    <w:qFormat/>
    <w:rsid w:val="00371723"/>
    <w:pPr>
      <w:ind w:left="720"/>
      <w:contextualSpacing/>
    </w:pPr>
  </w:style>
  <w:style w:type="table" w:styleId="MediumShading1-Accent2">
    <w:name w:val="Medium Shading 1 Accent 2"/>
    <w:basedOn w:val="TableNormal"/>
    <w:uiPriority w:val="63"/>
    <w:rsid w:val="00FE26C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1-Accent2">
    <w:name w:val="Medium Grid 1 Accent 2"/>
    <w:basedOn w:val="TableNormal"/>
    <w:uiPriority w:val="67"/>
    <w:rsid w:val="00FE26C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NoSpacing">
    <w:name w:val="No Spacing"/>
    <w:uiPriority w:val="1"/>
    <w:qFormat/>
    <w:rsid w:val="00BC0C07"/>
    <w:pPr>
      <w:spacing w:after="0" w:line="240" w:lineRule="auto"/>
    </w:pPr>
  </w:style>
  <w:style w:type="table" w:styleId="LightList-Accent2">
    <w:name w:val="Light List Accent 2"/>
    <w:basedOn w:val="TableNormal"/>
    <w:uiPriority w:val="61"/>
    <w:rsid w:val="0016444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915A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5ACB"/>
  </w:style>
  <w:style w:type="paragraph" w:styleId="Footer">
    <w:name w:val="footer"/>
    <w:basedOn w:val="Normal"/>
    <w:link w:val="FooterChar"/>
    <w:uiPriority w:val="99"/>
    <w:unhideWhenUsed/>
    <w:rsid w:val="00915A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5ACB"/>
  </w:style>
  <w:style w:type="paragraph" w:styleId="HTMLPreformatted">
    <w:name w:val="HTML Preformatted"/>
    <w:basedOn w:val="Normal"/>
    <w:link w:val="HTMLPreformattedChar"/>
    <w:uiPriority w:val="99"/>
    <w:unhideWhenUsed/>
    <w:rsid w:val="004E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71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71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9282">
      <w:bodyDiv w:val="1"/>
      <w:marLeft w:val="0"/>
      <w:marRight w:val="0"/>
      <w:marTop w:val="0"/>
      <w:marBottom w:val="0"/>
      <w:divBdr>
        <w:top w:val="none" w:sz="0" w:space="0" w:color="auto"/>
        <w:left w:val="none" w:sz="0" w:space="0" w:color="auto"/>
        <w:bottom w:val="none" w:sz="0" w:space="0" w:color="auto"/>
        <w:right w:val="none" w:sz="0" w:space="0" w:color="auto"/>
      </w:divBdr>
    </w:div>
    <w:div w:id="1077896577">
      <w:bodyDiv w:val="1"/>
      <w:marLeft w:val="0"/>
      <w:marRight w:val="0"/>
      <w:marTop w:val="0"/>
      <w:marBottom w:val="0"/>
      <w:divBdr>
        <w:top w:val="none" w:sz="0" w:space="0" w:color="auto"/>
        <w:left w:val="none" w:sz="0" w:space="0" w:color="auto"/>
        <w:bottom w:val="none" w:sz="0" w:space="0" w:color="auto"/>
        <w:right w:val="none" w:sz="0" w:space="0" w:color="auto"/>
      </w:divBdr>
    </w:div>
    <w:div w:id="1847358838">
      <w:bodyDiv w:val="1"/>
      <w:marLeft w:val="0"/>
      <w:marRight w:val="0"/>
      <w:marTop w:val="0"/>
      <w:marBottom w:val="0"/>
      <w:divBdr>
        <w:top w:val="none" w:sz="0" w:space="0" w:color="auto"/>
        <w:left w:val="none" w:sz="0" w:space="0" w:color="auto"/>
        <w:bottom w:val="none" w:sz="0" w:space="0" w:color="auto"/>
        <w:right w:val="none" w:sz="0" w:space="0" w:color="auto"/>
      </w:divBdr>
    </w:div>
    <w:div w:id="21370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www.britannica.com/EBchecked/topic/92701/cannibalis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en.wikipedia.org/wiki/International_Standard_Book_Number"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dictionary.reference.com/browse/cannibalism?r=6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Real-time_computing" TargetMode="External"/><Relationship Id="rId20" Type="http://schemas.openxmlformats.org/officeDocument/2006/relationships/hyperlink" Target="http://books.google.com/books?id=nMMAk4VwLLwC&amp;pg=PA17&amp;dq"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Model_checking" TargetMode="External"/><Relationship Id="rId23" Type="http://schemas.openxmlformats.org/officeDocument/2006/relationships/hyperlink" Target="http://www.guardian.co.uk/science/2009/may/17/neanderthals-cannibalism-anthropological-sciences-journal" TargetMode="External"/><Relationship Id="rId10" Type="http://schemas.openxmlformats.org/officeDocument/2006/relationships/hyperlink" Target="http://fskpnp.ump.edu.my/moodle/user/view.php?id=10276&amp;course=1" TargetMode="External"/><Relationship Id="rId19" Type="http://schemas.openxmlformats.org/officeDocument/2006/relationships/hyperlink" Target="http://books.google.com/books?id=SYW6EzB9rYkC&amp;pg=PA151&amp;dq=&amp;hl=en" TargetMode="External"/><Relationship Id="rId4" Type="http://schemas.openxmlformats.org/officeDocument/2006/relationships/settings" Target="settings.xml"/><Relationship Id="rId9" Type="http://schemas.openxmlformats.org/officeDocument/2006/relationships/hyperlink" Target="http://fskpnp.ump.edu.my/moodle/user/view.php?id=10276&amp;course=1" TargetMode="External"/><Relationship Id="rId14" Type="http://schemas.openxmlformats.org/officeDocument/2006/relationships/image" Target="media/image5.jpeg"/><Relationship Id="rId22" Type="http://schemas.openxmlformats.org/officeDocument/2006/relationships/hyperlink" Target="http://en.wikipedia.org/wiki/Special:BookSources/0-582-506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17</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Nazirah</cp:lastModifiedBy>
  <cp:revision>23</cp:revision>
  <cp:lastPrinted>2014-12-17T08:15:00Z</cp:lastPrinted>
  <dcterms:created xsi:type="dcterms:W3CDTF">2014-12-16T13:13:00Z</dcterms:created>
  <dcterms:modified xsi:type="dcterms:W3CDTF">2014-12-17T08:15:00Z</dcterms:modified>
</cp:coreProperties>
</file>