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E277AB">
          <w:r>
            <w:rPr>
              <w:noProof/>
              <w:lang w:val="ms-MY" w:eastAsia="zh-CN"/>
            </w:rPr>
            <w:drawing>
              <wp:inline distT="0" distB="0" distL="0" distR="0" wp14:anchorId="4042D677" wp14:editId="5F2A620E">
                <wp:extent cx="5177642" cy="3066941"/>
                <wp:effectExtent l="0" t="0" r="4445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48" cy="3069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E277A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Lab Sheet </w:t>
                    </w:r>
                    <w:r w:rsidR="001D3EC6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/</w:t>
                    </w:r>
                    <w:r w:rsidR="007C74F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 [1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7C74FD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NUR SYUHAIDAH BINTI ISMAIL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CB13006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7C74F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7C74FD">
                      <w:rPr>
                        <w:sz w:val="28"/>
                        <w:szCs w:val="28"/>
                        <w:lang w:val="en-MY"/>
                      </w:rPr>
                      <w:t>02</w:t>
                    </w:r>
                    <w:r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p>
                </w:tc>
              </w:sdtContent>
            </w:sdt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5670A2" w:rsidRDefault="00FD532D" w:rsidP="005670A2">
          <w:pPr>
            <w:spacing w:before="210" w:after="120" w:line="240" w:lineRule="auto"/>
            <w:ind w:right="165"/>
            <w:jc w:val="right"/>
            <w:outlineLvl w:val="0"/>
          </w:pPr>
        </w:p>
      </w:sdtContent>
    </w:sdt>
    <w:p w:rsidR="005670A2" w:rsidRDefault="005670A2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 w:rsidRPr="005670A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BCS2333 SOFTWARE PLANNING &amp; REQUIREMENT WORKSHOP 2013/2014/1</w:t>
      </w:r>
    </w:p>
    <w:p w:rsidR="007429B9" w:rsidRDefault="007429B9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tbl>
      <w:tblPr>
        <w:tblW w:w="10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2584"/>
        <w:gridCol w:w="425"/>
        <w:gridCol w:w="500"/>
        <w:gridCol w:w="1745"/>
        <w:gridCol w:w="1643"/>
      </w:tblGrid>
      <w:tr w:rsidR="00EC3871" w:rsidRPr="00BF18AD" w:rsidTr="00DF5F90">
        <w:trPr>
          <w:trHeight w:val="246"/>
        </w:trPr>
        <w:tc>
          <w:tcPr>
            <w:tcW w:w="3294" w:type="dxa"/>
            <w:vMerge w:val="restart"/>
            <w:tcBorders>
              <w:top w:val="single" w:sz="4" w:space="0" w:color="auto"/>
            </w:tcBorders>
          </w:tcPr>
          <w:p w:rsidR="00EC3871" w:rsidRPr="00BF18AD" w:rsidRDefault="00EC3871" w:rsidP="00D53395">
            <w:r>
              <w:rPr>
                <w:noProof/>
                <w:lang w:val="ms-MY" w:eastAsia="zh-CN"/>
              </w:rPr>
              <w:lastRenderedPageBreak/>
              <w:drawing>
                <wp:inline distT="0" distB="0" distL="0" distR="0" wp14:anchorId="20B7A3B9" wp14:editId="4010B7C4">
                  <wp:extent cx="1691005" cy="793750"/>
                  <wp:effectExtent l="0" t="0" r="4445" b="6350"/>
                  <wp:docPr id="2" name="Picture 2" descr="logo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20"/>
                <w:szCs w:val="20"/>
              </w:rPr>
            </w:pPr>
            <w:r w:rsidRPr="00BF18AD">
              <w:rPr>
                <w:rFonts w:ascii="Century Gothic" w:hAnsi="Century Gothic" w:cs="Lucida Sans Unicode"/>
                <w:b/>
                <w:sz w:val="20"/>
                <w:szCs w:val="20"/>
              </w:rPr>
              <w:t>FAKULTI SISTEM KOMPUTER &amp; KEJURUTERAAN PERISIAN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BF18AD">
              <w:rPr>
                <w:rFonts w:ascii="Century Gothic" w:hAnsi="Century Gothic"/>
                <w:b/>
                <w:sz w:val="20"/>
                <w:szCs w:val="20"/>
              </w:rPr>
              <w:t>MARKAH: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  <w:r w:rsidRPr="00BF18AD">
              <w:rPr>
                <w:sz w:val="18"/>
                <w:szCs w:val="18"/>
              </w:rPr>
              <w:t xml:space="preserve">          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  <w:p w:rsidR="00EC3871" w:rsidRPr="00BF18AD" w:rsidRDefault="00EC3871" w:rsidP="00D53395">
            <w:pPr>
              <w:rPr>
                <w:rFonts w:ascii="Century Gothic" w:hAnsi="Century Gothic" w:cs="Lucida Sans Unicode"/>
                <w:sz w:val="36"/>
                <w:szCs w:val="36"/>
              </w:rPr>
            </w:pPr>
            <w:r w:rsidRPr="00BF18AD">
              <w:rPr>
                <w:sz w:val="18"/>
                <w:szCs w:val="18"/>
              </w:rPr>
              <w:t xml:space="preserve">           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/ </w:t>
            </w:r>
            <w:r>
              <w:rPr>
                <w:rFonts w:ascii="Century Gothic" w:hAnsi="Century Gothic"/>
                <w:sz w:val="36"/>
                <w:szCs w:val="36"/>
              </w:rPr>
              <w:t>10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      </w:t>
            </w:r>
          </w:p>
        </w:tc>
      </w:tr>
      <w:tr w:rsidR="00EC3871" w:rsidRPr="00BF18AD" w:rsidTr="00DF5F90">
        <w:trPr>
          <w:trHeight w:val="245"/>
        </w:trPr>
        <w:tc>
          <w:tcPr>
            <w:tcW w:w="3294" w:type="dxa"/>
            <w:vMerge/>
          </w:tcPr>
          <w:p w:rsidR="00EC3871" w:rsidRDefault="00EC3871" w:rsidP="00D53395">
            <w:pPr>
              <w:jc w:val="center"/>
            </w:pPr>
          </w:p>
        </w:tc>
        <w:tc>
          <w:tcPr>
            <w:tcW w:w="5254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MATAPELAJARAN: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SOFTWARE PLANNING AND REQUIREMENT WORKSHOP</w:t>
            </w:r>
          </w:p>
        </w:tc>
        <w:tc>
          <w:tcPr>
            <w:tcW w:w="1643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EC3871" w:rsidRPr="00BF18AD" w:rsidTr="00DF5F90">
        <w:trPr>
          <w:trHeight w:val="389"/>
        </w:trPr>
        <w:tc>
          <w:tcPr>
            <w:tcW w:w="3294" w:type="dxa"/>
            <w:vMerge/>
          </w:tcPr>
          <w:p w:rsidR="00EC3871" w:rsidRPr="00BF18AD" w:rsidRDefault="00EC3871" w:rsidP="00D53395"/>
        </w:tc>
        <w:tc>
          <w:tcPr>
            <w:tcW w:w="2584" w:type="dxa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TOPIK: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State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KOD: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BCS2333</w:t>
            </w:r>
          </w:p>
        </w:tc>
        <w:tc>
          <w:tcPr>
            <w:tcW w:w="1643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</w:tc>
      </w:tr>
      <w:tr w:rsidR="00EC3871" w:rsidRPr="00BF18AD" w:rsidTr="00DF5F90">
        <w:trPr>
          <w:trHeight w:val="415"/>
        </w:trPr>
        <w:tc>
          <w:tcPr>
            <w:tcW w:w="3294" w:type="dxa"/>
            <w:vMerge/>
            <w:tcBorders>
              <w:bottom w:val="single" w:sz="4" w:space="0" w:color="auto"/>
            </w:tcBorders>
          </w:tcPr>
          <w:p w:rsidR="00EC3871" w:rsidRPr="00BF18AD" w:rsidRDefault="00EC3871" w:rsidP="00D53395"/>
        </w:tc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PENILAIAN: 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Lab Sheet </w:t>
            </w:r>
          </w:p>
        </w:tc>
        <w:tc>
          <w:tcPr>
            <w:tcW w:w="9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BIL: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MASA: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3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 Hours</w:t>
            </w: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/>
        </w:tc>
      </w:tr>
      <w:tr w:rsidR="00EC3871" w:rsidRPr="00BF18AD" w:rsidTr="00DF5F90">
        <w:trPr>
          <w:trHeight w:val="389"/>
        </w:trPr>
        <w:tc>
          <w:tcPr>
            <w:tcW w:w="1019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EC3871" w:rsidRPr="00BF18AD" w:rsidRDefault="00EC3871" w:rsidP="00D53395"/>
        </w:tc>
      </w:tr>
      <w:tr w:rsidR="00EC3871" w:rsidRPr="00BF18AD" w:rsidTr="00DF5F90">
        <w:trPr>
          <w:trHeight w:val="389"/>
        </w:trPr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3871" w:rsidRDefault="00EC3871" w:rsidP="00D53395">
            <w:pPr>
              <w:rPr>
                <w:rFonts w:ascii="Century Gothic" w:hAnsi="Century Gothic" w:cs="Lucida Sans Unicode"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NO MATRICES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: CB13006</w:t>
            </w:r>
          </w:p>
          <w:p w:rsidR="00EC3871" w:rsidRDefault="00EC3871" w:rsidP="00D53395">
            <w:pPr>
              <w:rPr>
                <w:rFonts w:ascii="Century Gothic" w:hAnsi="Century Gothic" w:cs="Lucida Sans Unicode"/>
                <w:sz w:val="18"/>
                <w:szCs w:val="18"/>
              </w:rPr>
            </w:pPr>
          </w:p>
          <w:p w:rsidR="00EC3871" w:rsidRPr="006D0773" w:rsidRDefault="00EC3871" w:rsidP="00EC3871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b/>
                <w:sz w:val="20"/>
                <w:szCs w:val="20"/>
              </w:rPr>
              <w:t xml:space="preserve">Instructions: </w:t>
            </w:r>
          </w:p>
          <w:p w:rsidR="00EC3871" w:rsidRPr="006D0773" w:rsidRDefault="00EC3871" w:rsidP="00EC3871">
            <w:pPr>
              <w:numPr>
                <w:ilvl w:val="0"/>
                <w:numId w:val="1"/>
              </w:numPr>
              <w:spacing w:after="0"/>
              <w:rPr>
                <w:rFonts w:ascii="Verdana" w:hAnsi="Verdana" w:cstheme="minorHAnsi"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sz w:val="20"/>
                <w:szCs w:val="20"/>
              </w:rPr>
              <w:t>This work should be done individually.  But you are allowed to discuss with your colleague.</w:t>
            </w:r>
          </w:p>
          <w:p w:rsidR="00EC3871" w:rsidRPr="006D0773" w:rsidRDefault="00EC3871" w:rsidP="00EC3871">
            <w:pPr>
              <w:numPr>
                <w:ilvl w:val="0"/>
                <w:numId w:val="1"/>
              </w:numPr>
              <w:spacing w:after="0"/>
              <w:rPr>
                <w:rFonts w:ascii="Verdana" w:hAnsi="Verdana" w:cstheme="minorHAnsi"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sz w:val="20"/>
                <w:szCs w:val="20"/>
              </w:rPr>
              <w:t>Mark will be given to the exercises that submit at the end of the lab session.</w:t>
            </w:r>
          </w:p>
          <w:p w:rsidR="00EC3871" w:rsidRPr="006D0773" w:rsidRDefault="00EC3871" w:rsidP="00EC3871">
            <w:pPr>
              <w:numPr>
                <w:ilvl w:val="0"/>
                <w:numId w:val="1"/>
              </w:numPr>
              <w:spacing w:after="0"/>
              <w:rPr>
                <w:rFonts w:ascii="Verdana" w:hAnsi="Verdana" w:cstheme="minorHAnsi"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sz w:val="20"/>
                <w:szCs w:val="20"/>
              </w:rPr>
              <w:t>All your assumption and work (including your calculation) must be clearly stated in this lab sheet.</w:t>
            </w:r>
          </w:p>
          <w:p w:rsidR="00EC3871" w:rsidRPr="006D0773" w:rsidRDefault="00EC3871" w:rsidP="00EC3871">
            <w:pPr>
              <w:numPr>
                <w:ilvl w:val="0"/>
                <w:numId w:val="1"/>
              </w:numPr>
              <w:spacing w:after="0"/>
              <w:rPr>
                <w:rFonts w:ascii="Verdana" w:hAnsi="Verdana" w:cstheme="minorHAnsi"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sz w:val="20"/>
                <w:szCs w:val="20"/>
              </w:rPr>
              <w:t xml:space="preserve">You are required to develop your charts by using the tools provided. </w:t>
            </w:r>
          </w:p>
          <w:p w:rsidR="00EC3871" w:rsidRPr="006D0773" w:rsidRDefault="00EC3871" w:rsidP="00EC3871">
            <w:pPr>
              <w:numPr>
                <w:ilvl w:val="0"/>
                <w:numId w:val="1"/>
              </w:numPr>
              <w:spacing w:after="0"/>
              <w:rPr>
                <w:rFonts w:ascii="Verdana" w:hAnsi="Verdana" w:cstheme="minorHAnsi"/>
                <w:sz w:val="20"/>
                <w:szCs w:val="20"/>
              </w:rPr>
            </w:pPr>
            <w:r w:rsidRPr="006D0773">
              <w:rPr>
                <w:rFonts w:ascii="Verdana" w:hAnsi="Verdana" w:cstheme="minorHAnsi"/>
                <w:sz w:val="20"/>
                <w:szCs w:val="20"/>
              </w:rPr>
              <w:t>Submit softcopy at the end of lab session.</w:t>
            </w:r>
          </w:p>
          <w:p w:rsidR="00EC3871" w:rsidRPr="006D0773" w:rsidRDefault="00EC3871" w:rsidP="00EC3871">
            <w:pPr>
              <w:pStyle w:val="Heading7"/>
              <w:rPr>
                <w:rFonts w:ascii="Verdana" w:hAnsi="Verdana"/>
                <w:sz w:val="20"/>
                <w:szCs w:val="20"/>
              </w:rPr>
            </w:pPr>
          </w:p>
          <w:p w:rsidR="00EC3871" w:rsidRDefault="00EC3871" w:rsidP="00EC3871">
            <w:pPr>
              <w:pStyle w:val="Heading7"/>
              <w:rPr>
                <w:rFonts w:ascii="Verdana" w:hAnsi="Verdana"/>
                <w:sz w:val="20"/>
                <w:szCs w:val="20"/>
              </w:rPr>
            </w:pPr>
            <w:r w:rsidRPr="006D0773">
              <w:rPr>
                <w:rFonts w:ascii="Verdana" w:hAnsi="Verdana"/>
                <w:sz w:val="20"/>
                <w:szCs w:val="20"/>
              </w:rPr>
              <w:t>Tasks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:rsidR="00EC3871" w:rsidRDefault="00EC3871" w:rsidP="00EC3871">
            <w:r>
              <w:t xml:space="preserve">Based on your finding from few </w:t>
            </w:r>
            <w:r w:rsidR="00DF5F90">
              <w:t xml:space="preserve">resources. </w:t>
            </w:r>
            <w:r w:rsidR="00F6562C">
              <w:t>Please</w:t>
            </w:r>
            <w:r>
              <w:t xml:space="preserve"> describe the differences for below position. Explain five roles and responsibilities for each of it: (remember it must relate to Software or IT field)</w:t>
            </w:r>
          </w:p>
          <w:p w:rsidR="00EC3871" w:rsidRDefault="00EC3871" w:rsidP="00EC3871"/>
          <w:p w:rsidR="00EC3871" w:rsidRDefault="00EC3871" w:rsidP="00EC3871">
            <w:r>
              <w:t>1. Project Manager</w:t>
            </w:r>
          </w:p>
          <w:p w:rsidR="00EC3871" w:rsidRDefault="00EC3871" w:rsidP="00EC3871">
            <w:r>
              <w:t>2. Business Analyst</w:t>
            </w:r>
          </w:p>
          <w:p w:rsidR="00EC3871" w:rsidRDefault="00EC3871" w:rsidP="00EC3871">
            <w:r>
              <w:t>3. Software Developer</w:t>
            </w:r>
          </w:p>
          <w:p w:rsidR="00EC3871" w:rsidRDefault="00EC3871" w:rsidP="00EC3871">
            <w:r>
              <w:t>4. Quality Assurance Manager</w:t>
            </w:r>
          </w:p>
          <w:p w:rsidR="00EC3871" w:rsidRDefault="00EC3871" w:rsidP="00EC3871">
            <w:r>
              <w:t>5. Software Designer</w:t>
            </w:r>
          </w:p>
          <w:p w:rsidR="00EC3871" w:rsidRDefault="00EC3871" w:rsidP="00EC3871">
            <w:r>
              <w:t>6. Test Manager</w:t>
            </w:r>
          </w:p>
          <w:p w:rsidR="00EC3871" w:rsidRPr="00BF18AD" w:rsidRDefault="00EC3871" w:rsidP="00D53395">
            <w:pPr>
              <w:rPr>
                <w:rFonts w:ascii="Century Gothic" w:hAnsi="Century Gothic" w:cs="Lucida Sans Unicode"/>
                <w:sz w:val="18"/>
                <w:szCs w:val="18"/>
              </w:rPr>
            </w:pPr>
          </w:p>
          <w:p w:rsidR="00EC3871" w:rsidRPr="00BF18AD" w:rsidRDefault="00EC3871" w:rsidP="00D53395">
            <w:pPr>
              <w:rPr>
                <w:rFonts w:ascii="Century Gothic" w:hAnsi="Century Gothic" w:cs="Lucida Sans Unicode"/>
                <w:sz w:val="18"/>
                <w:szCs w:val="18"/>
                <w:u w:val="single"/>
              </w:rPr>
            </w:pPr>
          </w:p>
        </w:tc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</w:p>
        </w:tc>
      </w:tr>
    </w:tbl>
    <w:p w:rsidR="007429B9" w:rsidRPr="005670A2" w:rsidRDefault="007429B9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926"/>
        <w:gridCol w:w="3081"/>
      </w:tblGrid>
      <w:tr w:rsidR="00701517" w:rsidTr="00D53395">
        <w:trPr>
          <w:trHeight w:val="325"/>
        </w:trPr>
        <w:tc>
          <w:tcPr>
            <w:tcW w:w="2235" w:type="dxa"/>
          </w:tcPr>
          <w:p w:rsidR="00701517" w:rsidRPr="008918C0" w:rsidRDefault="00701517" w:rsidP="00D53395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3926" w:type="dxa"/>
          </w:tcPr>
          <w:p w:rsidR="00701517" w:rsidRPr="008918C0" w:rsidRDefault="00701517" w:rsidP="00D53395">
            <w:pPr>
              <w:spacing w:after="200" w:line="276" w:lineRule="auto"/>
              <w:jc w:val="center"/>
              <w:rPr>
                <w:b/>
              </w:rPr>
            </w:pPr>
            <w:r w:rsidRPr="008918C0">
              <w:rPr>
                <w:b/>
              </w:rPr>
              <w:t>Roles</w:t>
            </w:r>
          </w:p>
        </w:tc>
        <w:tc>
          <w:tcPr>
            <w:tcW w:w="3081" w:type="dxa"/>
          </w:tcPr>
          <w:p w:rsidR="00701517" w:rsidRPr="008918C0" w:rsidRDefault="00701517" w:rsidP="00D53395">
            <w:pPr>
              <w:spacing w:after="200" w:line="276" w:lineRule="auto"/>
              <w:jc w:val="center"/>
              <w:rPr>
                <w:b/>
              </w:rPr>
            </w:pPr>
            <w:r w:rsidRPr="008918C0">
              <w:rPr>
                <w:b/>
              </w:rPr>
              <w:t>Responsibilities</w:t>
            </w: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after="200"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after="200" w:line="276" w:lineRule="auto"/>
              <w:rPr>
                <w:b/>
              </w:rPr>
            </w:pPr>
            <w:r w:rsidRPr="008918C0">
              <w:rPr>
                <w:b/>
              </w:rPr>
              <w:t>Project Manager</w:t>
            </w:r>
          </w:p>
        </w:tc>
        <w:tc>
          <w:tcPr>
            <w:tcW w:w="3926" w:type="dxa"/>
          </w:tcPr>
          <w:p w:rsidR="00D774BA" w:rsidRPr="00D774BA" w:rsidRDefault="00701517" w:rsidP="00D774BA">
            <w:r w:rsidRPr="00D774BA">
              <w:rPr>
                <w:b/>
              </w:rPr>
              <w:t>1.</w:t>
            </w:r>
            <w:r w:rsidR="00D774BA" w:rsidRPr="00D774BA">
              <w:rPr>
                <w:b/>
              </w:rPr>
              <w:t xml:space="preserve"> </w:t>
            </w:r>
            <w:r w:rsidR="00D774BA" w:rsidRPr="00D774BA">
              <w:t>Developing the project plan</w:t>
            </w:r>
          </w:p>
          <w:p w:rsidR="00701517" w:rsidRPr="00D774BA" w:rsidRDefault="00701517" w:rsidP="00D774BA">
            <w:r w:rsidRPr="00D774BA">
              <w:rPr>
                <w:b/>
              </w:rPr>
              <w:t>2.</w:t>
            </w:r>
            <w:r w:rsidR="00D774BA" w:rsidRPr="00D774BA">
              <w:rPr>
                <w:b/>
              </w:rPr>
              <w:t xml:space="preserve"> </w:t>
            </w:r>
            <w:r w:rsidR="00D774BA" w:rsidRPr="00D774BA">
              <w:t>Managing the project team</w:t>
            </w:r>
          </w:p>
          <w:p w:rsidR="00701517" w:rsidRPr="00D774BA" w:rsidRDefault="00701517" w:rsidP="00D774BA">
            <w:r w:rsidRPr="00D774BA">
              <w:rPr>
                <w:b/>
              </w:rPr>
              <w:t>3.</w:t>
            </w:r>
            <w:r w:rsidR="00D774BA" w:rsidRPr="00D774BA">
              <w:rPr>
                <w:b/>
              </w:rPr>
              <w:t xml:space="preserve"> </w:t>
            </w:r>
            <w:r w:rsidR="00D774BA" w:rsidRPr="00D774BA">
              <w:t>Managing the project schedule</w:t>
            </w:r>
          </w:p>
          <w:p w:rsidR="00701517" w:rsidRPr="00D774BA" w:rsidRDefault="00701517" w:rsidP="00D774BA">
            <w:pPr>
              <w:spacing w:line="276" w:lineRule="auto"/>
              <w:rPr>
                <w:b/>
              </w:rPr>
            </w:pPr>
            <w:r w:rsidRPr="00D774BA">
              <w:rPr>
                <w:b/>
              </w:rPr>
              <w:t>4.</w:t>
            </w:r>
            <w:r w:rsidR="00D774BA" w:rsidRPr="00D774BA">
              <w:rPr>
                <w:b/>
              </w:rPr>
              <w:t xml:space="preserve"> </w:t>
            </w:r>
            <w:r w:rsidR="00D774BA" w:rsidRPr="00D774BA">
              <w:t>Managing the project conflicts</w:t>
            </w:r>
          </w:p>
          <w:p w:rsidR="00D774BA" w:rsidRPr="00D774BA" w:rsidRDefault="00701517" w:rsidP="00D774BA">
            <w:r w:rsidRPr="00D774BA">
              <w:rPr>
                <w:b/>
              </w:rPr>
              <w:t>5.</w:t>
            </w:r>
            <w:r w:rsidR="00D774BA" w:rsidRPr="00D774BA">
              <w:rPr>
                <w:b/>
              </w:rPr>
              <w:t xml:space="preserve"> </w:t>
            </w:r>
            <w:r w:rsidR="00D774BA" w:rsidRPr="00D774BA">
              <w:t>Managing the project stakeholders</w:t>
            </w:r>
          </w:p>
          <w:p w:rsidR="00701517" w:rsidRPr="008918C0" w:rsidRDefault="00701517" w:rsidP="00D53395">
            <w:pPr>
              <w:spacing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line="276" w:lineRule="auto"/>
              <w:rPr>
                <w:b/>
              </w:rPr>
            </w:pPr>
          </w:p>
        </w:tc>
        <w:tc>
          <w:tcPr>
            <w:tcW w:w="3081" w:type="dxa"/>
          </w:tcPr>
          <w:p w:rsidR="00701517" w:rsidRPr="000218F0" w:rsidRDefault="000218F0" w:rsidP="000218F0">
            <w:pPr>
              <w:spacing w:after="200" w:line="276" w:lineRule="auto"/>
            </w:pPr>
            <w:r>
              <w:t>E</w:t>
            </w:r>
            <w:r w:rsidRPr="000218F0">
              <w:t>nsure consistent, on-time execution of agency work across all disciplines, orchestrate workflow and resources on client initiatives and ensure integrated use of client assets and brand guidelines</w:t>
            </w:r>
            <w:r>
              <w:t>.</w:t>
            </w: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after="200"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after="200" w:line="276" w:lineRule="auto"/>
              <w:rPr>
                <w:b/>
              </w:rPr>
            </w:pPr>
            <w:r w:rsidRPr="008918C0">
              <w:rPr>
                <w:b/>
              </w:rPr>
              <w:t>Business Analyst</w:t>
            </w:r>
          </w:p>
        </w:tc>
        <w:tc>
          <w:tcPr>
            <w:tcW w:w="3926" w:type="dxa"/>
          </w:tcPr>
          <w:p w:rsidR="00E13E96" w:rsidRPr="00E13E96" w:rsidRDefault="00701517" w:rsidP="00E13E96">
            <w:pPr>
              <w:rPr>
                <w:lang w:val="ms-MY"/>
              </w:rPr>
            </w:pPr>
            <w:r w:rsidRPr="00E13E96">
              <w:rPr>
                <w:b/>
              </w:rPr>
              <w:t>1.</w:t>
            </w:r>
            <w:r w:rsidR="00E13E96" w:rsidRPr="00E13E96">
              <w:rPr>
                <w:b/>
              </w:rPr>
              <w:t xml:space="preserve"> </w:t>
            </w:r>
            <w:r w:rsidR="00E13E96" w:rsidRPr="00E13E96">
              <w:rPr>
                <w:lang w:val="ms-MY"/>
              </w:rPr>
              <w:t>Planning and monitoring.</w:t>
            </w:r>
          </w:p>
          <w:p w:rsidR="00E13E96" w:rsidRPr="00E13E96" w:rsidRDefault="00E13E96" w:rsidP="00E13E96">
            <w:pPr>
              <w:rPr>
                <w:lang w:val="ms-MY"/>
              </w:rPr>
            </w:pPr>
            <w:r w:rsidRPr="00E13E96">
              <w:rPr>
                <w:b/>
              </w:rPr>
              <w:t>2</w:t>
            </w:r>
            <w:r w:rsidR="00701517" w:rsidRPr="00E13E96">
              <w:rPr>
                <w:b/>
              </w:rPr>
              <w:t>.</w:t>
            </w:r>
            <w:r w:rsidRPr="00E13E96">
              <w:rPr>
                <w:b/>
              </w:rPr>
              <w:t xml:space="preserve"> </w:t>
            </w:r>
            <w:r w:rsidRPr="00E13E96">
              <w:rPr>
                <w:lang w:val="ms-MY"/>
              </w:rPr>
              <w:t>Translating and simplifying requirements.</w:t>
            </w:r>
          </w:p>
          <w:p w:rsidR="00E13E96" w:rsidRPr="00E13E96" w:rsidRDefault="00E13E96" w:rsidP="00E13E96">
            <w:pPr>
              <w:rPr>
                <w:lang w:val="ms-MY"/>
              </w:rPr>
            </w:pPr>
            <w:r w:rsidRPr="00E13E96">
              <w:rPr>
                <w:b/>
              </w:rPr>
              <w:t>3</w:t>
            </w:r>
            <w:r w:rsidR="00701517" w:rsidRPr="00E13E96">
              <w:rPr>
                <w:b/>
              </w:rPr>
              <w:t>.</w:t>
            </w:r>
            <w:r w:rsidRPr="00E13E96">
              <w:rPr>
                <w:b/>
              </w:rPr>
              <w:t xml:space="preserve"> </w:t>
            </w:r>
            <w:r w:rsidRPr="00E13E96">
              <w:rPr>
                <w:lang w:val="ms-MY"/>
              </w:rPr>
              <w:t>Requirements management and communication.</w:t>
            </w:r>
          </w:p>
          <w:p w:rsidR="00E13E96" w:rsidRPr="00E13E96" w:rsidRDefault="00701517" w:rsidP="00E13E96">
            <w:pPr>
              <w:rPr>
                <w:lang w:val="ms-MY"/>
              </w:rPr>
            </w:pPr>
            <w:r w:rsidRPr="00E13E96">
              <w:rPr>
                <w:b/>
              </w:rPr>
              <w:t>4.</w:t>
            </w:r>
            <w:r w:rsidR="00E13E96" w:rsidRPr="00E13E96">
              <w:rPr>
                <w:b/>
              </w:rPr>
              <w:t xml:space="preserve"> </w:t>
            </w:r>
            <w:r w:rsidR="00E13E96" w:rsidRPr="00E13E96">
              <w:rPr>
                <w:lang w:val="ms-MY"/>
              </w:rPr>
              <w:t>Assisting with the business case.</w:t>
            </w:r>
          </w:p>
          <w:p w:rsidR="00E13E96" w:rsidRPr="00E13E96" w:rsidRDefault="00E13E96" w:rsidP="00E13E96">
            <w:pPr>
              <w:rPr>
                <w:lang w:val="ms-MY"/>
              </w:rPr>
            </w:pPr>
            <w:r w:rsidRPr="00E13E96">
              <w:rPr>
                <w:b/>
                <w:lang w:val="ms-MY"/>
              </w:rPr>
              <w:t>5.</w:t>
            </w:r>
            <w:r w:rsidRPr="00E13E96">
              <w:rPr>
                <w:lang w:val="ms-MY"/>
              </w:rPr>
              <w:t>Eliciting requirements.</w:t>
            </w:r>
          </w:p>
          <w:p w:rsidR="00701517" w:rsidRPr="00E13E96" w:rsidRDefault="00701517" w:rsidP="00E13E96">
            <w:pPr>
              <w:ind w:left="360"/>
              <w:rPr>
                <w:b/>
              </w:rPr>
            </w:pPr>
          </w:p>
          <w:p w:rsidR="00701517" w:rsidRPr="008918C0" w:rsidRDefault="00701517" w:rsidP="00D53395">
            <w:pPr>
              <w:spacing w:line="276" w:lineRule="auto"/>
              <w:rPr>
                <w:b/>
              </w:rPr>
            </w:pPr>
          </w:p>
        </w:tc>
        <w:tc>
          <w:tcPr>
            <w:tcW w:w="3081" w:type="dxa"/>
          </w:tcPr>
          <w:p w:rsidR="00701517" w:rsidRPr="00E1060F" w:rsidRDefault="00E1060F" w:rsidP="00D53395">
            <w:pPr>
              <w:spacing w:after="200" w:line="276" w:lineRule="auto"/>
            </w:pPr>
            <w:r>
              <w:rPr>
                <w:color w:val="000000" w:themeColor="text1"/>
                <w:szCs w:val="21"/>
              </w:rPr>
              <w:t>U</w:t>
            </w:r>
            <w:r w:rsidRPr="00E1060F">
              <w:rPr>
                <w:color w:val="000000" w:themeColor="text1"/>
                <w:szCs w:val="21"/>
              </w:rPr>
              <w:t>nderstanding of customers’ needs in relation to the performance of the business and the provision of competitive commercial solutions</w:t>
            </w:r>
            <w:r w:rsidR="00846E4C">
              <w:rPr>
                <w:color w:val="000000" w:themeColor="text1"/>
                <w:szCs w:val="21"/>
              </w:rPr>
              <w:t>.</w:t>
            </w: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after="200"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after="200" w:line="276" w:lineRule="auto"/>
              <w:rPr>
                <w:b/>
              </w:rPr>
            </w:pPr>
            <w:r w:rsidRPr="008918C0">
              <w:rPr>
                <w:b/>
              </w:rPr>
              <w:t>Software Developer</w:t>
            </w:r>
          </w:p>
        </w:tc>
        <w:tc>
          <w:tcPr>
            <w:tcW w:w="3926" w:type="dxa"/>
          </w:tcPr>
          <w:p w:rsidR="0082261C" w:rsidRPr="0082261C" w:rsidRDefault="00701517" w:rsidP="0082261C">
            <w:pPr>
              <w:rPr>
                <w:lang w:val="ms-MY"/>
              </w:rPr>
            </w:pPr>
            <w:r w:rsidRPr="0082261C">
              <w:rPr>
                <w:b/>
              </w:rPr>
              <w:t>1.</w:t>
            </w:r>
            <w:r w:rsidR="0082261C" w:rsidRPr="0082261C">
              <w:rPr>
                <w:b/>
              </w:rPr>
              <w:t xml:space="preserve"> </w:t>
            </w:r>
            <w:r w:rsidR="0082261C" w:rsidRPr="0082261C">
              <w:rPr>
                <w:lang w:val="ms-MY"/>
              </w:rPr>
              <w:t>Maintaining the systems once they are up and running</w:t>
            </w:r>
          </w:p>
          <w:p w:rsidR="0082261C" w:rsidRPr="0082261C" w:rsidRDefault="00701517" w:rsidP="0082261C">
            <w:pPr>
              <w:rPr>
                <w:lang w:val="ms-MY"/>
              </w:rPr>
            </w:pPr>
            <w:r w:rsidRPr="0082261C">
              <w:rPr>
                <w:b/>
              </w:rPr>
              <w:t>2.</w:t>
            </w:r>
            <w:r w:rsidR="0082261C" w:rsidRPr="0082261C">
              <w:rPr>
                <w:b/>
              </w:rPr>
              <w:t xml:space="preserve"> </w:t>
            </w:r>
            <w:r w:rsidR="0082261C" w:rsidRPr="0082261C">
              <w:rPr>
                <w:lang w:val="ms-MY"/>
              </w:rPr>
              <w:t>Preparation of training manuals for users</w:t>
            </w:r>
          </w:p>
          <w:p w:rsidR="0082261C" w:rsidRPr="0082261C" w:rsidRDefault="00701517" w:rsidP="0082261C">
            <w:pPr>
              <w:rPr>
                <w:lang w:val="ms-MY"/>
              </w:rPr>
            </w:pPr>
            <w:r w:rsidRPr="0082261C">
              <w:rPr>
                <w:b/>
              </w:rPr>
              <w:t>3.</w:t>
            </w:r>
            <w:r w:rsidR="0082261C" w:rsidRPr="0082261C">
              <w:rPr>
                <w:b/>
              </w:rPr>
              <w:t xml:space="preserve"> </w:t>
            </w:r>
            <w:r w:rsidR="0082261C" w:rsidRPr="0082261C">
              <w:rPr>
                <w:lang w:val="ms-MY"/>
              </w:rPr>
              <w:t>Testing the product in controlled, real situations before going live</w:t>
            </w:r>
          </w:p>
          <w:p w:rsidR="0082261C" w:rsidRPr="0082261C" w:rsidRDefault="00701517" w:rsidP="0082261C">
            <w:pPr>
              <w:rPr>
                <w:lang w:val="ms-MY"/>
              </w:rPr>
            </w:pPr>
            <w:r w:rsidRPr="0082261C">
              <w:rPr>
                <w:b/>
              </w:rPr>
              <w:t>4.</w:t>
            </w:r>
            <w:r w:rsidR="0082261C" w:rsidRPr="0082261C">
              <w:rPr>
                <w:b/>
              </w:rPr>
              <w:t xml:space="preserve"> </w:t>
            </w:r>
            <w:r w:rsidR="0082261C" w:rsidRPr="0082261C">
              <w:rPr>
                <w:lang w:val="ms-MY"/>
              </w:rPr>
              <w:t>Presenting ideas for system improvements, including cost proposals</w:t>
            </w:r>
          </w:p>
          <w:p w:rsidR="0082261C" w:rsidRPr="0082261C" w:rsidRDefault="0082261C" w:rsidP="0082261C">
            <w:pPr>
              <w:rPr>
                <w:lang w:val="ms-MY"/>
              </w:rPr>
            </w:pPr>
            <w:r w:rsidRPr="0082261C">
              <w:rPr>
                <w:b/>
                <w:lang w:val="ms-MY"/>
              </w:rPr>
              <w:t>5</w:t>
            </w:r>
            <w:r w:rsidRPr="0082261C">
              <w:rPr>
                <w:lang w:val="ms-MY"/>
              </w:rPr>
              <w:t>.Reviewing current systems</w:t>
            </w:r>
          </w:p>
          <w:p w:rsidR="00701517" w:rsidRPr="0082261C" w:rsidRDefault="00701517" w:rsidP="0082261C">
            <w:pPr>
              <w:pStyle w:val="ListParagraph"/>
              <w:rPr>
                <w:b/>
                <w:sz w:val="20"/>
                <w:szCs w:val="20"/>
              </w:rPr>
            </w:pPr>
          </w:p>
          <w:p w:rsidR="00701517" w:rsidRPr="008918C0" w:rsidRDefault="00701517" w:rsidP="00D53395">
            <w:pPr>
              <w:spacing w:line="276" w:lineRule="auto"/>
              <w:rPr>
                <w:b/>
              </w:rPr>
            </w:pPr>
          </w:p>
        </w:tc>
        <w:tc>
          <w:tcPr>
            <w:tcW w:w="3081" w:type="dxa"/>
          </w:tcPr>
          <w:p w:rsidR="00701517" w:rsidRPr="00932350" w:rsidRDefault="00701517" w:rsidP="00D53395">
            <w:pPr>
              <w:spacing w:after="200" w:line="276" w:lineRule="auto"/>
            </w:pPr>
            <w:r w:rsidRPr="00932350">
              <w:rPr>
                <w:color w:val="000000" w:themeColor="text1"/>
              </w:rPr>
              <w:t>Ensure that subsequent users can diagnose and fix any problems that might arise in a system, as well perform any maintenance.</w:t>
            </w: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after="200"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after="200" w:line="276" w:lineRule="auto"/>
              <w:rPr>
                <w:b/>
              </w:rPr>
            </w:pPr>
            <w:r w:rsidRPr="008918C0">
              <w:rPr>
                <w:b/>
              </w:rPr>
              <w:t>Quality Assurance Manager</w:t>
            </w:r>
          </w:p>
        </w:tc>
        <w:tc>
          <w:tcPr>
            <w:tcW w:w="3926" w:type="dxa"/>
          </w:tcPr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>1.</w:t>
            </w:r>
            <w:r w:rsidRPr="00FD532D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FD532D">
              <w:rPr>
                <w:color w:val="000000" w:themeColor="text1"/>
                <w:shd w:val="clear" w:color="auto" w:fill="FFFFFF"/>
              </w:rPr>
              <w:t>Ensuring the products meet certain standards of quality.</w:t>
            </w:r>
            <w:bookmarkStart w:id="0" w:name="_GoBack"/>
            <w:bookmarkEnd w:id="0"/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2. </w:t>
            </w:r>
            <w:r w:rsidRPr="00FD532D">
              <w:rPr>
                <w:color w:val="000000" w:themeColor="text1"/>
                <w:shd w:val="clear" w:color="auto" w:fill="FFFFFF"/>
              </w:rPr>
              <w:t>Coordinate quality assurance programs.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3. </w:t>
            </w:r>
            <w:r w:rsidRPr="00FD532D">
              <w:rPr>
                <w:color w:val="000000" w:themeColor="text1"/>
                <w:shd w:val="clear" w:color="auto" w:fill="FFFFFF"/>
              </w:rPr>
              <w:t>Formulate quality control policies.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4. </w:t>
            </w:r>
            <w:r w:rsidRPr="00FD532D">
              <w:rPr>
                <w:color w:val="000000" w:themeColor="text1"/>
              </w:rPr>
              <w:t>I</w:t>
            </w:r>
            <w:r w:rsidRPr="00FD532D">
              <w:rPr>
                <w:color w:val="000000" w:themeColor="text1"/>
                <w:shd w:val="clear" w:color="auto" w:fill="FFFFFF"/>
              </w:rPr>
              <w:t>mprove an organization's efficiency and profitability by reducing waste.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5. </w:t>
            </w:r>
            <w:r w:rsidRPr="00FD532D">
              <w:rPr>
                <w:color w:val="000000" w:themeColor="text1"/>
                <w:szCs w:val="23"/>
              </w:rPr>
              <w:t>Monitoring performance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</w:p>
        </w:tc>
        <w:tc>
          <w:tcPr>
            <w:tcW w:w="3081" w:type="dxa"/>
          </w:tcPr>
          <w:p w:rsidR="00701517" w:rsidRPr="008B182A" w:rsidRDefault="00701517" w:rsidP="00D53395">
            <w:pPr>
              <w:shd w:val="clear" w:color="auto" w:fill="FFFFFF"/>
              <w:spacing w:after="75"/>
              <w:textAlignment w:val="baseline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E</w:t>
            </w:r>
            <w:r w:rsidRPr="008B182A">
              <w:rPr>
                <w:color w:val="000000" w:themeColor="text1"/>
                <w:szCs w:val="23"/>
              </w:rPr>
              <w:t>nsuring that manufacturing processes comply with standards at both national and international level</w:t>
            </w:r>
            <w:r>
              <w:rPr>
                <w:color w:val="000000" w:themeColor="text1"/>
                <w:szCs w:val="23"/>
              </w:rPr>
              <w:t>.</w:t>
            </w:r>
          </w:p>
          <w:p w:rsidR="00701517" w:rsidRDefault="00701517" w:rsidP="00D53395">
            <w:pPr>
              <w:spacing w:after="200" w:line="276" w:lineRule="auto"/>
              <w:rPr>
                <w:rFonts w:ascii="Arial Black" w:hAnsi="Arial Black"/>
              </w:rPr>
            </w:pP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line="276" w:lineRule="auto"/>
              <w:rPr>
                <w:b/>
              </w:rPr>
            </w:pPr>
            <w:r w:rsidRPr="008918C0">
              <w:rPr>
                <w:b/>
              </w:rPr>
              <w:t>Software Designer</w:t>
            </w:r>
          </w:p>
        </w:tc>
        <w:tc>
          <w:tcPr>
            <w:tcW w:w="3926" w:type="dxa"/>
          </w:tcPr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>1.</w:t>
            </w:r>
            <w:r w:rsidRPr="00FD532D">
              <w:rPr>
                <w:rFonts w:ascii="Helvetica" w:hAnsi="Helvetica" w:cs="Helvetica"/>
                <w:color w:val="000000" w:themeColor="text1"/>
              </w:rPr>
              <w:t xml:space="preserve"> </w:t>
            </w:r>
            <w:r w:rsidRPr="00FD532D">
              <w:rPr>
                <w:color w:val="000000" w:themeColor="text1"/>
              </w:rPr>
              <w:t>Build flexible data models and seamless integration points.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2. </w:t>
            </w:r>
            <w:r w:rsidRPr="00FD532D">
              <w:rPr>
                <w:color w:val="000000" w:themeColor="text1"/>
              </w:rPr>
              <w:t>Recommend strategic improvements to optimize performances.</w:t>
            </w:r>
            <w:r w:rsidRPr="00FD532D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  <w:sz w:val="22"/>
              </w:rPr>
            </w:pPr>
            <w:r w:rsidRPr="00FD532D">
              <w:rPr>
                <w:b/>
                <w:color w:val="000000" w:themeColor="text1"/>
              </w:rPr>
              <w:t xml:space="preserve">3. </w:t>
            </w:r>
            <w:r w:rsidRPr="00FD532D">
              <w:rPr>
                <w:color w:val="000000" w:themeColor="text1"/>
                <w:szCs w:val="18"/>
              </w:rPr>
              <w:t>Design, develop and implement program and process improvements.</w:t>
            </w:r>
            <w:r w:rsidRPr="00FD532D">
              <w:rPr>
                <w:rStyle w:val="apple-converted-space"/>
                <w:color w:val="000000" w:themeColor="text1"/>
                <w:szCs w:val="18"/>
              </w:rPr>
              <w:t> 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  <w:sz w:val="22"/>
              </w:rPr>
            </w:pPr>
            <w:r w:rsidRPr="00FD532D">
              <w:rPr>
                <w:b/>
                <w:color w:val="000000" w:themeColor="text1"/>
              </w:rPr>
              <w:t xml:space="preserve">4. </w:t>
            </w:r>
            <w:r w:rsidRPr="00FD532D">
              <w:rPr>
                <w:color w:val="000000" w:themeColor="text1"/>
                <w:szCs w:val="18"/>
              </w:rPr>
              <w:t>Design and implement test scripts on test tools and scripting languages.</w:t>
            </w:r>
            <w:r w:rsidRPr="00FD532D">
              <w:rPr>
                <w:rStyle w:val="apple-converted-space"/>
                <w:color w:val="000000" w:themeColor="text1"/>
                <w:szCs w:val="18"/>
              </w:rPr>
              <w:t> 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  <w:r w:rsidRPr="00FD532D">
              <w:rPr>
                <w:b/>
                <w:color w:val="000000" w:themeColor="text1"/>
              </w:rPr>
              <w:t xml:space="preserve">5. </w:t>
            </w:r>
            <w:r w:rsidRPr="00FD532D">
              <w:rPr>
                <w:color w:val="000000" w:themeColor="text1"/>
                <w:szCs w:val="18"/>
              </w:rPr>
              <w:t>Perform analyses and interpretations of strategies and software applications</w:t>
            </w:r>
            <w:r w:rsidRPr="00FD532D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 w:rsidRPr="00FD532D">
              <w:rPr>
                <w:rStyle w:val="apple-converted-space"/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  <w:p w:rsidR="00701517" w:rsidRPr="00FD532D" w:rsidRDefault="00701517" w:rsidP="00D53395">
            <w:pPr>
              <w:spacing w:line="276" w:lineRule="auto"/>
              <w:rPr>
                <w:b/>
                <w:color w:val="000000" w:themeColor="text1"/>
              </w:rPr>
            </w:pPr>
          </w:p>
        </w:tc>
        <w:tc>
          <w:tcPr>
            <w:tcW w:w="3081" w:type="dxa"/>
          </w:tcPr>
          <w:p w:rsidR="00701517" w:rsidRPr="00813DF8" w:rsidRDefault="00701517" w:rsidP="00D53395">
            <w:pPr>
              <w:spacing w:line="276" w:lineRule="auto"/>
            </w:pPr>
            <w:r w:rsidRPr="00813DF8">
              <w:rPr>
                <w:color w:val="000000" w:themeColor="text1"/>
                <w:shd w:val="clear" w:color="auto" w:fill="FFFFFF"/>
              </w:rPr>
              <w:t>Figure out what a program should do based on user needs, then create and test it to ensure its functionality.</w:t>
            </w:r>
          </w:p>
        </w:tc>
      </w:tr>
      <w:tr w:rsidR="00701517" w:rsidTr="00D53395">
        <w:tc>
          <w:tcPr>
            <w:tcW w:w="2235" w:type="dxa"/>
          </w:tcPr>
          <w:p w:rsidR="00603AED" w:rsidRDefault="00603AED" w:rsidP="00D53395">
            <w:pPr>
              <w:spacing w:after="200" w:line="276" w:lineRule="auto"/>
              <w:rPr>
                <w:b/>
              </w:rPr>
            </w:pPr>
          </w:p>
          <w:p w:rsidR="00701517" w:rsidRPr="008918C0" w:rsidRDefault="00701517" w:rsidP="00D53395">
            <w:pPr>
              <w:spacing w:after="200" w:line="276" w:lineRule="auto"/>
              <w:rPr>
                <w:b/>
              </w:rPr>
            </w:pPr>
            <w:r w:rsidRPr="008918C0">
              <w:rPr>
                <w:b/>
              </w:rPr>
              <w:t>Test Manager</w:t>
            </w:r>
          </w:p>
        </w:tc>
        <w:tc>
          <w:tcPr>
            <w:tcW w:w="3926" w:type="dxa"/>
          </w:tcPr>
          <w:p w:rsidR="00701517" w:rsidRDefault="00701517" w:rsidP="00D53395">
            <w:pPr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8918C0">
              <w:rPr>
                <w:b/>
              </w:rPr>
              <w:t>1</w:t>
            </w:r>
            <w:r w:rsidRPr="00624E37">
              <w:rPr>
                <w:b/>
                <w:color w:val="000000" w:themeColor="text1"/>
              </w:rPr>
              <w:t xml:space="preserve">. </w:t>
            </w:r>
            <w:r>
              <w:rPr>
                <w:b/>
                <w:color w:val="000000" w:themeColor="text1"/>
              </w:rPr>
              <w:t xml:space="preserve"> </w:t>
            </w:r>
            <w:r w:rsidRPr="00624E37">
              <w:rPr>
                <w:color w:val="000000" w:themeColor="text1"/>
              </w:rPr>
              <w:t>Negotiating the on-going purpose and deliverables of the test effort</w:t>
            </w:r>
          </w:p>
          <w:p w:rsidR="00701517" w:rsidRPr="00624E37" w:rsidRDefault="00701517" w:rsidP="00D53395">
            <w:pPr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8918C0">
              <w:rPr>
                <w:b/>
              </w:rPr>
              <w:t>2.</w:t>
            </w:r>
            <w:r>
              <w:rPr>
                <w:b/>
              </w:rPr>
              <w:t xml:space="preserve"> </w:t>
            </w:r>
            <w:r w:rsidRPr="00624E37">
              <w:rPr>
                <w:color w:val="000000" w:themeColor="text1"/>
                <w:szCs w:val="27"/>
              </w:rPr>
              <w:t>Ensuring the appropriate planning and management of the test resources.</w:t>
            </w:r>
          </w:p>
          <w:p w:rsidR="00701517" w:rsidRDefault="00701517" w:rsidP="00D53395">
            <w:pPr>
              <w:shd w:val="clear" w:color="auto" w:fill="FFFFFF"/>
              <w:rPr>
                <w:color w:val="000000" w:themeColor="text1"/>
                <w:szCs w:val="27"/>
              </w:rPr>
            </w:pPr>
            <w:r w:rsidRPr="008918C0">
              <w:rPr>
                <w:b/>
              </w:rPr>
              <w:t>3.</w:t>
            </w:r>
            <w:r>
              <w:rPr>
                <w:b/>
              </w:rPr>
              <w:t xml:space="preserve">  </w:t>
            </w:r>
            <w:r w:rsidRPr="00624E37">
              <w:rPr>
                <w:color w:val="000000" w:themeColor="text1"/>
                <w:szCs w:val="27"/>
              </w:rPr>
              <w:t>Assessing the progress and effectiveness of the test effort</w:t>
            </w:r>
            <w:r>
              <w:rPr>
                <w:color w:val="000000" w:themeColor="text1"/>
                <w:szCs w:val="27"/>
              </w:rPr>
              <w:t>.</w:t>
            </w:r>
          </w:p>
          <w:p w:rsidR="00701517" w:rsidRDefault="00701517" w:rsidP="00D53395">
            <w:pPr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8918C0">
              <w:rPr>
                <w:b/>
              </w:rPr>
              <w:t>4.</w:t>
            </w:r>
            <w:r>
              <w:rPr>
                <w:b/>
              </w:rPr>
              <w:t xml:space="preserve">  </w:t>
            </w:r>
            <w:r w:rsidRPr="00624E37">
              <w:rPr>
                <w:color w:val="000000" w:themeColor="text1"/>
                <w:szCs w:val="27"/>
              </w:rPr>
              <w:t>Advocating the appropriate level of quality by the resolution of important Defects</w:t>
            </w:r>
          </w:p>
          <w:p w:rsidR="00701517" w:rsidRPr="00624E37" w:rsidRDefault="00701517" w:rsidP="00D53395">
            <w:pPr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</w:t>
            </w:r>
            <w:r w:rsidRPr="00624E37">
              <w:rPr>
                <w:color w:val="000000" w:themeColor="text1"/>
                <w:szCs w:val="27"/>
              </w:rPr>
              <w:t xml:space="preserve">Advocating an appropriate level of </w:t>
            </w:r>
            <w:r w:rsidRPr="00624E37">
              <w:rPr>
                <w:color w:val="000000" w:themeColor="text1"/>
                <w:szCs w:val="27"/>
              </w:rPr>
              <w:lastRenderedPageBreak/>
              <w:t>testability focus in the software development process</w:t>
            </w:r>
          </w:p>
          <w:p w:rsidR="00701517" w:rsidRPr="00624E37" w:rsidRDefault="00701517" w:rsidP="00D53395">
            <w:pPr>
              <w:pStyle w:val="ListParagraph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081" w:type="dxa"/>
          </w:tcPr>
          <w:p w:rsidR="00701517" w:rsidRPr="00E016F8" w:rsidRDefault="00701517" w:rsidP="00D53395">
            <w:pPr>
              <w:spacing w:after="200" w:line="276" w:lineRule="auto"/>
            </w:pPr>
            <w:r w:rsidRPr="00E016F8">
              <w:rPr>
                <w:color w:val="000000" w:themeColor="text1"/>
                <w:shd w:val="clear" w:color="auto" w:fill="FFFFFF"/>
              </w:rPr>
              <w:lastRenderedPageBreak/>
              <w:t xml:space="preserve">Manage and implement an effective testing process to </w:t>
            </w:r>
            <w:r w:rsidRPr="00E016F8">
              <w:rPr>
                <w:color w:val="000000"/>
                <w:shd w:val="clear" w:color="auto" w:fill="FFFFFF"/>
              </w:rPr>
              <w:t>ensure that the organization as a whole clearly understands what is and what is not being tested for the current release.</w:t>
            </w:r>
          </w:p>
        </w:tc>
      </w:tr>
    </w:tbl>
    <w:p w:rsidR="005670A2" w:rsidRDefault="005670A2" w:rsidP="00296061"/>
    <w:p w:rsidR="00032E95" w:rsidRDefault="00032E95" w:rsidP="00296061"/>
    <w:p w:rsidR="00032E95" w:rsidRDefault="00032E95" w:rsidP="00296061"/>
    <w:p w:rsidR="00032E95" w:rsidRDefault="00032E95" w:rsidP="00296061">
      <w:r>
        <w:t>REFERENCE:</w:t>
      </w:r>
    </w:p>
    <w:p w:rsidR="00032E95" w:rsidRDefault="00FD532D" w:rsidP="00032E95">
      <w:pPr>
        <w:pStyle w:val="ListParagraph"/>
        <w:numPr>
          <w:ilvl w:val="0"/>
          <w:numId w:val="6"/>
        </w:numPr>
      </w:pPr>
      <w:hyperlink r:id="rId9" w:history="1">
        <w:r w:rsidR="00032E95">
          <w:rPr>
            <w:rStyle w:val="Hyperlink"/>
          </w:rPr>
          <w:t>http://en.wikipedia.org/wiki/</w:t>
        </w:r>
      </w:hyperlink>
    </w:p>
    <w:sectPr w:rsidR="00032E95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218F0"/>
    <w:rsid w:val="00032E95"/>
    <w:rsid w:val="001D3EC6"/>
    <w:rsid w:val="001F0B57"/>
    <w:rsid w:val="00296061"/>
    <w:rsid w:val="005367AB"/>
    <w:rsid w:val="00557ADC"/>
    <w:rsid w:val="00564200"/>
    <w:rsid w:val="005670A2"/>
    <w:rsid w:val="00603AED"/>
    <w:rsid w:val="00701517"/>
    <w:rsid w:val="007429B9"/>
    <w:rsid w:val="007C74FD"/>
    <w:rsid w:val="0082261C"/>
    <w:rsid w:val="00846E4C"/>
    <w:rsid w:val="00A06A3A"/>
    <w:rsid w:val="00D774BA"/>
    <w:rsid w:val="00DF5F90"/>
    <w:rsid w:val="00E1060F"/>
    <w:rsid w:val="00E13E96"/>
    <w:rsid w:val="00E277AB"/>
    <w:rsid w:val="00EC3871"/>
    <w:rsid w:val="00F6562C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2E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43CB-71BE-4D3B-A6A5-54D98FFD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Sheet  /Assignment [No]</vt:lpstr>
    </vt:vector>
  </TitlesOfParts>
  <Company>Hewlett-Packard Company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 /Assignment [1]</dc:title>
  <dc:subject>NUR SYUHAIDAH BINTI ISMAIL [CB13006]</dc:subject>
  <dc:creator>Section [02]</dc:creator>
  <cp:lastModifiedBy>FSK 10B</cp:lastModifiedBy>
  <cp:revision>48</cp:revision>
  <dcterms:created xsi:type="dcterms:W3CDTF">2013-02-25T07:50:00Z</dcterms:created>
  <dcterms:modified xsi:type="dcterms:W3CDTF">2013-09-20T03:52:00Z</dcterms:modified>
</cp:coreProperties>
</file>