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C8" w:rsidRPr="006D0773" w:rsidRDefault="004258C8" w:rsidP="004258C8">
      <w:pPr>
        <w:rPr>
          <w:rFonts w:ascii="Verdana" w:hAnsi="Verdana" w:cstheme="minorHAnsi"/>
          <w:b/>
          <w:sz w:val="20"/>
          <w:szCs w:val="20"/>
        </w:rPr>
      </w:pPr>
      <w:r w:rsidRPr="006D0773">
        <w:rPr>
          <w:rFonts w:ascii="Verdana" w:hAnsi="Verdana" w:cstheme="minorHAnsi"/>
          <w:b/>
          <w:sz w:val="20"/>
          <w:szCs w:val="20"/>
        </w:rPr>
        <w:t xml:space="preserve">Instructions: </w:t>
      </w:r>
    </w:p>
    <w:p w:rsidR="004258C8" w:rsidRPr="006D0773" w:rsidRDefault="004258C8" w:rsidP="004258C8">
      <w:pPr>
        <w:rPr>
          <w:rFonts w:ascii="Verdana" w:hAnsi="Verdana" w:cstheme="minorHAnsi"/>
          <w:b/>
          <w:sz w:val="20"/>
          <w:szCs w:val="20"/>
        </w:rPr>
      </w:pP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This work should be done individually.  But you are allowed to discuss with your colleague.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Mark will be given to the exercises that submit at the end of the lab session.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All your assumption and work (including your calculation) must be clearly stated in this lab sheet.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 xml:space="preserve">You are required to develop your charts by using the tools provided. </w:t>
      </w:r>
    </w:p>
    <w:p w:rsidR="004258C8" w:rsidRPr="006D0773" w:rsidRDefault="004258C8" w:rsidP="004258C8">
      <w:pPr>
        <w:numPr>
          <w:ilvl w:val="0"/>
          <w:numId w:val="2"/>
        </w:numPr>
        <w:spacing w:line="276" w:lineRule="auto"/>
        <w:rPr>
          <w:rFonts w:ascii="Verdana" w:hAnsi="Verdana" w:cstheme="minorHAnsi"/>
          <w:sz w:val="20"/>
          <w:szCs w:val="20"/>
        </w:rPr>
      </w:pPr>
      <w:r w:rsidRPr="006D0773">
        <w:rPr>
          <w:rFonts w:ascii="Verdana" w:hAnsi="Verdana" w:cstheme="minorHAnsi"/>
          <w:sz w:val="20"/>
          <w:szCs w:val="20"/>
        </w:rPr>
        <w:t>Submit softcopy at the end of lab session.</w:t>
      </w:r>
    </w:p>
    <w:p w:rsidR="006D0773" w:rsidRPr="006D0773" w:rsidRDefault="006D0773" w:rsidP="00B831EE">
      <w:pPr>
        <w:pStyle w:val="Heading7"/>
        <w:rPr>
          <w:rFonts w:ascii="Verdana" w:hAnsi="Verdana"/>
          <w:sz w:val="20"/>
          <w:szCs w:val="20"/>
        </w:rPr>
      </w:pPr>
    </w:p>
    <w:p w:rsidR="006D0773" w:rsidRDefault="006D0773" w:rsidP="00B831EE">
      <w:pPr>
        <w:pStyle w:val="Heading7"/>
        <w:rPr>
          <w:rFonts w:ascii="Verdana" w:hAnsi="Verdana"/>
          <w:sz w:val="20"/>
          <w:szCs w:val="20"/>
        </w:rPr>
      </w:pPr>
      <w:r w:rsidRPr="006D0773">
        <w:rPr>
          <w:rFonts w:ascii="Verdana" w:hAnsi="Verdana"/>
          <w:sz w:val="20"/>
          <w:szCs w:val="20"/>
        </w:rPr>
        <w:t>Tasks</w:t>
      </w:r>
      <w:r>
        <w:rPr>
          <w:rFonts w:ascii="Verdana" w:hAnsi="Verdana"/>
          <w:sz w:val="20"/>
          <w:szCs w:val="20"/>
        </w:rPr>
        <w:t>:</w:t>
      </w:r>
    </w:p>
    <w:p w:rsidR="009F1ED7" w:rsidRPr="008C2BCA" w:rsidRDefault="009F1ED7" w:rsidP="009F1ED7">
      <w:r w:rsidRPr="008C2BCA">
        <w:t>Project failures are the result of the multiplicity of</w:t>
      </w:r>
      <w:r w:rsidRPr="009F1ED7">
        <w:t xml:space="preserve"> </w:t>
      </w:r>
      <w:r w:rsidRPr="008C2BCA">
        <w:t>risks inherent in software project environment. Software</w:t>
      </w:r>
      <w:r w:rsidRPr="009F1ED7">
        <w:t xml:space="preserve"> </w:t>
      </w:r>
      <w:r w:rsidRPr="008C2BCA">
        <w:t>development projects are collections of larger programs</w:t>
      </w:r>
      <w:r w:rsidRPr="009F1ED7">
        <w:t xml:space="preserve"> </w:t>
      </w:r>
      <w:r w:rsidRPr="008C2BCA">
        <w:t>with many interactions and dependencies. It involves a</w:t>
      </w:r>
      <w:r w:rsidRPr="009F1ED7">
        <w:t xml:space="preserve"> </w:t>
      </w:r>
      <w:r w:rsidRPr="008C2BCA">
        <w:t>creation of something that has never been done before</w:t>
      </w:r>
      <w:r w:rsidRPr="009F1ED7">
        <w:t xml:space="preserve"> </w:t>
      </w:r>
      <w:r w:rsidRPr="008C2BCA">
        <w:t>although the development processes are similar among</w:t>
      </w:r>
      <w:r w:rsidRPr="009F1ED7">
        <w:t xml:space="preserve"> </w:t>
      </w:r>
      <w:r w:rsidRPr="008C2BCA">
        <w:t xml:space="preserve">other projects. </w:t>
      </w:r>
    </w:p>
    <w:p w:rsidR="009F1ED7" w:rsidRPr="009F1ED7" w:rsidRDefault="009F1ED7" w:rsidP="009F1ED7"/>
    <w:p w:rsidR="009F1ED7" w:rsidRPr="009F1ED7" w:rsidRDefault="009F1ED7" w:rsidP="009F1ED7">
      <w:r w:rsidRPr="009F1ED7">
        <w:t>Q1. I</w:t>
      </w:r>
      <w:r w:rsidRPr="008C2BCA">
        <w:t>denti</w:t>
      </w:r>
      <w:r w:rsidRPr="009F1ED7">
        <w:t>fy</w:t>
      </w:r>
      <w:r w:rsidRPr="008C2BCA">
        <w:t xml:space="preserve"> 10 software risk items to be</w:t>
      </w:r>
      <w:r w:rsidRPr="009F1ED7">
        <w:t xml:space="preserve"> </w:t>
      </w:r>
      <w:r w:rsidRPr="008C2BCA">
        <w:t>addressed by software development projects</w:t>
      </w:r>
      <w:r w:rsidRPr="009F1ED7">
        <w:t>.</w:t>
      </w:r>
    </w:p>
    <w:p w:rsidR="009F1ED7" w:rsidRPr="009F1ED7" w:rsidRDefault="009F1ED7" w:rsidP="009F1ED7"/>
    <w:p w:rsidR="009F1ED7" w:rsidRPr="008C2BCA" w:rsidRDefault="009F1ED7" w:rsidP="009F1ED7">
      <w:pPr>
        <w:ind w:left="450" w:hanging="450"/>
      </w:pPr>
      <w:r w:rsidRPr="009F1ED7">
        <w:t xml:space="preserve">Q2. Based on your research, discuss </w:t>
      </w:r>
      <w:r w:rsidR="00E44EDF">
        <w:t>two</w:t>
      </w:r>
      <w:bookmarkStart w:id="0" w:name="_GoBack"/>
      <w:bookmarkEnd w:id="0"/>
      <w:r w:rsidRPr="009F1ED7">
        <w:t xml:space="preserve"> software development risk management processes. </w:t>
      </w:r>
      <w:r w:rsidRPr="009F1ED7">
        <w:t>(</w:t>
      </w:r>
      <w:proofErr w:type="gramStart"/>
      <w:r w:rsidRPr="009F1ED7">
        <w:t>write</w:t>
      </w:r>
      <w:proofErr w:type="gramEnd"/>
      <w:r w:rsidRPr="009F1ED7">
        <w:rPr>
          <w:i/>
        </w:rPr>
        <w:t xml:space="preserve"> down references for this question</w:t>
      </w:r>
      <w:r w:rsidRPr="009F1ED7">
        <w:t xml:space="preserve">) </w:t>
      </w:r>
    </w:p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Default="006D0773" w:rsidP="006D0773"/>
    <w:p w:rsidR="006D0773" w:rsidRPr="006D0773" w:rsidRDefault="006D0773" w:rsidP="006D0773"/>
    <w:p w:rsidR="00B831EE" w:rsidRDefault="00B831EE" w:rsidP="00B831EE">
      <w:pPr>
        <w:pStyle w:val="Heading7"/>
      </w:pPr>
    </w:p>
    <w:p w:rsidR="00B91990" w:rsidRPr="00CD09F2" w:rsidRDefault="00B91990">
      <w:pPr>
        <w:spacing w:after="200" w:line="276" w:lineRule="auto"/>
        <w:rPr>
          <w:rFonts w:ascii="Arial Black" w:hAnsi="Arial Black"/>
          <w:sz w:val="20"/>
          <w:szCs w:val="20"/>
        </w:rPr>
      </w:pPr>
    </w:p>
    <w:sectPr w:rsidR="00B91990" w:rsidRPr="00CD09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4B5" w:rsidRDefault="00E634B5" w:rsidP="004258C8">
      <w:r>
        <w:separator/>
      </w:r>
    </w:p>
  </w:endnote>
  <w:endnote w:type="continuationSeparator" w:id="0">
    <w:p w:rsidR="00E634B5" w:rsidRDefault="00E634B5" w:rsidP="0042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4B5" w:rsidRDefault="00E634B5" w:rsidP="004258C8">
      <w:r>
        <w:separator/>
      </w:r>
    </w:p>
  </w:footnote>
  <w:footnote w:type="continuationSeparator" w:id="0">
    <w:p w:rsidR="00E634B5" w:rsidRDefault="00E634B5" w:rsidP="00425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7"/>
      <w:gridCol w:w="2265"/>
      <w:gridCol w:w="372"/>
      <w:gridCol w:w="437"/>
      <w:gridCol w:w="1528"/>
      <w:gridCol w:w="1439"/>
    </w:tblGrid>
    <w:tr w:rsidR="004258C8" w:rsidRPr="00BF18AD" w:rsidTr="00FB684D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448859B" wp14:editId="7D3A74A8">
                <wp:extent cx="1691005" cy="793750"/>
                <wp:effectExtent l="0" t="0" r="4445" b="6350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00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</w:t>
          </w:r>
          <w:r w:rsidR="005D329D">
            <w:rPr>
              <w:rFonts w:ascii="Century Gothic" w:hAnsi="Century Gothic"/>
              <w:sz w:val="36"/>
              <w:szCs w:val="36"/>
            </w:rPr>
            <w:t>10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      </w:t>
          </w:r>
        </w:p>
      </w:tc>
    </w:tr>
    <w:tr w:rsidR="004258C8" w:rsidRPr="00BF18AD" w:rsidTr="00FB684D">
      <w:trPr>
        <w:trHeight w:val="217"/>
      </w:trPr>
      <w:tc>
        <w:tcPr>
          <w:tcW w:w="2881" w:type="dxa"/>
          <w:vMerge/>
        </w:tcPr>
        <w:p w:rsidR="004258C8" w:rsidRDefault="004258C8" w:rsidP="004258C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>
            <w:rPr>
              <w:rFonts w:ascii="Century Gothic" w:hAnsi="Century Gothic" w:cs="Lucida Sans Unicode"/>
              <w:sz w:val="18"/>
              <w:szCs w:val="18"/>
            </w:rPr>
            <w:t>SOFTWARE PLANNING AND REQUIREMENT WORKSHOP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4258C8" w:rsidRPr="00BF18AD" w:rsidTr="00FB684D">
      <w:trPr>
        <w:trHeight w:val="345"/>
      </w:trPr>
      <w:tc>
        <w:tcPr>
          <w:tcW w:w="2881" w:type="dxa"/>
          <w:vMerge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4258C8" w:rsidRPr="00BF18AD" w:rsidRDefault="004258C8" w:rsidP="009F1ED7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TOPIK:</w:t>
          </w:r>
          <w:r w:rsidR="009F1ED7">
            <w:rPr>
              <w:rFonts w:ascii="Century Gothic" w:hAnsi="Century Gothic" w:cs="Lucida Sans Unicode"/>
              <w:b/>
              <w:sz w:val="18"/>
              <w:szCs w:val="18"/>
            </w:rPr>
            <w:t xml:space="preserve"> </w:t>
          </w:r>
          <w:r w:rsidR="009F1ED7">
            <w:rPr>
              <w:rFonts w:ascii="Century Gothic" w:hAnsi="Century Gothic" w:cs="Lucida Sans Unicode"/>
              <w:sz w:val="18"/>
              <w:szCs w:val="18"/>
            </w:rPr>
            <w:t>Risk management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>
            <w:rPr>
              <w:rFonts w:ascii="Century Gothic" w:hAnsi="Century Gothic" w:cs="Lucida Sans Unicode"/>
              <w:sz w:val="18"/>
              <w:szCs w:val="18"/>
            </w:rPr>
            <w:t>BCS2333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sz w:val="18"/>
              <w:szCs w:val="18"/>
            </w:rPr>
          </w:pPr>
        </w:p>
      </w:tc>
    </w:tr>
    <w:tr w:rsidR="004258C8" w:rsidRPr="00BF18AD" w:rsidTr="00FB684D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9F1ED7">
            <w:rPr>
              <w:rFonts w:ascii="Century Gothic" w:hAnsi="Century Gothic" w:cs="Lucida Sans Unicode"/>
              <w:sz w:val="18"/>
              <w:szCs w:val="18"/>
            </w:rPr>
            <w:t>3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="005D329D">
            <w:rPr>
              <w:rFonts w:ascii="Century Gothic" w:hAnsi="Century Gothic" w:cs="Lucida Sans Unicode"/>
              <w:sz w:val="18"/>
              <w:szCs w:val="18"/>
            </w:rPr>
            <w:t>3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</w:tc>
    </w:tr>
  </w:tbl>
  <w:p w:rsidR="004258C8" w:rsidRDefault="004258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1410"/>
    <w:multiLevelType w:val="hybridMultilevel"/>
    <w:tmpl w:val="0B9A8526"/>
    <w:lvl w:ilvl="0" w:tplc="78083974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04"/>
    <w:rsid w:val="00010159"/>
    <w:rsid w:val="00022952"/>
    <w:rsid w:val="000B7AE7"/>
    <w:rsid w:val="000C4BEC"/>
    <w:rsid w:val="001822EE"/>
    <w:rsid w:val="001F1950"/>
    <w:rsid w:val="00257948"/>
    <w:rsid w:val="002A40E7"/>
    <w:rsid w:val="003154A8"/>
    <w:rsid w:val="004258C8"/>
    <w:rsid w:val="004C16AA"/>
    <w:rsid w:val="005B734F"/>
    <w:rsid w:val="005D329D"/>
    <w:rsid w:val="00621A04"/>
    <w:rsid w:val="006D0773"/>
    <w:rsid w:val="00842319"/>
    <w:rsid w:val="0084491C"/>
    <w:rsid w:val="00925011"/>
    <w:rsid w:val="00960EB0"/>
    <w:rsid w:val="009F1ED7"/>
    <w:rsid w:val="00A83512"/>
    <w:rsid w:val="00A84F44"/>
    <w:rsid w:val="00B561F7"/>
    <w:rsid w:val="00B7785E"/>
    <w:rsid w:val="00B831EE"/>
    <w:rsid w:val="00B91990"/>
    <w:rsid w:val="00C6572B"/>
    <w:rsid w:val="00C77750"/>
    <w:rsid w:val="00CD09F2"/>
    <w:rsid w:val="00D01F6B"/>
    <w:rsid w:val="00DE629E"/>
    <w:rsid w:val="00DF5DC7"/>
    <w:rsid w:val="00E44EDF"/>
    <w:rsid w:val="00E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831EE"/>
    <w:pPr>
      <w:keepNext/>
      <w:tabs>
        <w:tab w:val="left" w:pos="180"/>
      </w:tabs>
      <w:spacing w:before="120" w:after="120"/>
      <w:outlineLvl w:val="6"/>
    </w:pPr>
    <w:rPr>
      <w:b/>
      <w:shadow/>
      <w:w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rsid w:val="00B831EE"/>
    <w:rPr>
      <w:rFonts w:ascii="Times New Roman" w:eastAsia="Times New Roman" w:hAnsi="Times New Roman" w:cs="Times New Roman"/>
      <w:b/>
      <w:shadow/>
      <w:w w:val="8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831EE"/>
    <w:pPr>
      <w:keepNext/>
      <w:tabs>
        <w:tab w:val="left" w:pos="180"/>
      </w:tabs>
      <w:spacing w:before="120" w:after="120"/>
      <w:outlineLvl w:val="6"/>
    </w:pPr>
    <w:rPr>
      <w:b/>
      <w:shadow/>
      <w:w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rsid w:val="00B831EE"/>
    <w:rPr>
      <w:rFonts w:ascii="Times New Roman" w:eastAsia="Times New Roman" w:hAnsi="Times New Roman" w:cs="Times New Roman"/>
      <w:b/>
      <w:shadow/>
      <w:w w:val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fskkp</cp:lastModifiedBy>
  <cp:revision>3</cp:revision>
  <dcterms:created xsi:type="dcterms:W3CDTF">2013-10-08T00:44:00Z</dcterms:created>
  <dcterms:modified xsi:type="dcterms:W3CDTF">2013-10-08T00:44:00Z</dcterms:modified>
</cp:coreProperties>
</file>