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7A" w:rsidRDefault="00D04FF3" w:rsidP="00F21C5D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807404">
        <w:rPr>
          <w:lang w:val="en-US"/>
        </w:rPr>
        <w:t>3</w:t>
      </w:r>
      <w:bookmarkStart w:id="0" w:name="_GoBack"/>
      <w:bookmarkEnd w:id="0"/>
      <w:r w:rsidR="00490F45" w:rsidRPr="001B246B">
        <w:rPr>
          <w:lang w:val="en-US"/>
        </w:rPr>
        <w:t xml:space="preserve"> – Test Case Design</w:t>
      </w:r>
    </w:p>
    <w:p w:rsidR="001F6A64" w:rsidRPr="001B246B" w:rsidRDefault="001F6A64" w:rsidP="001F6A64">
      <w:pPr>
        <w:pStyle w:val="NoSpacing"/>
        <w:rPr>
          <w:lang w:val="en-US"/>
        </w:rPr>
      </w:pPr>
      <w:r w:rsidRPr="001B246B">
        <w:rPr>
          <w:lang w:val="en-US"/>
        </w:rPr>
        <w:t xml:space="preserve">Consider the following triangle problem and the associated component </w:t>
      </w:r>
      <w:r>
        <w:rPr>
          <w:lang w:val="en-US"/>
        </w:rPr>
        <w:t xml:space="preserve">Java </w:t>
      </w:r>
      <w:r w:rsidRPr="001B246B">
        <w:rPr>
          <w:lang w:val="en-US"/>
        </w:rPr>
        <w:t>implementation called Determine</w:t>
      </w:r>
      <w:r w:rsidR="003337A2">
        <w:rPr>
          <w:lang w:val="en-US"/>
        </w:rPr>
        <w:t xml:space="preserve"> </w:t>
      </w:r>
      <w:r w:rsidRPr="001B246B">
        <w:rPr>
          <w:lang w:val="en-US"/>
        </w:rPr>
        <w:t>Triangle.</w:t>
      </w:r>
    </w:p>
    <w:p w:rsidR="001F6A64" w:rsidRPr="001B246B" w:rsidRDefault="001F6A64" w:rsidP="001F6A64">
      <w:pPr>
        <w:pStyle w:val="NoSpacing"/>
        <w:rPr>
          <w:lang w:val="en-US"/>
        </w:rPr>
      </w:pPr>
    </w:p>
    <w:p w:rsidR="001F6A64" w:rsidRPr="001B246B" w:rsidRDefault="001F6A64" w:rsidP="001F6A64">
      <w:pPr>
        <w:pStyle w:val="NoSpacing"/>
        <w:jc w:val="center"/>
        <w:rPr>
          <w:lang w:val="en-US"/>
        </w:rPr>
      </w:pPr>
      <w:r w:rsidRPr="001B246B">
        <w:object w:dxaOrig="9913" w:dyaOrig="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38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37678615" r:id="rId8"/>
        </w:object>
      </w:r>
    </w:p>
    <w:p w:rsidR="001F6A64" w:rsidRDefault="00D04FF3" w:rsidP="001F6A64">
      <w:pPr>
        <w:pStyle w:val="NoSpacing"/>
        <w:jc w:val="center"/>
        <w:rPr>
          <w:b/>
          <w:lang w:val="en-US"/>
        </w:rPr>
      </w:pPr>
      <w:r>
        <w:rPr>
          <w:b/>
          <w:lang w:val="en-US"/>
        </w:rPr>
        <w:t xml:space="preserve">Figure 1. </w:t>
      </w:r>
      <w:r w:rsidR="001F6A64" w:rsidRPr="001B246B">
        <w:rPr>
          <w:b/>
          <w:lang w:val="en-US"/>
        </w:rPr>
        <w:t>The Triangle Problem</w:t>
      </w:r>
    </w:p>
    <w:p w:rsidR="00D04FF3" w:rsidRDefault="00D04FF3" w:rsidP="001F6A64">
      <w:pPr>
        <w:pStyle w:val="NoSpacing"/>
        <w:jc w:val="center"/>
        <w:rPr>
          <w:b/>
          <w:lang w:val="en-US"/>
        </w:rPr>
      </w:pPr>
    </w:p>
    <w:p w:rsidR="00D04FF3" w:rsidRPr="001B246B" w:rsidRDefault="00D04FF3" w:rsidP="00D04FF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1B246B">
        <w:rPr>
          <w:rFonts w:cs="Arial"/>
        </w:rPr>
        <w:t>Assuming the range of a,b,c take the following ranges (with minimum increments of 1):</w:t>
      </w:r>
    </w:p>
    <w:p w:rsidR="00D04FF3" w:rsidRPr="001B246B" w:rsidRDefault="003B07E0" w:rsidP="00D04FF3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>10</w:t>
      </w:r>
      <w:r w:rsidR="00D04FF3" w:rsidRPr="001B246B">
        <w:rPr>
          <w:rFonts w:cs="Arial"/>
        </w:rPr>
        <w:t xml:space="preserve"> &lt; a</w:t>
      </w:r>
      <w:r>
        <w:rPr>
          <w:rFonts w:cs="Arial"/>
        </w:rPr>
        <w:t xml:space="preserve"> </w:t>
      </w:r>
      <w:r w:rsidR="00D04FF3" w:rsidRPr="001B246B">
        <w:rPr>
          <w:rFonts w:cs="Arial"/>
        </w:rPr>
        <w:t>≤</w:t>
      </w:r>
      <w:r w:rsidR="00D04FF3">
        <w:rPr>
          <w:rFonts w:cs="Arial"/>
        </w:rPr>
        <w:t xml:space="preserve"> </w:t>
      </w:r>
      <w:r>
        <w:rPr>
          <w:rFonts w:cs="Arial"/>
        </w:rPr>
        <w:t>5</w:t>
      </w:r>
      <w:r w:rsidR="00D04FF3" w:rsidRPr="001B246B">
        <w:rPr>
          <w:rFonts w:cs="Arial"/>
        </w:rPr>
        <w:t>0</w:t>
      </w:r>
    </w:p>
    <w:p w:rsidR="00D04FF3" w:rsidRPr="001B246B" w:rsidRDefault="00D04FF3" w:rsidP="00D04FF3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>0</w:t>
      </w:r>
      <w:r w:rsidR="003B07E0">
        <w:rPr>
          <w:rFonts w:cs="Arial"/>
        </w:rPr>
        <w:t xml:space="preserve"> </w:t>
      </w:r>
      <w:r w:rsidR="003B07E0" w:rsidRPr="001B246B">
        <w:rPr>
          <w:rFonts w:cs="Arial"/>
        </w:rPr>
        <w:t>≤</w:t>
      </w:r>
      <w:r w:rsidR="003B07E0">
        <w:rPr>
          <w:rFonts w:cs="Arial"/>
        </w:rPr>
        <w:t xml:space="preserve"> </w:t>
      </w:r>
      <w:r w:rsidRPr="001B246B">
        <w:rPr>
          <w:rFonts w:cs="Arial"/>
        </w:rPr>
        <w:t xml:space="preserve">b &lt; </w:t>
      </w:r>
      <w:r w:rsidR="003B07E0">
        <w:rPr>
          <w:rFonts w:cs="Arial"/>
        </w:rPr>
        <w:t>38</w:t>
      </w:r>
    </w:p>
    <w:p w:rsidR="00D04FF3" w:rsidRPr="001B246B" w:rsidRDefault="00D04FF3" w:rsidP="00D04FF3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>0</w:t>
      </w:r>
      <w:r w:rsidR="003B07E0">
        <w:rPr>
          <w:rFonts w:cs="Arial"/>
        </w:rPr>
        <w:t xml:space="preserve"> </w:t>
      </w:r>
      <w:r w:rsidRPr="001B246B">
        <w:rPr>
          <w:rFonts w:cs="Arial"/>
        </w:rPr>
        <w:t xml:space="preserve">≤ c ≤ </w:t>
      </w:r>
      <w:r w:rsidR="003B07E0">
        <w:rPr>
          <w:rFonts w:cs="Arial"/>
        </w:rPr>
        <w:t>100</w:t>
      </w:r>
    </w:p>
    <w:p w:rsidR="00D04FF3" w:rsidRPr="001B246B" w:rsidRDefault="00D04FF3" w:rsidP="00D04FF3">
      <w:pPr>
        <w:ind w:left="709"/>
        <w:jc w:val="both"/>
        <w:rPr>
          <w:rFonts w:cs="Arial"/>
          <w:b/>
          <w:i/>
        </w:rPr>
      </w:pPr>
      <w:r w:rsidRPr="001B246B">
        <w:rPr>
          <w:rFonts w:cs="Arial"/>
        </w:rPr>
        <w:t xml:space="preserve">Derive the most minimum set of test cases based on Equivalence Partitioning as </w:t>
      </w:r>
      <w:r>
        <w:rPr>
          <w:rFonts w:cs="Arial"/>
        </w:rPr>
        <w:t xml:space="preserve">well as Boundary Value Analysis to test the method </w:t>
      </w:r>
      <w:r w:rsidRPr="001B246B">
        <w:rPr>
          <w:b/>
          <w:i/>
          <w:lang w:val="en-US"/>
        </w:rPr>
        <w:t>public static void triangle (int a, int b, int c)</w:t>
      </w:r>
    </w:p>
    <w:p w:rsidR="00D04FF3" w:rsidRPr="001B246B" w:rsidRDefault="00D04FF3" w:rsidP="00D04FF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1B246B">
        <w:rPr>
          <w:rFonts w:cs="Arial"/>
        </w:rPr>
        <w:t>Consider the following conditions</w:t>
      </w:r>
    </w:p>
    <w:p w:rsidR="00D04FF3" w:rsidRPr="001B246B" w:rsidRDefault="00D04FF3" w:rsidP="00D04FF3">
      <w:pPr>
        <w:pStyle w:val="NoSpacing"/>
        <w:ind w:left="708" w:firstLine="708"/>
        <w:rPr>
          <w:rFonts w:cs="Arial"/>
          <w:lang w:val="en-MY"/>
        </w:rPr>
      </w:pPr>
      <w:r w:rsidRPr="001B246B">
        <w:t>Scalene:</w:t>
      </w:r>
      <w:r w:rsidRPr="001B246B">
        <w:tab/>
        <w:t xml:space="preserve"> a + b &gt; c, where a&lt;b&lt;c</w:t>
      </w:r>
    </w:p>
    <w:p w:rsidR="00D04FF3" w:rsidRDefault="00D04FF3" w:rsidP="00D04FF3">
      <w:pPr>
        <w:pStyle w:val="NoSpacing"/>
      </w:pPr>
      <w:r>
        <w:t xml:space="preserve"> </w:t>
      </w:r>
      <w:r>
        <w:tab/>
      </w:r>
      <w:r>
        <w:tab/>
        <w:t>Isosceles:</w:t>
      </w:r>
      <w:r>
        <w:tab/>
        <w:t xml:space="preserve"> a + a &gt; c, where b=a</w:t>
      </w:r>
    </w:p>
    <w:p w:rsidR="00D04FF3" w:rsidRPr="001B246B" w:rsidRDefault="00D04FF3" w:rsidP="00D04FF3">
      <w:pPr>
        <w:pStyle w:val="NoSpacing"/>
        <w:rPr>
          <w:rFonts w:cs="Arial"/>
        </w:rPr>
      </w:pPr>
      <w:r>
        <w:t xml:space="preserve"> </w:t>
      </w:r>
      <w:r>
        <w:tab/>
      </w:r>
      <w:r>
        <w:tab/>
        <w:t>Equilateral: a = a = a, where b=a, c=a, and a &gt;0</w:t>
      </w:r>
    </w:p>
    <w:p w:rsidR="00D04FF3" w:rsidRPr="001B246B" w:rsidRDefault="00D04FF3" w:rsidP="00D04FF3">
      <w:pPr>
        <w:pStyle w:val="ListParagraph"/>
        <w:jc w:val="both"/>
        <w:rPr>
          <w:rFonts w:cs="Arial"/>
        </w:rPr>
      </w:pPr>
    </w:p>
    <w:p w:rsidR="00D04FF3" w:rsidRPr="001B246B" w:rsidRDefault="00D04FF3" w:rsidP="00D04FF3">
      <w:pPr>
        <w:pStyle w:val="ListParagraph"/>
        <w:jc w:val="both"/>
        <w:rPr>
          <w:rFonts w:cs="Arial"/>
        </w:rPr>
      </w:pPr>
      <w:r w:rsidRPr="001B246B">
        <w:rPr>
          <w:rFonts w:cs="Arial"/>
        </w:rPr>
        <w:t>If necessary, develops additional test cases to cover the aforementioned conditions.</w:t>
      </w:r>
    </w:p>
    <w:p w:rsidR="00D04FF3" w:rsidRPr="001B246B" w:rsidRDefault="00D04FF3" w:rsidP="00D04FF3">
      <w:pPr>
        <w:pStyle w:val="ListParagraph"/>
        <w:jc w:val="both"/>
        <w:rPr>
          <w:rFonts w:cs="Arial"/>
        </w:rPr>
      </w:pPr>
    </w:p>
    <w:p w:rsidR="00D04FF3" w:rsidRDefault="00D04FF3" w:rsidP="00D04FF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1B246B">
        <w:rPr>
          <w:rFonts w:cs="Arial"/>
        </w:rPr>
        <w:t>Based on the developed test cases, derive the appropriate test oracle.</w:t>
      </w:r>
      <w:r>
        <w:rPr>
          <w:rFonts w:cs="Arial"/>
        </w:rPr>
        <w:t xml:space="preserve"> (Hint: use Excel table)</w:t>
      </w:r>
    </w:p>
    <w:p w:rsidR="00D04FF3" w:rsidRPr="00D04FF3" w:rsidRDefault="00D04FF3" w:rsidP="00D04FF3">
      <w:pPr>
        <w:pStyle w:val="NoSpacing"/>
        <w:jc w:val="both"/>
        <w:rPr>
          <w:lang w:val="en-US"/>
        </w:rPr>
      </w:pPr>
    </w:p>
    <w:p w:rsidR="00D04FF3" w:rsidRDefault="00D04FF3">
      <w:pPr>
        <w:rPr>
          <w:lang w:val="en-US"/>
        </w:rPr>
      </w:pPr>
      <w:r>
        <w:rPr>
          <w:lang w:val="en-US"/>
        </w:rPr>
        <w:br w:type="page"/>
      </w:r>
    </w:p>
    <w:p w:rsidR="001F6A64" w:rsidRPr="001B246B" w:rsidRDefault="001F6A64" w:rsidP="001F6A64">
      <w:pPr>
        <w:pStyle w:val="NoSpacing"/>
        <w:rPr>
          <w:lang w:val="en-US"/>
        </w:rPr>
      </w:pP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1B246B">
        <w:rPr>
          <w:i/>
          <w:lang w:val="en-US"/>
        </w:rPr>
        <w:t xml:space="preserve">class DetermineTriangle 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1B246B">
        <w:rPr>
          <w:i/>
          <w:lang w:val="en-US"/>
        </w:rPr>
        <w:t xml:space="preserve">{ 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public static void triangle (int a, int b, int c)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{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int min,med, max;     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if (a&gt;b)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{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 max=a;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 min = b;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}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else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{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max = b;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min = a;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}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if (c&gt;max)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 max = c;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else if (c&lt;max)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min = c;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med = a+b+c-min-max;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if (max&gt;min+med)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 System.out.println( "Impossible triangle");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else if (max==min)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 System.out.println( "Equilateral triangle");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else if (max==med||med==min)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 System.out.println( "Isoceles triangle");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else if (max*max==min*min + med*med)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 System.out.println( "Rightangled triangle");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else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      System.out.println(“Any triangle”);;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  <w:lang w:val="en-US"/>
        </w:rPr>
        <w:t xml:space="preserve">  }</w:t>
      </w:r>
    </w:p>
    <w:p w:rsidR="001F6A64" w:rsidRPr="001B246B" w:rsidRDefault="001F6A64" w:rsidP="001F6A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B246B">
        <w:rPr>
          <w:i/>
        </w:rPr>
        <w:t>}</w:t>
      </w:r>
    </w:p>
    <w:p w:rsidR="001F6A64" w:rsidRPr="001B246B" w:rsidRDefault="00D04FF3" w:rsidP="001F6A64">
      <w:pPr>
        <w:pStyle w:val="NoSpacing"/>
        <w:jc w:val="center"/>
        <w:rPr>
          <w:b/>
        </w:rPr>
      </w:pPr>
      <w:r>
        <w:rPr>
          <w:b/>
        </w:rPr>
        <w:t>Figure 2. Code Unit to</w:t>
      </w:r>
      <w:r w:rsidR="001F6A64" w:rsidRPr="001B246B">
        <w:rPr>
          <w:b/>
        </w:rPr>
        <w:t xml:space="preserve"> DetermineTriangle.java</w:t>
      </w:r>
    </w:p>
    <w:p w:rsidR="001F6A64" w:rsidRDefault="001F6A64" w:rsidP="001F6A64">
      <w:pPr>
        <w:pStyle w:val="ListParagraph"/>
        <w:jc w:val="both"/>
        <w:rPr>
          <w:rFonts w:cs="Arial"/>
        </w:rPr>
      </w:pPr>
    </w:p>
    <w:p w:rsidR="001F6A64" w:rsidRPr="001B246B" w:rsidRDefault="001F6A64" w:rsidP="001F6A64">
      <w:pPr>
        <w:pStyle w:val="NoSpacing"/>
        <w:rPr>
          <w:b/>
        </w:rPr>
      </w:pPr>
    </w:p>
    <w:p w:rsidR="007B1841" w:rsidRPr="001B246B" w:rsidRDefault="007B1841" w:rsidP="001F6A64">
      <w:pPr>
        <w:pStyle w:val="NoSpacing"/>
        <w:rPr>
          <w:b/>
        </w:rPr>
      </w:pPr>
    </w:p>
    <w:sectPr w:rsidR="007B1841" w:rsidRPr="001B24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817" w:rsidRDefault="00C65817" w:rsidP="001B246B">
      <w:pPr>
        <w:spacing w:after="0" w:line="240" w:lineRule="auto"/>
      </w:pPr>
      <w:r>
        <w:separator/>
      </w:r>
    </w:p>
  </w:endnote>
  <w:endnote w:type="continuationSeparator" w:id="0">
    <w:p w:rsidR="00C65817" w:rsidRDefault="00C65817" w:rsidP="001B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17530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B246B" w:rsidRDefault="001B24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9B2" w:rsidRPr="008629B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B246B" w:rsidRDefault="001B2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817" w:rsidRDefault="00C65817" w:rsidP="001B246B">
      <w:pPr>
        <w:spacing w:after="0" w:line="240" w:lineRule="auto"/>
      </w:pPr>
      <w:r>
        <w:separator/>
      </w:r>
    </w:p>
  </w:footnote>
  <w:footnote w:type="continuationSeparator" w:id="0">
    <w:p w:rsidR="00C65817" w:rsidRDefault="00C65817" w:rsidP="001B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02AF2"/>
    <w:multiLevelType w:val="hybridMultilevel"/>
    <w:tmpl w:val="B7826FB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7A"/>
    <w:rsid w:val="000424A8"/>
    <w:rsid w:val="0010787A"/>
    <w:rsid w:val="001B246B"/>
    <w:rsid w:val="001F6A64"/>
    <w:rsid w:val="0026268F"/>
    <w:rsid w:val="00275916"/>
    <w:rsid w:val="002926BA"/>
    <w:rsid w:val="002F7601"/>
    <w:rsid w:val="003337A2"/>
    <w:rsid w:val="003B07E0"/>
    <w:rsid w:val="00490F45"/>
    <w:rsid w:val="00630D54"/>
    <w:rsid w:val="00696E89"/>
    <w:rsid w:val="007139F0"/>
    <w:rsid w:val="007B1841"/>
    <w:rsid w:val="00807404"/>
    <w:rsid w:val="008629B2"/>
    <w:rsid w:val="008A27DA"/>
    <w:rsid w:val="009C3BC0"/>
    <w:rsid w:val="00C65817"/>
    <w:rsid w:val="00CF28F1"/>
    <w:rsid w:val="00D04FF3"/>
    <w:rsid w:val="00E5213A"/>
    <w:rsid w:val="00F21C5D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C56B5B-E69A-4BB9-97EC-34A967A5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46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8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2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6B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1B2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6B"/>
    <w:rPr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F21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FSKKP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fskkpump</cp:lastModifiedBy>
  <cp:revision>2</cp:revision>
  <cp:lastPrinted>2013-03-18T23:09:00Z</cp:lastPrinted>
  <dcterms:created xsi:type="dcterms:W3CDTF">2016-10-11T00:10:00Z</dcterms:created>
  <dcterms:modified xsi:type="dcterms:W3CDTF">2016-10-11T00:10:00Z</dcterms:modified>
</cp:coreProperties>
</file>