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6D" w:rsidRDefault="0030796D" w:rsidP="0030796D">
      <w:pPr>
        <w:jc w:val="center"/>
      </w:pPr>
      <w:r>
        <w:rPr>
          <w:noProof/>
          <w:color w:val="FF9900"/>
          <w:sz w:val="23"/>
          <w:szCs w:val="23"/>
          <w:lang w:val="en-MY" w:eastAsia="ja-JP"/>
        </w:rPr>
        <w:drawing>
          <wp:inline distT="0" distB="0" distL="0" distR="0" wp14:anchorId="5489E1C4" wp14:editId="48A6FC7C">
            <wp:extent cx="2496820" cy="1208405"/>
            <wp:effectExtent l="0" t="0" r="0" b="0"/>
            <wp:docPr id="1" name="Picture 1" descr="Description: new+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new+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6D" w:rsidRDefault="0030796D" w:rsidP="0030796D">
      <w:pPr>
        <w:jc w:val="center"/>
      </w:pPr>
    </w:p>
    <w:p w:rsidR="0030796D" w:rsidRDefault="0030796D" w:rsidP="0030796D">
      <w:pPr>
        <w:jc w:val="center"/>
      </w:pPr>
    </w:p>
    <w:p w:rsidR="0030796D" w:rsidRDefault="0030796D" w:rsidP="003079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COMPUTER SYSTEMS &amp; SOFTWARE ENGINEERING</w:t>
      </w:r>
    </w:p>
    <w:p w:rsidR="0030796D" w:rsidRDefault="0030796D" w:rsidP="0030796D">
      <w:pPr>
        <w:jc w:val="center"/>
      </w:pPr>
    </w:p>
    <w:p w:rsidR="0030796D" w:rsidRDefault="0030796D" w:rsidP="0030796D">
      <w:pPr>
        <w:jc w:val="center"/>
      </w:pPr>
    </w:p>
    <w:p w:rsidR="0030796D" w:rsidRDefault="0030796D" w:rsidP="0030796D">
      <w:pPr>
        <w:jc w:val="center"/>
      </w:pPr>
    </w:p>
    <w:p w:rsidR="0030796D" w:rsidRDefault="0030796D" w:rsidP="0030796D">
      <w:pPr>
        <w:jc w:val="center"/>
      </w:pPr>
    </w:p>
    <w:p w:rsidR="0030796D" w:rsidRDefault="0030796D" w:rsidP="0030796D">
      <w:pPr>
        <w:jc w:val="center"/>
      </w:pPr>
    </w:p>
    <w:p w:rsidR="0030796D" w:rsidRDefault="0030796D" w:rsidP="0030796D">
      <w:pPr>
        <w:jc w:val="center"/>
        <w:rPr>
          <w:b/>
          <w:sz w:val="44"/>
        </w:rPr>
      </w:pPr>
      <w:r>
        <w:rPr>
          <w:b/>
          <w:sz w:val="44"/>
        </w:rPr>
        <w:t>BCS3323</w:t>
      </w:r>
    </w:p>
    <w:p w:rsidR="0030796D" w:rsidRDefault="0030796D" w:rsidP="0030796D">
      <w:pPr>
        <w:jc w:val="center"/>
        <w:rPr>
          <w:b/>
          <w:sz w:val="44"/>
        </w:rPr>
      </w:pPr>
      <w:r>
        <w:rPr>
          <w:b/>
          <w:sz w:val="44"/>
        </w:rPr>
        <w:t>SOFTWARE TESTING &amp; MAINTENANCE</w:t>
      </w:r>
    </w:p>
    <w:p w:rsidR="0030796D" w:rsidRDefault="0030796D" w:rsidP="0030796D">
      <w:pPr>
        <w:jc w:val="center"/>
        <w:rPr>
          <w:b/>
          <w:sz w:val="48"/>
          <w:szCs w:val="48"/>
        </w:rPr>
      </w:pPr>
    </w:p>
    <w:p w:rsidR="0030796D" w:rsidRDefault="0030796D" w:rsidP="0030796D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Labsheet</w:t>
      </w:r>
      <w:proofErr w:type="spellEnd"/>
      <w:r>
        <w:rPr>
          <w:sz w:val="48"/>
          <w:szCs w:val="48"/>
          <w:u w:val="single"/>
        </w:rPr>
        <w:t xml:space="preserve"> 3</w:t>
      </w:r>
      <w:bookmarkStart w:id="0" w:name="_GoBack"/>
      <w:bookmarkEnd w:id="0"/>
    </w:p>
    <w:p w:rsidR="0030796D" w:rsidRDefault="0030796D" w:rsidP="0030796D">
      <w:pPr>
        <w:jc w:val="center"/>
        <w:rPr>
          <w:b/>
          <w:sz w:val="48"/>
          <w:szCs w:val="48"/>
        </w:rPr>
      </w:pPr>
    </w:p>
    <w:p w:rsidR="0030796D" w:rsidRDefault="0030796D" w:rsidP="0030796D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:rsidR="0030796D" w:rsidRDefault="0030796D" w:rsidP="0030796D">
      <w:pPr>
        <w:jc w:val="center"/>
        <w:rPr>
          <w:sz w:val="36"/>
          <w:szCs w:val="36"/>
        </w:rPr>
      </w:pPr>
    </w:p>
    <w:tbl>
      <w:tblPr>
        <w:tblStyle w:val="TableGrid"/>
        <w:tblW w:w="6804" w:type="dxa"/>
        <w:tblInd w:w="1515" w:type="dxa"/>
        <w:tblLayout w:type="fixed"/>
        <w:tblLook w:val="04A0" w:firstRow="1" w:lastRow="0" w:firstColumn="1" w:lastColumn="0" w:noHBand="0" w:noVBand="1"/>
      </w:tblPr>
      <w:tblGrid>
        <w:gridCol w:w="4110"/>
        <w:gridCol w:w="2694"/>
      </w:tblGrid>
      <w:tr w:rsidR="0030796D" w:rsidTr="00F46287">
        <w:tc>
          <w:tcPr>
            <w:tcW w:w="4110" w:type="dxa"/>
            <w:shd w:val="clear" w:color="auto" w:fill="4F81BD" w:themeFill="accent1"/>
          </w:tcPr>
          <w:p w:rsidR="0030796D" w:rsidRDefault="0030796D" w:rsidP="00F4628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4" w:type="dxa"/>
            <w:shd w:val="clear" w:color="auto" w:fill="4F81BD" w:themeFill="accent1"/>
          </w:tcPr>
          <w:p w:rsidR="0030796D" w:rsidRDefault="0030796D" w:rsidP="00F462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30796D" w:rsidTr="00F46287">
        <w:tc>
          <w:tcPr>
            <w:tcW w:w="4110" w:type="dxa"/>
          </w:tcPr>
          <w:p w:rsidR="0030796D" w:rsidRDefault="0030796D" w:rsidP="00F46287">
            <w:r>
              <w:t xml:space="preserve">Nabila </w:t>
            </w:r>
            <w:proofErr w:type="spellStart"/>
            <w:r>
              <w:t>Zainal</w:t>
            </w:r>
            <w:proofErr w:type="spellEnd"/>
          </w:p>
        </w:tc>
        <w:tc>
          <w:tcPr>
            <w:tcW w:w="2694" w:type="dxa"/>
          </w:tcPr>
          <w:p w:rsidR="0030796D" w:rsidRDefault="0030796D" w:rsidP="00F46287">
            <w:pPr>
              <w:jc w:val="center"/>
            </w:pPr>
            <w:r>
              <w:t>CB14036</w:t>
            </w:r>
          </w:p>
        </w:tc>
      </w:tr>
      <w:tr w:rsidR="0030796D" w:rsidTr="00F46287">
        <w:tc>
          <w:tcPr>
            <w:tcW w:w="4110" w:type="dxa"/>
          </w:tcPr>
          <w:p w:rsidR="0030796D" w:rsidRDefault="0030796D" w:rsidP="00F46287">
            <w:pPr>
              <w:tabs>
                <w:tab w:val="left" w:pos="2955"/>
              </w:tabs>
            </w:pPr>
            <w:proofErr w:type="spellStart"/>
            <w:r>
              <w:t>Tengku</w:t>
            </w:r>
            <w:proofErr w:type="spellEnd"/>
            <w:r>
              <w:t xml:space="preserve"> </w:t>
            </w:r>
            <w:proofErr w:type="spellStart"/>
            <w:r>
              <w:t>Nazihah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Ungku</w:t>
            </w:r>
            <w:proofErr w:type="spellEnd"/>
            <w:r>
              <w:t xml:space="preserve"> </w:t>
            </w:r>
            <w:proofErr w:type="spellStart"/>
            <w:r>
              <w:t>Setea</w:t>
            </w:r>
            <w:proofErr w:type="spellEnd"/>
          </w:p>
        </w:tc>
        <w:tc>
          <w:tcPr>
            <w:tcW w:w="2694" w:type="dxa"/>
          </w:tcPr>
          <w:p w:rsidR="0030796D" w:rsidRDefault="0030796D" w:rsidP="00F46287">
            <w:pPr>
              <w:jc w:val="center"/>
            </w:pPr>
            <w:r>
              <w:t>CB14054</w:t>
            </w:r>
          </w:p>
        </w:tc>
      </w:tr>
      <w:tr w:rsidR="0030796D" w:rsidTr="00F46287">
        <w:tc>
          <w:tcPr>
            <w:tcW w:w="4110" w:type="dxa"/>
          </w:tcPr>
          <w:p w:rsidR="0030796D" w:rsidRDefault="0030796D" w:rsidP="00F46287">
            <w:proofErr w:type="spellStart"/>
            <w:r>
              <w:t>Razanalia</w:t>
            </w:r>
            <w:proofErr w:type="spellEnd"/>
            <w:r>
              <w:t xml:space="preserve"> Erma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Razali</w:t>
            </w:r>
            <w:proofErr w:type="spellEnd"/>
          </w:p>
        </w:tc>
        <w:tc>
          <w:tcPr>
            <w:tcW w:w="2694" w:type="dxa"/>
          </w:tcPr>
          <w:p w:rsidR="0030796D" w:rsidRDefault="0030796D" w:rsidP="00F46287">
            <w:pPr>
              <w:jc w:val="center"/>
            </w:pPr>
            <w:r>
              <w:t>CB14055</w:t>
            </w:r>
          </w:p>
        </w:tc>
      </w:tr>
    </w:tbl>
    <w:p w:rsidR="0030796D" w:rsidRDefault="0030796D" w:rsidP="0030796D">
      <w:pPr>
        <w:jc w:val="center"/>
        <w:rPr>
          <w:b/>
          <w:sz w:val="36"/>
          <w:szCs w:val="36"/>
        </w:rPr>
      </w:pPr>
    </w:p>
    <w:p w:rsidR="0030796D" w:rsidRDefault="0030796D" w:rsidP="0030796D">
      <w:pPr>
        <w:tabs>
          <w:tab w:val="left" w:pos="3907"/>
        </w:tabs>
        <w:rPr>
          <w:sz w:val="28"/>
          <w:szCs w:val="28"/>
        </w:rPr>
      </w:pPr>
    </w:p>
    <w:p w:rsidR="0030796D" w:rsidRDefault="0030796D" w:rsidP="0030796D">
      <w:pPr>
        <w:jc w:val="center"/>
        <w:rPr>
          <w:sz w:val="32"/>
          <w:szCs w:val="28"/>
        </w:rPr>
      </w:pPr>
      <w:r>
        <w:rPr>
          <w:b/>
          <w:sz w:val="32"/>
          <w:szCs w:val="28"/>
          <w:lang w:val="de-DE"/>
        </w:rPr>
        <w:t>Lecturer Name :</w:t>
      </w:r>
    </w:p>
    <w:p w:rsidR="0030796D" w:rsidRDefault="0030796D" w:rsidP="0030796D">
      <w:pPr>
        <w:jc w:val="center"/>
        <w:rPr>
          <w:sz w:val="32"/>
          <w:szCs w:val="28"/>
          <w:lang w:val="de-DE"/>
        </w:rPr>
      </w:pPr>
      <w:r>
        <w:rPr>
          <w:sz w:val="32"/>
          <w:szCs w:val="28"/>
          <w:lang w:val="de-DE"/>
        </w:rPr>
        <w:t>Dr. AbdulRahman Ahmed</w:t>
      </w:r>
    </w:p>
    <w:p w:rsidR="0030796D" w:rsidRDefault="0030796D">
      <w:pPr>
        <w:spacing w:after="200" w:line="276" w:lineRule="auto"/>
      </w:pPr>
      <w:r>
        <w:br w:type="page"/>
      </w:r>
    </w:p>
    <w:p w:rsidR="0030796D" w:rsidRDefault="0030796D" w:rsidP="0030796D">
      <w:r>
        <w:lastRenderedPageBreak/>
        <w:t>Range for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0796D" w:rsidTr="00F46287">
        <w:tc>
          <w:tcPr>
            <w:tcW w:w="9242" w:type="dxa"/>
          </w:tcPr>
          <w:p w:rsidR="0030796D" w:rsidRDefault="0030796D" w:rsidP="00F46287"/>
          <w:p w:rsidR="0030796D" w:rsidRDefault="0030796D" w:rsidP="00F4628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49"/>
              <w:gridCol w:w="2250"/>
              <w:gridCol w:w="2264"/>
            </w:tblGrid>
            <w:tr w:rsidR="0030796D" w:rsidTr="00F46287">
              <w:trPr>
                <w:trHeight w:val="537"/>
              </w:trPr>
              <w:tc>
                <w:tcPr>
                  <w:tcW w:w="2310" w:type="dxa"/>
                  <w:tcBorders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Lower invalid</w:t>
                  </w:r>
                </w:p>
              </w:tc>
              <w:tc>
                <w:tcPr>
                  <w:tcW w:w="4621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Valid</w:t>
                  </w:r>
                </w:p>
              </w:tc>
              <w:tc>
                <w:tcPr>
                  <w:tcW w:w="2311" w:type="dxa"/>
                  <w:tcBorders>
                    <w:lef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Upper invalid</w:t>
                  </w:r>
                </w:p>
              </w:tc>
            </w:tr>
            <w:tr w:rsidR="0030796D" w:rsidTr="00F46287">
              <w:tc>
                <w:tcPr>
                  <w:tcW w:w="23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30796D" w:rsidRDefault="0030796D" w:rsidP="00F46287">
                  <w:r>
                    <w:t>11</w:t>
                  </w:r>
                </w:p>
              </w:tc>
              <w:tc>
                <w:tcPr>
                  <w:tcW w:w="23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w="23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30796D" w:rsidRDefault="0030796D" w:rsidP="00F46287">
                  <w:r>
                    <w:t>51</w:t>
                  </w:r>
                </w:p>
              </w:tc>
            </w:tr>
          </w:tbl>
          <w:p w:rsidR="0030796D" w:rsidRDefault="0030796D" w:rsidP="00F46287"/>
          <w:p w:rsidR="0030796D" w:rsidRDefault="0030796D" w:rsidP="00F46287"/>
          <w:p w:rsidR="0030796D" w:rsidRDefault="0030796D" w:rsidP="00F46287">
            <w:pPr>
              <w:spacing w:line="360" w:lineRule="auto"/>
            </w:pPr>
            <w:r>
              <w:t>Boundary value</w:t>
            </w:r>
            <w:r>
              <w:tab/>
            </w:r>
            <w:r>
              <w:tab/>
              <w:t>: {10, 11, 50, 51}</w:t>
            </w:r>
          </w:p>
          <w:p w:rsidR="0030796D" w:rsidRDefault="0030796D" w:rsidP="00F46287">
            <w:pPr>
              <w:spacing w:line="360" w:lineRule="auto"/>
            </w:pPr>
            <w:r>
              <w:t>Equivalent partition</w:t>
            </w:r>
            <w:r>
              <w:tab/>
              <w:t>: {7,12,58}</w:t>
            </w:r>
          </w:p>
          <w:p w:rsidR="0030796D" w:rsidRDefault="0030796D" w:rsidP="00F46287">
            <w:pPr>
              <w:spacing w:line="360" w:lineRule="auto"/>
            </w:pPr>
            <w:r>
              <w:t>A</w:t>
            </w:r>
            <w:r>
              <w:tab/>
            </w:r>
            <w:r>
              <w:tab/>
            </w:r>
            <w:r>
              <w:tab/>
              <w:t>: {10, 11, 50, 51, 7, 12, 58}</w:t>
            </w:r>
          </w:p>
        </w:tc>
      </w:tr>
    </w:tbl>
    <w:p w:rsidR="0030796D" w:rsidRDefault="0030796D" w:rsidP="0030796D"/>
    <w:p w:rsidR="0030796D" w:rsidRDefault="0030796D" w:rsidP="0030796D">
      <w:r>
        <w:t>Range for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0796D" w:rsidTr="00F46287">
        <w:tc>
          <w:tcPr>
            <w:tcW w:w="9242" w:type="dxa"/>
          </w:tcPr>
          <w:p w:rsidR="0030796D" w:rsidRDefault="0030796D" w:rsidP="00F46287"/>
          <w:p w:rsidR="0030796D" w:rsidRDefault="0030796D" w:rsidP="00F4628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4"/>
              <w:gridCol w:w="2246"/>
              <w:gridCol w:w="2251"/>
              <w:gridCol w:w="2265"/>
            </w:tblGrid>
            <w:tr w:rsidR="0030796D" w:rsidTr="00F46287">
              <w:trPr>
                <w:trHeight w:val="537"/>
              </w:trPr>
              <w:tc>
                <w:tcPr>
                  <w:tcW w:w="2310" w:type="dxa"/>
                  <w:tcBorders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Lower invalid</w:t>
                  </w:r>
                </w:p>
              </w:tc>
              <w:tc>
                <w:tcPr>
                  <w:tcW w:w="4621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Valid</w:t>
                  </w:r>
                </w:p>
              </w:tc>
              <w:tc>
                <w:tcPr>
                  <w:tcW w:w="2311" w:type="dxa"/>
                  <w:tcBorders>
                    <w:lef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Upper invalid</w:t>
                  </w:r>
                </w:p>
              </w:tc>
            </w:tr>
            <w:tr w:rsidR="0030796D" w:rsidTr="00F46287">
              <w:tc>
                <w:tcPr>
                  <w:tcW w:w="23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right"/>
                  </w:pPr>
                  <w:r>
                    <w:t>-1</w:t>
                  </w: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30796D" w:rsidRDefault="0030796D" w:rsidP="00F46287">
                  <w:r>
                    <w:t>0</w:t>
                  </w:r>
                </w:p>
              </w:tc>
              <w:tc>
                <w:tcPr>
                  <w:tcW w:w="23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right"/>
                  </w:pPr>
                  <w:r>
                    <w:t>37</w:t>
                  </w:r>
                </w:p>
              </w:tc>
              <w:tc>
                <w:tcPr>
                  <w:tcW w:w="23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30796D" w:rsidRDefault="0030796D" w:rsidP="00F46287">
                  <w:r>
                    <w:t>38</w:t>
                  </w:r>
                </w:p>
              </w:tc>
            </w:tr>
          </w:tbl>
          <w:p w:rsidR="0030796D" w:rsidRDefault="0030796D" w:rsidP="00F46287"/>
          <w:p w:rsidR="0030796D" w:rsidRDefault="0030796D" w:rsidP="00F46287">
            <w:pPr>
              <w:spacing w:line="360" w:lineRule="auto"/>
            </w:pPr>
            <w:r>
              <w:t>Boundary value</w:t>
            </w:r>
            <w:r>
              <w:tab/>
            </w:r>
            <w:r>
              <w:tab/>
              <w:t>: {-1, 0, 38, 39}</w:t>
            </w:r>
          </w:p>
          <w:p w:rsidR="0030796D" w:rsidRDefault="0030796D" w:rsidP="00F46287">
            <w:pPr>
              <w:spacing w:line="360" w:lineRule="auto"/>
            </w:pPr>
            <w:r>
              <w:t>Equivalent partition</w:t>
            </w:r>
            <w:r>
              <w:tab/>
              <w:t>: {-3,27,40}</w:t>
            </w:r>
          </w:p>
          <w:p w:rsidR="0030796D" w:rsidRDefault="0030796D" w:rsidP="00F46287">
            <w:pPr>
              <w:spacing w:line="360" w:lineRule="auto"/>
            </w:pPr>
            <w:r>
              <w:t>B</w:t>
            </w:r>
            <w:r>
              <w:tab/>
            </w:r>
            <w:r>
              <w:tab/>
            </w:r>
            <w:r>
              <w:tab/>
              <w:t>: {-1, 0, 38, 39, -3, 27, 40}</w:t>
            </w:r>
          </w:p>
        </w:tc>
      </w:tr>
    </w:tbl>
    <w:p w:rsidR="0030796D" w:rsidRDefault="0030796D" w:rsidP="0030796D"/>
    <w:p w:rsidR="0030796D" w:rsidRDefault="0030796D" w:rsidP="0030796D">
      <w:r>
        <w:t>Range for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0796D" w:rsidTr="00F46287">
        <w:tc>
          <w:tcPr>
            <w:tcW w:w="9242" w:type="dxa"/>
          </w:tcPr>
          <w:p w:rsidR="0030796D" w:rsidRDefault="0030796D" w:rsidP="00F46287"/>
          <w:p w:rsidR="0030796D" w:rsidRDefault="0030796D" w:rsidP="00F4628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45"/>
              <w:gridCol w:w="2254"/>
              <w:gridCol w:w="2264"/>
            </w:tblGrid>
            <w:tr w:rsidR="0030796D" w:rsidTr="00F46287">
              <w:trPr>
                <w:trHeight w:val="537"/>
              </w:trPr>
              <w:tc>
                <w:tcPr>
                  <w:tcW w:w="2310" w:type="dxa"/>
                  <w:tcBorders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Lower invalid</w:t>
                  </w:r>
                </w:p>
              </w:tc>
              <w:tc>
                <w:tcPr>
                  <w:tcW w:w="4621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Valid</w:t>
                  </w:r>
                </w:p>
              </w:tc>
              <w:tc>
                <w:tcPr>
                  <w:tcW w:w="2311" w:type="dxa"/>
                  <w:tcBorders>
                    <w:left w:val="single" w:sz="4" w:space="0" w:color="auto"/>
                  </w:tcBorders>
                </w:tcPr>
                <w:p w:rsidR="0030796D" w:rsidRDefault="0030796D" w:rsidP="00F46287">
                  <w:pPr>
                    <w:jc w:val="center"/>
                  </w:pPr>
                  <w:r>
                    <w:t>Upper invalid</w:t>
                  </w:r>
                </w:p>
              </w:tc>
            </w:tr>
            <w:tr w:rsidR="0030796D" w:rsidTr="00F46287">
              <w:tc>
                <w:tcPr>
                  <w:tcW w:w="23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right"/>
                  </w:pPr>
                  <w:r>
                    <w:t>-1</w:t>
                  </w: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30796D" w:rsidRDefault="0030796D" w:rsidP="00F46287">
                  <w:r>
                    <w:t>0</w:t>
                  </w:r>
                </w:p>
              </w:tc>
              <w:tc>
                <w:tcPr>
                  <w:tcW w:w="23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30796D" w:rsidRDefault="0030796D" w:rsidP="00F46287">
                  <w:pPr>
                    <w:jc w:val="right"/>
                  </w:pPr>
                  <w:r>
                    <w:t>100</w:t>
                  </w:r>
                </w:p>
              </w:tc>
              <w:tc>
                <w:tcPr>
                  <w:tcW w:w="23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30796D" w:rsidRDefault="0030796D" w:rsidP="00F46287">
                  <w:r>
                    <w:t>101</w:t>
                  </w:r>
                </w:p>
              </w:tc>
            </w:tr>
          </w:tbl>
          <w:p w:rsidR="0030796D" w:rsidRDefault="0030796D" w:rsidP="00F46287"/>
          <w:p w:rsidR="0030796D" w:rsidRDefault="0030796D" w:rsidP="00F46287">
            <w:pPr>
              <w:spacing w:line="360" w:lineRule="auto"/>
            </w:pPr>
            <w:r>
              <w:t>Boundary value</w:t>
            </w:r>
            <w:r>
              <w:tab/>
            </w:r>
            <w:r>
              <w:tab/>
              <w:t>: {-1, 0, 100, 101}</w:t>
            </w:r>
          </w:p>
          <w:p w:rsidR="0030796D" w:rsidRDefault="0030796D" w:rsidP="00F46287">
            <w:pPr>
              <w:spacing w:line="360" w:lineRule="auto"/>
            </w:pPr>
            <w:r>
              <w:t>Equivalent partition</w:t>
            </w:r>
            <w:r>
              <w:tab/>
              <w:t>: {-5, 50, 150}</w:t>
            </w:r>
          </w:p>
          <w:p w:rsidR="0030796D" w:rsidRDefault="0030796D" w:rsidP="00F46287">
            <w:pPr>
              <w:spacing w:line="360" w:lineRule="auto"/>
            </w:pPr>
            <w:r>
              <w:t>C</w:t>
            </w:r>
            <w:r>
              <w:tab/>
            </w:r>
            <w:r>
              <w:tab/>
            </w:r>
            <w:r>
              <w:tab/>
              <w:t>: {-1, 0, 100, 101, -5, 50, 150}</w:t>
            </w:r>
          </w:p>
        </w:tc>
      </w:tr>
    </w:tbl>
    <w:p w:rsidR="0030796D" w:rsidRDefault="0030796D" w:rsidP="0030796D"/>
    <w:p w:rsidR="0030796D" w:rsidRDefault="0030796D" w:rsidP="0030796D">
      <w:r>
        <w:br w:type="page"/>
      </w:r>
    </w:p>
    <w:p w:rsidR="0030796D" w:rsidRDefault="0030796D" w:rsidP="0030796D">
      <w:r>
        <w:lastRenderedPageBreak/>
        <w:t>b)  Test cases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163"/>
        <w:gridCol w:w="567"/>
        <w:gridCol w:w="709"/>
        <w:gridCol w:w="567"/>
        <w:gridCol w:w="1843"/>
        <w:gridCol w:w="1329"/>
        <w:gridCol w:w="910"/>
      </w:tblGrid>
      <w:tr w:rsidR="0030796D" w:rsidTr="0030796D">
        <w:trPr>
          <w:trHeight w:val="222"/>
        </w:trPr>
        <w:tc>
          <w:tcPr>
            <w:tcW w:w="1668" w:type="dxa"/>
            <w:vMerge w:val="restart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Requirement ID</w:t>
            </w:r>
          </w:p>
        </w:tc>
        <w:tc>
          <w:tcPr>
            <w:tcW w:w="1275" w:type="dxa"/>
            <w:vMerge w:val="restart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Test Condition</w:t>
            </w:r>
          </w:p>
        </w:tc>
        <w:tc>
          <w:tcPr>
            <w:tcW w:w="1163" w:type="dxa"/>
            <w:vMerge w:val="restart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Test Cases ID</w:t>
            </w:r>
          </w:p>
        </w:tc>
        <w:tc>
          <w:tcPr>
            <w:tcW w:w="1843" w:type="dxa"/>
            <w:gridSpan w:val="3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Input</w:t>
            </w:r>
          </w:p>
        </w:tc>
        <w:tc>
          <w:tcPr>
            <w:tcW w:w="1843" w:type="dxa"/>
            <w:vMerge w:val="restart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Expected result</w:t>
            </w:r>
          </w:p>
        </w:tc>
        <w:tc>
          <w:tcPr>
            <w:tcW w:w="1329" w:type="dxa"/>
            <w:vMerge w:val="restart"/>
            <w:shd w:val="clear" w:color="auto" w:fill="BFBFBF" w:themeFill="background1" w:themeFillShade="BF"/>
          </w:tcPr>
          <w:p w:rsidR="0030796D" w:rsidRPr="00121B36" w:rsidRDefault="0030796D" w:rsidP="00F46287">
            <w:pPr>
              <w:rPr>
                <w:b/>
              </w:rPr>
            </w:pPr>
            <w:r w:rsidRPr="00121B36">
              <w:rPr>
                <w:b/>
              </w:rPr>
              <w:t>Actual result</w:t>
            </w:r>
          </w:p>
        </w:tc>
        <w:tc>
          <w:tcPr>
            <w:tcW w:w="910" w:type="dxa"/>
            <w:vMerge w:val="restart"/>
            <w:shd w:val="clear" w:color="auto" w:fill="BFBFBF" w:themeFill="background1" w:themeFillShade="BF"/>
          </w:tcPr>
          <w:p w:rsidR="0030796D" w:rsidRPr="00121B36" w:rsidRDefault="0030796D" w:rsidP="00F46287">
            <w:pPr>
              <w:rPr>
                <w:b/>
              </w:rPr>
            </w:pPr>
            <w:r w:rsidRPr="00121B36">
              <w:rPr>
                <w:b/>
              </w:rPr>
              <w:t>Test Status</w:t>
            </w:r>
          </w:p>
        </w:tc>
      </w:tr>
      <w:tr w:rsidR="0030796D" w:rsidTr="0030796D">
        <w:trPr>
          <w:trHeight w:val="300"/>
        </w:trPr>
        <w:tc>
          <w:tcPr>
            <w:tcW w:w="1668" w:type="dxa"/>
            <w:vMerge/>
          </w:tcPr>
          <w:p w:rsidR="0030796D" w:rsidRDefault="0030796D" w:rsidP="00F46287">
            <w:pPr>
              <w:jc w:val="center"/>
            </w:pPr>
          </w:p>
        </w:tc>
        <w:tc>
          <w:tcPr>
            <w:tcW w:w="1275" w:type="dxa"/>
            <w:vMerge/>
          </w:tcPr>
          <w:p w:rsidR="0030796D" w:rsidRDefault="0030796D" w:rsidP="00F46287">
            <w:pPr>
              <w:jc w:val="center"/>
            </w:pPr>
          </w:p>
        </w:tc>
        <w:tc>
          <w:tcPr>
            <w:tcW w:w="1163" w:type="dxa"/>
            <w:vMerge/>
          </w:tcPr>
          <w:p w:rsidR="0030796D" w:rsidRDefault="0030796D" w:rsidP="00F46287">
            <w:pPr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a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b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30796D" w:rsidRPr="00121B36" w:rsidRDefault="0030796D" w:rsidP="00F46287">
            <w:pPr>
              <w:jc w:val="center"/>
              <w:rPr>
                <w:b/>
              </w:rPr>
            </w:pPr>
            <w:r w:rsidRPr="00121B36">
              <w:rPr>
                <w:b/>
              </w:rPr>
              <w:t>c</w:t>
            </w:r>
          </w:p>
        </w:tc>
        <w:tc>
          <w:tcPr>
            <w:tcW w:w="1843" w:type="dxa"/>
            <w:vMerge/>
          </w:tcPr>
          <w:p w:rsidR="0030796D" w:rsidRDefault="0030796D" w:rsidP="00F46287">
            <w:pPr>
              <w:jc w:val="center"/>
            </w:pPr>
          </w:p>
        </w:tc>
        <w:tc>
          <w:tcPr>
            <w:tcW w:w="1329" w:type="dxa"/>
            <w:vMerge/>
            <w:tcBorders>
              <w:bottom w:val="nil"/>
            </w:tcBorders>
            <w:shd w:val="clear" w:color="auto" w:fill="auto"/>
          </w:tcPr>
          <w:p w:rsidR="0030796D" w:rsidRDefault="0030796D" w:rsidP="00F46287"/>
        </w:tc>
        <w:tc>
          <w:tcPr>
            <w:tcW w:w="910" w:type="dxa"/>
            <w:vMerge/>
            <w:tcBorders>
              <w:bottom w:val="nil"/>
            </w:tcBorders>
            <w:shd w:val="clear" w:color="auto" w:fill="auto"/>
          </w:tcPr>
          <w:p w:rsidR="0030796D" w:rsidRDefault="0030796D" w:rsidP="00F46287"/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F001-REQ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T001</w:t>
            </w:r>
          </w:p>
        </w:tc>
        <w:tc>
          <w:tcPr>
            <w:tcW w:w="567" w:type="dxa"/>
          </w:tcPr>
          <w:p w:rsidR="0030796D" w:rsidRDefault="0030796D" w:rsidP="00F46287">
            <w:r>
              <w:t>7</w:t>
            </w:r>
          </w:p>
        </w:tc>
        <w:tc>
          <w:tcPr>
            <w:tcW w:w="709" w:type="dxa"/>
          </w:tcPr>
          <w:p w:rsidR="0030796D" w:rsidRDefault="0030796D" w:rsidP="00F46287">
            <w:r>
              <w:t>-3</w:t>
            </w:r>
          </w:p>
        </w:tc>
        <w:tc>
          <w:tcPr>
            <w:tcW w:w="567" w:type="dxa"/>
          </w:tcPr>
          <w:p w:rsidR="0030796D" w:rsidRDefault="0030796D" w:rsidP="00F46287">
            <w:r>
              <w:t>-5</w:t>
            </w:r>
          </w:p>
        </w:tc>
        <w:tc>
          <w:tcPr>
            <w:tcW w:w="1843" w:type="dxa"/>
          </w:tcPr>
          <w:p w:rsidR="0030796D" w:rsidRDefault="0030796D" w:rsidP="00F46287">
            <w:r>
              <w:t xml:space="preserve">Impossible 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PASS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F002-REQ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T002</w:t>
            </w:r>
          </w:p>
        </w:tc>
        <w:tc>
          <w:tcPr>
            <w:tcW w:w="567" w:type="dxa"/>
          </w:tcPr>
          <w:p w:rsidR="0030796D" w:rsidRDefault="0030796D" w:rsidP="00F46287">
            <w:r>
              <w:t>-5</w:t>
            </w:r>
          </w:p>
        </w:tc>
        <w:tc>
          <w:tcPr>
            <w:tcW w:w="709" w:type="dxa"/>
          </w:tcPr>
          <w:p w:rsidR="0030796D" w:rsidRDefault="0030796D" w:rsidP="00F46287">
            <w:r>
              <w:t>-5</w:t>
            </w:r>
          </w:p>
        </w:tc>
        <w:tc>
          <w:tcPr>
            <w:tcW w:w="567" w:type="dxa"/>
          </w:tcPr>
          <w:p w:rsidR="0030796D" w:rsidRDefault="0030796D" w:rsidP="00F46287">
            <w:r>
              <w:t>101</w:t>
            </w:r>
          </w:p>
        </w:tc>
        <w:tc>
          <w:tcPr>
            <w:tcW w:w="1843" w:type="dxa"/>
          </w:tcPr>
          <w:p w:rsidR="0030796D" w:rsidRDefault="0030796D" w:rsidP="00F46287">
            <w:r>
              <w:t xml:space="preserve">Isosceles 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F003-REQ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T003</w:t>
            </w:r>
          </w:p>
        </w:tc>
        <w:tc>
          <w:tcPr>
            <w:tcW w:w="567" w:type="dxa"/>
          </w:tcPr>
          <w:p w:rsidR="0030796D" w:rsidRDefault="0030796D" w:rsidP="00F46287">
            <w:r>
              <w:t>7</w:t>
            </w:r>
          </w:p>
        </w:tc>
        <w:tc>
          <w:tcPr>
            <w:tcW w:w="709" w:type="dxa"/>
          </w:tcPr>
          <w:p w:rsidR="0030796D" w:rsidRDefault="0030796D" w:rsidP="00F46287">
            <w:r>
              <w:t>40</w:t>
            </w:r>
          </w:p>
        </w:tc>
        <w:tc>
          <w:tcPr>
            <w:tcW w:w="567" w:type="dxa"/>
          </w:tcPr>
          <w:p w:rsidR="0030796D" w:rsidRDefault="0030796D" w:rsidP="00F46287">
            <w:r>
              <w:t>-8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F004-REQ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T004</w:t>
            </w:r>
          </w:p>
        </w:tc>
        <w:tc>
          <w:tcPr>
            <w:tcW w:w="567" w:type="dxa"/>
          </w:tcPr>
          <w:p w:rsidR="0030796D" w:rsidRDefault="0030796D" w:rsidP="00F46287">
            <w:r>
              <w:t>23</w:t>
            </w:r>
          </w:p>
        </w:tc>
        <w:tc>
          <w:tcPr>
            <w:tcW w:w="709" w:type="dxa"/>
          </w:tcPr>
          <w:p w:rsidR="0030796D" w:rsidRDefault="0030796D" w:rsidP="00F46287">
            <w:r>
              <w:t>15</w:t>
            </w:r>
          </w:p>
        </w:tc>
        <w:tc>
          <w:tcPr>
            <w:tcW w:w="567" w:type="dxa"/>
          </w:tcPr>
          <w:p w:rsidR="0030796D" w:rsidRDefault="0030796D" w:rsidP="00F46287">
            <w:r>
              <w:t>-5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/>
          <w:p w:rsidR="0030796D" w:rsidRDefault="0030796D" w:rsidP="00F46287">
            <w:r>
              <w:t>FAIL</w:t>
            </w:r>
          </w:p>
          <w:p w:rsidR="0030796D" w:rsidRDefault="0030796D" w:rsidP="00F46287"/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F005-REQ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T005</w:t>
            </w:r>
          </w:p>
        </w:tc>
        <w:tc>
          <w:tcPr>
            <w:tcW w:w="567" w:type="dxa"/>
          </w:tcPr>
          <w:p w:rsidR="0030796D" w:rsidRDefault="0030796D" w:rsidP="00F46287">
            <w:r>
              <w:t>68</w:t>
            </w:r>
          </w:p>
        </w:tc>
        <w:tc>
          <w:tcPr>
            <w:tcW w:w="709" w:type="dxa"/>
          </w:tcPr>
          <w:p w:rsidR="0030796D" w:rsidRDefault="0030796D" w:rsidP="00F46287">
            <w:r>
              <w:t>47</w:t>
            </w:r>
          </w:p>
        </w:tc>
        <w:tc>
          <w:tcPr>
            <w:tcW w:w="567" w:type="dxa"/>
          </w:tcPr>
          <w:p w:rsidR="0030796D" w:rsidRDefault="0030796D" w:rsidP="00F46287">
            <w:r>
              <w:t>105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Any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F006-REQ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T006</w:t>
            </w:r>
          </w:p>
        </w:tc>
        <w:tc>
          <w:tcPr>
            <w:tcW w:w="567" w:type="dxa"/>
          </w:tcPr>
          <w:p w:rsidR="0030796D" w:rsidRDefault="0030796D" w:rsidP="00F46287">
            <w:r>
              <w:t>70</w:t>
            </w:r>
          </w:p>
        </w:tc>
        <w:tc>
          <w:tcPr>
            <w:tcW w:w="709" w:type="dxa"/>
          </w:tcPr>
          <w:p w:rsidR="0030796D" w:rsidRDefault="0030796D" w:rsidP="00F46287">
            <w:r>
              <w:t>-17</w:t>
            </w:r>
          </w:p>
        </w:tc>
        <w:tc>
          <w:tcPr>
            <w:tcW w:w="567" w:type="dxa"/>
          </w:tcPr>
          <w:p w:rsidR="0030796D" w:rsidRDefault="0030796D" w:rsidP="00F46287">
            <w:r>
              <w:t>-10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F007-REQ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T007</w:t>
            </w:r>
          </w:p>
        </w:tc>
        <w:tc>
          <w:tcPr>
            <w:tcW w:w="567" w:type="dxa"/>
          </w:tcPr>
          <w:p w:rsidR="0030796D" w:rsidRDefault="0030796D" w:rsidP="00F46287">
            <w:r>
              <w:t>2</w:t>
            </w:r>
          </w:p>
        </w:tc>
        <w:tc>
          <w:tcPr>
            <w:tcW w:w="709" w:type="dxa"/>
          </w:tcPr>
          <w:p w:rsidR="0030796D" w:rsidRDefault="0030796D" w:rsidP="00F46287">
            <w:r>
              <w:t>40</w:t>
            </w:r>
          </w:p>
        </w:tc>
        <w:tc>
          <w:tcPr>
            <w:tcW w:w="567" w:type="dxa"/>
          </w:tcPr>
          <w:p w:rsidR="0030796D" w:rsidRDefault="0030796D" w:rsidP="00F46287">
            <w:r>
              <w:t>-40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F008-REQ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T008</w:t>
            </w:r>
          </w:p>
        </w:tc>
        <w:tc>
          <w:tcPr>
            <w:tcW w:w="567" w:type="dxa"/>
          </w:tcPr>
          <w:p w:rsidR="0030796D" w:rsidRDefault="0030796D" w:rsidP="00F46287">
            <w:r>
              <w:t>10</w:t>
            </w:r>
          </w:p>
        </w:tc>
        <w:tc>
          <w:tcPr>
            <w:tcW w:w="709" w:type="dxa"/>
          </w:tcPr>
          <w:p w:rsidR="0030796D" w:rsidRDefault="0030796D" w:rsidP="00F46287">
            <w:r>
              <w:t>5</w:t>
            </w:r>
          </w:p>
        </w:tc>
        <w:tc>
          <w:tcPr>
            <w:tcW w:w="567" w:type="dxa"/>
          </w:tcPr>
          <w:p w:rsidR="0030796D" w:rsidRDefault="0030796D" w:rsidP="00F46287">
            <w:r>
              <w:t>5</w:t>
            </w:r>
          </w:p>
        </w:tc>
        <w:tc>
          <w:tcPr>
            <w:tcW w:w="1843" w:type="dxa"/>
          </w:tcPr>
          <w:p w:rsidR="0030796D" w:rsidRDefault="0030796D" w:rsidP="00F46287">
            <w:r>
              <w:t xml:space="preserve">Isosceles 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 xml:space="preserve">Isosceles  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PASS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F009-REQ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T009</w:t>
            </w:r>
          </w:p>
        </w:tc>
        <w:tc>
          <w:tcPr>
            <w:tcW w:w="567" w:type="dxa"/>
          </w:tcPr>
          <w:p w:rsidR="0030796D" w:rsidRDefault="0030796D" w:rsidP="00F46287">
            <w:r>
              <w:t>49</w:t>
            </w:r>
          </w:p>
        </w:tc>
        <w:tc>
          <w:tcPr>
            <w:tcW w:w="709" w:type="dxa"/>
          </w:tcPr>
          <w:p w:rsidR="0030796D" w:rsidRDefault="0030796D" w:rsidP="00F46287">
            <w:r>
              <w:t>10</w:t>
            </w:r>
          </w:p>
        </w:tc>
        <w:tc>
          <w:tcPr>
            <w:tcW w:w="567" w:type="dxa"/>
          </w:tcPr>
          <w:p w:rsidR="0030796D" w:rsidRDefault="0030796D" w:rsidP="00F46287">
            <w:r>
              <w:t>25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F0010-REQ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T010</w:t>
            </w:r>
          </w:p>
        </w:tc>
        <w:tc>
          <w:tcPr>
            <w:tcW w:w="567" w:type="dxa"/>
          </w:tcPr>
          <w:p w:rsidR="0030796D" w:rsidRDefault="0030796D" w:rsidP="00F46287">
            <w:r>
              <w:t>12</w:t>
            </w:r>
          </w:p>
        </w:tc>
        <w:tc>
          <w:tcPr>
            <w:tcW w:w="709" w:type="dxa"/>
          </w:tcPr>
          <w:p w:rsidR="0030796D" w:rsidRDefault="0030796D" w:rsidP="00F46287">
            <w:r>
              <w:t>25</w:t>
            </w:r>
          </w:p>
        </w:tc>
        <w:tc>
          <w:tcPr>
            <w:tcW w:w="567" w:type="dxa"/>
          </w:tcPr>
          <w:p w:rsidR="0030796D" w:rsidRDefault="0030796D" w:rsidP="00F46287">
            <w:r>
              <w:t>9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F0011-REQ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T011</w:t>
            </w:r>
          </w:p>
        </w:tc>
        <w:tc>
          <w:tcPr>
            <w:tcW w:w="567" w:type="dxa"/>
          </w:tcPr>
          <w:p w:rsidR="0030796D" w:rsidRDefault="0030796D" w:rsidP="00F46287">
            <w:r>
              <w:t>28</w:t>
            </w:r>
          </w:p>
        </w:tc>
        <w:tc>
          <w:tcPr>
            <w:tcW w:w="709" w:type="dxa"/>
          </w:tcPr>
          <w:p w:rsidR="0030796D" w:rsidRDefault="0030796D" w:rsidP="00F46287">
            <w:r>
              <w:t>6</w:t>
            </w:r>
          </w:p>
        </w:tc>
        <w:tc>
          <w:tcPr>
            <w:tcW w:w="567" w:type="dxa"/>
          </w:tcPr>
          <w:p w:rsidR="0030796D" w:rsidRDefault="0030796D" w:rsidP="00F46287">
            <w:r>
              <w:t>29</w:t>
            </w:r>
          </w:p>
        </w:tc>
        <w:tc>
          <w:tcPr>
            <w:tcW w:w="1843" w:type="dxa"/>
          </w:tcPr>
          <w:p w:rsidR="0030796D" w:rsidRDefault="0030796D" w:rsidP="00F46287">
            <w:r>
              <w:t>Equilateral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Any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F0012-REQ</w:t>
            </w:r>
          </w:p>
        </w:tc>
        <w:tc>
          <w:tcPr>
            <w:tcW w:w="1275" w:type="dxa"/>
          </w:tcPr>
          <w:p w:rsidR="0030796D" w:rsidRDefault="0030796D" w:rsidP="00F46287">
            <w:r>
              <w:t>Isosceles 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T012</w:t>
            </w:r>
          </w:p>
        </w:tc>
        <w:tc>
          <w:tcPr>
            <w:tcW w:w="567" w:type="dxa"/>
          </w:tcPr>
          <w:p w:rsidR="0030796D" w:rsidRDefault="0030796D" w:rsidP="00F46287">
            <w:r>
              <w:t>25</w:t>
            </w:r>
          </w:p>
        </w:tc>
        <w:tc>
          <w:tcPr>
            <w:tcW w:w="709" w:type="dxa"/>
          </w:tcPr>
          <w:p w:rsidR="0030796D" w:rsidRDefault="0030796D" w:rsidP="00F46287">
            <w:r>
              <w:t>25</w:t>
            </w:r>
          </w:p>
        </w:tc>
        <w:tc>
          <w:tcPr>
            <w:tcW w:w="567" w:type="dxa"/>
          </w:tcPr>
          <w:p w:rsidR="0030796D" w:rsidRDefault="0030796D" w:rsidP="00F46287">
            <w:r>
              <w:t>17</w:t>
            </w:r>
          </w:p>
        </w:tc>
        <w:tc>
          <w:tcPr>
            <w:tcW w:w="1843" w:type="dxa"/>
          </w:tcPr>
          <w:p w:rsidR="0030796D" w:rsidRDefault="0030796D" w:rsidP="00F46287">
            <w:r>
              <w:t xml:space="preserve">Isosceles 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Isosceles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PASS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F0013-REQ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Equilateral </w:t>
            </w:r>
          </w:p>
          <w:p w:rsidR="0030796D" w:rsidRDefault="0030796D" w:rsidP="00F46287">
            <w:r>
              <w:t>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T013</w:t>
            </w:r>
          </w:p>
        </w:tc>
        <w:tc>
          <w:tcPr>
            <w:tcW w:w="567" w:type="dxa"/>
          </w:tcPr>
          <w:p w:rsidR="0030796D" w:rsidRDefault="0030796D" w:rsidP="00F46287">
            <w:r>
              <w:t>26</w:t>
            </w:r>
          </w:p>
        </w:tc>
        <w:tc>
          <w:tcPr>
            <w:tcW w:w="709" w:type="dxa"/>
          </w:tcPr>
          <w:p w:rsidR="0030796D" w:rsidRDefault="0030796D" w:rsidP="00F46287">
            <w:r>
              <w:t>26</w:t>
            </w:r>
          </w:p>
        </w:tc>
        <w:tc>
          <w:tcPr>
            <w:tcW w:w="567" w:type="dxa"/>
          </w:tcPr>
          <w:p w:rsidR="0030796D" w:rsidRDefault="0030796D" w:rsidP="00F46287">
            <w:r>
              <w:t>26</w:t>
            </w:r>
          </w:p>
        </w:tc>
        <w:tc>
          <w:tcPr>
            <w:tcW w:w="1843" w:type="dxa"/>
          </w:tcPr>
          <w:p w:rsidR="0030796D" w:rsidRDefault="0030796D" w:rsidP="00F46287">
            <w:r>
              <w:t>Equilateral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Equilateral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PASS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F0014-REQ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T014</w:t>
            </w:r>
          </w:p>
        </w:tc>
        <w:tc>
          <w:tcPr>
            <w:tcW w:w="567" w:type="dxa"/>
          </w:tcPr>
          <w:p w:rsidR="0030796D" w:rsidRDefault="0030796D" w:rsidP="00F46287">
            <w:r>
              <w:t>10</w:t>
            </w:r>
          </w:p>
        </w:tc>
        <w:tc>
          <w:tcPr>
            <w:tcW w:w="709" w:type="dxa"/>
          </w:tcPr>
          <w:p w:rsidR="0030796D" w:rsidRDefault="0030796D" w:rsidP="00F46287">
            <w:r>
              <w:t>38</w:t>
            </w:r>
          </w:p>
        </w:tc>
        <w:tc>
          <w:tcPr>
            <w:tcW w:w="567" w:type="dxa"/>
          </w:tcPr>
          <w:p w:rsidR="0030796D" w:rsidRDefault="0030796D" w:rsidP="00F46287">
            <w:r>
              <w:t>17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  <w:tr w:rsidR="0030796D" w:rsidTr="0030796D">
        <w:tc>
          <w:tcPr>
            <w:tcW w:w="1668" w:type="dxa"/>
          </w:tcPr>
          <w:p w:rsidR="0030796D" w:rsidRDefault="0030796D" w:rsidP="00F46287">
            <w:r>
              <w:t>F0015-REQ</w:t>
            </w:r>
          </w:p>
        </w:tc>
        <w:tc>
          <w:tcPr>
            <w:tcW w:w="1275" w:type="dxa"/>
          </w:tcPr>
          <w:p w:rsidR="0030796D" w:rsidRDefault="0030796D" w:rsidP="00F46287">
            <w:r>
              <w:t xml:space="preserve">Scalene </w:t>
            </w:r>
          </w:p>
          <w:p w:rsidR="0030796D" w:rsidRDefault="0030796D" w:rsidP="00F46287">
            <w:r>
              <w:t>Invalid</w:t>
            </w:r>
          </w:p>
          <w:p w:rsidR="0030796D" w:rsidRDefault="0030796D" w:rsidP="00F46287">
            <w:r>
              <w:t>values</w:t>
            </w:r>
          </w:p>
        </w:tc>
        <w:tc>
          <w:tcPr>
            <w:tcW w:w="1163" w:type="dxa"/>
          </w:tcPr>
          <w:p w:rsidR="0030796D" w:rsidRDefault="0030796D" w:rsidP="00F46287">
            <w:r>
              <w:t>T015</w:t>
            </w:r>
          </w:p>
        </w:tc>
        <w:tc>
          <w:tcPr>
            <w:tcW w:w="567" w:type="dxa"/>
          </w:tcPr>
          <w:p w:rsidR="0030796D" w:rsidRDefault="0030796D" w:rsidP="00F46287">
            <w:r>
              <w:t>-15</w:t>
            </w:r>
          </w:p>
        </w:tc>
        <w:tc>
          <w:tcPr>
            <w:tcW w:w="709" w:type="dxa"/>
          </w:tcPr>
          <w:p w:rsidR="0030796D" w:rsidRDefault="0030796D" w:rsidP="00F46287">
            <w:r>
              <w:t>40</w:t>
            </w:r>
          </w:p>
        </w:tc>
        <w:tc>
          <w:tcPr>
            <w:tcW w:w="567" w:type="dxa"/>
          </w:tcPr>
          <w:p w:rsidR="0030796D" w:rsidRDefault="0030796D" w:rsidP="00F46287">
            <w:r>
              <w:t>-5</w:t>
            </w:r>
          </w:p>
        </w:tc>
        <w:tc>
          <w:tcPr>
            <w:tcW w:w="1843" w:type="dxa"/>
          </w:tcPr>
          <w:p w:rsidR="0030796D" w:rsidRDefault="0030796D" w:rsidP="00F46287">
            <w:r>
              <w:t>Scalene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auto"/>
          </w:tcPr>
          <w:p w:rsidR="0030796D" w:rsidRDefault="0030796D" w:rsidP="00F46287">
            <w:r>
              <w:t>Impossible triangle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</w:tcPr>
          <w:p w:rsidR="0030796D" w:rsidRDefault="0030796D" w:rsidP="00F46287">
            <w:r>
              <w:t>FAIL</w:t>
            </w:r>
          </w:p>
        </w:tc>
      </w:tr>
    </w:tbl>
    <w:p w:rsidR="00C07AA3" w:rsidRDefault="00C07AA3"/>
    <w:sectPr w:rsidR="00C0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6D"/>
    <w:rsid w:val="0030796D"/>
    <w:rsid w:val="00C0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DD9B-4235-4937-BCEC-3CCB2DD4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96D"/>
    <w:pPr>
      <w:spacing w:after="0" w:line="240" w:lineRule="auto"/>
    </w:pPr>
    <w:rPr>
      <w:rFonts w:eastAsiaTheme="minorHAns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_iwFQ7Phn1bc/RhGtboxvKqI/AAAAAAAAALk/RlMy1uAXLbw/s1600-h/new+log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fskkpump</cp:lastModifiedBy>
  <cp:revision>1</cp:revision>
  <dcterms:created xsi:type="dcterms:W3CDTF">2016-10-12T02:33:00Z</dcterms:created>
  <dcterms:modified xsi:type="dcterms:W3CDTF">2016-10-12T02:34:00Z</dcterms:modified>
</cp:coreProperties>
</file>