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7E08" w14:textId="77777777" w:rsidR="00E34BB9" w:rsidRDefault="00E34BB9" w:rsidP="00E0306B">
      <w:pPr>
        <w:spacing w:line="360" w:lineRule="auto"/>
      </w:pPr>
    </w:p>
    <w:p w14:paraId="0EF2AB80" w14:textId="77777777" w:rsidR="00853B8E" w:rsidRDefault="00853B8E" w:rsidP="00E0306B">
      <w:pPr>
        <w:spacing w:line="360" w:lineRule="auto"/>
      </w:pPr>
    </w:p>
    <w:p w14:paraId="29115E38" w14:textId="37D14B02" w:rsidR="00853B8E" w:rsidRDefault="00853B8E" w:rsidP="00E24114">
      <w:pPr>
        <w:spacing w:line="360" w:lineRule="auto"/>
      </w:pPr>
      <w:r>
        <w:tab/>
      </w:r>
      <w:r w:rsidR="00745E5A">
        <w:t xml:space="preserve">Week 5 lab is a demonstration of TD(0) and Q-Learning method. </w:t>
      </w:r>
      <w:r w:rsidR="008156B4">
        <w:t xml:space="preserve">Similar to Monte Carlo method, TD(0) </w:t>
      </w:r>
      <w:r w:rsidR="00A23830">
        <w:t xml:space="preserve">predict state value </w:t>
      </w:r>
      <w:r w:rsidR="000711FF">
        <w:t xml:space="preserve">without prior knowledge. However, MC </w:t>
      </w:r>
      <w:r w:rsidR="00E52BF3">
        <w:t xml:space="preserve">calculate all states values in the policy in the iteration while TD(0) </w:t>
      </w:r>
      <w:r w:rsidR="00CB73EC">
        <w:t xml:space="preserve">gives the value of the state immediately after </w:t>
      </w:r>
      <w:r w:rsidR="000C1194">
        <w:t>calculating it</w:t>
      </w:r>
      <w:r w:rsidR="00BF2060">
        <w:t xml:space="preserve"> before arriving to the terminal state (distention)</w:t>
      </w:r>
      <w:r w:rsidR="000C1194">
        <w:t>, which is faster, and more efficient in some applications such as traffic prediction</w:t>
      </w:r>
      <w:r w:rsidR="00BF2060">
        <w:t xml:space="preserve">. </w:t>
      </w:r>
      <w:r w:rsidR="00EA4387">
        <w:t xml:space="preserve">In the file, </w:t>
      </w:r>
      <w:r w:rsidR="00D60836">
        <w:t xml:space="preserve">states values are discovered after 1000 iteration, which I think it is too </w:t>
      </w:r>
      <w:r w:rsidR="001A7EA5">
        <w:t>many</w:t>
      </w:r>
      <w:r w:rsidR="00D60836">
        <w:t xml:space="preserve"> iterations for 4*3 grid with </w:t>
      </w:r>
      <w:r w:rsidR="00233FC4">
        <w:t xml:space="preserve">explore/exploit ratio of 0.1, I </w:t>
      </w:r>
      <w:r w:rsidR="00E87A1F">
        <w:t xml:space="preserve">changed that to 100 and still TD(0) gave all states values. </w:t>
      </w:r>
      <w:r w:rsidR="00E24114">
        <w:t>I also tried 50 and there is one states needed to be discovered</w:t>
      </w:r>
      <w:r w:rsidR="006E61B1">
        <w:t xml:space="preserve">. </w:t>
      </w:r>
      <w:r w:rsidR="00ED6C36">
        <w:t xml:space="preserve">There has to  be a way to calculate the needed number of iterations </w:t>
      </w:r>
      <w:r w:rsidR="00AA1E47">
        <w:t>based on learning ratio, given policy and size of the grid</w:t>
      </w:r>
      <w:r w:rsidR="00E75D72">
        <w:t>, and action related to each state</w:t>
      </w:r>
      <w:r w:rsidR="00AA1E47">
        <w:t>.</w:t>
      </w:r>
      <w:r w:rsidR="00876D4A">
        <w:t xml:space="preserve"> The function picks a random action </w:t>
      </w:r>
      <w:r w:rsidR="00487AB0">
        <w:t>and move to the new state and calculate</w:t>
      </w:r>
      <w:r w:rsidR="00C6385C">
        <w:t xml:space="preserve"> which happens 10% of the total iteration because </w:t>
      </w:r>
      <w:r w:rsidR="00AD5CA8">
        <w:t>the learning ratio is 0.1, the 90% if following the policy</w:t>
      </w:r>
      <w:r w:rsidR="00FA426D">
        <w:t xml:space="preserve">, the policy will not go over all states which </w:t>
      </w:r>
      <w:r w:rsidR="00E11D28">
        <w:t xml:space="preserve">make the function explore a new state </w:t>
      </w:r>
      <w:r w:rsidR="00746A76">
        <w:t xml:space="preserve">10% of the iteration. So, I am not </w:t>
      </w:r>
      <w:r w:rsidR="001A7EA5">
        <w:t>sure</w:t>
      </w:r>
      <w:r w:rsidR="00746A76">
        <w:t xml:space="preserve"> how we can figure out the </w:t>
      </w:r>
      <w:r w:rsidR="001A7EA5">
        <w:t>minimum number of iterations needed to find all states values.</w:t>
      </w:r>
    </w:p>
    <w:p w14:paraId="2F3A7D9C" w14:textId="26677D83" w:rsidR="001A7EA5" w:rsidRDefault="001A7EA5" w:rsidP="00E24114">
      <w:pPr>
        <w:spacing w:line="360" w:lineRule="auto"/>
      </w:pPr>
      <w:r>
        <w:tab/>
      </w:r>
      <w:r w:rsidR="00496F95">
        <w:t xml:space="preserve">Q-Learning is </w:t>
      </w:r>
      <w:r w:rsidR="000B39DB">
        <w:t>similar to TD(0)</w:t>
      </w:r>
      <w:r w:rsidR="007052EE">
        <w:t xml:space="preserve">. Q-Learning seeks to find best action </w:t>
      </w:r>
      <w:r w:rsidR="0032416B">
        <w:t xml:space="preserve">for a state. It does not require a policy </w:t>
      </w:r>
      <w:r w:rsidR="00FC5EB0">
        <w:t xml:space="preserve">because Q-learning seeks to find the optimal policy that gives maximum reward. </w:t>
      </w:r>
      <w:r w:rsidR="004A5DD0">
        <w:t xml:space="preserve">The way it works is </w:t>
      </w:r>
      <w:r w:rsidR="00102F23">
        <w:t xml:space="preserve">building a Q table where it contains all </w:t>
      </w:r>
      <w:r w:rsidR="000D1B58">
        <w:t xml:space="preserve">possible reward for all actions of all state. It </w:t>
      </w:r>
      <w:r w:rsidR="00531293">
        <w:t>builds</w:t>
      </w:r>
      <w:r w:rsidR="000D1B58">
        <w:t xml:space="preserve"> the table </w:t>
      </w:r>
      <w:r w:rsidR="00531293">
        <w:t xml:space="preserve">by starting at start state and pick </w:t>
      </w:r>
      <w:r w:rsidR="00AA7BCC">
        <w:t xml:space="preserve">an action with </w:t>
      </w:r>
      <w:r w:rsidR="00AA7BCC" w:rsidRPr="00AA7BCC">
        <w:t>probability epsilon</w:t>
      </w:r>
      <w:r w:rsidR="002A4E7E">
        <w:t xml:space="preserve"> and get the reward for the state for </w:t>
      </w:r>
      <w:r w:rsidR="00C67515">
        <w:t xml:space="preserve">specific action and </w:t>
      </w:r>
      <w:r w:rsidR="003A4234">
        <w:t xml:space="preserve">put it in the table and it continues to build it the table in that way. </w:t>
      </w:r>
      <w:r w:rsidR="00247B0A">
        <w:t xml:space="preserve">Then, it </w:t>
      </w:r>
      <w:r w:rsidR="00473C30">
        <w:t>extracts</w:t>
      </w:r>
      <w:r w:rsidR="00247B0A">
        <w:t xml:space="preserve"> the optimal policy by taking the best action of </w:t>
      </w:r>
      <w:r w:rsidR="002E0616">
        <w:t xml:space="preserve">the state. </w:t>
      </w:r>
      <w:r w:rsidR="00DC5F2D">
        <w:t xml:space="preserve">I </w:t>
      </w:r>
      <w:r w:rsidR="00473C30">
        <w:t xml:space="preserve">was wondering if the exploration rate will change anything to the extracted policy, I changed </w:t>
      </w:r>
      <w:r w:rsidR="00DF7778" w:rsidRPr="00DF7778">
        <w:t>epsilon</w:t>
      </w:r>
      <w:r w:rsidR="00DF7778">
        <w:t xml:space="preserve"> from 0.5 to 0.1, it did not change anything. </w:t>
      </w:r>
      <w:r w:rsidR="0033379D">
        <w:t>However,</w:t>
      </w:r>
      <w:r w:rsidR="00DF7778">
        <w:t xml:space="preserve"> it took more time than 0.05. </w:t>
      </w:r>
      <w:r w:rsidR="00CE39C9">
        <w:t xml:space="preserve">Also, changing the </w:t>
      </w:r>
      <w:r w:rsidR="0033379D">
        <w:t>Alpha changed the final policy entirely</w:t>
      </w:r>
      <w:r w:rsidR="00CA53AB">
        <w:t xml:space="preserve">. </w:t>
      </w:r>
    </w:p>
    <w:sectPr w:rsidR="001A7E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C14F" w14:textId="77777777" w:rsidR="006F758A" w:rsidRDefault="006F758A" w:rsidP="00CA53EA">
      <w:pPr>
        <w:spacing w:after="0" w:line="240" w:lineRule="auto"/>
      </w:pPr>
      <w:r>
        <w:separator/>
      </w:r>
    </w:p>
  </w:endnote>
  <w:endnote w:type="continuationSeparator" w:id="0">
    <w:p w14:paraId="1430309F" w14:textId="77777777" w:rsidR="006F758A" w:rsidRDefault="006F758A" w:rsidP="00CA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2796" w14:textId="77777777" w:rsidR="006F758A" w:rsidRDefault="006F758A" w:rsidP="00CA53EA">
      <w:pPr>
        <w:spacing w:after="0" w:line="240" w:lineRule="auto"/>
      </w:pPr>
      <w:r>
        <w:separator/>
      </w:r>
    </w:p>
  </w:footnote>
  <w:footnote w:type="continuationSeparator" w:id="0">
    <w:p w14:paraId="0A9D8E74" w14:textId="77777777" w:rsidR="006F758A" w:rsidRDefault="006F758A" w:rsidP="00CA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DD30" w14:textId="154761D6" w:rsidR="00CA53EA" w:rsidRDefault="00CA53EA">
    <w:pPr>
      <w:pStyle w:val="Header"/>
    </w:pPr>
    <w:r>
      <w:t>MSDS684</w:t>
    </w:r>
  </w:p>
  <w:p w14:paraId="68C892C9" w14:textId="45EB5922" w:rsidR="00CA53EA" w:rsidRDefault="00CA53EA">
    <w:pPr>
      <w:pStyle w:val="Header"/>
    </w:pPr>
    <w:r>
      <w:t>Reinforcement Learning</w:t>
    </w:r>
  </w:p>
  <w:p w14:paraId="2A787827" w14:textId="01063820" w:rsidR="00CA53EA" w:rsidRDefault="00CA53EA">
    <w:pPr>
      <w:pStyle w:val="Header"/>
    </w:pPr>
    <w:r>
      <w:t xml:space="preserve">Week 5 </w:t>
    </w:r>
  </w:p>
  <w:p w14:paraId="34550B14" w14:textId="76802586" w:rsidR="00CA53EA" w:rsidRDefault="00CA53EA">
    <w:pPr>
      <w:pStyle w:val="Header"/>
    </w:pPr>
    <w:r>
      <w:t xml:space="preserve">Q-Learning and </w:t>
    </w:r>
    <w:r w:rsidR="00E633B5" w:rsidRPr="00E633B5">
      <w:t>Temporal difference learning</w:t>
    </w:r>
  </w:p>
  <w:p w14:paraId="619F69E8" w14:textId="6346D2DE" w:rsidR="00CA53EA" w:rsidRDefault="00CA53EA">
    <w:pPr>
      <w:pStyle w:val="Header"/>
    </w:pPr>
    <w:r>
      <w:t>Ahmad Alqurashi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1B"/>
    <w:rsid w:val="000711FF"/>
    <w:rsid w:val="000B39DB"/>
    <w:rsid w:val="000C1194"/>
    <w:rsid w:val="000D1B58"/>
    <w:rsid w:val="00102F23"/>
    <w:rsid w:val="001A7EA5"/>
    <w:rsid w:val="00233FC4"/>
    <w:rsid w:val="00247B0A"/>
    <w:rsid w:val="002A4E7E"/>
    <w:rsid w:val="002E0616"/>
    <w:rsid w:val="0032416B"/>
    <w:rsid w:val="0033379D"/>
    <w:rsid w:val="003A4234"/>
    <w:rsid w:val="00473C30"/>
    <w:rsid w:val="00487AB0"/>
    <w:rsid w:val="00496F95"/>
    <w:rsid w:val="004A5DD0"/>
    <w:rsid w:val="00531293"/>
    <w:rsid w:val="006E61B1"/>
    <w:rsid w:val="006F758A"/>
    <w:rsid w:val="007052EE"/>
    <w:rsid w:val="00745E5A"/>
    <w:rsid w:val="00746A76"/>
    <w:rsid w:val="008156B4"/>
    <w:rsid w:val="00853B8E"/>
    <w:rsid w:val="00876D4A"/>
    <w:rsid w:val="00942C68"/>
    <w:rsid w:val="00A23830"/>
    <w:rsid w:val="00AA1E47"/>
    <w:rsid w:val="00AA7BCC"/>
    <w:rsid w:val="00AD5CA8"/>
    <w:rsid w:val="00BF2060"/>
    <w:rsid w:val="00C6385C"/>
    <w:rsid w:val="00C67515"/>
    <w:rsid w:val="00CA53AB"/>
    <w:rsid w:val="00CA53EA"/>
    <w:rsid w:val="00CB73EC"/>
    <w:rsid w:val="00CE39C9"/>
    <w:rsid w:val="00D60836"/>
    <w:rsid w:val="00DC5F2D"/>
    <w:rsid w:val="00DF7778"/>
    <w:rsid w:val="00E0306B"/>
    <w:rsid w:val="00E11D28"/>
    <w:rsid w:val="00E24114"/>
    <w:rsid w:val="00E34BB9"/>
    <w:rsid w:val="00E52BF3"/>
    <w:rsid w:val="00E633B5"/>
    <w:rsid w:val="00E75D72"/>
    <w:rsid w:val="00E87A1F"/>
    <w:rsid w:val="00EA4387"/>
    <w:rsid w:val="00ED6C36"/>
    <w:rsid w:val="00FA1F1B"/>
    <w:rsid w:val="00FA426D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C155F"/>
  <w15:chartTrackingRefBased/>
  <w15:docId w15:val="{ED8008D9-7027-4C2C-A507-D9686E93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EA"/>
  </w:style>
  <w:style w:type="paragraph" w:styleId="Footer">
    <w:name w:val="footer"/>
    <w:basedOn w:val="Normal"/>
    <w:link w:val="FooterChar"/>
    <w:uiPriority w:val="99"/>
    <w:unhideWhenUsed/>
    <w:rsid w:val="00CA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52</cp:revision>
  <dcterms:created xsi:type="dcterms:W3CDTF">2022-04-13T04:22:00Z</dcterms:created>
  <dcterms:modified xsi:type="dcterms:W3CDTF">2022-04-13T05:41:00Z</dcterms:modified>
</cp:coreProperties>
</file>