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228" w:rsidRPr="00984228" w:rsidRDefault="00984228" w:rsidP="00984228">
      <w:pPr>
        <w:widowControl/>
        <w:jc w:val="left"/>
        <w:rPr>
          <w:rFonts w:ascii="Arial" w:eastAsia="宋体" w:hAnsi="Arial" w:cs="Arial"/>
          <w:b/>
          <w:bCs/>
          <w:kern w:val="0"/>
          <w:sz w:val="20"/>
          <w:szCs w:val="20"/>
        </w:rPr>
      </w:pPr>
      <w:bookmarkStart w:id="0" w:name="_GoBack"/>
      <w:r w:rsidRPr="00984228">
        <w:rPr>
          <w:rFonts w:ascii="Arial" w:eastAsia="宋体" w:hAnsi="Arial" w:cs="Arial"/>
          <w:b/>
          <w:bCs/>
          <w:kern w:val="0"/>
          <w:sz w:val="20"/>
          <w:szCs w:val="20"/>
        </w:rPr>
        <w:t>多巴丝</w:t>
      </w:r>
      <w:proofErr w:type="gramStart"/>
      <w:r w:rsidRPr="00984228">
        <w:rPr>
          <w:rFonts w:ascii="Arial" w:eastAsia="宋体" w:hAnsi="Arial" w:cs="Arial"/>
          <w:b/>
          <w:bCs/>
          <w:kern w:val="0"/>
          <w:sz w:val="20"/>
          <w:szCs w:val="20"/>
        </w:rPr>
        <w:t>肼</w:t>
      </w:r>
      <w:proofErr w:type="gramEnd"/>
    </w:p>
    <w:bookmarkEnd w:id="0"/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文章版本号：</w:t>
      </w:r>
      <w:r w:rsidRPr="00984228">
        <w:rPr>
          <w:rFonts w:ascii="Arial" w:eastAsia="宋体" w:hAnsi="Arial" w:cs="Arial"/>
          <w:kern w:val="0"/>
          <w:sz w:val="20"/>
          <w:szCs w:val="20"/>
        </w:rPr>
        <w:t>1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最后发布时间：</w:t>
      </w:r>
      <w:r w:rsidRPr="00984228">
        <w:rPr>
          <w:rFonts w:ascii="Arial" w:eastAsia="宋体" w:hAnsi="Arial" w:cs="Arial"/>
          <w:kern w:val="0"/>
          <w:sz w:val="20"/>
          <w:szCs w:val="20"/>
        </w:rPr>
        <w:t>2013-6-5 21:11:43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b/>
          <w:bCs/>
          <w:kern w:val="0"/>
          <w:sz w:val="20"/>
          <w:szCs w:val="20"/>
        </w:rPr>
        <w:t>【药物名称】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中文通用名称：多巴丝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肼</w:t>
      </w:r>
      <w:proofErr w:type="gramEnd"/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英文通用名称：</w:t>
      </w:r>
      <w:r w:rsidRPr="00984228">
        <w:rPr>
          <w:rFonts w:ascii="Arial" w:eastAsia="宋体" w:hAnsi="Arial" w:cs="Arial"/>
          <w:kern w:val="0"/>
          <w:sz w:val="20"/>
          <w:szCs w:val="20"/>
        </w:rPr>
        <w:t xml:space="preserve">Levodopa and </w:t>
      </w:r>
      <w:proofErr w:type="spellStart"/>
      <w:r w:rsidRPr="00984228">
        <w:rPr>
          <w:rFonts w:ascii="Arial" w:eastAsia="宋体" w:hAnsi="Arial" w:cs="Arial"/>
          <w:kern w:val="0"/>
          <w:sz w:val="20"/>
          <w:szCs w:val="20"/>
        </w:rPr>
        <w:t>Benserazide</w:t>
      </w:r>
      <w:proofErr w:type="spellEnd"/>
      <w:r w:rsidRPr="00984228">
        <w:rPr>
          <w:rFonts w:ascii="Arial" w:eastAsia="宋体" w:hAnsi="Arial" w:cs="Arial"/>
          <w:kern w:val="0"/>
          <w:sz w:val="20"/>
          <w:szCs w:val="20"/>
        </w:rPr>
        <w:t xml:space="preserve"> Hydrochloride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其他名称：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苄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丝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肼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多巴、复方左旋多巴、美多芭、万多霸、左旋多巴</w:t>
      </w:r>
      <w:r w:rsidRPr="00984228">
        <w:rPr>
          <w:rFonts w:ascii="Arial" w:eastAsia="宋体" w:hAnsi="Arial" w:cs="Arial"/>
          <w:kern w:val="0"/>
          <w:sz w:val="20"/>
          <w:szCs w:val="20"/>
        </w:rPr>
        <w:t>/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苄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丝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肼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、左旋多巴和盐酸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苄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丝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肼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984228">
        <w:rPr>
          <w:rFonts w:ascii="Arial" w:eastAsia="宋体" w:hAnsi="Arial" w:cs="Arial"/>
          <w:kern w:val="0"/>
          <w:sz w:val="20"/>
          <w:szCs w:val="20"/>
        </w:rPr>
        <w:t>Laevodopa</w:t>
      </w:r>
      <w:proofErr w:type="spellEnd"/>
      <w:r w:rsidRPr="00984228">
        <w:rPr>
          <w:rFonts w:ascii="Arial" w:eastAsia="宋体" w:hAnsi="Arial" w:cs="Arial"/>
          <w:kern w:val="0"/>
          <w:sz w:val="20"/>
          <w:szCs w:val="20"/>
        </w:rPr>
        <w:t xml:space="preserve"> and </w:t>
      </w:r>
      <w:proofErr w:type="spellStart"/>
      <w:r w:rsidRPr="00984228">
        <w:rPr>
          <w:rFonts w:ascii="Arial" w:eastAsia="宋体" w:hAnsi="Arial" w:cs="Arial"/>
          <w:kern w:val="0"/>
          <w:sz w:val="20"/>
          <w:szCs w:val="20"/>
        </w:rPr>
        <w:t>Benserazine</w:t>
      </w:r>
      <w:proofErr w:type="spellEnd"/>
      <w:r w:rsidRPr="00984228">
        <w:rPr>
          <w:rFonts w:ascii="Arial" w:eastAsia="宋体" w:hAnsi="Arial" w:cs="Arial"/>
          <w:kern w:val="0"/>
          <w:sz w:val="20"/>
          <w:szCs w:val="20"/>
        </w:rPr>
        <w:t xml:space="preserve"> Hydrochloride</w:t>
      </w:r>
      <w:r w:rsidRPr="00984228">
        <w:rPr>
          <w:rFonts w:ascii="Arial" w:eastAsia="宋体" w:hAnsi="Arial" w:cs="Arial"/>
          <w:kern w:val="0"/>
          <w:sz w:val="20"/>
          <w:szCs w:val="20"/>
        </w:rPr>
        <w:t>、</w:t>
      </w:r>
      <w:r w:rsidRPr="00984228">
        <w:rPr>
          <w:rFonts w:ascii="Arial" w:eastAsia="宋体" w:hAnsi="Arial" w:cs="Arial"/>
          <w:kern w:val="0"/>
          <w:sz w:val="20"/>
          <w:szCs w:val="20"/>
        </w:rPr>
        <w:t xml:space="preserve">Levodopa and </w:t>
      </w:r>
      <w:proofErr w:type="spellStart"/>
      <w:r w:rsidRPr="00984228">
        <w:rPr>
          <w:rFonts w:ascii="Arial" w:eastAsia="宋体" w:hAnsi="Arial" w:cs="Arial"/>
          <w:kern w:val="0"/>
          <w:sz w:val="20"/>
          <w:szCs w:val="20"/>
        </w:rPr>
        <w:t>Benserazide</w:t>
      </w:r>
      <w:proofErr w:type="spellEnd"/>
      <w:r w:rsidRPr="00984228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984228">
        <w:rPr>
          <w:rFonts w:ascii="Arial" w:eastAsia="宋体" w:hAnsi="Arial" w:cs="Arial"/>
          <w:kern w:val="0"/>
          <w:sz w:val="20"/>
          <w:szCs w:val="20"/>
        </w:rPr>
        <w:t>Madopar</w:t>
      </w:r>
      <w:proofErr w:type="spellEnd"/>
      <w:r w:rsidRPr="00984228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b/>
          <w:bCs/>
          <w:kern w:val="0"/>
          <w:sz w:val="20"/>
          <w:szCs w:val="20"/>
        </w:rPr>
        <w:t>【组成成分】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本药主要成分为左旋多巴和盐酸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苄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丝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肼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b/>
          <w:bCs/>
          <w:kern w:val="0"/>
          <w:sz w:val="20"/>
          <w:szCs w:val="20"/>
        </w:rPr>
        <w:t>【药理分类】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神经系统用药</w:t>
      </w:r>
      <w:r w:rsidRPr="00984228">
        <w:rPr>
          <w:rFonts w:ascii="Arial" w:eastAsia="宋体" w:hAnsi="Arial" w:cs="Arial"/>
          <w:kern w:val="0"/>
          <w:sz w:val="20"/>
          <w:szCs w:val="20"/>
        </w:rPr>
        <w:t>&gt;&gt;</w:t>
      </w:r>
      <w:r w:rsidRPr="00984228">
        <w:rPr>
          <w:rFonts w:ascii="Arial" w:eastAsia="宋体" w:hAnsi="Arial" w:cs="Arial"/>
          <w:kern w:val="0"/>
          <w:sz w:val="20"/>
          <w:szCs w:val="20"/>
        </w:rPr>
        <w:t>抗帕金森病药</w:t>
      </w:r>
      <w:r w:rsidRPr="00984228">
        <w:rPr>
          <w:rFonts w:ascii="Arial" w:eastAsia="宋体" w:hAnsi="Arial" w:cs="Arial"/>
          <w:kern w:val="0"/>
          <w:sz w:val="20"/>
          <w:szCs w:val="20"/>
        </w:rPr>
        <w:t>&gt;&gt;</w:t>
      </w:r>
      <w:r w:rsidRPr="00984228">
        <w:rPr>
          <w:rFonts w:ascii="Arial" w:eastAsia="宋体" w:hAnsi="Arial" w:cs="Arial"/>
          <w:kern w:val="0"/>
          <w:sz w:val="20"/>
          <w:szCs w:val="20"/>
        </w:rPr>
        <w:t>拟多巴胺药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b/>
          <w:bCs/>
          <w:kern w:val="0"/>
          <w:sz w:val="20"/>
          <w:szCs w:val="20"/>
        </w:rPr>
        <w:t>【临床应用】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b/>
          <w:bCs/>
          <w:kern w:val="0"/>
          <w:sz w:val="20"/>
          <w:szCs w:val="20"/>
        </w:rPr>
        <w:t>CFDA</w:t>
      </w:r>
      <w:r w:rsidRPr="00984228">
        <w:rPr>
          <w:rFonts w:ascii="Arial" w:eastAsia="宋体" w:hAnsi="Arial" w:cs="Arial"/>
          <w:b/>
          <w:bCs/>
          <w:kern w:val="0"/>
          <w:sz w:val="20"/>
          <w:szCs w:val="20"/>
        </w:rPr>
        <w:t>说明书适应症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用于帕金森病及脑炎后、动脉硬化性或中毒性帕金森综合征。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b/>
          <w:bCs/>
          <w:kern w:val="0"/>
          <w:sz w:val="20"/>
          <w:szCs w:val="20"/>
        </w:rPr>
        <w:t>【用法与用量】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984228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·</w:t>
      </w:r>
      <w:r w:rsidRPr="00984228">
        <w:rPr>
          <w:rFonts w:ascii="Arial" w:eastAsia="宋体" w:hAnsi="Arial" w:cs="Arial"/>
          <w:kern w:val="0"/>
          <w:sz w:val="20"/>
          <w:szCs w:val="20"/>
        </w:rPr>
        <w:t>帕金森病、帕金森综合征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1.</w:t>
      </w:r>
      <w:r w:rsidRPr="00984228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84228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984228">
        <w:rPr>
          <w:rFonts w:ascii="Arial" w:eastAsia="宋体" w:hAnsi="Arial" w:cs="Arial"/>
          <w:kern w:val="0"/>
          <w:sz w:val="20"/>
          <w:szCs w:val="20"/>
        </w:rPr>
        <w:t>常规制剂：第</w:t>
      </w:r>
      <w:r w:rsidRPr="00984228">
        <w:rPr>
          <w:rFonts w:ascii="Arial" w:eastAsia="宋体" w:hAnsi="Arial" w:cs="Arial"/>
          <w:kern w:val="0"/>
          <w:sz w:val="20"/>
          <w:szCs w:val="20"/>
        </w:rPr>
        <w:t>1</w:t>
      </w:r>
      <w:r w:rsidRPr="00984228">
        <w:rPr>
          <w:rFonts w:ascii="Arial" w:eastAsia="宋体" w:hAnsi="Arial" w:cs="Arial"/>
          <w:kern w:val="0"/>
          <w:sz w:val="20"/>
          <w:szCs w:val="20"/>
        </w:rPr>
        <w:t>周一次</w:t>
      </w:r>
      <w:r w:rsidRPr="00984228">
        <w:rPr>
          <w:rFonts w:ascii="Arial" w:eastAsia="宋体" w:hAnsi="Arial" w:cs="Arial"/>
          <w:kern w:val="0"/>
          <w:sz w:val="20"/>
          <w:szCs w:val="20"/>
        </w:rPr>
        <w:t>100mg/25mg(</w:t>
      </w:r>
      <w:r w:rsidRPr="00984228">
        <w:rPr>
          <w:rFonts w:ascii="Arial" w:eastAsia="宋体" w:hAnsi="Arial" w:cs="Arial"/>
          <w:kern w:val="0"/>
          <w:sz w:val="20"/>
          <w:szCs w:val="20"/>
        </w:rPr>
        <w:t>左旋多巴</w:t>
      </w:r>
      <w:r w:rsidRPr="00984228">
        <w:rPr>
          <w:rFonts w:ascii="Arial" w:eastAsia="宋体" w:hAnsi="Arial" w:cs="Arial"/>
          <w:kern w:val="0"/>
          <w:sz w:val="20"/>
          <w:szCs w:val="20"/>
        </w:rPr>
        <w:t>/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苄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丝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肼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)</w:t>
      </w:r>
      <w:r w:rsidRPr="00984228">
        <w:rPr>
          <w:rFonts w:ascii="Arial" w:eastAsia="宋体" w:hAnsi="Arial" w:cs="Arial"/>
          <w:kern w:val="0"/>
          <w:sz w:val="20"/>
          <w:szCs w:val="20"/>
        </w:rPr>
        <w:t>，一日</w:t>
      </w:r>
      <w:r w:rsidRPr="00984228">
        <w:rPr>
          <w:rFonts w:ascii="Arial" w:eastAsia="宋体" w:hAnsi="Arial" w:cs="Arial"/>
          <w:kern w:val="0"/>
          <w:sz w:val="20"/>
          <w:szCs w:val="20"/>
        </w:rPr>
        <w:t>2</w:t>
      </w:r>
      <w:r w:rsidRPr="00984228">
        <w:rPr>
          <w:rFonts w:ascii="Arial" w:eastAsia="宋体" w:hAnsi="Arial" w:cs="Arial"/>
          <w:kern w:val="0"/>
          <w:sz w:val="20"/>
          <w:szCs w:val="20"/>
        </w:rPr>
        <w:t>次。然后每隔</w:t>
      </w:r>
      <w:r w:rsidRPr="00984228">
        <w:rPr>
          <w:rFonts w:ascii="Arial" w:eastAsia="宋体" w:hAnsi="Arial" w:cs="Arial"/>
          <w:kern w:val="0"/>
          <w:sz w:val="20"/>
          <w:szCs w:val="20"/>
        </w:rPr>
        <w:t>1</w:t>
      </w:r>
      <w:r w:rsidRPr="00984228">
        <w:rPr>
          <w:rFonts w:ascii="Arial" w:eastAsia="宋体" w:hAnsi="Arial" w:cs="Arial"/>
          <w:kern w:val="0"/>
          <w:sz w:val="20"/>
          <w:szCs w:val="20"/>
        </w:rPr>
        <w:t>周增加</w:t>
      </w:r>
      <w:r w:rsidRPr="00984228">
        <w:rPr>
          <w:rFonts w:ascii="Arial" w:eastAsia="宋体" w:hAnsi="Arial" w:cs="Arial"/>
          <w:kern w:val="0"/>
          <w:sz w:val="20"/>
          <w:szCs w:val="20"/>
        </w:rPr>
        <w:t>100mg/25mg(</w:t>
      </w:r>
      <w:r w:rsidRPr="00984228">
        <w:rPr>
          <w:rFonts w:ascii="Arial" w:eastAsia="宋体" w:hAnsi="Arial" w:cs="Arial"/>
          <w:kern w:val="0"/>
          <w:sz w:val="20"/>
          <w:szCs w:val="20"/>
        </w:rPr>
        <w:t>左旋多巴</w:t>
      </w:r>
      <w:r w:rsidRPr="00984228">
        <w:rPr>
          <w:rFonts w:ascii="Arial" w:eastAsia="宋体" w:hAnsi="Arial" w:cs="Arial"/>
          <w:kern w:val="0"/>
          <w:sz w:val="20"/>
          <w:szCs w:val="20"/>
        </w:rPr>
        <w:t>/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苄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丝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肼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)</w:t>
      </w:r>
      <w:r w:rsidRPr="00984228">
        <w:rPr>
          <w:rFonts w:ascii="Arial" w:eastAsia="宋体" w:hAnsi="Arial" w:cs="Arial"/>
          <w:kern w:val="0"/>
          <w:sz w:val="20"/>
          <w:szCs w:val="20"/>
        </w:rPr>
        <w:t>，一日总量不宜超过</w:t>
      </w:r>
      <w:r w:rsidRPr="00984228">
        <w:rPr>
          <w:rFonts w:ascii="Arial" w:eastAsia="宋体" w:hAnsi="Arial" w:cs="Arial"/>
          <w:kern w:val="0"/>
          <w:sz w:val="20"/>
          <w:szCs w:val="20"/>
        </w:rPr>
        <w:t>800mg/200mg(</w:t>
      </w:r>
      <w:r w:rsidRPr="00984228">
        <w:rPr>
          <w:rFonts w:ascii="Arial" w:eastAsia="宋体" w:hAnsi="Arial" w:cs="Arial"/>
          <w:kern w:val="0"/>
          <w:sz w:val="20"/>
          <w:szCs w:val="20"/>
        </w:rPr>
        <w:t>左旋多巴</w:t>
      </w:r>
      <w:r w:rsidRPr="00984228">
        <w:rPr>
          <w:rFonts w:ascii="Arial" w:eastAsia="宋体" w:hAnsi="Arial" w:cs="Arial"/>
          <w:kern w:val="0"/>
          <w:sz w:val="20"/>
          <w:szCs w:val="20"/>
        </w:rPr>
        <w:t>/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苄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丝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肼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)</w:t>
      </w:r>
      <w:r w:rsidRPr="00984228">
        <w:rPr>
          <w:rFonts w:ascii="Arial" w:eastAsia="宋体" w:hAnsi="Arial" w:cs="Arial"/>
          <w:kern w:val="0"/>
          <w:sz w:val="20"/>
          <w:szCs w:val="20"/>
        </w:rPr>
        <w:t>，分</w:t>
      </w:r>
      <w:r w:rsidRPr="00984228">
        <w:rPr>
          <w:rFonts w:ascii="Arial" w:eastAsia="宋体" w:hAnsi="Arial" w:cs="Arial"/>
          <w:kern w:val="0"/>
          <w:sz w:val="20"/>
          <w:szCs w:val="20"/>
        </w:rPr>
        <w:t>3-4</w:t>
      </w:r>
      <w:r w:rsidRPr="00984228">
        <w:rPr>
          <w:rFonts w:ascii="Arial" w:eastAsia="宋体" w:hAnsi="Arial" w:cs="Arial"/>
          <w:kern w:val="0"/>
          <w:sz w:val="20"/>
          <w:szCs w:val="20"/>
        </w:rPr>
        <w:t>次服。维持剂量为一次</w:t>
      </w:r>
      <w:r w:rsidRPr="00984228">
        <w:rPr>
          <w:rFonts w:ascii="Arial" w:eastAsia="宋体" w:hAnsi="Arial" w:cs="Arial"/>
          <w:kern w:val="0"/>
          <w:sz w:val="20"/>
          <w:szCs w:val="20"/>
        </w:rPr>
        <w:t>200mg/50mg(</w:t>
      </w:r>
      <w:r w:rsidRPr="00984228">
        <w:rPr>
          <w:rFonts w:ascii="Arial" w:eastAsia="宋体" w:hAnsi="Arial" w:cs="Arial"/>
          <w:kern w:val="0"/>
          <w:sz w:val="20"/>
          <w:szCs w:val="20"/>
        </w:rPr>
        <w:t>左旋多巴</w:t>
      </w:r>
      <w:r w:rsidRPr="00984228">
        <w:rPr>
          <w:rFonts w:ascii="Arial" w:eastAsia="宋体" w:hAnsi="Arial" w:cs="Arial"/>
          <w:kern w:val="0"/>
          <w:sz w:val="20"/>
          <w:szCs w:val="20"/>
        </w:rPr>
        <w:t>/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苄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丝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肼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)</w:t>
      </w:r>
      <w:r w:rsidRPr="00984228">
        <w:rPr>
          <w:rFonts w:ascii="Arial" w:eastAsia="宋体" w:hAnsi="Arial" w:cs="Arial"/>
          <w:kern w:val="0"/>
          <w:sz w:val="20"/>
          <w:szCs w:val="20"/>
        </w:rPr>
        <w:t>，一日</w:t>
      </w:r>
      <w:r w:rsidRPr="00984228">
        <w:rPr>
          <w:rFonts w:ascii="Arial" w:eastAsia="宋体" w:hAnsi="Arial" w:cs="Arial"/>
          <w:kern w:val="0"/>
          <w:sz w:val="20"/>
          <w:szCs w:val="20"/>
        </w:rPr>
        <w:t>3</w:t>
      </w:r>
      <w:r w:rsidRPr="00984228">
        <w:rPr>
          <w:rFonts w:ascii="Arial" w:eastAsia="宋体" w:hAnsi="Arial" w:cs="Arial"/>
          <w:kern w:val="0"/>
          <w:sz w:val="20"/>
          <w:szCs w:val="20"/>
        </w:rPr>
        <w:t>次。</w:t>
      </w:r>
      <w:r w:rsidRPr="00984228">
        <w:rPr>
          <w:rFonts w:ascii="Arial" w:eastAsia="宋体" w:hAnsi="Arial" w:cs="Arial"/>
          <w:kern w:val="0"/>
          <w:sz w:val="20"/>
          <w:szCs w:val="20"/>
        </w:rPr>
        <w:t>(2)</w:t>
      </w:r>
      <w:r w:rsidRPr="00984228">
        <w:rPr>
          <w:rFonts w:ascii="Arial" w:eastAsia="宋体" w:hAnsi="Arial" w:cs="Arial"/>
          <w:kern w:val="0"/>
          <w:sz w:val="20"/>
          <w:szCs w:val="20"/>
        </w:rPr>
        <w:t>常规制剂转为控释片剂时，第</w:t>
      </w:r>
      <w:r w:rsidRPr="00984228">
        <w:rPr>
          <w:rFonts w:ascii="Arial" w:eastAsia="宋体" w:hAnsi="Arial" w:cs="Arial"/>
          <w:kern w:val="0"/>
          <w:sz w:val="20"/>
          <w:szCs w:val="20"/>
        </w:rPr>
        <w:t>1-2</w:t>
      </w:r>
      <w:r w:rsidRPr="00984228">
        <w:rPr>
          <w:rFonts w:ascii="Arial" w:eastAsia="宋体" w:hAnsi="Arial" w:cs="Arial"/>
          <w:kern w:val="0"/>
          <w:sz w:val="20"/>
          <w:szCs w:val="20"/>
        </w:rPr>
        <w:t>日的用量和用药次数应与换药前常规制剂的剂量和用药次数相同。因控释片剂的吸收量只有</w:t>
      </w:r>
      <w:r w:rsidRPr="00984228">
        <w:rPr>
          <w:rFonts w:ascii="Arial" w:eastAsia="宋体" w:hAnsi="Arial" w:cs="Arial"/>
          <w:kern w:val="0"/>
          <w:sz w:val="20"/>
          <w:szCs w:val="20"/>
        </w:rPr>
        <w:t>70%</w:t>
      </w:r>
      <w:r w:rsidRPr="00984228">
        <w:rPr>
          <w:rFonts w:ascii="Arial" w:eastAsia="宋体" w:hAnsi="Arial" w:cs="Arial"/>
          <w:kern w:val="0"/>
          <w:sz w:val="20"/>
          <w:szCs w:val="20"/>
        </w:rPr>
        <w:t>，故几日后剂量需逐渐加大</w:t>
      </w:r>
      <w:r w:rsidRPr="00984228">
        <w:rPr>
          <w:rFonts w:ascii="Arial" w:eastAsia="宋体" w:hAnsi="Arial" w:cs="Arial"/>
          <w:kern w:val="0"/>
          <w:sz w:val="20"/>
          <w:szCs w:val="20"/>
        </w:rPr>
        <w:t>30%</w:t>
      </w:r>
      <w:r w:rsidRPr="00984228">
        <w:rPr>
          <w:rFonts w:ascii="Arial" w:eastAsia="宋体" w:hAnsi="Arial" w:cs="Arial"/>
          <w:kern w:val="0"/>
          <w:sz w:val="20"/>
          <w:szCs w:val="20"/>
        </w:rPr>
        <w:t>，以保证左旋多巴的总量不变。又</w:t>
      </w:r>
      <w:r w:rsidRPr="00984228">
        <w:rPr>
          <w:rFonts w:ascii="Arial" w:eastAsia="宋体" w:hAnsi="Arial" w:cs="Arial"/>
          <w:kern w:val="0"/>
          <w:sz w:val="20"/>
          <w:szCs w:val="20"/>
        </w:rPr>
        <w:lastRenderedPageBreak/>
        <w:t>因控释片剂的药物释放缓慢，服药后需</w:t>
      </w:r>
      <w:r w:rsidRPr="00984228">
        <w:rPr>
          <w:rFonts w:ascii="Arial" w:eastAsia="宋体" w:hAnsi="Arial" w:cs="Arial"/>
          <w:kern w:val="0"/>
          <w:sz w:val="20"/>
          <w:szCs w:val="20"/>
        </w:rPr>
        <w:t>3</w:t>
      </w:r>
      <w:r w:rsidRPr="00984228">
        <w:rPr>
          <w:rFonts w:ascii="Arial" w:eastAsia="宋体" w:hAnsi="Arial" w:cs="Arial"/>
          <w:kern w:val="0"/>
          <w:sz w:val="20"/>
          <w:szCs w:val="20"/>
        </w:rPr>
        <w:t>小时方可起效，故有时需合用常规制剂或分散片，才可较快达到有效的血药浓度</w:t>
      </w:r>
      <w:r w:rsidRPr="00984228">
        <w:rPr>
          <w:rFonts w:ascii="Arial" w:eastAsia="宋体" w:hAnsi="Arial" w:cs="Arial"/>
          <w:kern w:val="0"/>
          <w:sz w:val="20"/>
          <w:szCs w:val="20"/>
        </w:rPr>
        <w:t>(</w:t>
      </w:r>
      <w:r w:rsidRPr="00984228">
        <w:rPr>
          <w:rFonts w:ascii="Arial" w:eastAsia="宋体" w:hAnsi="Arial" w:cs="Arial"/>
          <w:kern w:val="0"/>
          <w:sz w:val="20"/>
          <w:szCs w:val="20"/>
        </w:rPr>
        <w:t>尤其在早晨第</w:t>
      </w:r>
      <w:r w:rsidRPr="00984228">
        <w:rPr>
          <w:rFonts w:ascii="Arial" w:eastAsia="宋体" w:hAnsi="Arial" w:cs="Arial"/>
          <w:kern w:val="0"/>
          <w:sz w:val="20"/>
          <w:szCs w:val="20"/>
        </w:rPr>
        <w:t>1</w:t>
      </w:r>
      <w:r w:rsidRPr="00984228">
        <w:rPr>
          <w:rFonts w:ascii="Arial" w:eastAsia="宋体" w:hAnsi="Arial" w:cs="Arial"/>
          <w:kern w:val="0"/>
          <w:sz w:val="20"/>
          <w:szCs w:val="20"/>
        </w:rPr>
        <w:t>次服药时</w:t>
      </w:r>
      <w:r w:rsidRPr="00984228">
        <w:rPr>
          <w:rFonts w:ascii="Arial" w:eastAsia="宋体" w:hAnsi="Arial" w:cs="Arial"/>
          <w:kern w:val="0"/>
          <w:sz w:val="20"/>
          <w:szCs w:val="20"/>
        </w:rPr>
        <w:t>)</w:t>
      </w:r>
      <w:r w:rsidRPr="00984228">
        <w:rPr>
          <w:rFonts w:ascii="Arial" w:eastAsia="宋体" w:hAnsi="Arial" w:cs="Arial"/>
          <w:kern w:val="0"/>
          <w:sz w:val="20"/>
          <w:szCs w:val="20"/>
        </w:rPr>
        <w:t>。以后每隔</w:t>
      </w:r>
      <w:r w:rsidRPr="00984228">
        <w:rPr>
          <w:rFonts w:ascii="Arial" w:eastAsia="宋体" w:hAnsi="Arial" w:cs="Arial"/>
          <w:kern w:val="0"/>
          <w:sz w:val="20"/>
          <w:szCs w:val="20"/>
        </w:rPr>
        <w:t>2-3</w:t>
      </w:r>
      <w:r w:rsidRPr="00984228">
        <w:rPr>
          <w:rFonts w:ascii="Arial" w:eastAsia="宋体" w:hAnsi="Arial" w:cs="Arial"/>
          <w:kern w:val="0"/>
          <w:sz w:val="20"/>
          <w:szCs w:val="20"/>
        </w:rPr>
        <w:t>日调整一次控释片的剂量，直到达到最好疗效而不良反应最小时，再采用维持剂量，服药次数可酌情增减。对夜间行动不便的患者，可在夜间加用控释片或分散片。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b/>
          <w:bCs/>
          <w:kern w:val="0"/>
          <w:sz w:val="20"/>
          <w:szCs w:val="20"/>
        </w:rPr>
        <w:t>【国外用法用量参考】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984228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·</w:t>
      </w:r>
      <w:r w:rsidRPr="00984228">
        <w:rPr>
          <w:rFonts w:ascii="Arial" w:eastAsia="宋体" w:hAnsi="Arial" w:cs="Arial"/>
          <w:kern w:val="0"/>
          <w:sz w:val="20"/>
          <w:szCs w:val="20"/>
        </w:rPr>
        <w:t>帕金森病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1.</w:t>
      </w:r>
      <w:r w:rsidRPr="00984228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84228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984228">
        <w:rPr>
          <w:rFonts w:ascii="Arial" w:eastAsia="宋体" w:hAnsi="Arial" w:cs="Arial"/>
          <w:kern w:val="0"/>
          <w:sz w:val="20"/>
          <w:szCs w:val="20"/>
        </w:rPr>
        <w:t>常规制剂：</w:t>
      </w:r>
      <w:r w:rsidRPr="00984228">
        <w:rPr>
          <w:rFonts w:ascii="微软雅黑" w:eastAsia="微软雅黑" w:hAnsi="微软雅黑" w:cs="微软雅黑" w:hint="eastAsia"/>
          <w:kern w:val="0"/>
          <w:sz w:val="20"/>
          <w:szCs w:val="20"/>
        </w:rPr>
        <w:t>①</w:t>
      </w:r>
      <w:r w:rsidRPr="00984228">
        <w:rPr>
          <w:rFonts w:ascii="Arial" w:eastAsia="宋体" w:hAnsi="Arial" w:cs="Arial"/>
          <w:kern w:val="0"/>
          <w:sz w:val="20"/>
          <w:szCs w:val="20"/>
        </w:rPr>
        <w:t>先前用过左旋多巴者，初始用量为一次</w:t>
      </w:r>
      <w:r w:rsidRPr="00984228">
        <w:rPr>
          <w:rFonts w:ascii="Arial" w:eastAsia="宋体" w:hAnsi="Arial" w:cs="Arial"/>
          <w:kern w:val="0"/>
          <w:sz w:val="20"/>
          <w:szCs w:val="20"/>
        </w:rPr>
        <w:t>100-200mg(</w:t>
      </w:r>
      <w:r w:rsidRPr="00984228">
        <w:rPr>
          <w:rFonts w:ascii="Arial" w:eastAsia="宋体" w:hAnsi="Arial" w:cs="Arial"/>
          <w:kern w:val="0"/>
          <w:sz w:val="20"/>
          <w:szCs w:val="20"/>
        </w:rPr>
        <w:t>左旋多巴</w:t>
      </w:r>
      <w:r w:rsidRPr="00984228">
        <w:rPr>
          <w:rFonts w:ascii="Arial" w:eastAsia="宋体" w:hAnsi="Arial" w:cs="Arial"/>
          <w:kern w:val="0"/>
          <w:sz w:val="20"/>
          <w:szCs w:val="20"/>
        </w:rPr>
        <w:t>)</w:t>
      </w:r>
      <w:r w:rsidRPr="00984228">
        <w:rPr>
          <w:rFonts w:ascii="Arial" w:eastAsia="宋体" w:hAnsi="Arial" w:cs="Arial"/>
          <w:kern w:val="0"/>
          <w:sz w:val="20"/>
          <w:szCs w:val="20"/>
        </w:rPr>
        <w:t>和</w:t>
      </w:r>
      <w:r w:rsidRPr="00984228">
        <w:rPr>
          <w:rFonts w:ascii="Arial" w:eastAsia="宋体" w:hAnsi="Arial" w:cs="Arial"/>
          <w:kern w:val="0"/>
          <w:sz w:val="20"/>
          <w:szCs w:val="20"/>
        </w:rPr>
        <w:t>25-50mg(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苄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丝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肼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)(4:1)</w:t>
      </w:r>
      <w:r w:rsidRPr="00984228">
        <w:rPr>
          <w:rFonts w:ascii="Arial" w:eastAsia="宋体" w:hAnsi="Arial" w:cs="Arial"/>
          <w:kern w:val="0"/>
          <w:sz w:val="20"/>
          <w:szCs w:val="20"/>
        </w:rPr>
        <w:t>，一日</w:t>
      </w:r>
      <w:r w:rsidRPr="00984228">
        <w:rPr>
          <w:rFonts w:ascii="Arial" w:eastAsia="宋体" w:hAnsi="Arial" w:cs="Arial"/>
          <w:kern w:val="0"/>
          <w:sz w:val="20"/>
          <w:szCs w:val="20"/>
        </w:rPr>
        <w:t>2</w:t>
      </w:r>
      <w:r w:rsidRPr="00984228">
        <w:rPr>
          <w:rFonts w:ascii="Arial" w:eastAsia="宋体" w:hAnsi="Arial" w:cs="Arial"/>
          <w:kern w:val="0"/>
          <w:sz w:val="20"/>
          <w:szCs w:val="20"/>
        </w:rPr>
        <w:t>次。可每隔</w:t>
      </w:r>
      <w:r w:rsidRPr="00984228">
        <w:rPr>
          <w:rFonts w:ascii="Arial" w:eastAsia="宋体" w:hAnsi="Arial" w:cs="Arial"/>
          <w:kern w:val="0"/>
          <w:sz w:val="20"/>
          <w:szCs w:val="20"/>
        </w:rPr>
        <w:t>3-7</w:t>
      </w:r>
      <w:r w:rsidRPr="00984228">
        <w:rPr>
          <w:rFonts w:ascii="Arial" w:eastAsia="宋体" w:hAnsi="Arial" w:cs="Arial"/>
          <w:kern w:val="0"/>
          <w:sz w:val="20"/>
          <w:szCs w:val="20"/>
        </w:rPr>
        <w:t>日增加</w:t>
      </w:r>
      <w:r w:rsidRPr="00984228">
        <w:rPr>
          <w:rFonts w:ascii="Arial" w:eastAsia="宋体" w:hAnsi="Arial" w:cs="Arial"/>
          <w:kern w:val="0"/>
          <w:sz w:val="20"/>
          <w:szCs w:val="20"/>
        </w:rPr>
        <w:t>1</w:t>
      </w:r>
      <w:r w:rsidRPr="00984228">
        <w:rPr>
          <w:rFonts w:ascii="Arial" w:eastAsia="宋体" w:hAnsi="Arial" w:cs="Arial"/>
          <w:kern w:val="0"/>
          <w:sz w:val="20"/>
          <w:szCs w:val="20"/>
        </w:rPr>
        <w:t>次用量，一次增加</w:t>
      </w:r>
      <w:r w:rsidRPr="00984228">
        <w:rPr>
          <w:rFonts w:ascii="Arial" w:eastAsia="宋体" w:hAnsi="Arial" w:cs="Arial"/>
          <w:kern w:val="0"/>
          <w:sz w:val="20"/>
          <w:szCs w:val="20"/>
        </w:rPr>
        <w:t>50-100mg(</w:t>
      </w:r>
      <w:r w:rsidRPr="00984228">
        <w:rPr>
          <w:rFonts w:ascii="Arial" w:eastAsia="宋体" w:hAnsi="Arial" w:cs="Arial"/>
          <w:kern w:val="0"/>
          <w:sz w:val="20"/>
          <w:szCs w:val="20"/>
        </w:rPr>
        <w:t>左旋多巴</w:t>
      </w:r>
      <w:r w:rsidRPr="00984228">
        <w:rPr>
          <w:rFonts w:ascii="Arial" w:eastAsia="宋体" w:hAnsi="Arial" w:cs="Arial"/>
          <w:kern w:val="0"/>
          <w:sz w:val="20"/>
          <w:szCs w:val="20"/>
        </w:rPr>
        <w:t>)</w:t>
      </w:r>
      <w:r w:rsidRPr="00984228">
        <w:rPr>
          <w:rFonts w:ascii="Arial" w:eastAsia="宋体" w:hAnsi="Arial" w:cs="Arial"/>
          <w:kern w:val="0"/>
          <w:sz w:val="20"/>
          <w:szCs w:val="20"/>
        </w:rPr>
        <w:t>和</w:t>
      </w:r>
      <w:r w:rsidRPr="00984228">
        <w:rPr>
          <w:rFonts w:ascii="Arial" w:eastAsia="宋体" w:hAnsi="Arial" w:cs="Arial"/>
          <w:kern w:val="0"/>
          <w:sz w:val="20"/>
          <w:szCs w:val="20"/>
        </w:rPr>
        <w:t>12.5-25mg(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苄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丝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肼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)</w:t>
      </w:r>
      <w:r w:rsidRPr="00984228">
        <w:rPr>
          <w:rFonts w:ascii="Arial" w:eastAsia="宋体" w:hAnsi="Arial" w:cs="Arial"/>
          <w:kern w:val="0"/>
          <w:sz w:val="20"/>
          <w:szCs w:val="20"/>
        </w:rPr>
        <w:t>，分</w:t>
      </w:r>
      <w:r w:rsidRPr="00984228">
        <w:rPr>
          <w:rFonts w:ascii="Arial" w:eastAsia="宋体" w:hAnsi="Arial" w:cs="Arial"/>
          <w:kern w:val="0"/>
          <w:sz w:val="20"/>
          <w:szCs w:val="20"/>
        </w:rPr>
        <w:t>3-4</w:t>
      </w:r>
      <w:r w:rsidRPr="00984228">
        <w:rPr>
          <w:rFonts w:ascii="Arial" w:eastAsia="宋体" w:hAnsi="Arial" w:cs="Arial"/>
          <w:kern w:val="0"/>
          <w:sz w:val="20"/>
          <w:szCs w:val="20"/>
        </w:rPr>
        <w:t>次使用。帕金森病进展期，本药剂量通常需增加到能维持临床效果，但一日最大量不可超过</w:t>
      </w:r>
      <w:r w:rsidRPr="00984228">
        <w:rPr>
          <w:rFonts w:ascii="Arial" w:eastAsia="宋体" w:hAnsi="Arial" w:cs="Arial"/>
          <w:kern w:val="0"/>
          <w:sz w:val="20"/>
          <w:szCs w:val="20"/>
        </w:rPr>
        <w:t>800mg(</w:t>
      </w:r>
      <w:r w:rsidRPr="00984228">
        <w:rPr>
          <w:rFonts w:ascii="Arial" w:eastAsia="宋体" w:hAnsi="Arial" w:cs="Arial"/>
          <w:kern w:val="0"/>
          <w:sz w:val="20"/>
          <w:szCs w:val="20"/>
        </w:rPr>
        <w:t>左旋多巴</w:t>
      </w:r>
      <w:r w:rsidRPr="00984228">
        <w:rPr>
          <w:rFonts w:ascii="Arial" w:eastAsia="宋体" w:hAnsi="Arial" w:cs="Arial"/>
          <w:kern w:val="0"/>
          <w:sz w:val="20"/>
          <w:szCs w:val="20"/>
        </w:rPr>
        <w:t>)</w:t>
      </w:r>
      <w:r w:rsidRPr="00984228">
        <w:rPr>
          <w:rFonts w:ascii="Arial" w:eastAsia="宋体" w:hAnsi="Arial" w:cs="Arial"/>
          <w:kern w:val="0"/>
          <w:sz w:val="20"/>
          <w:szCs w:val="20"/>
        </w:rPr>
        <w:t>和</w:t>
      </w:r>
      <w:r w:rsidRPr="00984228">
        <w:rPr>
          <w:rFonts w:ascii="Arial" w:eastAsia="宋体" w:hAnsi="Arial" w:cs="Arial"/>
          <w:kern w:val="0"/>
          <w:sz w:val="20"/>
          <w:szCs w:val="20"/>
        </w:rPr>
        <w:t>200mg(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苄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丝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肼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)</w:t>
      </w:r>
      <w:r w:rsidRPr="00984228">
        <w:rPr>
          <w:rFonts w:ascii="Arial" w:eastAsia="宋体" w:hAnsi="Arial" w:cs="Arial"/>
          <w:kern w:val="0"/>
          <w:sz w:val="20"/>
          <w:szCs w:val="20"/>
        </w:rPr>
        <w:t>。</w:t>
      </w:r>
      <w:r w:rsidRPr="00984228">
        <w:rPr>
          <w:rFonts w:ascii="微软雅黑" w:eastAsia="微软雅黑" w:hAnsi="微软雅黑" w:cs="微软雅黑" w:hint="eastAsia"/>
          <w:kern w:val="0"/>
          <w:sz w:val="20"/>
          <w:szCs w:val="20"/>
        </w:rPr>
        <w:t>②</w:t>
      </w:r>
      <w:r w:rsidRPr="00984228">
        <w:rPr>
          <w:rFonts w:ascii="Arial" w:eastAsia="宋体" w:hAnsi="Arial" w:cs="Arial"/>
          <w:kern w:val="0"/>
          <w:sz w:val="20"/>
          <w:szCs w:val="20"/>
        </w:rPr>
        <w:t>未治疗过的患者初始用量为一次</w:t>
      </w:r>
      <w:r w:rsidRPr="00984228">
        <w:rPr>
          <w:rFonts w:ascii="Arial" w:eastAsia="宋体" w:hAnsi="Arial" w:cs="Arial"/>
          <w:kern w:val="0"/>
          <w:sz w:val="20"/>
          <w:szCs w:val="20"/>
        </w:rPr>
        <w:t>100(</w:t>
      </w:r>
      <w:r w:rsidRPr="00984228">
        <w:rPr>
          <w:rFonts w:ascii="Arial" w:eastAsia="宋体" w:hAnsi="Arial" w:cs="Arial"/>
          <w:kern w:val="0"/>
          <w:sz w:val="20"/>
          <w:szCs w:val="20"/>
        </w:rPr>
        <w:t>左旋多巴</w:t>
      </w:r>
      <w:r w:rsidRPr="00984228">
        <w:rPr>
          <w:rFonts w:ascii="Arial" w:eastAsia="宋体" w:hAnsi="Arial" w:cs="Arial"/>
          <w:kern w:val="0"/>
          <w:sz w:val="20"/>
          <w:szCs w:val="20"/>
        </w:rPr>
        <w:t>)</w:t>
      </w:r>
      <w:r w:rsidRPr="00984228">
        <w:rPr>
          <w:rFonts w:ascii="Arial" w:eastAsia="宋体" w:hAnsi="Arial" w:cs="Arial"/>
          <w:kern w:val="0"/>
          <w:sz w:val="20"/>
          <w:szCs w:val="20"/>
        </w:rPr>
        <w:t>和</w:t>
      </w:r>
      <w:r w:rsidRPr="00984228">
        <w:rPr>
          <w:rFonts w:ascii="Arial" w:eastAsia="宋体" w:hAnsi="Arial" w:cs="Arial"/>
          <w:kern w:val="0"/>
          <w:sz w:val="20"/>
          <w:szCs w:val="20"/>
        </w:rPr>
        <w:t>25mg(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苄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丝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肼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)</w:t>
      </w:r>
      <w:r w:rsidRPr="00984228">
        <w:rPr>
          <w:rFonts w:ascii="Arial" w:eastAsia="宋体" w:hAnsi="Arial" w:cs="Arial"/>
          <w:kern w:val="0"/>
          <w:sz w:val="20"/>
          <w:szCs w:val="20"/>
        </w:rPr>
        <w:t>，一日</w:t>
      </w:r>
      <w:r w:rsidRPr="00984228">
        <w:rPr>
          <w:rFonts w:ascii="Arial" w:eastAsia="宋体" w:hAnsi="Arial" w:cs="Arial"/>
          <w:kern w:val="0"/>
          <w:sz w:val="20"/>
          <w:szCs w:val="20"/>
        </w:rPr>
        <w:t>2</w:t>
      </w:r>
      <w:r w:rsidRPr="00984228">
        <w:rPr>
          <w:rFonts w:ascii="Arial" w:eastAsia="宋体" w:hAnsi="Arial" w:cs="Arial"/>
          <w:kern w:val="0"/>
          <w:sz w:val="20"/>
          <w:szCs w:val="20"/>
        </w:rPr>
        <w:t>次，必要时每周增加</w:t>
      </w:r>
      <w:r w:rsidRPr="00984228">
        <w:rPr>
          <w:rFonts w:ascii="Arial" w:eastAsia="宋体" w:hAnsi="Arial" w:cs="Arial"/>
          <w:kern w:val="0"/>
          <w:sz w:val="20"/>
          <w:szCs w:val="20"/>
        </w:rPr>
        <w:t>2</w:t>
      </w:r>
      <w:r w:rsidRPr="00984228">
        <w:rPr>
          <w:rFonts w:ascii="Arial" w:eastAsia="宋体" w:hAnsi="Arial" w:cs="Arial"/>
          <w:kern w:val="0"/>
          <w:sz w:val="20"/>
          <w:szCs w:val="20"/>
        </w:rPr>
        <w:t>次用量。有效治疗帕金森病的一日平均用量为左旋多巴</w:t>
      </w:r>
      <w:r w:rsidRPr="00984228">
        <w:rPr>
          <w:rFonts w:ascii="Arial" w:eastAsia="宋体" w:hAnsi="Arial" w:cs="Arial"/>
          <w:kern w:val="0"/>
          <w:sz w:val="20"/>
          <w:szCs w:val="20"/>
        </w:rPr>
        <w:t>612.5mg</w:t>
      </w:r>
      <w:r w:rsidRPr="00984228">
        <w:rPr>
          <w:rFonts w:ascii="Arial" w:eastAsia="宋体" w:hAnsi="Arial" w:cs="Arial"/>
          <w:kern w:val="0"/>
          <w:sz w:val="20"/>
          <w:szCs w:val="20"/>
        </w:rPr>
        <w:t>、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苄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丝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肼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140mg</w:t>
      </w:r>
      <w:r w:rsidRPr="00984228">
        <w:rPr>
          <w:rFonts w:ascii="Arial" w:eastAsia="宋体" w:hAnsi="Arial" w:cs="Arial"/>
          <w:kern w:val="0"/>
          <w:sz w:val="20"/>
          <w:szCs w:val="20"/>
        </w:rPr>
        <w:t>。维持量可每日分</w:t>
      </w:r>
      <w:r w:rsidRPr="00984228">
        <w:rPr>
          <w:rFonts w:ascii="Arial" w:eastAsia="宋体" w:hAnsi="Arial" w:cs="Arial"/>
          <w:kern w:val="0"/>
          <w:sz w:val="20"/>
          <w:szCs w:val="20"/>
        </w:rPr>
        <w:t>2-3</w:t>
      </w:r>
      <w:r w:rsidRPr="00984228">
        <w:rPr>
          <w:rFonts w:ascii="Arial" w:eastAsia="宋体" w:hAnsi="Arial" w:cs="Arial"/>
          <w:kern w:val="0"/>
          <w:sz w:val="20"/>
          <w:szCs w:val="20"/>
        </w:rPr>
        <w:t>次给予。</w:t>
      </w:r>
      <w:r w:rsidRPr="00984228">
        <w:rPr>
          <w:rFonts w:ascii="微软雅黑" w:eastAsia="微软雅黑" w:hAnsi="微软雅黑" w:cs="微软雅黑" w:hint="eastAsia"/>
          <w:kern w:val="0"/>
          <w:sz w:val="20"/>
          <w:szCs w:val="20"/>
        </w:rPr>
        <w:t>③</w:t>
      </w:r>
      <w:r w:rsidRPr="00984228">
        <w:rPr>
          <w:rFonts w:ascii="Arial" w:eastAsia="宋体" w:hAnsi="Arial" w:cs="Arial"/>
          <w:kern w:val="0"/>
          <w:sz w:val="20"/>
          <w:szCs w:val="20"/>
        </w:rPr>
        <w:t>从单用左旋多巴转为本药治疗：如用本药替代单用左旋多巴，则本药中左旋多巴的剂量约为单用时的</w:t>
      </w:r>
      <w:r w:rsidRPr="00984228">
        <w:rPr>
          <w:rFonts w:ascii="Arial" w:eastAsia="宋体" w:hAnsi="Arial" w:cs="Arial"/>
          <w:kern w:val="0"/>
          <w:sz w:val="20"/>
          <w:szCs w:val="20"/>
        </w:rPr>
        <w:t>20%</w:t>
      </w:r>
      <w:r w:rsidRPr="00984228">
        <w:rPr>
          <w:rFonts w:ascii="Arial" w:eastAsia="宋体" w:hAnsi="Arial" w:cs="Arial"/>
          <w:kern w:val="0"/>
          <w:sz w:val="20"/>
          <w:szCs w:val="20"/>
        </w:rPr>
        <w:t>即可达到相同的治疗效果。最后一次使用左旋多巴到使用本药治疗之间的间隔期至少需</w:t>
      </w:r>
      <w:r w:rsidRPr="00984228">
        <w:rPr>
          <w:rFonts w:ascii="Arial" w:eastAsia="宋体" w:hAnsi="Arial" w:cs="Arial"/>
          <w:kern w:val="0"/>
          <w:sz w:val="20"/>
          <w:szCs w:val="20"/>
        </w:rPr>
        <w:t>12</w:t>
      </w:r>
      <w:r w:rsidRPr="00984228">
        <w:rPr>
          <w:rFonts w:ascii="Arial" w:eastAsia="宋体" w:hAnsi="Arial" w:cs="Arial"/>
          <w:kern w:val="0"/>
          <w:sz w:val="20"/>
          <w:szCs w:val="20"/>
        </w:rPr>
        <w:t>小时。</w:t>
      </w:r>
      <w:r w:rsidRPr="00984228">
        <w:rPr>
          <w:rFonts w:ascii="Arial" w:eastAsia="宋体" w:hAnsi="Arial" w:cs="Arial"/>
          <w:kern w:val="0"/>
          <w:sz w:val="20"/>
          <w:szCs w:val="20"/>
        </w:rPr>
        <w:t>(2)</w:t>
      </w:r>
      <w:r w:rsidRPr="00984228">
        <w:rPr>
          <w:rFonts w:ascii="Arial" w:eastAsia="宋体" w:hAnsi="Arial" w:cs="Arial"/>
          <w:kern w:val="0"/>
          <w:sz w:val="20"/>
          <w:szCs w:val="20"/>
        </w:rPr>
        <w:t>控释制剂：</w:t>
      </w:r>
      <w:r w:rsidRPr="00984228">
        <w:rPr>
          <w:rFonts w:ascii="微软雅黑" w:eastAsia="微软雅黑" w:hAnsi="微软雅黑" w:cs="微软雅黑" w:hint="eastAsia"/>
          <w:kern w:val="0"/>
          <w:sz w:val="20"/>
          <w:szCs w:val="20"/>
        </w:rPr>
        <w:t>①</w:t>
      </w:r>
      <w:r w:rsidRPr="00984228">
        <w:rPr>
          <w:rFonts w:ascii="Arial" w:eastAsia="宋体" w:hAnsi="Arial" w:cs="Arial"/>
          <w:kern w:val="0"/>
          <w:sz w:val="20"/>
          <w:szCs w:val="20"/>
        </w:rPr>
        <w:t>建议联合使用常规制剂和控释制剂，尤其是晨起时首次用药。由于控释制剂的生物利用度较低，治疗</w:t>
      </w:r>
      <w:r w:rsidRPr="00984228">
        <w:rPr>
          <w:rFonts w:ascii="Arial" w:eastAsia="宋体" w:hAnsi="Arial" w:cs="Arial"/>
          <w:kern w:val="0"/>
          <w:sz w:val="20"/>
          <w:szCs w:val="20"/>
        </w:rPr>
        <w:t>2-3</w:t>
      </w:r>
      <w:r w:rsidRPr="00984228">
        <w:rPr>
          <w:rFonts w:ascii="Arial" w:eastAsia="宋体" w:hAnsi="Arial" w:cs="Arial"/>
          <w:kern w:val="0"/>
          <w:sz w:val="20"/>
          <w:szCs w:val="20"/>
        </w:rPr>
        <w:t>日后一日总量应较常规制剂多增加</w:t>
      </w:r>
      <w:r w:rsidRPr="00984228">
        <w:rPr>
          <w:rFonts w:ascii="Arial" w:eastAsia="宋体" w:hAnsi="Arial" w:cs="Arial"/>
          <w:kern w:val="0"/>
          <w:sz w:val="20"/>
          <w:szCs w:val="20"/>
        </w:rPr>
        <w:t>40%-50%</w:t>
      </w:r>
      <w:r w:rsidRPr="00984228">
        <w:rPr>
          <w:rFonts w:ascii="Arial" w:eastAsia="宋体" w:hAnsi="Arial" w:cs="Arial"/>
          <w:kern w:val="0"/>
          <w:sz w:val="20"/>
          <w:szCs w:val="20"/>
        </w:rPr>
        <w:t>。为达到最大效应，应在餐前</w:t>
      </w:r>
      <w:r w:rsidRPr="00984228">
        <w:rPr>
          <w:rFonts w:ascii="Arial" w:eastAsia="宋体" w:hAnsi="Arial" w:cs="Arial"/>
          <w:kern w:val="0"/>
          <w:sz w:val="20"/>
          <w:szCs w:val="20"/>
        </w:rPr>
        <w:t>30</w:t>
      </w:r>
      <w:r w:rsidRPr="00984228">
        <w:rPr>
          <w:rFonts w:ascii="Arial" w:eastAsia="宋体" w:hAnsi="Arial" w:cs="Arial"/>
          <w:kern w:val="0"/>
          <w:sz w:val="20"/>
          <w:szCs w:val="20"/>
        </w:rPr>
        <w:t>分钟或餐后</w:t>
      </w:r>
      <w:r w:rsidRPr="00984228">
        <w:rPr>
          <w:rFonts w:ascii="Arial" w:eastAsia="宋体" w:hAnsi="Arial" w:cs="Arial"/>
          <w:kern w:val="0"/>
          <w:sz w:val="20"/>
          <w:szCs w:val="20"/>
        </w:rPr>
        <w:t>90</w:t>
      </w:r>
      <w:r w:rsidRPr="00984228">
        <w:rPr>
          <w:rFonts w:ascii="Arial" w:eastAsia="宋体" w:hAnsi="Arial" w:cs="Arial"/>
          <w:kern w:val="0"/>
          <w:sz w:val="20"/>
          <w:szCs w:val="20"/>
        </w:rPr>
        <w:t>分钟服药。</w:t>
      </w:r>
      <w:r w:rsidRPr="00984228">
        <w:rPr>
          <w:rFonts w:ascii="微软雅黑" w:eastAsia="微软雅黑" w:hAnsi="微软雅黑" w:cs="微软雅黑" w:hint="eastAsia"/>
          <w:kern w:val="0"/>
          <w:sz w:val="20"/>
          <w:szCs w:val="20"/>
        </w:rPr>
        <w:t>②</w:t>
      </w:r>
      <w:r w:rsidRPr="00984228">
        <w:rPr>
          <w:rFonts w:ascii="Arial" w:eastAsia="宋体" w:hAnsi="Arial" w:cs="Arial"/>
          <w:kern w:val="0"/>
          <w:sz w:val="20"/>
          <w:szCs w:val="20"/>
        </w:rPr>
        <w:t>由于帕金森病患者夜间及凌晨症状较多，除日间常规剂量外，睡前应给予左旋多巴</w:t>
      </w:r>
      <w:r w:rsidRPr="00984228">
        <w:rPr>
          <w:rFonts w:ascii="Arial" w:eastAsia="宋体" w:hAnsi="Arial" w:cs="Arial"/>
          <w:kern w:val="0"/>
          <w:sz w:val="20"/>
          <w:szCs w:val="20"/>
        </w:rPr>
        <w:t>300mg</w:t>
      </w:r>
      <w:r w:rsidRPr="00984228">
        <w:rPr>
          <w:rFonts w:ascii="Arial" w:eastAsia="宋体" w:hAnsi="Arial" w:cs="Arial"/>
          <w:kern w:val="0"/>
          <w:sz w:val="20"/>
          <w:szCs w:val="20"/>
        </w:rPr>
        <w:t>控释片和</w:t>
      </w:r>
      <w:r w:rsidRPr="00984228">
        <w:rPr>
          <w:rFonts w:ascii="Arial" w:eastAsia="宋体" w:hAnsi="Arial" w:cs="Arial"/>
          <w:kern w:val="0"/>
          <w:sz w:val="20"/>
          <w:szCs w:val="20"/>
        </w:rPr>
        <w:t>275mg</w:t>
      </w:r>
      <w:r w:rsidRPr="00984228">
        <w:rPr>
          <w:rFonts w:ascii="Arial" w:eastAsia="宋体" w:hAnsi="Arial" w:cs="Arial"/>
          <w:kern w:val="0"/>
          <w:sz w:val="20"/>
          <w:szCs w:val="20"/>
        </w:rPr>
        <w:t>常规制剂，同时服用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苄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丝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肼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。</w:t>
      </w:r>
      <w:r w:rsidRPr="00984228">
        <w:rPr>
          <w:rFonts w:ascii="微软雅黑" w:eastAsia="微软雅黑" w:hAnsi="微软雅黑" w:cs="微软雅黑" w:hint="eastAsia"/>
          <w:kern w:val="0"/>
          <w:sz w:val="20"/>
          <w:szCs w:val="20"/>
        </w:rPr>
        <w:t>③</w:t>
      </w:r>
      <w:r w:rsidRPr="00984228">
        <w:rPr>
          <w:rFonts w:ascii="Arial" w:eastAsia="宋体" w:hAnsi="Arial" w:cs="Arial"/>
          <w:kern w:val="0"/>
          <w:sz w:val="20"/>
          <w:szCs w:val="20"/>
        </w:rPr>
        <w:t>从常规制剂转为控释制剂：早晨应继续使用常规制剂。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一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日用</w:t>
      </w:r>
      <w:r w:rsidRPr="00984228">
        <w:rPr>
          <w:rFonts w:ascii="Arial" w:eastAsia="宋体" w:hAnsi="Arial" w:cs="Arial"/>
          <w:kern w:val="0"/>
          <w:sz w:val="20"/>
          <w:szCs w:val="20"/>
        </w:rPr>
        <w:t>810mg</w:t>
      </w:r>
      <w:r w:rsidRPr="00984228">
        <w:rPr>
          <w:rFonts w:ascii="Arial" w:eastAsia="宋体" w:hAnsi="Arial" w:cs="Arial"/>
          <w:kern w:val="0"/>
          <w:sz w:val="20"/>
          <w:szCs w:val="20"/>
        </w:rPr>
        <w:t>左旋多巴可长期改善帕金森病症状的波动，其中</w:t>
      </w:r>
      <w:r w:rsidRPr="00984228">
        <w:rPr>
          <w:rFonts w:ascii="Arial" w:eastAsia="宋体" w:hAnsi="Arial" w:cs="Arial"/>
          <w:kern w:val="0"/>
          <w:sz w:val="20"/>
          <w:szCs w:val="20"/>
        </w:rPr>
        <w:t>450mg</w:t>
      </w:r>
      <w:r w:rsidRPr="00984228">
        <w:rPr>
          <w:rFonts w:ascii="Arial" w:eastAsia="宋体" w:hAnsi="Arial" w:cs="Arial"/>
          <w:kern w:val="0"/>
          <w:sz w:val="20"/>
          <w:szCs w:val="20"/>
        </w:rPr>
        <w:t>由控释片提供</w:t>
      </w:r>
      <w:r w:rsidRPr="00984228">
        <w:rPr>
          <w:rFonts w:ascii="Arial" w:eastAsia="宋体" w:hAnsi="Arial" w:cs="Arial"/>
          <w:kern w:val="0"/>
          <w:sz w:val="20"/>
          <w:szCs w:val="20"/>
        </w:rPr>
        <w:t>(</w:t>
      </w:r>
      <w:r w:rsidRPr="00984228">
        <w:rPr>
          <w:rFonts w:ascii="Arial" w:eastAsia="宋体" w:hAnsi="Arial" w:cs="Arial"/>
          <w:kern w:val="0"/>
          <w:sz w:val="20"/>
          <w:szCs w:val="20"/>
        </w:rPr>
        <w:t>剂量范围为</w:t>
      </w:r>
      <w:r w:rsidRPr="00984228">
        <w:rPr>
          <w:rFonts w:ascii="Arial" w:eastAsia="宋体" w:hAnsi="Arial" w:cs="Arial"/>
          <w:kern w:val="0"/>
          <w:sz w:val="20"/>
          <w:szCs w:val="20"/>
        </w:rPr>
        <w:t>300-600mg)</w:t>
      </w:r>
      <w:r w:rsidRPr="00984228">
        <w:rPr>
          <w:rFonts w:ascii="Arial" w:eastAsia="宋体" w:hAnsi="Arial" w:cs="Arial"/>
          <w:kern w:val="0"/>
          <w:sz w:val="20"/>
          <w:szCs w:val="20"/>
        </w:rPr>
        <w:t>、</w:t>
      </w:r>
      <w:r w:rsidRPr="00984228">
        <w:rPr>
          <w:rFonts w:ascii="Arial" w:eastAsia="宋体" w:hAnsi="Arial" w:cs="Arial"/>
          <w:kern w:val="0"/>
          <w:sz w:val="20"/>
          <w:szCs w:val="20"/>
        </w:rPr>
        <w:t>360mg</w:t>
      </w:r>
      <w:r w:rsidRPr="00984228">
        <w:rPr>
          <w:rFonts w:ascii="Arial" w:eastAsia="宋体" w:hAnsi="Arial" w:cs="Arial"/>
          <w:kern w:val="0"/>
          <w:sz w:val="20"/>
          <w:szCs w:val="20"/>
        </w:rPr>
        <w:t>由常规制剂提供</w:t>
      </w:r>
      <w:r w:rsidRPr="00984228">
        <w:rPr>
          <w:rFonts w:ascii="Arial" w:eastAsia="宋体" w:hAnsi="Arial" w:cs="Arial"/>
          <w:kern w:val="0"/>
          <w:sz w:val="20"/>
          <w:szCs w:val="20"/>
        </w:rPr>
        <w:t>(</w:t>
      </w:r>
      <w:r w:rsidRPr="00984228">
        <w:rPr>
          <w:rFonts w:ascii="Arial" w:eastAsia="宋体" w:hAnsi="Arial" w:cs="Arial"/>
          <w:kern w:val="0"/>
          <w:sz w:val="20"/>
          <w:szCs w:val="20"/>
        </w:rPr>
        <w:t>范围为</w:t>
      </w:r>
      <w:r w:rsidRPr="00984228">
        <w:rPr>
          <w:rFonts w:ascii="Arial" w:eastAsia="宋体" w:hAnsi="Arial" w:cs="Arial"/>
          <w:kern w:val="0"/>
          <w:sz w:val="20"/>
          <w:szCs w:val="20"/>
        </w:rPr>
        <w:t>250-750mg)</w:t>
      </w:r>
      <w:r w:rsidRPr="00984228">
        <w:rPr>
          <w:rFonts w:ascii="Arial" w:eastAsia="宋体" w:hAnsi="Arial" w:cs="Arial"/>
          <w:kern w:val="0"/>
          <w:sz w:val="20"/>
          <w:szCs w:val="20"/>
        </w:rPr>
        <w:t>。在初治的</w:t>
      </w:r>
      <w:r w:rsidRPr="00984228">
        <w:rPr>
          <w:rFonts w:ascii="Arial" w:eastAsia="宋体" w:hAnsi="Arial" w:cs="Arial"/>
          <w:kern w:val="0"/>
          <w:sz w:val="20"/>
          <w:szCs w:val="20"/>
        </w:rPr>
        <w:t>4</w:t>
      </w:r>
      <w:r w:rsidRPr="00984228">
        <w:rPr>
          <w:rFonts w:ascii="Arial" w:eastAsia="宋体" w:hAnsi="Arial" w:cs="Arial"/>
          <w:kern w:val="0"/>
          <w:sz w:val="20"/>
          <w:szCs w:val="20"/>
        </w:rPr>
        <w:t>周内，可用控释剂</w:t>
      </w:r>
      <w:r w:rsidRPr="00984228">
        <w:rPr>
          <w:rFonts w:ascii="Arial" w:eastAsia="宋体" w:hAnsi="Arial" w:cs="Arial"/>
          <w:kern w:val="0"/>
          <w:sz w:val="20"/>
          <w:szCs w:val="20"/>
        </w:rPr>
        <w:t>(</w:t>
      </w:r>
      <w:r w:rsidRPr="00984228">
        <w:rPr>
          <w:rFonts w:ascii="Arial" w:eastAsia="宋体" w:hAnsi="Arial" w:cs="Arial"/>
          <w:kern w:val="0"/>
          <w:sz w:val="20"/>
          <w:szCs w:val="20"/>
        </w:rPr>
        <w:t>平均一日</w:t>
      </w:r>
      <w:r w:rsidRPr="00984228">
        <w:rPr>
          <w:rFonts w:ascii="Arial" w:eastAsia="宋体" w:hAnsi="Arial" w:cs="Arial"/>
          <w:kern w:val="0"/>
          <w:sz w:val="20"/>
          <w:szCs w:val="20"/>
        </w:rPr>
        <w:t>978mg)</w:t>
      </w:r>
      <w:r w:rsidRPr="00984228">
        <w:rPr>
          <w:rFonts w:ascii="Arial" w:eastAsia="宋体" w:hAnsi="Arial" w:cs="Arial"/>
          <w:kern w:val="0"/>
          <w:sz w:val="20"/>
          <w:szCs w:val="20"/>
        </w:rPr>
        <w:t>完全替代常规制剂，而在随后的</w:t>
      </w:r>
      <w:r w:rsidRPr="00984228">
        <w:rPr>
          <w:rFonts w:ascii="Arial" w:eastAsia="宋体" w:hAnsi="Arial" w:cs="Arial"/>
          <w:kern w:val="0"/>
          <w:sz w:val="20"/>
          <w:szCs w:val="20"/>
        </w:rPr>
        <w:t>2</w:t>
      </w:r>
      <w:r w:rsidRPr="00984228">
        <w:rPr>
          <w:rFonts w:ascii="Arial" w:eastAsia="宋体" w:hAnsi="Arial" w:cs="Arial"/>
          <w:kern w:val="0"/>
          <w:sz w:val="20"/>
          <w:szCs w:val="20"/>
        </w:rPr>
        <w:t>年中，必要时可重新使用常规制剂。</w:t>
      </w:r>
      <w:r w:rsidRPr="00984228">
        <w:rPr>
          <w:rFonts w:ascii="Arial" w:eastAsia="宋体" w:hAnsi="Arial" w:cs="Arial"/>
          <w:kern w:val="0"/>
          <w:sz w:val="20"/>
          <w:szCs w:val="20"/>
        </w:rPr>
        <w:t>(3)</w:t>
      </w:r>
      <w:r w:rsidRPr="00984228">
        <w:rPr>
          <w:rFonts w:ascii="Arial" w:eastAsia="宋体" w:hAnsi="Arial" w:cs="Arial"/>
          <w:kern w:val="0"/>
          <w:sz w:val="20"/>
          <w:szCs w:val="20"/>
        </w:rPr>
        <w:t>分散片：多巴丝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肼分散片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(125mg)</w:t>
      </w:r>
      <w:r w:rsidRPr="00984228">
        <w:rPr>
          <w:rFonts w:ascii="Arial" w:eastAsia="宋体" w:hAnsi="Arial" w:cs="Arial"/>
          <w:kern w:val="0"/>
          <w:sz w:val="20"/>
          <w:szCs w:val="20"/>
        </w:rPr>
        <w:t>在少量水中能释放出</w:t>
      </w:r>
      <w:r w:rsidRPr="00984228">
        <w:rPr>
          <w:rFonts w:ascii="Arial" w:eastAsia="宋体" w:hAnsi="Arial" w:cs="Arial"/>
          <w:kern w:val="0"/>
          <w:sz w:val="20"/>
          <w:szCs w:val="20"/>
        </w:rPr>
        <w:t>100mg</w:t>
      </w:r>
      <w:r w:rsidRPr="00984228">
        <w:rPr>
          <w:rFonts w:ascii="Arial" w:eastAsia="宋体" w:hAnsi="Arial" w:cs="Arial"/>
          <w:kern w:val="0"/>
          <w:sz w:val="20"/>
          <w:szCs w:val="20"/>
        </w:rPr>
        <w:t>左旋多巴及</w:t>
      </w:r>
      <w:r w:rsidRPr="00984228">
        <w:rPr>
          <w:rFonts w:ascii="Arial" w:eastAsia="宋体" w:hAnsi="Arial" w:cs="Arial"/>
          <w:kern w:val="0"/>
          <w:sz w:val="20"/>
          <w:szCs w:val="20"/>
        </w:rPr>
        <w:t>25mg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苄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丝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肼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，以液体形式给药。与标准左旋多巴制剂比较，其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起效更迅速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，作用时间更长。对伴吞咽困难的帕金森病患者适用，且不会引起疗效损失。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【给药说明】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b/>
          <w:bCs/>
          <w:kern w:val="0"/>
          <w:sz w:val="20"/>
          <w:szCs w:val="20"/>
        </w:rPr>
        <w:t>给药方式说明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98422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84228">
        <w:rPr>
          <w:rFonts w:ascii="Arial" w:eastAsia="宋体" w:hAnsi="Arial" w:cs="Arial"/>
          <w:kern w:val="0"/>
          <w:sz w:val="20"/>
          <w:szCs w:val="20"/>
        </w:rPr>
        <w:t>本药宜在餐前至少</w:t>
      </w:r>
      <w:r w:rsidRPr="00984228">
        <w:rPr>
          <w:rFonts w:ascii="Arial" w:eastAsia="宋体" w:hAnsi="Arial" w:cs="Arial"/>
          <w:kern w:val="0"/>
          <w:sz w:val="20"/>
          <w:szCs w:val="20"/>
        </w:rPr>
        <w:t>30</w:t>
      </w:r>
      <w:r w:rsidRPr="00984228">
        <w:rPr>
          <w:rFonts w:ascii="Arial" w:eastAsia="宋体" w:hAnsi="Arial" w:cs="Arial"/>
          <w:kern w:val="0"/>
          <w:sz w:val="20"/>
          <w:szCs w:val="20"/>
        </w:rPr>
        <w:t>分钟或餐后</w:t>
      </w:r>
      <w:r w:rsidRPr="00984228">
        <w:rPr>
          <w:rFonts w:ascii="Arial" w:eastAsia="宋体" w:hAnsi="Arial" w:cs="Arial"/>
          <w:kern w:val="0"/>
          <w:sz w:val="20"/>
          <w:szCs w:val="20"/>
        </w:rPr>
        <w:t>1</w:t>
      </w:r>
      <w:r w:rsidRPr="00984228">
        <w:rPr>
          <w:rFonts w:ascii="Arial" w:eastAsia="宋体" w:hAnsi="Arial" w:cs="Arial"/>
          <w:kern w:val="0"/>
          <w:sz w:val="20"/>
          <w:szCs w:val="20"/>
        </w:rPr>
        <w:t>小时服用。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b/>
          <w:bCs/>
          <w:kern w:val="0"/>
          <w:sz w:val="20"/>
          <w:szCs w:val="20"/>
        </w:rPr>
        <w:t>【禁忌症】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1.</w:t>
      </w:r>
      <w:r w:rsidRPr="00984228">
        <w:rPr>
          <w:rFonts w:ascii="Arial" w:eastAsia="宋体" w:hAnsi="Arial" w:cs="Arial"/>
          <w:kern w:val="0"/>
          <w:sz w:val="20"/>
          <w:szCs w:val="20"/>
        </w:rPr>
        <w:t>对左旋多巴或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苄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丝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肼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过敏者。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2.</w:t>
      </w:r>
      <w:r w:rsidRPr="00984228">
        <w:rPr>
          <w:rFonts w:ascii="Arial" w:eastAsia="宋体" w:hAnsi="Arial" w:cs="Arial"/>
          <w:kern w:val="0"/>
          <w:sz w:val="20"/>
          <w:szCs w:val="20"/>
        </w:rPr>
        <w:t>肝、肾</w:t>
      </w:r>
      <w:r w:rsidRPr="00984228">
        <w:rPr>
          <w:rFonts w:ascii="Arial" w:eastAsia="宋体" w:hAnsi="Arial" w:cs="Arial"/>
          <w:kern w:val="0"/>
          <w:sz w:val="20"/>
          <w:szCs w:val="20"/>
        </w:rPr>
        <w:t>(</w:t>
      </w:r>
      <w:r w:rsidRPr="00984228">
        <w:rPr>
          <w:rFonts w:ascii="Arial" w:eastAsia="宋体" w:hAnsi="Arial" w:cs="Arial"/>
          <w:kern w:val="0"/>
          <w:sz w:val="20"/>
          <w:szCs w:val="20"/>
        </w:rPr>
        <w:t>透析者除外</w:t>
      </w:r>
      <w:r w:rsidRPr="00984228">
        <w:rPr>
          <w:rFonts w:ascii="Arial" w:eastAsia="宋体" w:hAnsi="Arial" w:cs="Arial"/>
          <w:kern w:val="0"/>
          <w:sz w:val="20"/>
          <w:szCs w:val="20"/>
        </w:rPr>
        <w:t>)</w:t>
      </w:r>
      <w:r w:rsidRPr="00984228">
        <w:rPr>
          <w:rFonts w:ascii="Arial" w:eastAsia="宋体" w:hAnsi="Arial" w:cs="Arial"/>
          <w:kern w:val="0"/>
          <w:sz w:val="20"/>
          <w:szCs w:val="20"/>
        </w:rPr>
        <w:t>功能代偿失调者。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3.</w:t>
      </w:r>
      <w:r w:rsidRPr="00984228">
        <w:rPr>
          <w:rFonts w:ascii="Arial" w:eastAsia="宋体" w:hAnsi="Arial" w:cs="Arial"/>
          <w:kern w:val="0"/>
          <w:sz w:val="20"/>
          <w:szCs w:val="20"/>
        </w:rPr>
        <w:t>内分泌代偿失调的患者。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4.</w:t>
      </w:r>
      <w:r w:rsidRPr="00984228">
        <w:rPr>
          <w:rFonts w:ascii="Arial" w:eastAsia="宋体" w:hAnsi="Arial" w:cs="Arial"/>
          <w:kern w:val="0"/>
          <w:sz w:val="20"/>
          <w:szCs w:val="20"/>
        </w:rPr>
        <w:t>心脏病患者。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5.</w:t>
      </w:r>
      <w:r w:rsidRPr="00984228">
        <w:rPr>
          <w:rFonts w:ascii="Arial" w:eastAsia="宋体" w:hAnsi="Arial" w:cs="Arial"/>
          <w:kern w:val="0"/>
          <w:sz w:val="20"/>
          <w:szCs w:val="20"/>
        </w:rPr>
        <w:t>精神病患者。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6.</w:t>
      </w:r>
      <w:r w:rsidRPr="00984228">
        <w:rPr>
          <w:rFonts w:ascii="Arial" w:eastAsia="宋体" w:hAnsi="Arial" w:cs="Arial"/>
          <w:kern w:val="0"/>
          <w:sz w:val="20"/>
          <w:szCs w:val="20"/>
        </w:rPr>
        <w:t>闭角型青光眼患者。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7.</w:t>
      </w:r>
      <w:r w:rsidRPr="00984228">
        <w:rPr>
          <w:rFonts w:ascii="Arial" w:eastAsia="宋体" w:hAnsi="Arial" w:cs="Arial"/>
          <w:kern w:val="0"/>
          <w:sz w:val="20"/>
          <w:szCs w:val="20"/>
        </w:rPr>
        <w:t>有尚未诊断明确的皮损、黑色素瘤或有黑色素瘤史者</w:t>
      </w:r>
      <w:r w:rsidRPr="00984228">
        <w:rPr>
          <w:rFonts w:ascii="Arial" w:eastAsia="宋体" w:hAnsi="Arial" w:cs="Arial"/>
          <w:kern w:val="0"/>
          <w:sz w:val="20"/>
          <w:szCs w:val="20"/>
        </w:rPr>
        <w:t>(</w:t>
      </w:r>
      <w:r w:rsidRPr="00984228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984228">
        <w:rPr>
          <w:rFonts w:ascii="Arial" w:eastAsia="宋体" w:hAnsi="Arial" w:cs="Arial"/>
          <w:kern w:val="0"/>
          <w:sz w:val="20"/>
          <w:szCs w:val="20"/>
        </w:rPr>
        <w:t>)</w:t>
      </w:r>
      <w:r w:rsidRPr="00984228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8. 25</w:t>
      </w:r>
      <w:r w:rsidRPr="00984228">
        <w:rPr>
          <w:rFonts w:ascii="Arial" w:eastAsia="宋体" w:hAnsi="Arial" w:cs="Arial"/>
          <w:kern w:val="0"/>
          <w:sz w:val="20"/>
          <w:szCs w:val="20"/>
        </w:rPr>
        <w:t>岁以下</w:t>
      </w:r>
      <w:r w:rsidRPr="00984228">
        <w:rPr>
          <w:rFonts w:ascii="Arial" w:eastAsia="宋体" w:hAnsi="Arial" w:cs="Arial"/>
          <w:kern w:val="0"/>
          <w:sz w:val="20"/>
          <w:szCs w:val="20"/>
        </w:rPr>
        <w:t>(</w:t>
      </w:r>
      <w:r w:rsidRPr="00984228">
        <w:rPr>
          <w:rFonts w:ascii="Arial" w:eastAsia="宋体" w:hAnsi="Arial" w:cs="Arial"/>
          <w:kern w:val="0"/>
          <w:sz w:val="20"/>
          <w:szCs w:val="20"/>
        </w:rPr>
        <w:t>骨骼未发育完全</w:t>
      </w:r>
      <w:r w:rsidRPr="00984228">
        <w:rPr>
          <w:rFonts w:ascii="Arial" w:eastAsia="宋体" w:hAnsi="Arial" w:cs="Arial"/>
          <w:kern w:val="0"/>
          <w:sz w:val="20"/>
          <w:szCs w:val="20"/>
        </w:rPr>
        <w:t>)</w:t>
      </w:r>
      <w:r w:rsidRPr="00984228">
        <w:rPr>
          <w:rFonts w:ascii="Arial" w:eastAsia="宋体" w:hAnsi="Arial" w:cs="Arial"/>
          <w:kern w:val="0"/>
          <w:sz w:val="20"/>
          <w:szCs w:val="20"/>
        </w:rPr>
        <w:t>患者。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9.</w:t>
      </w:r>
      <w:r w:rsidRPr="00984228">
        <w:rPr>
          <w:rFonts w:ascii="Arial" w:eastAsia="宋体" w:hAnsi="Arial" w:cs="Arial"/>
          <w:kern w:val="0"/>
          <w:sz w:val="20"/>
          <w:szCs w:val="20"/>
        </w:rPr>
        <w:t>妊娠期妇女及有潜在妊娠可能的妇女。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10.</w:t>
      </w:r>
      <w:r w:rsidRPr="00984228">
        <w:rPr>
          <w:rFonts w:ascii="Arial" w:eastAsia="宋体" w:hAnsi="Arial" w:cs="Arial"/>
          <w:kern w:val="0"/>
          <w:sz w:val="20"/>
          <w:szCs w:val="20"/>
        </w:rPr>
        <w:t>哺乳期妇女。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b/>
          <w:bCs/>
          <w:kern w:val="0"/>
          <w:sz w:val="20"/>
          <w:szCs w:val="20"/>
        </w:rPr>
        <w:t>【慎用】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1.</w:t>
      </w:r>
      <w:r w:rsidRPr="00984228">
        <w:rPr>
          <w:rFonts w:ascii="Arial" w:eastAsia="宋体" w:hAnsi="Arial" w:cs="Arial"/>
          <w:kern w:val="0"/>
          <w:sz w:val="20"/>
          <w:szCs w:val="20"/>
        </w:rPr>
        <w:t>糖尿病患者。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2.</w:t>
      </w:r>
      <w:r w:rsidRPr="00984228">
        <w:rPr>
          <w:rFonts w:ascii="Arial" w:eastAsia="宋体" w:hAnsi="Arial" w:cs="Arial"/>
          <w:kern w:val="0"/>
          <w:sz w:val="20"/>
          <w:szCs w:val="20"/>
        </w:rPr>
        <w:t>支气管哮喘、肺气肿及其他严重肺部疾病患者。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3.</w:t>
      </w:r>
      <w:r w:rsidRPr="00984228">
        <w:rPr>
          <w:rFonts w:ascii="Arial" w:eastAsia="宋体" w:hAnsi="Arial" w:cs="Arial"/>
          <w:kern w:val="0"/>
          <w:sz w:val="20"/>
          <w:szCs w:val="20"/>
        </w:rPr>
        <w:t>尿潴留者。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4.</w:t>
      </w:r>
      <w:r w:rsidRPr="00984228">
        <w:rPr>
          <w:rFonts w:ascii="Arial" w:eastAsia="宋体" w:hAnsi="Arial" w:cs="Arial"/>
          <w:kern w:val="0"/>
          <w:sz w:val="20"/>
          <w:szCs w:val="20"/>
        </w:rPr>
        <w:t>严重骨髓疾病患者</w:t>
      </w:r>
      <w:r w:rsidRPr="00984228">
        <w:rPr>
          <w:rFonts w:ascii="Arial" w:eastAsia="宋体" w:hAnsi="Arial" w:cs="Arial"/>
          <w:kern w:val="0"/>
          <w:sz w:val="20"/>
          <w:szCs w:val="20"/>
        </w:rPr>
        <w:t>(</w:t>
      </w:r>
      <w:r w:rsidRPr="00984228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984228">
        <w:rPr>
          <w:rFonts w:ascii="Arial" w:eastAsia="宋体" w:hAnsi="Arial" w:cs="Arial"/>
          <w:kern w:val="0"/>
          <w:sz w:val="20"/>
          <w:szCs w:val="20"/>
        </w:rPr>
        <w:t>)</w:t>
      </w:r>
      <w:r w:rsidRPr="00984228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5.</w:t>
      </w:r>
      <w:r w:rsidRPr="00984228">
        <w:rPr>
          <w:rFonts w:ascii="Arial" w:eastAsia="宋体" w:hAnsi="Arial" w:cs="Arial"/>
          <w:kern w:val="0"/>
          <w:sz w:val="20"/>
          <w:szCs w:val="20"/>
        </w:rPr>
        <w:t>严重甲状腺功能亢进、心动过速或嗜铬细胞瘤患者</w:t>
      </w:r>
      <w:r w:rsidRPr="00984228">
        <w:rPr>
          <w:rFonts w:ascii="Arial" w:eastAsia="宋体" w:hAnsi="Arial" w:cs="Arial"/>
          <w:kern w:val="0"/>
          <w:sz w:val="20"/>
          <w:szCs w:val="20"/>
        </w:rPr>
        <w:t>(</w:t>
      </w:r>
      <w:r w:rsidRPr="00984228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984228">
        <w:rPr>
          <w:rFonts w:ascii="Arial" w:eastAsia="宋体" w:hAnsi="Arial" w:cs="Arial"/>
          <w:kern w:val="0"/>
          <w:sz w:val="20"/>
          <w:szCs w:val="20"/>
        </w:rPr>
        <w:t>)</w:t>
      </w:r>
      <w:r w:rsidRPr="00984228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6.</w:t>
      </w:r>
      <w:r w:rsidRPr="00984228">
        <w:rPr>
          <w:rFonts w:ascii="Arial" w:eastAsia="宋体" w:hAnsi="Arial" w:cs="Arial"/>
          <w:kern w:val="0"/>
          <w:sz w:val="20"/>
          <w:szCs w:val="20"/>
        </w:rPr>
        <w:t>慢性开角型青光眼患者</w:t>
      </w:r>
      <w:r w:rsidRPr="00984228">
        <w:rPr>
          <w:rFonts w:ascii="Arial" w:eastAsia="宋体" w:hAnsi="Arial" w:cs="Arial"/>
          <w:kern w:val="0"/>
          <w:sz w:val="20"/>
          <w:szCs w:val="20"/>
        </w:rPr>
        <w:t>(</w:t>
      </w:r>
      <w:r w:rsidRPr="00984228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984228">
        <w:rPr>
          <w:rFonts w:ascii="Arial" w:eastAsia="宋体" w:hAnsi="Arial" w:cs="Arial"/>
          <w:kern w:val="0"/>
          <w:sz w:val="20"/>
          <w:szCs w:val="20"/>
        </w:rPr>
        <w:t>)</w:t>
      </w:r>
      <w:r w:rsidRPr="00984228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7.</w:t>
      </w:r>
      <w:r w:rsidRPr="00984228">
        <w:rPr>
          <w:rFonts w:ascii="Arial" w:eastAsia="宋体" w:hAnsi="Arial" w:cs="Arial"/>
          <w:kern w:val="0"/>
          <w:sz w:val="20"/>
          <w:szCs w:val="20"/>
        </w:rPr>
        <w:t>活动性消化性溃疡患者</w:t>
      </w:r>
      <w:r w:rsidRPr="00984228">
        <w:rPr>
          <w:rFonts w:ascii="Arial" w:eastAsia="宋体" w:hAnsi="Arial" w:cs="Arial"/>
          <w:kern w:val="0"/>
          <w:sz w:val="20"/>
          <w:szCs w:val="20"/>
        </w:rPr>
        <w:t>(</w:t>
      </w:r>
      <w:r w:rsidRPr="00984228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984228">
        <w:rPr>
          <w:rFonts w:ascii="Arial" w:eastAsia="宋体" w:hAnsi="Arial" w:cs="Arial"/>
          <w:kern w:val="0"/>
          <w:sz w:val="20"/>
          <w:szCs w:val="20"/>
        </w:rPr>
        <w:t>)</w:t>
      </w:r>
      <w:r w:rsidRPr="00984228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8.</w:t>
      </w:r>
      <w:r w:rsidRPr="00984228">
        <w:rPr>
          <w:rFonts w:ascii="Arial" w:eastAsia="宋体" w:hAnsi="Arial" w:cs="Arial"/>
          <w:kern w:val="0"/>
          <w:sz w:val="20"/>
          <w:szCs w:val="20"/>
        </w:rPr>
        <w:t>骨质软化症患者</w:t>
      </w:r>
      <w:r w:rsidRPr="00984228">
        <w:rPr>
          <w:rFonts w:ascii="Arial" w:eastAsia="宋体" w:hAnsi="Arial" w:cs="Arial"/>
          <w:kern w:val="0"/>
          <w:sz w:val="20"/>
          <w:szCs w:val="20"/>
        </w:rPr>
        <w:t>(</w:t>
      </w:r>
      <w:r w:rsidRPr="00984228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984228">
        <w:rPr>
          <w:rFonts w:ascii="Arial" w:eastAsia="宋体" w:hAnsi="Arial" w:cs="Arial"/>
          <w:kern w:val="0"/>
          <w:sz w:val="20"/>
          <w:szCs w:val="20"/>
        </w:rPr>
        <w:t>)</w:t>
      </w:r>
      <w:r w:rsidRPr="00984228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9.</w:t>
      </w:r>
      <w:r w:rsidRPr="00984228">
        <w:rPr>
          <w:rFonts w:ascii="Arial" w:eastAsia="宋体" w:hAnsi="Arial" w:cs="Arial"/>
          <w:kern w:val="0"/>
          <w:sz w:val="20"/>
          <w:szCs w:val="20"/>
        </w:rPr>
        <w:t>老年人</w:t>
      </w:r>
      <w:r w:rsidRPr="00984228">
        <w:rPr>
          <w:rFonts w:ascii="Arial" w:eastAsia="宋体" w:hAnsi="Arial" w:cs="Arial"/>
          <w:kern w:val="0"/>
          <w:sz w:val="20"/>
          <w:szCs w:val="20"/>
        </w:rPr>
        <w:t>(</w:t>
      </w:r>
      <w:r w:rsidRPr="00984228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984228">
        <w:rPr>
          <w:rFonts w:ascii="Arial" w:eastAsia="宋体" w:hAnsi="Arial" w:cs="Arial"/>
          <w:kern w:val="0"/>
          <w:sz w:val="20"/>
          <w:szCs w:val="20"/>
        </w:rPr>
        <w:t>)</w:t>
      </w:r>
      <w:r w:rsidRPr="00984228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【特殊人群】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25</w:t>
      </w:r>
      <w:r w:rsidRPr="00984228">
        <w:rPr>
          <w:rFonts w:ascii="Arial" w:eastAsia="宋体" w:hAnsi="Arial" w:cs="Arial"/>
          <w:kern w:val="0"/>
          <w:sz w:val="20"/>
          <w:szCs w:val="20"/>
        </w:rPr>
        <w:t>岁以下</w:t>
      </w:r>
      <w:r w:rsidRPr="00984228">
        <w:rPr>
          <w:rFonts w:ascii="Arial" w:eastAsia="宋体" w:hAnsi="Arial" w:cs="Arial"/>
          <w:kern w:val="0"/>
          <w:sz w:val="20"/>
          <w:szCs w:val="20"/>
        </w:rPr>
        <w:t>(</w:t>
      </w:r>
      <w:r w:rsidRPr="00984228">
        <w:rPr>
          <w:rFonts w:ascii="Arial" w:eastAsia="宋体" w:hAnsi="Arial" w:cs="Arial"/>
          <w:kern w:val="0"/>
          <w:sz w:val="20"/>
          <w:szCs w:val="20"/>
        </w:rPr>
        <w:t>骨骼未发育完全</w:t>
      </w:r>
      <w:r w:rsidRPr="00984228">
        <w:rPr>
          <w:rFonts w:ascii="Arial" w:eastAsia="宋体" w:hAnsi="Arial" w:cs="Arial"/>
          <w:kern w:val="0"/>
          <w:sz w:val="20"/>
          <w:szCs w:val="20"/>
        </w:rPr>
        <w:t>)</w:t>
      </w:r>
      <w:r w:rsidRPr="00984228">
        <w:rPr>
          <w:rFonts w:ascii="Arial" w:eastAsia="宋体" w:hAnsi="Arial" w:cs="Arial"/>
          <w:kern w:val="0"/>
          <w:sz w:val="20"/>
          <w:szCs w:val="20"/>
        </w:rPr>
        <w:t>患者禁用。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b/>
          <w:bCs/>
          <w:kern w:val="0"/>
          <w:sz w:val="20"/>
          <w:szCs w:val="20"/>
        </w:rPr>
        <w:t>老人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老年人慎用。有骨质疏松的老年人，使用本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药有效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时，应缓慢恢复正常活动，以减少引起骨折的危险。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b/>
          <w:bCs/>
          <w:kern w:val="0"/>
          <w:sz w:val="20"/>
          <w:szCs w:val="20"/>
        </w:rPr>
        <w:t>妊娠期妇女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动物实验显示本药可影响胚胎骨骼发育，妊娠期妇女及有潜在妊娠可能的妇女禁用。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b/>
          <w:bCs/>
          <w:kern w:val="0"/>
          <w:sz w:val="20"/>
          <w:szCs w:val="20"/>
        </w:rPr>
        <w:t>哺乳期妇女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本药中的左旋多巴可进入乳汁，同时可减少乳汁分泌，哺乳期妇女禁用。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b/>
          <w:bCs/>
          <w:kern w:val="0"/>
          <w:sz w:val="20"/>
          <w:szCs w:val="20"/>
        </w:rPr>
        <w:t>【不良反应】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1.</w:t>
      </w:r>
      <w:r w:rsidRPr="00984228">
        <w:rPr>
          <w:rFonts w:ascii="Arial" w:eastAsia="宋体" w:hAnsi="Arial" w:cs="Arial"/>
          <w:kern w:val="0"/>
          <w:sz w:val="20"/>
          <w:szCs w:val="20"/>
        </w:rPr>
        <w:t>心血管系统</w:t>
      </w:r>
      <w:r w:rsidRPr="0098422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84228">
        <w:rPr>
          <w:rFonts w:ascii="Arial" w:eastAsia="宋体" w:hAnsi="Arial" w:cs="Arial"/>
          <w:kern w:val="0"/>
          <w:sz w:val="20"/>
          <w:szCs w:val="20"/>
        </w:rPr>
        <w:t>较常见直立性低血压。较少见高血压、心律失常。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2.</w:t>
      </w:r>
      <w:r w:rsidRPr="00984228">
        <w:rPr>
          <w:rFonts w:ascii="Arial" w:eastAsia="宋体" w:hAnsi="Arial" w:cs="Arial"/>
          <w:kern w:val="0"/>
          <w:sz w:val="20"/>
          <w:szCs w:val="20"/>
        </w:rPr>
        <w:t>代谢</w:t>
      </w:r>
      <w:r w:rsidRPr="00984228">
        <w:rPr>
          <w:rFonts w:ascii="Arial" w:eastAsia="宋体" w:hAnsi="Arial" w:cs="Arial"/>
          <w:kern w:val="0"/>
          <w:sz w:val="20"/>
          <w:szCs w:val="20"/>
        </w:rPr>
        <w:t>/</w:t>
      </w:r>
      <w:r w:rsidRPr="00984228">
        <w:rPr>
          <w:rFonts w:ascii="Arial" w:eastAsia="宋体" w:hAnsi="Arial" w:cs="Arial"/>
          <w:kern w:val="0"/>
          <w:sz w:val="20"/>
          <w:szCs w:val="20"/>
        </w:rPr>
        <w:t>内分泌系统</w:t>
      </w:r>
      <w:r w:rsidRPr="0098422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84228">
        <w:rPr>
          <w:rFonts w:ascii="Arial" w:eastAsia="宋体" w:hAnsi="Arial" w:cs="Arial"/>
          <w:kern w:val="0"/>
          <w:sz w:val="20"/>
          <w:szCs w:val="20"/>
        </w:rPr>
        <w:t>有使黄尿酸、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尿犬尿素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水平上升，诱导芳香族氨基酸脱羧酶</w:t>
      </w:r>
      <w:r w:rsidRPr="00984228">
        <w:rPr>
          <w:rFonts w:ascii="Arial" w:eastAsia="宋体" w:hAnsi="Arial" w:cs="Arial"/>
          <w:kern w:val="0"/>
          <w:sz w:val="20"/>
          <w:szCs w:val="20"/>
        </w:rPr>
        <w:t>(ALAAD)</w:t>
      </w:r>
      <w:r w:rsidRPr="00984228">
        <w:rPr>
          <w:rFonts w:ascii="Arial" w:eastAsia="宋体" w:hAnsi="Arial" w:cs="Arial"/>
          <w:kern w:val="0"/>
          <w:sz w:val="20"/>
          <w:szCs w:val="20"/>
        </w:rPr>
        <w:t>产生的报道，可能影响促甲状腺素水平、催乳素水平。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3.</w:t>
      </w:r>
      <w:r w:rsidRPr="00984228">
        <w:rPr>
          <w:rFonts w:ascii="Arial" w:eastAsia="宋体" w:hAnsi="Arial" w:cs="Arial"/>
          <w:kern w:val="0"/>
          <w:sz w:val="20"/>
          <w:szCs w:val="20"/>
        </w:rPr>
        <w:t>泌尿生殖系统</w:t>
      </w:r>
      <w:r w:rsidRPr="0098422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84228">
        <w:rPr>
          <w:rFonts w:ascii="Arial" w:eastAsia="宋体" w:hAnsi="Arial" w:cs="Arial"/>
          <w:kern w:val="0"/>
          <w:sz w:val="20"/>
          <w:szCs w:val="20"/>
        </w:rPr>
        <w:t>较常见排尿困难。可出现尿色改变</w:t>
      </w:r>
      <w:r w:rsidRPr="00984228">
        <w:rPr>
          <w:rFonts w:ascii="Arial" w:eastAsia="宋体" w:hAnsi="Arial" w:cs="Arial"/>
          <w:kern w:val="0"/>
          <w:sz w:val="20"/>
          <w:szCs w:val="20"/>
        </w:rPr>
        <w:t>(</w:t>
      </w:r>
      <w:r w:rsidRPr="00984228">
        <w:rPr>
          <w:rFonts w:ascii="Arial" w:eastAsia="宋体" w:hAnsi="Arial" w:cs="Arial"/>
          <w:kern w:val="0"/>
          <w:sz w:val="20"/>
          <w:szCs w:val="20"/>
        </w:rPr>
        <w:t>通常为粉红色，静置后变深</w:t>
      </w:r>
      <w:r w:rsidRPr="00984228">
        <w:rPr>
          <w:rFonts w:ascii="Arial" w:eastAsia="宋体" w:hAnsi="Arial" w:cs="Arial"/>
          <w:kern w:val="0"/>
          <w:sz w:val="20"/>
          <w:szCs w:val="20"/>
        </w:rPr>
        <w:t>)</w:t>
      </w:r>
      <w:r w:rsidRPr="00984228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4.</w:t>
      </w:r>
      <w:r w:rsidRPr="00984228">
        <w:rPr>
          <w:rFonts w:ascii="Arial" w:eastAsia="宋体" w:hAnsi="Arial" w:cs="Arial"/>
          <w:kern w:val="0"/>
          <w:sz w:val="20"/>
          <w:szCs w:val="20"/>
        </w:rPr>
        <w:t>免疫系统</w:t>
      </w:r>
      <w:r w:rsidRPr="0098422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84228">
        <w:rPr>
          <w:rFonts w:ascii="Arial" w:eastAsia="宋体" w:hAnsi="Arial" w:cs="Arial"/>
          <w:kern w:val="0"/>
          <w:sz w:val="20"/>
          <w:szCs w:val="20"/>
        </w:rPr>
        <w:t>有引起狼疮样综合征的个案报道。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5.</w:t>
      </w:r>
      <w:r w:rsidRPr="00984228">
        <w:rPr>
          <w:rFonts w:ascii="Arial" w:eastAsia="宋体" w:hAnsi="Arial" w:cs="Arial"/>
          <w:kern w:val="0"/>
          <w:sz w:val="20"/>
          <w:szCs w:val="20"/>
        </w:rPr>
        <w:t>神经系统</w:t>
      </w:r>
      <w:r w:rsidRPr="0098422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84228">
        <w:rPr>
          <w:rFonts w:ascii="Arial" w:eastAsia="宋体" w:hAnsi="Arial" w:cs="Arial"/>
          <w:kern w:val="0"/>
          <w:sz w:val="20"/>
          <w:szCs w:val="20"/>
        </w:rPr>
        <w:t>较常见头、面部、舌、上肢和身体上部的异常不随意运动。可能引起失眠、短暂性定向力障碍、冻结发作、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剂末恶化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、</w:t>
      </w:r>
      <w:r w:rsidRPr="00984228">
        <w:rPr>
          <w:rFonts w:ascii="Arial" w:eastAsia="宋体" w:hAnsi="Arial" w:cs="Arial"/>
          <w:kern w:val="0"/>
          <w:sz w:val="20"/>
          <w:szCs w:val="20"/>
        </w:rPr>
        <w:t>“</w:t>
      </w:r>
      <w:r w:rsidRPr="00984228">
        <w:rPr>
          <w:rFonts w:ascii="Arial" w:eastAsia="宋体" w:hAnsi="Arial" w:cs="Arial"/>
          <w:kern w:val="0"/>
          <w:sz w:val="20"/>
          <w:szCs w:val="20"/>
        </w:rPr>
        <w:t>开关</w:t>
      </w:r>
      <w:r w:rsidRPr="00984228">
        <w:rPr>
          <w:rFonts w:ascii="Arial" w:eastAsia="宋体" w:hAnsi="Arial" w:cs="Arial"/>
          <w:kern w:val="0"/>
          <w:sz w:val="20"/>
          <w:szCs w:val="20"/>
        </w:rPr>
        <w:t>”</w:t>
      </w:r>
      <w:r w:rsidRPr="00984228">
        <w:rPr>
          <w:rFonts w:ascii="Arial" w:eastAsia="宋体" w:hAnsi="Arial" w:cs="Arial"/>
          <w:kern w:val="0"/>
          <w:sz w:val="20"/>
          <w:szCs w:val="20"/>
        </w:rPr>
        <w:t>现象。还可见睡眠障碍。有报道认为本药治疗剂量也可导致癫痫发作。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6.</w:t>
      </w:r>
      <w:r w:rsidRPr="00984228">
        <w:rPr>
          <w:rFonts w:ascii="Arial" w:eastAsia="宋体" w:hAnsi="Arial" w:cs="Arial"/>
          <w:kern w:val="0"/>
          <w:sz w:val="20"/>
          <w:szCs w:val="20"/>
        </w:rPr>
        <w:t>精神</w:t>
      </w:r>
      <w:r w:rsidRPr="0098422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84228">
        <w:rPr>
          <w:rFonts w:ascii="Arial" w:eastAsia="宋体" w:hAnsi="Arial" w:cs="Arial"/>
          <w:kern w:val="0"/>
          <w:sz w:val="20"/>
          <w:szCs w:val="20"/>
        </w:rPr>
        <w:t>较常见精神抑郁。可能引起激动、焦虑、失眠、幻觉、妄想。还可见不安。长期应用还可导致精神错乱。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7.</w:t>
      </w:r>
      <w:r w:rsidRPr="00984228">
        <w:rPr>
          <w:rFonts w:ascii="Arial" w:eastAsia="宋体" w:hAnsi="Arial" w:cs="Arial"/>
          <w:kern w:val="0"/>
          <w:sz w:val="20"/>
          <w:szCs w:val="20"/>
        </w:rPr>
        <w:t>肝脏</w:t>
      </w:r>
      <w:r w:rsidRPr="0098422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84228">
        <w:rPr>
          <w:rFonts w:ascii="Arial" w:eastAsia="宋体" w:hAnsi="Arial" w:cs="Arial"/>
          <w:kern w:val="0"/>
          <w:sz w:val="20"/>
          <w:szCs w:val="20"/>
        </w:rPr>
        <w:t>可出现一过性氨基转移酶、碱性磷酸酶升高。有引起</w:t>
      </w:r>
      <w:r w:rsidRPr="00984228">
        <w:rPr>
          <w:rFonts w:ascii="Arial" w:eastAsia="宋体" w:hAnsi="Arial" w:cs="Arial"/>
          <w:kern w:val="0"/>
          <w:sz w:val="20"/>
          <w:szCs w:val="20"/>
        </w:rPr>
        <w:t>γ</w:t>
      </w:r>
      <w:r w:rsidRPr="00984228">
        <w:rPr>
          <w:rFonts w:ascii="Arial" w:eastAsia="宋体" w:hAnsi="Arial" w:cs="Arial"/>
          <w:kern w:val="0"/>
          <w:sz w:val="20"/>
          <w:szCs w:val="20"/>
        </w:rPr>
        <w:t>谷氨酰转移酶升高的报道。还可引起血清胆红素水平升高。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8.</w:t>
      </w:r>
      <w:r w:rsidRPr="00984228">
        <w:rPr>
          <w:rFonts w:ascii="Arial" w:eastAsia="宋体" w:hAnsi="Arial" w:cs="Arial"/>
          <w:kern w:val="0"/>
          <w:sz w:val="20"/>
          <w:szCs w:val="20"/>
        </w:rPr>
        <w:t>胃肠道</w:t>
      </w:r>
      <w:r w:rsidRPr="0098422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84228">
        <w:rPr>
          <w:rFonts w:ascii="Arial" w:eastAsia="宋体" w:hAnsi="Arial" w:cs="Arial"/>
          <w:kern w:val="0"/>
          <w:sz w:val="20"/>
          <w:szCs w:val="20"/>
        </w:rPr>
        <w:t>较常见恶心、呕吐。较少见胃痛。有厌食、味觉丧失、味觉障碍、腹泻的报道。使用早期偶可发生畏食。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lastRenderedPageBreak/>
        <w:t>9.</w:t>
      </w:r>
      <w:r w:rsidRPr="00984228">
        <w:rPr>
          <w:rFonts w:ascii="Arial" w:eastAsia="宋体" w:hAnsi="Arial" w:cs="Arial"/>
          <w:kern w:val="0"/>
          <w:sz w:val="20"/>
          <w:szCs w:val="20"/>
        </w:rPr>
        <w:t>血液</w:t>
      </w:r>
      <w:r w:rsidRPr="0098422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84228">
        <w:rPr>
          <w:rFonts w:ascii="Arial" w:eastAsia="宋体" w:hAnsi="Arial" w:cs="Arial"/>
          <w:kern w:val="0"/>
          <w:sz w:val="20"/>
          <w:szCs w:val="20"/>
        </w:rPr>
        <w:t>较少见溶血性贫血。有一过性白细胞减少、血小板减少的个案报道。还可引起凝血活酶时间缩短。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10.</w:t>
      </w:r>
      <w:r w:rsidRPr="00984228">
        <w:rPr>
          <w:rFonts w:ascii="Arial" w:eastAsia="宋体" w:hAnsi="Arial" w:cs="Arial"/>
          <w:kern w:val="0"/>
          <w:sz w:val="20"/>
          <w:szCs w:val="20"/>
        </w:rPr>
        <w:t>皮肤</w:t>
      </w:r>
      <w:r w:rsidRPr="0098422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84228">
        <w:rPr>
          <w:rFonts w:ascii="Arial" w:eastAsia="宋体" w:hAnsi="Arial" w:cs="Arial"/>
          <w:kern w:val="0"/>
          <w:sz w:val="20"/>
          <w:szCs w:val="20"/>
        </w:rPr>
        <w:t>罕见瘙痒、皮疹等皮肤过敏反应。某些个案显示，使用本药可导致原发性恶性黑色素瘤复发，但其作用尚需进一步验证。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11.</w:t>
      </w:r>
      <w:r w:rsidRPr="00984228">
        <w:rPr>
          <w:rFonts w:ascii="Arial" w:eastAsia="宋体" w:hAnsi="Arial" w:cs="Arial"/>
          <w:kern w:val="0"/>
          <w:sz w:val="20"/>
          <w:szCs w:val="20"/>
        </w:rPr>
        <w:t>其他</w:t>
      </w:r>
      <w:r w:rsidRPr="00984228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984228">
        <w:rPr>
          <w:rFonts w:ascii="Arial" w:eastAsia="宋体" w:hAnsi="Arial" w:cs="Arial"/>
          <w:kern w:val="0"/>
          <w:sz w:val="20"/>
          <w:szCs w:val="20"/>
        </w:rPr>
        <w:t>较少见易疲劳或无力。</w:t>
      </w:r>
      <w:r w:rsidRPr="00984228">
        <w:rPr>
          <w:rFonts w:ascii="Arial" w:eastAsia="宋体" w:hAnsi="Arial" w:cs="Arial"/>
          <w:kern w:val="0"/>
          <w:sz w:val="20"/>
          <w:szCs w:val="20"/>
        </w:rPr>
        <w:t>(2)</w:t>
      </w:r>
      <w:r w:rsidRPr="00984228">
        <w:rPr>
          <w:rFonts w:ascii="Arial" w:eastAsia="宋体" w:hAnsi="Arial" w:cs="Arial"/>
          <w:kern w:val="0"/>
          <w:sz w:val="20"/>
          <w:szCs w:val="20"/>
        </w:rPr>
        <w:t>情绪紧张可促进患者发生反常运动不能或</w:t>
      </w:r>
      <w:r w:rsidRPr="00984228">
        <w:rPr>
          <w:rFonts w:ascii="Arial" w:eastAsia="宋体" w:hAnsi="Arial" w:cs="Arial"/>
          <w:kern w:val="0"/>
          <w:sz w:val="20"/>
          <w:szCs w:val="20"/>
        </w:rPr>
        <w:t>“</w:t>
      </w:r>
      <w:r w:rsidRPr="00984228">
        <w:rPr>
          <w:rFonts w:ascii="Arial" w:eastAsia="宋体" w:hAnsi="Arial" w:cs="Arial"/>
          <w:kern w:val="0"/>
          <w:sz w:val="20"/>
          <w:szCs w:val="20"/>
        </w:rPr>
        <w:t>起步困难</w:t>
      </w:r>
      <w:r w:rsidRPr="00984228">
        <w:rPr>
          <w:rFonts w:ascii="Arial" w:eastAsia="宋体" w:hAnsi="Arial" w:cs="Arial"/>
          <w:kern w:val="0"/>
          <w:sz w:val="20"/>
          <w:szCs w:val="20"/>
        </w:rPr>
        <w:t>”</w:t>
      </w:r>
      <w:r w:rsidRPr="00984228">
        <w:rPr>
          <w:rFonts w:ascii="Arial" w:eastAsia="宋体" w:hAnsi="Arial" w:cs="Arial"/>
          <w:kern w:val="0"/>
          <w:sz w:val="20"/>
          <w:szCs w:val="20"/>
        </w:rPr>
        <w:t>。</w:t>
      </w:r>
      <w:r w:rsidRPr="00984228">
        <w:rPr>
          <w:rFonts w:ascii="Arial" w:eastAsia="宋体" w:hAnsi="Arial" w:cs="Arial"/>
          <w:kern w:val="0"/>
          <w:sz w:val="20"/>
          <w:szCs w:val="20"/>
        </w:rPr>
        <w:t>(3)</w:t>
      </w:r>
      <w:r w:rsidRPr="00984228">
        <w:rPr>
          <w:rFonts w:ascii="Arial" w:eastAsia="宋体" w:hAnsi="Arial" w:cs="Arial"/>
          <w:kern w:val="0"/>
          <w:sz w:val="20"/>
          <w:szCs w:val="20"/>
        </w:rPr>
        <w:t>有使用多巴胺受体激动药治疗帕金森病后出现病理性赌博、性欲增高、性欲亢进的报道。</w:t>
      </w:r>
      <w:r w:rsidRPr="00984228">
        <w:rPr>
          <w:rFonts w:ascii="Arial" w:eastAsia="宋体" w:hAnsi="Arial" w:cs="Arial"/>
          <w:kern w:val="0"/>
          <w:sz w:val="20"/>
          <w:szCs w:val="20"/>
        </w:rPr>
        <w:t>(4)</w:t>
      </w:r>
      <w:r w:rsidRPr="00984228">
        <w:rPr>
          <w:rFonts w:ascii="Arial" w:eastAsia="宋体" w:hAnsi="Arial" w:cs="Arial"/>
          <w:kern w:val="0"/>
          <w:sz w:val="20"/>
          <w:szCs w:val="20"/>
        </w:rPr>
        <w:t>长期用药后突然停药，可导致危及生命的撤药症状、恶性综合征</w:t>
      </w:r>
      <w:r w:rsidRPr="00984228">
        <w:rPr>
          <w:rFonts w:ascii="Arial" w:eastAsia="宋体" w:hAnsi="Arial" w:cs="Arial"/>
          <w:kern w:val="0"/>
          <w:sz w:val="20"/>
          <w:szCs w:val="20"/>
        </w:rPr>
        <w:t>(</w:t>
      </w:r>
      <w:r w:rsidRPr="00984228">
        <w:rPr>
          <w:rFonts w:ascii="Arial" w:eastAsia="宋体" w:hAnsi="Arial" w:cs="Arial"/>
          <w:kern w:val="0"/>
          <w:sz w:val="20"/>
          <w:szCs w:val="20"/>
        </w:rPr>
        <w:t>高热、强直和血清肌酸升高</w:t>
      </w:r>
      <w:r w:rsidRPr="00984228">
        <w:rPr>
          <w:rFonts w:ascii="Arial" w:eastAsia="宋体" w:hAnsi="Arial" w:cs="Arial"/>
          <w:kern w:val="0"/>
          <w:sz w:val="20"/>
          <w:szCs w:val="20"/>
        </w:rPr>
        <w:t>)</w:t>
      </w:r>
      <w:r w:rsidRPr="00984228">
        <w:rPr>
          <w:rFonts w:ascii="Arial" w:eastAsia="宋体" w:hAnsi="Arial" w:cs="Arial"/>
          <w:kern w:val="0"/>
          <w:sz w:val="20"/>
          <w:szCs w:val="20"/>
        </w:rPr>
        <w:t>及严重的运动障碍。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b/>
          <w:bCs/>
          <w:kern w:val="0"/>
          <w:sz w:val="20"/>
          <w:szCs w:val="20"/>
        </w:rPr>
        <w:t>【药物相互作用】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984228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984228">
        <w:rPr>
          <w:rFonts w:ascii="Arial" w:eastAsia="宋体" w:hAnsi="Arial" w:cs="Arial"/>
          <w:b/>
          <w:bCs/>
          <w:kern w:val="0"/>
          <w:sz w:val="20"/>
          <w:szCs w:val="20"/>
        </w:rPr>
        <w:t>药物相互作用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1.</w:t>
      </w:r>
      <w:r w:rsidRPr="00984228">
        <w:rPr>
          <w:rFonts w:ascii="Arial" w:eastAsia="宋体" w:hAnsi="Arial" w:cs="Arial"/>
          <w:kern w:val="0"/>
          <w:sz w:val="20"/>
          <w:szCs w:val="20"/>
        </w:rPr>
        <w:t>甲基多巴：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结果：合用可改变左旋多巴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的抗帕金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森作用，并产生中枢神经系统的毒性作用，促使精神病等发作。同时甲基多巴的抗高血压作用增强。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2.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利舍平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结果：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利舍平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可抑制本药作用。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处理：正在接受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利舍平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治疗者禁用本药。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3.</w:t>
      </w:r>
      <w:r w:rsidRPr="00984228">
        <w:rPr>
          <w:rFonts w:ascii="Arial" w:eastAsia="宋体" w:hAnsi="Arial" w:cs="Arial"/>
          <w:kern w:val="0"/>
          <w:sz w:val="20"/>
          <w:szCs w:val="20"/>
        </w:rPr>
        <w:t>其余参见</w:t>
      </w:r>
      <w:r w:rsidRPr="00984228">
        <w:rPr>
          <w:rFonts w:ascii="Arial" w:eastAsia="宋体" w:hAnsi="Arial" w:cs="Arial"/>
          <w:kern w:val="0"/>
          <w:sz w:val="20"/>
          <w:szCs w:val="20"/>
        </w:rPr>
        <w:t>“</w:t>
      </w:r>
      <w:r w:rsidRPr="00984228">
        <w:rPr>
          <w:rFonts w:ascii="Arial" w:eastAsia="宋体" w:hAnsi="Arial" w:cs="Arial"/>
          <w:kern w:val="0"/>
          <w:sz w:val="20"/>
          <w:szCs w:val="20"/>
        </w:rPr>
        <w:t>左旋多巴</w:t>
      </w:r>
      <w:r w:rsidRPr="00984228">
        <w:rPr>
          <w:rFonts w:ascii="Arial" w:eastAsia="宋体" w:hAnsi="Arial" w:cs="Arial"/>
          <w:kern w:val="0"/>
          <w:sz w:val="20"/>
          <w:szCs w:val="20"/>
        </w:rPr>
        <w:t>”</w:t>
      </w:r>
      <w:r w:rsidRPr="00984228">
        <w:rPr>
          <w:rFonts w:ascii="Arial" w:eastAsia="宋体" w:hAnsi="Arial" w:cs="Arial"/>
          <w:kern w:val="0"/>
          <w:sz w:val="20"/>
          <w:szCs w:val="20"/>
        </w:rPr>
        <w:t>的</w:t>
      </w:r>
      <w:r w:rsidRPr="00984228">
        <w:rPr>
          <w:rFonts w:ascii="Arial" w:eastAsia="宋体" w:hAnsi="Arial" w:cs="Arial"/>
          <w:kern w:val="0"/>
          <w:sz w:val="20"/>
          <w:szCs w:val="20"/>
        </w:rPr>
        <w:t>“</w:t>
      </w:r>
      <w:r w:rsidRPr="00984228">
        <w:rPr>
          <w:rFonts w:ascii="Arial" w:eastAsia="宋体" w:hAnsi="Arial" w:cs="Arial"/>
          <w:kern w:val="0"/>
          <w:sz w:val="20"/>
          <w:szCs w:val="20"/>
        </w:rPr>
        <w:t>药物相互作用</w:t>
      </w:r>
      <w:r w:rsidRPr="00984228">
        <w:rPr>
          <w:rFonts w:ascii="Arial" w:eastAsia="宋体" w:hAnsi="Arial" w:cs="Arial"/>
          <w:kern w:val="0"/>
          <w:sz w:val="20"/>
          <w:szCs w:val="20"/>
        </w:rPr>
        <w:t>”</w:t>
      </w:r>
      <w:r w:rsidRPr="00984228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b/>
          <w:bCs/>
          <w:kern w:val="0"/>
          <w:sz w:val="20"/>
          <w:szCs w:val="20"/>
        </w:rPr>
        <w:t>【注意事项】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b/>
          <w:bCs/>
          <w:kern w:val="0"/>
          <w:sz w:val="20"/>
          <w:szCs w:val="20"/>
        </w:rPr>
        <w:t>用药警示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1.</w:t>
      </w:r>
      <w:r w:rsidRPr="00984228">
        <w:rPr>
          <w:rFonts w:ascii="Arial" w:eastAsia="宋体" w:hAnsi="Arial" w:cs="Arial"/>
          <w:kern w:val="0"/>
          <w:sz w:val="20"/>
          <w:szCs w:val="20"/>
        </w:rPr>
        <w:t>如需进行全身麻醉，本药应尽量延续使用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至手术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前</w:t>
      </w:r>
      <w:r w:rsidRPr="00984228">
        <w:rPr>
          <w:rFonts w:ascii="Arial" w:eastAsia="宋体" w:hAnsi="Arial" w:cs="Arial"/>
          <w:kern w:val="0"/>
          <w:sz w:val="20"/>
          <w:szCs w:val="20"/>
        </w:rPr>
        <w:t>(</w:t>
      </w:r>
      <w:r w:rsidRPr="00984228">
        <w:rPr>
          <w:rFonts w:ascii="Arial" w:eastAsia="宋体" w:hAnsi="Arial" w:cs="Arial"/>
          <w:kern w:val="0"/>
          <w:sz w:val="20"/>
          <w:szCs w:val="20"/>
        </w:rPr>
        <w:t>氟烷麻醉除外</w:t>
      </w:r>
      <w:r w:rsidRPr="00984228">
        <w:rPr>
          <w:rFonts w:ascii="Arial" w:eastAsia="宋体" w:hAnsi="Arial" w:cs="Arial"/>
          <w:kern w:val="0"/>
          <w:sz w:val="20"/>
          <w:szCs w:val="20"/>
        </w:rPr>
        <w:t>)</w:t>
      </w:r>
      <w:r w:rsidRPr="00984228">
        <w:rPr>
          <w:rFonts w:ascii="Arial" w:eastAsia="宋体" w:hAnsi="Arial" w:cs="Arial"/>
          <w:kern w:val="0"/>
          <w:sz w:val="20"/>
          <w:szCs w:val="20"/>
        </w:rPr>
        <w:t>。使用本药的患者在接受氟烷麻醉时，可导致血压波动和心律失常，故应在术前</w:t>
      </w:r>
      <w:r w:rsidRPr="00984228">
        <w:rPr>
          <w:rFonts w:ascii="Arial" w:eastAsia="宋体" w:hAnsi="Arial" w:cs="Arial"/>
          <w:kern w:val="0"/>
          <w:sz w:val="20"/>
          <w:szCs w:val="20"/>
        </w:rPr>
        <w:t>12-48</w:t>
      </w:r>
      <w:r w:rsidRPr="00984228">
        <w:rPr>
          <w:rFonts w:ascii="Arial" w:eastAsia="宋体" w:hAnsi="Arial" w:cs="Arial"/>
          <w:kern w:val="0"/>
          <w:sz w:val="20"/>
          <w:szCs w:val="20"/>
        </w:rPr>
        <w:t>小时内停药，术后可将用量逐渐恢复至术前水平。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2.</w:t>
      </w:r>
      <w:r w:rsidRPr="00984228">
        <w:rPr>
          <w:rFonts w:ascii="Arial" w:eastAsia="宋体" w:hAnsi="Arial" w:cs="Arial"/>
          <w:kern w:val="0"/>
          <w:sz w:val="20"/>
          <w:szCs w:val="20"/>
        </w:rPr>
        <w:t>用药期间应严密观察患者可能出现的精神症状。患有胃及十二指肠溃疡、支气管哮喘或骨软化症的患者服药时应严密观察。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3.</w:t>
      </w:r>
      <w:r w:rsidRPr="00984228">
        <w:rPr>
          <w:rFonts w:ascii="Arial" w:eastAsia="宋体" w:hAnsi="Arial" w:cs="Arial"/>
          <w:kern w:val="0"/>
          <w:sz w:val="20"/>
          <w:szCs w:val="20"/>
        </w:rPr>
        <w:t>用药时注意剂量个体化，剂量应逐渐增加。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lastRenderedPageBreak/>
        <w:t>4.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本药需使用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一段时间后才能起效，在开始使用本药治疗时，应逐渐减少其他抗帕金森病药的用量，而不应立即停用其他抗帕金森病药。如治疗</w:t>
      </w:r>
      <w:r w:rsidRPr="00984228">
        <w:rPr>
          <w:rFonts w:ascii="Arial" w:eastAsia="宋体" w:hAnsi="Arial" w:cs="Arial"/>
          <w:kern w:val="0"/>
          <w:sz w:val="20"/>
          <w:szCs w:val="20"/>
        </w:rPr>
        <w:t>4</w:t>
      </w:r>
      <w:r w:rsidRPr="00984228">
        <w:rPr>
          <w:rFonts w:ascii="Arial" w:eastAsia="宋体" w:hAnsi="Arial" w:cs="Arial"/>
          <w:kern w:val="0"/>
          <w:sz w:val="20"/>
          <w:szCs w:val="20"/>
        </w:rPr>
        <w:t>周后症状有所改善，应继续服用，以便获得更好的疗效。有时需要服用</w:t>
      </w:r>
      <w:r w:rsidRPr="00984228">
        <w:rPr>
          <w:rFonts w:ascii="Arial" w:eastAsia="宋体" w:hAnsi="Arial" w:cs="Arial"/>
          <w:kern w:val="0"/>
          <w:sz w:val="20"/>
          <w:szCs w:val="20"/>
        </w:rPr>
        <w:t>6</w:t>
      </w:r>
      <w:r w:rsidRPr="00984228">
        <w:rPr>
          <w:rFonts w:ascii="Arial" w:eastAsia="宋体" w:hAnsi="Arial" w:cs="Arial"/>
          <w:kern w:val="0"/>
          <w:sz w:val="20"/>
          <w:szCs w:val="20"/>
        </w:rPr>
        <w:t>个月以上才能达到最佳效果。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5.</w:t>
      </w:r>
      <w:r w:rsidRPr="00984228">
        <w:rPr>
          <w:rFonts w:ascii="Arial" w:eastAsia="宋体" w:hAnsi="Arial" w:cs="Arial"/>
          <w:kern w:val="0"/>
          <w:sz w:val="20"/>
          <w:szCs w:val="20"/>
        </w:rPr>
        <w:t>本药缓释胶囊有起始作用延迟的特性，此时与本药片剂或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分散片联合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使用可较快获得临床药效</w:t>
      </w:r>
      <w:r w:rsidRPr="00984228">
        <w:rPr>
          <w:rFonts w:ascii="Arial" w:eastAsia="宋体" w:hAnsi="Arial" w:cs="Arial"/>
          <w:kern w:val="0"/>
          <w:sz w:val="20"/>
          <w:szCs w:val="20"/>
        </w:rPr>
        <w:t>(</w:t>
      </w:r>
      <w:r w:rsidRPr="00984228">
        <w:rPr>
          <w:rFonts w:ascii="Arial" w:eastAsia="宋体" w:hAnsi="Arial" w:cs="Arial"/>
          <w:kern w:val="0"/>
          <w:sz w:val="20"/>
          <w:szCs w:val="20"/>
        </w:rPr>
        <w:t>特别是在首次晨剂量时</w:t>
      </w:r>
      <w:r w:rsidRPr="00984228">
        <w:rPr>
          <w:rFonts w:ascii="Arial" w:eastAsia="宋体" w:hAnsi="Arial" w:cs="Arial"/>
          <w:kern w:val="0"/>
          <w:sz w:val="20"/>
          <w:szCs w:val="20"/>
        </w:rPr>
        <w:t>)</w:t>
      </w:r>
      <w:r w:rsidRPr="00984228">
        <w:rPr>
          <w:rFonts w:ascii="Arial" w:eastAsia="宋体" w:hAnsi="Arial" w:cs="Arial"/>
          <w:kern w:val="0"/>
          <w:sz w:val="20"/>
          <w:szCs w:val="20"/>
        </w:rPr>
        <w:t>。调整本药缓释胶囊的剂量应缓慢而谨慎，周期至少为</w:t>
      </w:r>
      <w:r w:rsidRPr="00984228">
        <w:rPr>
          <w:rFonts w:ascii="Arial" w:eastAsia="宋体" w:hAnsi="Arial" w:cs="Arial"/>
          <w:kern w:val="0"/>
          <w:sz w:val="20"/>
          <w:szCs w:val="20"/>
        </w:rPr>
        <w:t>2-3</w:t>
      </w:r>
      <w:r w:rsidRPr="00984228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6.</w:t>
      </w:r>
      <w:r w:rsidRPr="00984228">
        <w:rPr>
          <w:rFonts w:ascii="Arial" w:eastAsia="宋体" w:hAnsi="Arial" w:cs="Arial"/>
          <w:kern w:val="0"/>
          <w:sz w:val="20"/>
          <w:szCs w:val="20"/>
        </w:rPr>
        <w:t>从本药片剂转换为缓释胶囊时宜从上午用药开始，两日内给药剂量与之前相同，</w:t>
      </w:r>
      <w:r w:rsidRPr="00984228">
        <w:rPr>
          <w:rFonts w:ascii="Arial" w:eastAsia="宋体" w:hAnsi="Arial" w:cs="Arial"/>
          <w:kern w:val="0"/>
          <w:sz w:val="20"/>
          <w:szCs w:val="20"/>
        </w:rPr>
        <w:t>2-3</w:t>
      </w:r>
      <w:r w:rsidRPr="00984228">
        <w:rPr>
          <w:rFonts w:ascii="Arial" w:eastAsia="宋体" w:hAnsi="Arial" w:cs="Arial"/>
          <w:kern w:val="0"/>
          <w:sz w:val="20"/>
          <w:szCs w:val="20"/>
        </w:rPr>
        <w:t>日后可逐渐增加</w:t>
      </w:r>
      <w:r w:rsidRPr="00984228">
        <w:rPr>
          <w:rFonts w:ascii="Arial" w:eastAsia="宋体" w:hAnsi="Arial" w:cs="Arial"/>
          <w:kern w:val="0"/>
          <w:sz w:val="20"/>
          <w:szCs w:val="20"/>
        </w:rPr>
        <w:t>50%</w:t>
      </w:r>
      <w:r w:rsidRPr="00984228">
        <w:rPr>
          <w:rFonts w:ascii="Arial" w:eastAsia="宋体" w:hAnsi="Arial" w:cs="Arial"/>
          <w:kern w:val="0"/>
          <w:sz w:val="20"/>
          <w:szCs w:val="20"/>
        </w:rPr>
        <w:t>左右，期间可能有一过性的病情加重。如缓释胶囊的疗效不显著，则宜恢复使用本药片剂或分散片。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7.</w:t>
      </w:r>
      <w:r w:rsidRPr="00984228">
        <w:rPr>
          <w:rFonts w:ascii="Arial" w:eastAsia="宋体" w:hAnsi="Arial" w:cs="Arial"/>
          <w:kern w:val="0"/>
          <w:sz w:val="20"/>
          <w:szCs w:val="20"/>
        </w:rPr>
        <w:t>本药禁止与非选择性单胺氧化酶抑制药合用，但选择性单胺氧化酶</w:t>
      </w:r>
      <w:r w:rsidRPr="00984228">
        <w:rPr>
          <w:rFonts w:ascii="Arial" w:eastAsia="宋体" w:hAnsi="Arial" w:cs="Arial"/>
          <w:kern w:val="0"/>
          <w:sz w:val="20"/>
          <w:szCs w:val="20"/>
        </w:rPr>
        <w:t>B</w:t>
      </w:r>
      <w:r w:rsidRPr="00984228">
        <w:rPr>
          <w:rFonts w:ascii="Arial" w:eastAsia="宋体" w:hAnsi="Arial" w:cs="Arial"/>
          <w:kern w:val="0"/>
          <w:sz w:val="20"/>
          <w:szCs w:val="20"/>
        </w:rPr>
        <w:t>抑制药</w:t>
      </w:r>
      <w:r w:rsidRPr="00984228">
        <w:rPr>
          <w:rFonts w:ascii="Arial" w:eastAsia="宋体" w:hAnsi="Arial" w:cs="Arial"/>
          <w:kern w:val="0"/>
          <w:sz w:val="20"/>
          <w:szCs w:val="20"/>
        </w:rPr>
        <w:t>(</w:t>
      </w:r>
      <w:r w:rsidRPr="00984228">
        <w:rPr>
          <w:rFonts w:ascii="Arial" w:eastAsia="宋体" w:hAnsi="Arial" w:cs="Arial"/>
          <w:kern w:val="0"/>
          <w:sz w:val="20"/>
          <w:szCs w:val="20"/>
        </w:rPr>
        <w:t>如司来吉兰、雷沙吉兰</w:t>
      </w:r>
      <w:r w:rsidRPr="00984228">
        <w:rPr>
          <w:rFonts w:ascii="Arial" w:eastAsia="宋体" w:hAnsi="Arial" w:cs="Arial"/>
          <w:kern w:val="0"/>
          <w:sz w:val="20"/>
          <w:szCs w:val="20"/>
        </w:rPr>
        <w:t>)</w:t>
      </w:r>
      <w:r w:rsidRPr="00984228">
        <w:rPr>
          <w:rFonts w:ascii="Arial" w:eastAsia="宋体" w:hAnsi="Arial" w:cs="Arial"/>
          <w:kern w:val="0"/>
          <w:sz w:val="20"/>
          <w:szCs w:val="20"/>
        </w:rPr>
        <w:t>和选择性单胺氧化酶</w:t>
      </w:r>
      <w:r w:rsidRPr="00984228">
        <w:rPr>
          <w:rFonts w:ascii="Arial" w:eastAsia="宋体" w:hAnsi="Arial" w:cs="Arial"/>
          <w:kern w:val="0"/>
          <w:sz w:val="20"/>
          <w:szCs w:val="20"/>
        </w:rPr>
        <w:t>A</w:t>
      </w:r>
      <w:r w:rsidRPr="00984228">
        <w:rPr>
          <w:rFonts w:ascii="Arial" w:eastAsia="宋体" w:hAnsi="Arial" w:cs="Arial"/>
          <w:kern w:val="0"/>
          <w:sz w:val="20"/>
          <w:szCs w:val="20"/>
        </w:rPr>
        <w:t>抑制药</w:t>
      </w:r>
      <w:r w:rsidRPr="00984228">
        <w:rPr>
          <w:rFonts w:ascii="Arial" w:eastAsia="宋体" w:hAnsi="Arial" w:cs="Arial"/>
          <w:kern w:val="0"/>
          <w:sz w:val="20"/>
          <w:szCs w:val="20"/>
        </w:rPr>
        <w:t>(</w:t>
      </w:r>
      <w:r w:rsidRPr="00984228">
        <w:rPr>
          <w:rFonts w:ascii="Arial" w:eastAsia="宋体" w:hAnsi="Arial" w:cs="Arial"/>
          <w:kern w:val="0"/>
          <w:sz w:val="20"/>
          <w:szCs w:val="20"/>
        </w:rPr>
        <w:t>如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吗氯贝胺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)</w:t>
      </w:r>
      <w:r w:rsidRPr="00984228">
        <w:rPr>
          <w:rFonts w:ascii="Arial" w:eastAsia="宋体" w:hAnsi="Arial" w:cs="Arial"/>
          <w:kern w:val="0"/>
          <w:sz w:val="20"/>
          <w:szCs w:val="20"/>
        </w:rPr>
        <w:t>除外。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8.</w:t>
      </w:r>
      <w:r w:rsidRPr="00984228">
        <w:rPr>
          <w:rFonts w:ascii="Arial" w:eastAsia="宋体" w:hAnsi="Arial" w:cs="Arial"/>
          <w:kern w:val="0"/>
          <w:sz w:val="20"/>
          <w:szCs w:val="20"/>
        </w:rPr>
        <w:t>本药可能引起嗜睡或突然睡眠发作，驾驶或操作机械时应谨慎。对曾出现过嗜睡或突然睡眠发作的患者，应避免驾驶或操作机械，且应考虑减量或终止治疗。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b/>
          <w:bCs/>
          <w:kern w:val="0"/>
          <w:sz w:val="20"/>
          <w:szCs w:val="20"/>
        </w:rPr>
        <w:t>不良反应的处理方法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1.</w:t>
      </w:r>
      <w:r w:rsidRPr="00984228">
        <w:rPr>
          <w:rFonts w:ascii="Arial" w:eastAsia="宋体" w:hAnsi="Arial" w:cs="Arial"/>
          <w:kern w:val="0"/>
          <w:sz w:val="20"/>
          <w:szCs w:val="20"/>
        </w:rPr>
        <w:t>如出现胃肠道反应，主要发生在治疗的开始阶段，可通过与食物、饮料同服或者缓慢增加服用剂量等方式加以控制。也可联用止吐药来防止。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2.</w:t>
      </w:r>
      <w:r w:rsidRPr="00984228">
        <w:rPr>
          <w:rFonts w:ascii="Arial" w:eastAsia="宋体" w:hAnsi="Arial" w:cs="Arial"/>
          <w:kern w:val="0"/>
          <w:sz w:val="20"/>
          <w:szCs w:val="20"/>
        </w:rPr>
        <w:t>如在治疗初期就出现了较严重的不良反应，则不应再增加剂量，可维持剂量不变甚至减量，但较少需要中断治疗。当不良反应消失或可以耐受时，日剂量可重新增加，但加量应更加缓慢。如因不良反应减量后不能达到良好疗效，则应尝试重新增加药量</w:t>
      </w:r>
      <w:r w:rsidRPr="00984228">
        <w:rPr>
          <w:rFonts w:ascii="Arial" w:eastAsia="宋体" w:hAnsi="Arial" w:cs="Arial"/>
          <w:kern w:val="0"/>
          <w:sz w:val="20"/>
          <w:szCs w:val="20"/>
        </w:rPr>
        <w:t>(</w:t>
      </w:r>
      <w:r w:rsidRPr="00984228">
        <w:rPr>
          <w:rFonts w:ascii="Arial" w:eastAsia="宋体" w:hAnsi="Arial" w:cs="Arial"/>
          <w:kern w:val="0"/>
          <w:sz w:val="20"/>
          <w:szCs w:val="20"/>
        </w:rPr>
        <w:t>重新开始间断治疗</w:t>
      </w:r>
      <w:r w:rsidRPr="00984228">
        <w:rPr>
          <w:rFonts w:ascii="Arial" w:eastAsia="宋体" w:hAnsi="Arial" w:cs="Arial"/>
          <w:kern w:val="0"/>
          <w:sz w:val="20"/>
          <w:szCs w:val="20"/>
        </w:rPr>
        <w:t>)</w:t>
      </w:r>
      <w:r w:rsidRPr="00984228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3.</w:t>
      </w:r>
      <w:r w:rsidRPr="00984228">
        <w:rPr>
          <w:rFonts w:ascii="Arial" w:eastAsia="宋体" w:hAnsi="Arial" w:cs="Arial"/>
          <w:kern w:val="0"/>
          <w:sz w:val="20"/>
          <w:szCs w:val="20"/>
        </w:rPr>
        <w:t>对于症状波动</w:t>
      </w:r>
      <w:r w:rsidRPr="00984228">
        <w:rPr>
          <w:rFonts w:ascii="Arial" w:eastAsia="宋体" w:hAnsi="Arial" w:cs="Arial"/>
          <w:kern w:val="0"/>
          <w:sz w:val="20"/>
          <w:szCs w:val="20"/>
        </w:rPr>
        <w:t>(</w:t>
      </w:r>
      <w:r w:rsidRPr="00984228">
        <w:rPr>
          <w:rFonts w:ascii="Arial" w:eastAsia="宋体" w:hAnsi="Arial" w:cs="Arial"/>
          <w:kern w:val="0"/>
          <w:sz w:val="20"/>
          <w:szCs w:val="20"/>
        </w:rPr>
        <w:t>如</w:t>
      </w:r>
      <w:r w:rsidRPr="00984228">
        <w:rPr>
          <w:rFonts w:ascii="Arial" w:eastAsia="宋体" w:hAnsi="Arial" w:cs="Arial"/>
          <w:kern w:val="0"/>
          <w:sz w:val="20"/>
          <w:szCs w:val="20"/>
        </w:rPr>
        <w:t>“</w:t>
      </w:r>
      <w:r w:rsidRPr="00984228">
        <w:rPr>
          <w:rFonts w:ascii="Arial" w:eastAsia="宋体" w:hAnsi="Arial" w:cs="Arial"/>
          <w:kern w:val="0"/>
          <w:sz w:val="20"/>
          <w:szCs w:val="20"/>
        </w:rPr>
        <w:t>开关</w:t>
      </w:r>
      <w:r w:rsidRPr="00984228">
        <w:rPr>
          <w:rFonts w:ascii="Arial" w:eastAsia="宋体" w:hAnsi="Arial" w:cs="Arial"/>
          <w:kern w:val="0"/>
          <w:sz w:val="20"/>
          <w:szCs w:val="20"/>
        </w:rPr>
        <w:t>”</w:t>
      </w:r>
      <w:r w:rsidRPr="00984228">
        <w:rPr>
          <w:rFonts w:ascii="Arial" w:eastAsia="宋体" w:hAnsi="Arial" w:cs="Arial"/>
          <w:kern w:val="0"/>
          <w:sz w:val="20"/>
          <w:szCs w:val="20"/>
        </w:rPr>
        <w:t>现象</w:t>
      </w:r>
      <w:r w:rsidRPr="00984228">
        <w:rPr>
          <w:rFonts w:ascii="Arial" w:eastAsia="宋体" w:hAnsi="Arial" w:cs="Arial"/>
          <w:kern w:val="0"/>
          <w:sz w:val="20"/>
          <w:szCs w:val="20"/>
        </w:rPr>
        <w:t>)</w:t>
      </w:r>
      <w:r w:rsidRPr="00984228">
        <w:rPr>
          <w:rFonts w:ascii="Arial" w:eastAsia="宋体" w:hAnsi="Arial" w:cs="Arial"/>
          <w:kern w:val="0"/>
          <w:sz w:val="20"/>
          <w:szCs w:val="20"/>
        </w:rPr>
        <w:t>，可采用少量多次的服药方法，也可使用缓释胶囊或控释片减轻或消除症状。服用控释片时，应整片吞服。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4.</w:t>
      </w:r>
      <w:r w:rsidRPr="00984228">
        <w:rPr>
          <w:rFonts w:ascii="Arial" w:eastAsia="宋体" w:hAnsi="Arial" w:cs="Arial"/>
          <w:kern w:val="0"/>
          <w:sz w:val="20"/>
          <w:szCs w:val="20"/>
        </w:rPr>
        <w:t>使用本药缓释胶囊药效反应过度</w:t>
      </w:r>
      <w:r w:rsidRPr="00984228">
        <w:rPr>
          <w:rFonts w:ascii="Arial" w:eastAsia="宋体" w:hAnsi="Arial" w:cs="Arial"/>
          <w:kern w:val="0"/>
          <w:sz w:val="20"/>
          <w:szCs w:val="20"/>
        </w:rPr>
        <w:t>(</w:t>
      </w:r>
      <w:r w:rsidRPr="00984228">
        <w:rPr>
          <w:rFonts w:ascii="Arial" w:eastAsia="宋体" w:hAnsi="Arial" w:cs="Arial"/>
          <w:kern w:val="0"/>
          <w:sz w:val="20"/>
          <w:szCs w:val="20"/>
        </w:rPr>
        <w:t>运动障碍</w:t>
      </w:r>
      <w:r w:rsidRPr="00984228">
        <w:rPr>
          <w:rFonts w:ascii="Arial" w:eastAsia="宋体" w:hAnsi="Arial" w:cs="Arial"/>
          <w:kern w:val="0"/>
          <w:sz w:val="20"/>
          <w:szCs w:val="20"/>
        </w:rPr>
        <w:t>)</w:t>
      </w:r>
      <w:r w:rsidRPr="00984228">
        <w:rPr>
          <w:rFonts w:ascii="Arial" w:eastAsia="宋体" w:hAnsi="Arial" w:cs="Arial"/>
          <w:kern w:val="0"/>
          <w:sz w:val="20"/>
          <w:szCs w:val="20"/>
        </w:rPr>
        <w:t>时，可延长给药间隔。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b/>
          <w:bCs/>
          <w:kern w:val="0"/>
          <w:sz w:val="20"/>
          <w:szCs w:val="20"/>
        </w:rPr>
        <w:t>用药前后及用药时应当检查或监测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1.</w:t>
      </w:r>
      <w:r w:rsidRPr="00984228">
        <w:rPr>
          <w:rFonts w:ascii="Arial" w:eastAsia="宋体" w:hAnsi="Arial" w:cs="Arial"/>
          <w:kern w:val="0"/>
          <w:sz w:val="20"/>
          <w:szCs w:val="20"/>
        </w:rPr>
        <w:t>开角型青光眼患者应定期测量眼压。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2.</w:t>
      </w:r>
      <w:r w:rsidRPr="00984228">
        <w:rPr>
          <w:rFonts w:ascii="Arial" w:eastAsia="宋体" w:hAnsi="Arial" w:cs="Arial"/>
          <w:kern w:val="0"/>
          <w:sz w:val="20"/>
          <w:szCs w:val="20"/>
        </w:rPr>
        <w:t>对有心肌梗死、冠状动脉供血不足或心律不齐的患者，应定期进行心血管检查</w:t>
      </w:r>
      <w:r w:rsidRPr="00984228">
        <w:rPr>
          <w:rFonts w:ascii="Arial" w:eastAsia="宋体" w:hAnsi="Arial" w:cs="Arial"/>
          <w:kern w:val="0"/>
          <w:sz w:val="20"/>
          <w:szCs w:val="20"/>
        </w:rPr>
        <w:t>(</w:t>
      </w:r>
      <w:r w:rsidRPr="00984228">
        <w:rPr>
          <w:rFonts w:ascii="Arial" w:eastAsia="宋体" w:hAnsi="Arial" w:cs="Arial"/>
          <w:kern w:val="0"/>
          <w:sz w:val="20"/>
          <w:szCs w:val="20"/>
        </w:rPr>
        <w:t>包括心电图检查</w:t>
      </w:r>
      <w:r w:rsidRPr="00984228">
        <w:rPr>
          <w:rFonts w:ascii="Arial" w:eastAsia="宋体" w:hAnsi="Arial" w:cs="Arial"/>
          <w:kern w:val="0"/>
          <w:sz w:val="20"/>
          <w:szCs w:val="20"/>
        </w:rPr>
        <w:t>)</w:t>
      </w:r>
      <w:r w:rsidRPr="00984228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3.</w:t>
      </w:r>
      <w:r w:rsidRPr="00984228">
        <w:rPr>
          <w:rFonts w:ascii="Arial" w:eastAsia="宋体" w:hAnsi="Arial" w:cs="Arial"/>
          <w:kern w:val="0"/>
          <w:sz w:val="20"/>
          <w:szCs w:val="20"/>
        </w:rPr>
        <w:t>治疗期间若同时使用抗高血压药，应定期测量血压。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4.</w:t>
      </w:r>
      <w:r w:rsidRPr="00984228">
        <w:rPr>
          <w:rFonts w:ascii="Arial" w:eastAsia="宋体" w:hAnsi="Arial" w:cs="Arial"/>
          <w:kern w:val="0"/>
          <w:sz w:val="20"/>
          <w:szCs w:val="20"/>
        </w:rPr>
        <w:t>长期用药应定期检查血常规和肝、肾功能。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【国外专科用药信息参考】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b/>
          <w:bCs/>
          <w:kern w:val="0"/>
          <w:sz w:val="20"/>
          <w:szCs w:val="20"/>
        </w:rPr>
        <w:t>精神状况信息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1.</w:t>
      </w:r>
      <w:r w:rsidRPr="00984228">
        <w:rPr>
          <w:rFonts w:ascii="Arial" w:eastAsia="宋体" w:hAnsi="Arial" w:cs="Arial"/>
          <w:kern w:val="0"/>
          <w:sz w:val="20"/>
          <w:szCs w:val="20"/>
        </w:rPr>
        <w:t>对精神状态的影响：本药可能引起严重精神不良反应</w:t>
      </w:r>
      <w:r w:rsidRPr="00984228">
        <w:rPr>
          <w:rFonts w:ascii="Arial" w:eastAsia="宋体" w:hAnsi="Arial" w:cs="Arial"/>
          <w:kern w:val="0"/>
          <w:sz w:val="20"/>
          <w:szCs w:val="20"/>
        </w:rPr>
        <w:t>(</w:t>
      </w:r>
      <w:r w:rsidRPr="00984228">
        <w:rPr>
          <w:rFonts w:ascii="Arial" w:eastAsia="宋体" w:hAnsi="Arial" w:cs="Arial"/>
          <w:kern w:val="0"/>
          <w:sz w:val="20"/>
          <w:szCs w:val="20"/>
        </w:rPr>
        <w:t>包括抑郁、自杀想法和自杀企图</w:t>
      </w:r>
      <w:r w:rsidRPr="00984228">
        <w:rPr>
          <w:rFonts w:ascii="Arial" w:eastAsia="宋体" w:hAnsi="Arial" w:cs="Arial"/>
          <w:kern w:val="0"/>
          <w:sz w:val="20"/>
          <w:szCs w:val="20"/>
        </w:rPr>
        <w:t>)</w:t>
      </w:r>
      <w:r w:rsidRPr="00984228">
        <w:rPr>
          <w:rFonts w:ascii="Arial" w:eastAsia="宋体" w:hAnsi="Arial" w:cs="Arial"/>
          <w:kern w:val="0"/>
          <w:sz w:val="20"/>
          <w:szCs w:val="20"/>
        </w:rPr>
        <w:t>，还可能引起激动、共济失调、意识模糊、惊厥、妄想、痴呆、欣快、疲劳、幻觉、失眠、梦魇、偏执、精神病发作、镇静。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2.</w:t>
      </w:r>
      <w:r w:rsidRPr="00984228">
        <w:rPr>
          <w:rFonts w:ascii="Arial" w:eastAsia="宋体" w:hAnsi="Arial" w:cs="Arial"/>
          <w:kern w:val="0"/>
          <w:sz w:val="20"/>
          <w:szCs w:val="20"/>
        </w:rPr>
        <w:t>对精神障碍治疗的影响：本药不可用于治疗震颤、亨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廷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顿氏舞蹈病、药物引起的锥体外系症状；使用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吩噻嗪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类或三环类抗抑郁药者慎用本药。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b/>
          <w:bCs/>
          <w:kern w:val="0"/>
          <w:sz w:val="20"/>
          <w:szCs w:val="20"/>
        </w:rPr>
        <w:t>护理注意事项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1.</w:t>
      </w:r>
      <w:r w:rsidRPr="00984228">
        <w:rPr>
          <w:rFonts w:ascii="Arial" w:eastAsia="宋体" w:hAnsi="Arial" w:cs="Arial"/>
          <w:kern w:val="0"/>
          <w:sz w:val="20"/>
          <w:szCs w:val="20"/>
        </w:rPr>
        <w:t>定期评估心血管、肝、肾和造血功能。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2.</w:t>
      </w:r>
      <w:r w:rsidRPr="00984228">
        <w:rPr>
          <w:rFonts w:ascii="Arial" w:eastAsia="宋体" w:hAnsi="Arial" w:cs="Arial"/>
          <w:kern w:val="0"/>
          <w:sz w:val="20"/>
          <w:szCs w:val="20"/>
        </w:rPr>
        <w:t>监测患者是否出现精神病和肌张力障碍的症状。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3.</w:t>
      </w:r>
      <w:r w:rsidRPr="00984228">
        <w:rPr>
          <w:rFonts w:ascii="Arial" w:eastAsia="宋体" w:hAnsi="Arial" w:cs="Arial"/>
          <w:kern w:val="0"/>
          <w:sz w:val="20"/>
          <w:szCs w:val="20"/>
        </w:rPr>
        <w:t>糖尿病患者应监测血糖水平。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b/>
          <w:bCs/>
          <w:kern w:val="0"/>
          <w:sz w:val="20"/>
          <w:szCs w:val="20"/>
        </w:rPr>
        <w:t>【药物过量】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b/>
          <w:bCs/>
          <w:kern w:val="0"/>
          <w:sz w:val="20"/>
          <w:szCs w:val="20"/>
        </w:rPr>
        <w:t>过量的表现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药物过量可导致心血管不良反应</w:t>
      </w:r>
      <w:r w:rsidRPr="00984228">
        <w:rPr>
          <w:rFonts w:ascii="Arial" w:eastAsia="宋体" w:hAnsi="Arial" w:cs="Arial"/>
          <w:kern w:val="0"/>
          <w:sz w:val="20"/>
          <w:szCs w:val="20"/>
        </w:rPr>
        <w:t>(</w:t>
      </w:r>
      <w:r w:rsidRPr="00984228">
        <w:rPr>
          <w:rFonts w:ascii="Arial" w:eastAsia="宋体" w:hAnsi="Arial" w:cs="Arial"/>
          <w:kern w:val="0"/>
          <w:sz w:val="20"/>
          <w:szCs w:val="20"/>
        </w:rPr>
        <w:t>如心律失常</w:t>
      </w:r>
      <w:r w:rsidRPr="00984228">
        <w:rPr>
          <w:rFonts w:ascii="Arial" w:eastAsia="宋体" w:hAnsi="Arial" w:cs="Arial"/>
          <w:kern w:val="0"/>
          <w:sz w:val="20"/>
          <w:szCs w:val="20"/>
        </w:rPr>
        <w:t>)</w:t>
      </w:r>
      <w:r w:rsidRPr="00984228">
        <w:rPr>
          <w:rFonts w:ascii="Arial" w:eastAsia="宋体" w:hAnsi="Arial" w:cs="Arial"/>
          <w:kern w:val="0"/>
          <w:sz w:val="20"/>
          <w:szCs w:val="20"/>
        </w:rPr>
        <w:t>、精神障碍</w:t>
      </w:r>
      <w:r w:rsidRPr="00984228">
        <w:rPr>
          <w:rFonts w:ascii="Arial" w:eastAsia="宋体" w:hAnsi="Arial" w:cs="Arial"/>
          <w:kern w:val="0"/>
          <w:sz w:val="20"/>
          <w:szCs w:val="20"/>
        </w:rPr>
        <w:t>(</w:t>
      </w:r>
      <w:r w:rsidRPr="00984228">
        <w:rPr>
          <w:rFonts w:ascii="Arial" w:eastAsia="宋体" w:hAnsi="Arial" w:cs="Arial"/>
          <w:kern w:val="0"/>
          <w:sz w:val="20"/>
          <w:szCs w:val="20"/>
        </w:rPr>
        <w:t>如精神错乱、失眠</w:t>
      </w:r>
      <w:r w:rsidRPr="00984228">
        <w:rPr>
          <w:rFonts w:ascii="Arial" w:eastAsia="宋体" w:hAnsi="Arial" w:cs="Arial"/>
          <w:kern w:val="0"/>
          <w:sz w:val="20"/>
          <w:szCs w:val="20"/>
        </w:rPr>
        <w:t>)</w:t>
      </w:r>
      <w:r w:rsidRPr="00984228">
        <w:rPr>
          <w:rFonts w:ascii="Arial" w:eastAsia="宋体" w:hAnsi="Arial" w:cs="Arial"/>
          <w:kern w:val="0"/>
          <w:sz w:val="20"/>
          <w:szCs w:val="20"/>
        </w:rPr>
        <w:t>、胃肠道反应</w:t>
      </w:r>
      <w:r w:rsidRPr="00984228">
        <w:rPr>
          <w:rFonts w:ascii="Arial" w:eastAsia="宋体" w:hAnsi="Arial" w:cs="Arial"/>
          <w:kern w:val="0"/>
          <w:sz w:val="20"/>
          <w:szCs w:val="20"/>
        </w:rPr>
        <w:t>(</w:t>
      </w:r>
      <w:r w:rsidRPr="00984228">
        <w:rPr>
          <w:rFonts w:ascii="Arial" w:eastAsia="宋体" w:hAnsi="Arial" w:cs="Arial"/>
          <w:kern w:val="0"/>
          <w:sz w:val="20"/>
          <w:szCs w:val="20"/>
        </w:rPr>
        <w:t>如恶心、呕吐</w:t>
      </w:r>
      <w:r w:rsidRPr="00984228">
        <w:rPr>
          <w:rFonts w:ascii="Arial" w:eastAsia="宋体" w:hAnsi="Arial" w:cs="Arial"/>
          <w:kern w:val="0"/>
          <w:sz w:val="20"/>
          <w:szCs w:val="20"/>
        </w:rPr>
        <w:t>)</w:t>
      </w:r>
      <w:r w:rsidRPr="00984228">
        <w:rPr>
          <w:rFonts w:ascii="Arial" w:eastAsia="宋体" w:hAnsi="Arial" w:cs="Arial"/>
          <w:kern w:val="0"/>
          <w:sz w:val="20"/>
          <w:szCs w:val="20"/>
        </w:rPr>
        <w:t>及异常的不自主运动。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b/>
          <w:bCs/>
          <w:kern w:val="0"/>
          <w:sz w:val="20"/>
          <w:szCs w:val="20"/>
        </w:rPr>
        <w:t>过量的处理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用药过量时应立即催吐、洗胃，采取增加排泄措施，并进行相应的对症治疗和支持疗法。对部分患者，可能需进行心血管症状</w:t>
      </w:r>
      <w:r w:rsidRPr="00984228">
        <w:rPr>
          <w:rFonts w:ascii="Arial" w:eastAsia="宋体" w:hAnsi="Arial" w:cs="Arial"/>
          <w:kern w:val="0"/>
          <w:sz w:val="20"/>
          <w:szCs w:val="20"/>
        </w:rPr>
        <w:t>(</w:t>
      </w:r>
      <w:r w:rsidRPr="00984228">
        <w:rPr>
          <w:rFonts w:ascii="Arial" w:eastAsia="宋体" w:hAnsi="Arial" w:cs="Arial"/>
          <w:kern w:val="0"/>
          <w:sz w:val="20"/>
          <w:szCs w:val="20"/>
        </w:rPr>
        <w:t>如心律不齐</w:t>
      </w:r>
      <w:r w:rsidRPr="00984228">
        <w:rPr>
          <w:rFonts w:ascii="Arial" w:eastAsia="宋体" w:hAnsi="Arial" w:cs="Arial"/>
          <w:kern w:val="0"/>
          <w:sz w:val="20"/>
          <w:szCs w:val="20"/>
        </w:rPr>
        <w:t>)</w:t>
      </w:r>
      <w:r w:rsidRPr="00984228">
        <w:rPr>
          <w:rFonts w:ascii="Arial" w:eastAsia="宋体" w:hAnsi="Arial" w:cs="Arial"/>
          <w:kern w:val="0"/>
          <w:sz w:val="20"/>
          <w:szCs w:val="20"/>
        </w:rPr>
        <w:t>和中枢神经系统症状</w:t>
      </w:r>
      <w:r w:rsidRPr="00984228">
        <w:rPr>
          <w:rFonts w:ascii="Arial" w:eastAsia="宋体" w:hAnsi="Arial" w:cs="Arial"/>
          <w:kern w:val="0"/>
          <w:sz w:val="20"/>
          <w:szCs w:val="20"/>
        </w:rPr>
        <w:t>(</w:t>
      </w:r>
      <w:r w:rsidRPr="00984228">
        <w:rPr>
          <w:rFonts w:ascii="Arial" w:eastAsia="宋体" w:hAnsi="Arial" w:cs="Arial"/>
          <w:kern w:val="0"/>
          <w:sz w:val="20"/>
          <w:szCs w:val="20"/>
        </w:rPr>
        <w:t>如呼吸抑制</w:t>
      </w:r>
      <w:r w:rsidRPr="00984228">
        <w:rPr>
          <w:rFonts w:ascii="Arial" w:eastAsia="宋体" w:hAnsi="Arial" w:cs="Arial"/>
          <w:kern w:val="0"/>
          <w:sz w:val="20"/>
          <w:szCs w:val="20"/>
        </w:rPr>
        <w:t>)</w:t>
      </w:r>
      <w:r w:rsidRPr="00984228">
        <w:rPr>
          <w:rFonts w:ascii="Arial" w:eastAsia="宋体" w:hAnsi="Arial" w:cs="Arial"/>
          <w:kern w:val="0"/>
          <w:sz w:val="20"/>
          <w:szCs w:val="20"/>
        </w:rPr>
        <w:t>的系统治疗。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b/>
          <w:bCs/>
          <w:kern w:val="0"/>
          <w:sz w:val="20"/>
          <w:szCs w:val="20"/>
        </w:rPr>
        <w:t>【药理】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b/>
          <w:bCs/>
          <w:kern w:val="0"/>
          <w:sz w:val="20"/>
          <w:szCs w:val="20"/>
        </w:rPr>
        <w:t>药效学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本药为抗帕金森病药，由左旋多巴和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苄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丝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肼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组成。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导致帕金森病锥体外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系反应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的主要原因是纹状体内多巴胺形成及储备减少。帕金森病患者中枢神经系统内的多巴胺合成能力越弱，则病情越严重。多巴胺的前体药左旋多巴要进入中枢神经系统才能产生作用，但口服的左旋多巴大部分在脑外就已脱羧，仅少部分能进入中枢神经系统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lastRenderedPageBreak/>
        <w:t>苄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丝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肼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对芳香族氨基酸脱羧酶有抑制作用，同时能降低脑外形成多巴胺后引起的不良反应。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苄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丝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肼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也能选择性抑制脑外组织</w:t>
      </w:r>
      <w:r w:rsidRPr="00984228">
        <w:rPr>
          <w:rFonts w:ascii="Arial" w:eastAsia="宋体" w:hAnsi="Arial" w:cs="Arial"/>
          <w:kern w:val="0"/>
          <w:sz w:val="20"/>
          <w:szCs w:val="20"/>
        </w:rPr>
        <w:t>(</w:t>
      </w:r>
      <w:r w:rsidRPr="00984228">
        <w:rPr>
          <w:rFonts w:ascii="Arial" w:eastAsia="宋体" w:hAnsi="Arial" w:cs="Arial"/>
          <w:kern w:val="0"/>
          <w:sz w:val="20"/>
          <w:szCs w:val="20"/>
        </w:rPr>
        <w:t>如胃肠壁、肝脏、肾</w:t>
      </w:r>
      <w:r w:rsidRPr="00984228">
        <w:rPr>
          <w:rFonts w:ascii="Arial" w:eastAsia="宋体" w:hAnsi="Arial" w:cs="Arial"/>
          <w:kern w:val="0"/>
          <w:sz w:val="20"/>
          <w:szCs w:val="20"/>
        </w:rPr>
        <w:t>)</w:t>
      </w:r>
      <w:r w:rsidRPr="00984228">
        <w:rPr>
          <w:rFonts w:ascii="Arial" w:eastAsia="宋体" w:hAnsi="Arial" w:cs="Arial"/>
          <w:kern w:val="0"/>
          <w:sz w:val="20"/>
          <w:szCs w:val="20"/>
        </w:rPr>
        <w:t>及血</w:t>
      </w:r>
      <w:r w:rsidRPr="00984228">
        <w:rPr>
          <w:rFonts w:ascii="Arial" w:eastAsia="宋体" w:hAnsi="Arial" w:cs="Arial"/>
          <w:kern w:val="0"/>
          <w:sz w:val="20"/>
          <w:szCs w:val="20"/>
        </w:rPr>
        <w:t>-</w:t>
      </w:r>
      <w:r w:rsidRPr="00984228">
        <w:rPr>
          <w:rFonts w:ascii="Arial" w:eastAsia="宋体" w:hAnsi="Arial" w:cs="Arial"/>
          <w:kern w:val="0"/>
          <w:sz w:val="20"/>
          <w:szCs w:val="20"/>
        </w:rPr>
        <w:t>脑脊液屏障对左旋多巴的脱羧作用，使左旋多巴在纹状体及下丘脑形成多巴胺。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故由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苄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丝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肼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与左旋多巴组成的复方，既可减少左旋多巴的用量，又可降低不良反应的发生率。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b/>
          <w:bCs/>
          <w:kern w:val="0"/>
          <w:sz w:val="20"/>
          <w:szCs w:val="20"/>
        </w:rPr>
        <w:t>药动学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口服后，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苄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丝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肼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在消化道迅速吸收</w:t>
      </w:r>
      <w:r w:rsidRPr="00984228">
        <w:rPr>
          <w:rFonts w:ascii="Arial" w:eastAsia="宋体" w:hAnsi="Arial" w:cs="Arial"/>
          <w:kern w:val="0"/>
          <w:sz w:val="20"/>
          <w:szCs w:val="20"/>
        </w:rPr>
        <w:t>(</w:t>
      </w:r>
      <w:r w:rsidRPr="00984228">
        <w:rPr>
          <w:rFonts w:ascii="Arial" w:eastAsia="宋体" w:hAnsi="Arial" w:cs="Arial"/>
          <w:kern w:val="0"/>
          <w:sz w:val="20"/>
          <w:szCs w:val="20"/>
        </w:rPr>
        <w:t>约</w:t>
      </w:r>
      <w:r w:rsidRPr="00984228">
        <w:rPr>
          <w:rFonts w:ascii="Arial" w:eastAsia="宋体" w:hAnsi="Arial" w:cs="Arial"/>
          <w:kern w:val="0"/>
          <w:sz w:val="20"/>
          <w:szCs w:val="20"/>
        </w:rPr>
        <w:t>58%)</w:t>
      </w:r>
      <w:r w:rsidRPr="00984228">
        <w:rPr>
          <w:rFonts w:ascii="Arial" w:eastAsia="宋体" w:hAnsi="Arial" w:cs="Arial"/>
          <w:kern w:val="0"/>
          <w:sz w:val="20"/>
          <w:szCs w:val="20"/>
        </w:rPr>
        <w:t>，左旋多巴能使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苄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丝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肼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的吸收轻度增加，而食物可延长吸收时间并降低吸收量。多巴丝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肼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缓释制剂的相对生物利用度约为常规制剂的</w:t>
      </w:r>
      <w:r w:rsidRPr="00984228">
        <w:rPr>
          <w:rFonts w:ascii="Arial" w:eastAsia="宋体" w:hAnsi="Arial" w:cs="Arial"/>
          <w:kern w:val="0"/>
          <w:sz w:val="20"/>
          <w:szCs w:val="20"/>
        </w:rPr>
        <w:t>60%-70%</w:t>
      </w:r>
      <w:r w:rsidRPr="00984228">
        <w:rPr>
          <w:rFonts w:ascii="Arial" w:eastAsia="宋体" w:hAnsi="Arial" w:cs="Arial"/>
          <w:kern w:val="0"/>
          <w:sz w:val="20"/>
          <w:szCs w:val="20"/>
        </w:rPr>
        <w:t>。口服本药</w:t>
      </w:r>
      <w:r w:rsidRPr="00984228">
        <w:rPr>
          <w:rFonts w:ascii="Arial" w:eastAsia="宋体" w:hAnsi="Arial" w:cs="Arial"/>
          <w:kern w:val="0"/>
          <w:sz w:val="20"/>
          <w:szCs w:val="20"/>
        </w:rPr>
        <w:t>1</w:t>
      </w:r>
      <w:r w:rsidRPr="00984228">
        <w:rPr>
          <w:rFonts w:ascii="Arial" w:eastAsia="宋体" w:hAnsi="Arial" w:cs="Arial"/>
          <w:kern w:val="0"/>
          <w:sz w:val="20"/>
          <w:szCs w:val="20"/>
        </w:rPr>
        <w:t>个月后即可达到最大治疗效应。口服常规制剂的达峰时间为</w:t>
      </w:r>
      <w:r w:rsidRPr="00984228">
        <w:rPr>
          <w:rFonts w:ascii="Arial" w:eastAsia="宋体" w:hAnsi="Arial" w:cs="Arial"/>
          <w:kern w:val="0"/>
          <w:sz w:val="20"/>
          <w:szCs w:val="20"/>
        </w:rPr>
        <w:t>0.5-1</w:t>
      </w:r>
      <w:r w:rsidRPr="00984228">
        <w:rPr>
          <w:rFonts w:ascii="Arial" w:eastAsia="宋体" w:hAnsi="Arial" w:cs="Arial"/>
          <w:kern w:val="0"/>
          <w:sz w:val="20"/>
          <w:szCs w:val="20"/>
        </w:rPr>
        <w:t>小时，口服缓释制剂的达峰时间为</w:t>
      </w:r>
      <w:r w:rsidRPr="00984228">
        <w:rPr>
          <w:rFonts w:ascii="Arial" w:eastAsia="宋体" w:hAnsi="Arial" w:cs="Arial"/>
          <w:kern w:val="0"/>
          <w:sz w:val="20"/>
          <w:szCs w:val="20"/>
        </w:rPr>
        <w:t>3-3.5</w:t>
      </w:r>
      <w:r w:rsidRPr="00984228">
        <w:rPr>
          <w:rFonts w:ascii="Arial" w:eastAsia="宋体" w:hAnsi="Arial" w:cs="Arial"/>
          <w:kern w:val="0"/>
          <w:sz w:val="20"/>
          <w:szCs w:val="20"/>
        </w:rPr>
        <w:t>小时。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吸收后可分布于小肠、肾、肝，其中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苄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丝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肼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能透过胎盘，左旋多巴可透过血</w:t>
      </w:r>
      <w:r w:rsidRPr="00984228">
        <w:rPr>
          <w:rFonts w:ascii="Arial" w:eastAsia="宋体" w:hAnsi="Arial" w:cs="Arial"/>
          <w:kern w:val="0"/>
          <w:sz w:val="20"/>
          <w:szCs w:val="20"/>
        </w:rPr>
        <w:t>-</w:t>
      </w:r>
      <w:r w:rsidRPr="00984228">
        <w:rPr>
          <w:rFonts w:ascii="Arial" w:eastAsia="宋体" w:hAnsi="Arial" w:cs="Arial"/>
          <w:kern w:val="0"/>
          <w:sz w:val="20"/>
          <w:szCs w:val="20"/>
        </w:rPr>
        <w:t>脑脊液屏障</w:t>
      </w:r>
      <w:r w:rsidRPr="00984228">
        <w:rPr>
          <w:rFonts w:ascii="Arial" w:eastAsia="宋体" w:hAnsi="Arial" w:cs="Arial"/>
          <w:kern w:val="0"/>
          <w:sz w:val="20"/>
          <w:szCs w:val="20"/>
        </w:rPr>
        <w:t>(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苄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丝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肼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不能透过血</w:t>
      </w:r>
      <w:r w:rsidRPr="00984228">
        <w:rPr>
          <w:rFonts w:ascii="Arial" w:eastAsia="宋体" w:hAnsi="Arial" w:cs="Arial"/>
          <w:kern w:val="0"/>
          <w:sz w:val="20"/>
          <w:szCs w:val="20"/>
        </w:rPr>
        <w:t>-</w:t>
      </w:r>
      <w:r w:rsidRPr="00984228">
        <w:rPr>
          <w:rFonts w:ascii="Arial" w:eastAsia="宋体" w:hAnsi="Arial" w:cs="Arial"/>
          <w:kern w:val="0"/>
          <w:sz w:val="20"/>
          <w:szCs w:val="20"/>
        </w:rPr>
        <w:t>脑脊液屏障</w:t>
      </w:r>
      <w:r w:rsidRPr="00984228">
        <w:rPr>
          <w:rFonts w:ascii="Arial" w:eastAsia="宋体" w:hAnsi="Arial" w:cs="Arial"/>
          <w:kern w:val="0"/>
          <w:sz w:val="20"/>
          <w:szCs w:val="20"/>
        </w:rPr>
        <w:t>)</w:t>
      </w:r>
      <w:r w:rsidRPr="00984228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胃肠道是主要的代谢部位。左旋多巴经甲基化、转氨基、氧化及脱羧作用代谢。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苄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丝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肼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的生物转化主要在肠道进行，通常在到达动脉血之前就已完全降解。本药也可在肝脏中代谢，但量较少。另外，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苄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丝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肼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可抑制消化道壁、肝脏、肾脏及血</w:t>
      </w:r>
      <w:r w:rsidRPr="00984228">
        <w:rPr>
          <w:rFonts w:ascii="Arial" w:eastAsia="宋体" w:hAnsi="Arial" w:cs="Arial"/>
          <w:kern w:val="0"/>
          <w:sz w:val="20"/>
          <w:szCs w:val="20"/>
        </w:rPr>
        <w:t>-</w:t>
      </w:r>
      <w:r w:rsidRPr="00984228">
        <w:rPr>
          <w:rFonts w:ascii="Arial" w:eastAsia="宋体" w:hAnsi="Arial" w:cs="Arial"/>
          <w:kern w:val="0"/>
          <w:sz w:val="20"/>
          <w:szCs w:val="20"/>
        </w:rPr>
        <w:t>脑脊液屏障对左旋多巴的脱羧作用，使左旋多巴能通过血</w:t>
      </w:r>
      <w:r w:rsidRPr="00984228">
        <w:rPr>
          <w:rFonts w:ascii="Arial" w:eastAsia="宋体" w:hAnsi="Arial" w:cs="Arial"/>
          <w:kern w:val="0"/>
          <w:sz w:val="20"/>
          <w:szCs w:val="20"/>
        </w:rPr>
        <w:t>-</w:t>
      </w:r>
      <w:r w:rsidRPr="00984228">
        <w:rPr>
          <w:rFonts w:ascii="Arial" w:eastAsia="宋体" w:hAnsi="Arial" w:cs="Arial"/>
          <w:kern w:val="0"/>
          <w:sz w:val="20"/>
          <w:szCs w:val="20"/>
        </w:rPr>
        <w:t>脑脊液屏障，然后在脑组织中脱羧形成多巴胺。左旋多巴的主要代谢产物为多巴胺</w:t>
      </w:r>
      <w:r w:rsidRPr="00984228">
        <w:rPr>
          <w:rFonts w:ascii="Arial" w:eastAsia="宋体" w:hAnsi="Arial" w:cs="Arial"/>
          <w:kern w:val="0"/>
          <w:sz w:val="20"/>
          <w:szCs w:val="20"/>
        </w:rPr>
        <w:t>(</w:t>
      </w:r>
      <w:r w:rsidRPr="00984228">
        <w:rPr>
          <w:rFonts w:ascii="Arial" w:eastAsia="宋体" w:hAnsi="Arial" w:cs="Arial"/>
          <w:kern w:val="0"/>
          <w:sz w:val="20"/>
          <w:szCs w:val="20"/>
        </w:rPr>
        <w:t>有活性</w:t>
      </w:r>
      <w:r w:rsidRPr="00984228">
        <w:rPr>
          <w:rFonts w:ascii="Arial" w:eastAsia="宋体" w:hAnsi="Arial" w:cs="Arial"/>
          <w:kern w:val="0"/>
          <w:sz w:val="20"/>
          <w:szCs w:val="20"/>
        </w:rPr>
        <w:t>)</w:t>
      </w:r>
      <w:r w:rsidRPr="00984228">
        <w:rPr>
          <w:rFonts w:ascii="Arial" w:eastAsia="宋体" w:hAnsi="Arial" w:cs="Arial"/>
          <w:kern w:val="0"/>
          <w:sz w:val="20"/>
          <w:szCs w:val="20"/>
        </w:rPr>
        <w:t>，与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苄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丝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肼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联用，被儿茶酚</w:t>
      </w:r>
      <w:r w:rsidRPr="00984228">
        <w:rPr>
          <w:rFonts w:ascii="Arial" w:eastAsia="宋体" w:hAnsi="Arial" w:cs="Arial"/>
          <w:kern w:val="0"/>
          <w:sz w:val="20"/>
          <w:szCs w:val="20"/>
        </w:rPr>
        <w:t>-</w:t>
      </w:r>
      <w:r w:rsidRPr="00984228">
        <w:rPr>
          <w:rFonts w:ascii="Arial" w:eastAsia="宋体" w:hAnsi="Arial" w:cs="Arial"/>
          <w:kern w:val="0"/>
          <w:sz w:val="20"/>
          <w:szCs w:val="20"/>
        </w:rPr>
        <w:t>邻</w:t>
      </w:r>
      <w:r w:rsidRPr="00984228">
        <w:rPr>
          <w:rFonts w:ascii="Arial" w:eastAsia="宋体" w:hAnsi="Arial" w:cs="Arial"/>
          <w:kern w:val="0"/>
          <w:sz w:val="20"/>
          <w:szCs w:val="20"/>
        </w:rPr>
        <w:t>-</w:t>
      </w:r>
      <w:r w:rsidRPr="00984228">
        <w:rPr>
          <w:rFonts w:ascii="Arial" w:eastAsia="宋体" w:hAnsi="Arial" w:cs="Arial"/>
          <w:kern w:val="0"/>
          <w:sz w:val="20"/>
          <w:szCs w:val="20"/>
        </w:rPr>
        <w:t>甲基转移酶</w:t>
      </w:r>
      <w:r w:rsidRPr="00984228">
        <w:rPr>
          <w:rFonts w:ascii="Arial" w:eastAsia="宋体" w:hAnsi="Arial" w:cs="Arial"/>
          <w:kern w:val="0"/>
          <w:sz w:val="20"/>
          <w:szCs w:val="20"/>
        </w:rPr>
        <w:t>(COMT)</w:t>
      </w:r>
      <w:r w:rsidRPr="00984228">
        <w:rPr>
          <w:rFonts w:ascii="Arial" w:eastAsia="宋体" w:hAnsi="Arial" w:cs="Arial"/>
          <w:kern w:val="0"/>
          <w:sz w:val="20"/>
          <w:szCs w:val="20"/>
        </w:rPr>
        <w:t>降解为</w:t>
      </w:r>
      <w:r w:rsidRPr="00984228">
        <w:rPr>
          <w:rFonts w:ascii="Arial" w:eastAsia="宋体" w:hAnsi="Arial" w:cs="Arial"/>
          <w:kern w:val="0"/>
          <w:sz w:val="20"/>
          <w:szCs w:val="20"/>
        </w:rPr>
        <w:t>3-O-</w:t>
      </w:r>
      <w:r w:rsidRPr="00984228">
        <w:rPr>
          <w:rFonts w:ascii="Arial" w:eastAsia="宋体" w:hAnsi="Arial" w:cs="Arial"/>
          <w:kern w:val="0"/>
          <w:sz w:val="20"/>
          <w:szCs w:val="20"/>
        </w:rPr>
        <w:t>甲基多巴</w:t>
      </w:r>
      <w:r w:rsidRPr="00984228">
        <w:rPr>
          <w:rFonts w:ascii="Arial" w:eastAsia="宋体" w:hAnsi="Arial" w:cs="Arial"/>
          <w:kern w:val="0"/>
          <w:sz w:val="20"/>
          <w:szCs w:val="20"/>
        </w:rPr>
        <w:t>(3-OMD)</w:t>
      </w:r>
      <w:r w:rsidRPr="00984228">
        <w:rPr>
          <w:rFonts w:ascii="Arial" w:eastAsia="宋体" w:hAnsi="Arial" w:cs="Arial"/>
          <w:kern w:val="0"/>
          <w:sz w:val="20"/>
          <w:szCs w:val="20"/>
        </w:rPr>
        <w:t>。</w:t>
      </w:r>
      <w:r w:rsidRPr="00984228">
        <w:rPr>
          <w:rFonts w:ascii="Arial" w:eastAsia="宋体" w:hAnsi="Arial" w:cs="Arial"/>
          <w:kern w:val="0"/>
          <w:sz w:val="20"/>
          <w:szCs w:val="20"/>
        </w:rPr>
        <w:t>3-OMD</w:t>
      </w:r>
      <w:r w:rsidRPr="00984228">
        <w:rPr>
          <w:rFonts w:ascii="Arial" w:eastAsia="宋体" w:hAnsi="Arial" w:cs="Arial"/>
          <w:kern w:val="0"/>
          <w:sz w:val="20"/>
          <w:szCs w:val="20"/>
        </w:rPr>
        <w:t>是左旋多巴透过血</w:t>
      </w:r>
      <w:r w:rsidRPr="00984228">
        <w:rPr>
          <w:rFonts w:ascii="Arial" w:eastAsia="宋体" w:hAnsi="Arial" w:cs="Arial"/>
          <w:kern w:val="0"/>
          <w:sz w:val="20"/>
          <w:szCs w:val="20"/>
        </w:rPr>
        <w:t>-</w:t>
      </w:r>
      <w:r w:rsidRPr="00984228">
        <w:rPr>
          <w:rFonts w:ascii="Arial" w:eastAsia="宋体" w:hAnsi="Arial" w:cs="Arial"/>
          <w:kern w:val="0"/>
          <w:sz w:val="20"/>
          <w:szCs w:val="20"/>
        </w:rPr>
        <w:t>脑脊液屏障的竞争性抑制物。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90%</w:t>
      </w:r>
      <w:r w:rsidRPr="00984228">
        <w:rPr>
          <w:rFonts w:ascii="Arial" w:eastAsia="宋体" w:hAnsi="Arial" w:cs="Arial"/>
          <w:kern w:val="0"/>
          <w:sz w:val="20"/>
          <w:szCs w:val="20"/>
        </w:rPr>
        <w:t>经肾脏排泄，</w:t>
      </w:r>
      <w:r w:rsidRPr="00984228">
        <w:rPr>
          <w:rFonts w:ascii="Arial" w:eastAsia="宋体" w:hAnsi="Arial" w:cs="Arial"/>
          <w:kern w:val="0"/>
          <w:sz w:val="20"/>
          <w:szCs w:val="20"/>
        </w:rPr>
        <w:t>10%</w:t>
      </w:r>
      <w:r w:rsidRPr="00984228">
        <w:rPr>
          <w:rFonts w:ascii="Arial" w:eastAsia="宋体" w:hAnsi="Arial" w:cs="Arial"/>
          <w:kern w:val="0"/>
          <w:sz w:val="20"/>
          <w:szCs w:val="20"/>
        </w:rPr>
        <w:t>经粪便排泄。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苄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丝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肼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是否随乳汁排泄尚不清楚，但左旋多巴可进入乳汁，并可抑制乳汁分泌。给予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苄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丝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肼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后，左旋多巴的半衰期为</w:t>
      </w:r>
      <w:r w:rsidRPr="00984228">
        <w:rPr>
          <w:rFonts w:ascii="Arial" w:eastAsia="宋体" w:hAnsi="Arial" w:cs="Arial"/>
          <w:kern w:val="0"/>
          <w:sz w:val="20"/>
          <w:szCs w:val="20"/>
        </w:rPr>
        <w:t>1.5-2</w:t>
      </w:r>
      <w:r w:rsidRPr="00984228">
        <w:rPr>
          <w:rFonts w:ascii="Arial" w:eastAsia="宋体" w:hAnsi="Arial" w:cs="Arial"/>
          <w:kern w:val="0"/>
          <w:sz w:val="20"/>
          <w:szCs w:val="20"/>
        </w:rPr>
        <w:t>小时。老年人的半衰期将延长</w:t>
      </w:r>
      <w:r w:rsidRPr="00984228">
        <w:rPr>
          <w:rFonts w:ascii="Arial" w:eastAsia="宋体" w:hAnsi="Arial" w:cs="Arial"/>
          <w:kern w:val="0"/>
          <w:sz w:val="20"/>
          <w:szCs w:val="20"/>
        </w:rPr>
        <w:t>25%</w:t>
      </w:r>
      <w:r w:rsidRPr="00984228">
        <w:rPr>
          <w:rFonts w:ascii="Arial" w:eastAsia="宋体" w:hAnsi="Arial" w:cs="Arial"/>
          <w:kern w:val="0"/>
          <w:sz w:val="20"/>
          <w:szCs w:val="20"/>
        </w:rPr>
        <w:t>，缓释剂型的半衰期也较长。在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苄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丝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肼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存在时，左旋多巴的代谢产物</w:t>
      </w:r>
      <w:r w:rsidRPr="00984228">
        <w:rPr>
          <w:rFonts w:ascii="Arial" w:eastAsia="宋体" w:hAnsi="Arial" w:cs="Arial"/>
          <w:kern w:val="0"/>
          <w:sz w:val="20"/>
          <w:szCs w:val="20"/>
        </w:rPr>
        <w:t>3-OMD</w:t>
      </w:r>
      <w:r w:rsidRPr="00984228">
        <w:rPr>
          <w:rFonts w:ascii="Arial" w:eastAsia="宋体" w:hAnsi="Arial" w:cs="Arial"/>
          <w:kern w:val="0"/>
          <w:sz w:val="20"/>
          <w:szCs w:val="20"/>
        </w:rPr>
        <w:t>的半衰期为</w:t>
      </w:r>
      <w:r w:rsidRPr="00984228">
        <w:rPr>
          <w:rFonts w:ascii="Arial" w:eastAsia="宋体" w:hAnsi="Arial" w:cs="Arial"/>
          <w:kern w:val="0"/>
          <w:sz w:val="20"/>
          <w:szCs w:val="20"/>
        </w:rPr>
        <w:t>15-17</w:t>
      </w:r>
      <w:r w:rsidRPr="00984228">
        <w:rPr>
          <w:rFonts w:ascii="Arial" w:eastAsia="宋体" w:hAnsi="Arial" w:cs="Arial"/>
          <w:kern w:val="0"/>
          <w:sz w:val="20"/>
          <w:szCs w:val="20"/>
        </w:rPr>
        <w:t>小时。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b/>
          <w:bCs/>
          <w:kern w:val="0"/>
          <w:sz w:val="20"/>
          <w:szCs w:val="20"/>
        </w:rPr>
        <w:t>遗传、生殖毒性与致癌性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984228">
        <w:rPr>
          <w:rFonts w:ascii="Arial" w:eastAsia="宋体" w:hAnsi="Arial" w:cs="Arial"/>
          <w:kern w:val="0"/>
          <w:sz w:val="20"/>
          <w:szCs w:val="20"/>
        </w:rPr>
        <w:t>遗传毒性</w:t>
      </w:r>
      <w:r w:rsidRPr="0098422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84228">
        <w:rPr>
          <w:rFonts w:ascii="Arial" w:eastAsia="宋体" w:hAnsi="Arial" w:cs="Arial"/>
          <w:kern w:val="0"/>
          <w:sz w:val="20"/>
          <w:szCs w:val="20"/>
        </w:rPr>
        <w:t>本药及左旋多巴、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苄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丝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肼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的</w:t>
      </w:r>
      <w:r w:rsidRPr="00984228">
        <w:rPr>
          <w:rFonts w:ascii="Arial" w:eastAsia="宋体" w:hAnsi="Arial" w:cs="Arial"/>
          <w:kern w:val="0"/>
          <w:sz w:val="20"/>
          <w:szCs w:val="20"/>
        </w:rPr>
        <w:t>Ames</w:t>
      </w:r>
      <w:r w:rsidRPr="00984228">
        <w:rPr>
          <w:rFonts w:ascii="Arial" w:eastAsia="宋体" w:hAnsi="Arial" w:cs="Arial"/>
          <w:kern w:val="0"/>
          <w:sz w:val="20"/>
          <w:szCs w:val="20"/>
        </w:rPr>
        <w:t>试验结果为阴性。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984228">
        <w:rPr>
          <w:rFonts w:ascii="Arial" w:eastAsia="宋体" w:hAnsi="Arial" w:cs="Arial"/>
          <w:kern w:val="0"/>
          <w:sz w:val="20"/>
          <w:szCs w:val="20"/>
        </w:rPr>
        <w:t>生殖毒性</w:t>
      </w:r>
      <w:r w:rsidRPr="0098422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84228">
        <w:rPr>
          <w:rFonts w:ascii="Arial" w:eastAsia="宋体" w:hAnsi="Arial" w:cs="Arial"/>
          <w:kern w:val="0"/>
          <w:sz w:val="20"/>
          <w:szCs w:val="20"/>
        </w:rPr>
        <w:t>给予小鼠</w:t>
      </w:r>
      <w:r w:rsidRPr="00984228">
        <w:rPr>
          <w:rFonts w:ascii="Arial" w:eastAsia="宋体" w:hAnsi="Arial" w:cs="Arial"/>
          <w:kern w:val="0"/>
          <w:sz w:val="20"/>
          <w:szCs w:val="20"/>
        </w:rPr>
        <w:t>(400mg/kg)</w:t>
      </w:r>
      <w:r w:rsidRPr="00984228">
        <w:rPr>
          <w:rFonts w:ascii="Arial" w:eastAsia="宋体" w:hAnsi="Arial" w:cs="Arial"/>
          <w:kern w:val="0"/>
          <w:sz w:val="20"/>
          <w:szCs w:val="20"/>
        </w:rPr>
        <w:t>、大鼠</w:t>
      </w:r>
      <w:r w:rsidRPr="00984228">
        <w:rPr>
          <w:rFonts w:ascii="Arial" w:eastAsia="宋体" w:hAnsi="Arial" w:cs="Arial"/>
          <w:kern w:val="0"/>
          <w:sz w:val="20"/>
          <w:szCs w:val="20"/>
        </w:rPr>
        <w:t>(250mg/kg</w:t>
      </w:r>
      <w:r w:rsidRPr="00984228">
        <w:rPr>
          <w:rFonts w:ascii="Arial" w:eastAsia="宋体" w:hAnsi="Arial" w:cs="Arial"/>
          <w:kern w:val="0"/>
          <w:sz w:val="20"/>
          <w:szCs w:val="20"/>
        </w:rPr>
        <w:t>、</w:t>
      </w:r>
      <w:r w:rsidRPr="00984228">
        <w:rPr>
          <w:rFonts w:ascii="Arial" w:eastAsia="宋体" w:hAnsi="Arial" w:cs="Arial"/>
          <w:kern w:val="0"/>
          <w:sz w:val="20"/>
          <w:szCs w:val="20"/>
        </w:rPr>
        <w:t>600mg/kg)</w:t>
      </w:r>
      <w:r w:rsidRPr="00984228">
        <w:rPr>
          <w:rFonts w:ascii="Arial" w:eastAsia="宋体" w:hAnsi="Arial" w:cs="Arial"/>
          <w:kern w:val="0"/>
          <w:sz w:val="20"/>
          <w:szCs w:val="20"/>
        </w:rPr>
        <w:t>、家兔</w:t>
      </w:r>
      <w:r w:rsidRPr="00984228">
        <w:rPr>
          <w:rFonts w:ascii="Arial" w:eastAsia="宋体" w:hAnsi="Arial" w:cs="Arial"/>
          <w:kern w:val="0"/>
          <w:sz w:val="20"/>
          <w:szCs w:val="20"/>
        </w:rPr>
        <w:t>(120mg/kg</w:t>
      </w:r>
      <w:r w:rsidRPr="00984228">
        <w:rPr>
          <w:rFonts w:ascii="Arial" w:eastAsia="宋体" w:hAnsi="Arial" w:cs="Arial"/>
          <w:kern w:val="0"/>
          <w:sz w:val="20"/>
          <w:szCs w:val="20"/>
        </w:rPr>
        <w:t>、</w:t>
      </w:r>
      <w:r w:rsidRPr="00984228">
        <w:rPr>
          <w:rFonts w:ascii="Arial" w:eastAsia="宋体" w:hAnsi="Arial" w:cs="Arial"/>
          <w:kern w:val="0"/>
          <w:sz w:val="20"/>
          <w:szCs w:val="20"/>
        </w:rPr>
        <w:t>150mg/kg)</w:t>
      </w:r>
      <w:r w:rsidRPr="00984228">
        <w:rPr>
          <w:rFonts w:ascii="Arial" w:eastAsia="宋体" w:hAnsi="Arial" w:cs="Arial"/>
          <w:kern w:val="0"/>
          <w:sz w:val="20"/>
          <w:szCs w:val="20"/>
        </w:rPr>
        <w:t>本药未见致畸作用或对骨骼发育的影响，但大鼠一般毒性试验结果显示可能会影响骨骼发育。在产生母体毒性的剂量下，可见胚胎死亡发生率增加</w:t>
      </w:r>
      <w:r w:rsidRPr="00984228">
        <w:rPr>
          <w:rFonts w:ascii="Arial" w:eastAsia="宋体" w:hAnsi="Arial" w:cs="Arial"/>
          <w:kern w:val="0"/>
          <w:sz w:val="20"/>
          <w:szCs w:val="20"/>
        </w:rPr>
        <w:t>(</w:t>
      </w:r>
      <w:r w:rsidRPr="00984228">
        <w:rPr>
          <w:rFonts w:ascii="Arial" w:eastAsia="宋体" w:hAnsi="Arial" w:cs="Arial"/>
          <w:kern w:val="0"/>
          <w:sz w:val="20"/>
          <w:szCs w:val="20"/>
        </w:rPr>
        <w:t>家兔</w:t>
      </w:r>
      <w:r w:rsidRPr="00984228">
        <w:rPr>
          <w:rFonts w:ascii="Arial" w:eastAsia="宋体" w:hAnsi="Arial" w:cs="Arial"/>
          <w:kern w:val="0"/>
          <w:sz w:val="20"/>
          <w:szCs w:val="20"/>
        </w:rPr>
        <w:t>)</w:t>
      </w:r>
      <w:r w:rsidRPr="00984228">
        <w:rPr>
          <w:rFonts w:ascii="Arial" w:eastAsia="宋体" w:hAnsi="Arial" w:cs="Arial"/>
          <w:kern w:val="0"/>
          <w:sz w:val="20"/>
          <w:szCs w:val="20"/>
        </w:rPr>
        <w:t>和</w:t>
      </w:r>
      <w:r w:rsidRPr="00984228">
        <w:rPr>
          <w:rFonts w:ascii="Arial" w:eastAsia="宋体" w:hAnsi="Arial" w:cs="Arial"/>
          <w:kern w:val="0"/>
          <w:sz w:val="20"/>
          <w:szCs w:val="20"/>
        </w:rPr>
        <w:t>(</w:t>
      </w:r>
      <w:r w:rsidRPr="00984228">
        <w:rPr>
          <w:rFonts w:ascii="Arial" w:eastAsia="宋体" w:hAnsi="Arial" w:cs="Arial"/>
          <w:kern w:val="0"/>
          <w:sz w:val="20"/>
          <w:szCs w:val="20"/>
        </w:rPr>
        <w:t>或</w:t>
      </w:r>
      <w:r w:rsidRPr="00984228">
        <w:rPr>
          <w:rFonts w:ascii="Arial" w:eastAsia="宋体" w:hAnsi="Arial" w:cs="Arial"/>
          <w:kern w:val="0"/>
          <w:sz w:val="20"/>
          <w:szCs w:val="20"/>
        </w:rPr>
        <w:t>)</w:t>
      </w:r>
      <w:r w:rsidRPr="00984228">
        <w:rPr>
          <w:rFonts w:ascii="Arial" w:eastAsia="宋体" w:hAnsi="Arial" w:cs="Arial"/>
          <w:kern w:val="0"/>
          <w:sz w:val="20"/>
          <w:szCs w:val="20"/>
        </w:rPr>
        <w:t>胎仔体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重降低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(</w:t>
      </w:r>
      <w:r w:rsidRPr="00984228">
        <w:rPr>
          <w:rFonts w:ascii="Arial" w:eastAsia="宋体" w:hAnsi="Arial" w:cs="Arial"/>
          <w:kern w:val="0"/>
          <w:sz w:val="20"/>
          <w:szCs w:val="20"/>
        </w:rPr>
        <w:t>大鼠</w:t>
      </w:r>
      <w:r w:rsidRPr="00984228">
        <w:rPr>
          <w:rFonts w:ascii="Arial" w:eastAsia="宋体" w:hAnsi="Arial" w:cs="Arial"/>
          <w:kern w:val="0"/>
          <w:sz w:val="20"/>
          <w:szCs w:val="20"/>
        </w:rPr>
        <w:t>)</w:t>
      </w:r>
      <w:r w:rsidRPr="00984228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b/>
          <w:bCs/>
          <w:kern w:val="0"/>
          <w:sz w:val="20"/>
          <w:szCs w:val="20"/>
        </w:rPr>
        <w:t>【制剂与规格】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lastRenderedPageBreak/>
        <w:t>多巴丝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肼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片</w:t>
      </w:r>
      <w:r w:rsidRPr="00984228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984228">
        <w:rPr>
          <w:rFonts w:ascii="Arial" w:eastAsia="宋体" w:hAnsi="Arial" w:cs="Arial"/>
          <w:kern w:val="0"/>
          <w:sz w:val="20"/>
          <w:szCs w:val="20"/>
        </w:rPr>
        <w:t>左旋多巴</w:t>
      </w:r>
      <w:r w:rsidRPr="00984228">
        <w:rPr>
          <w:rFonts w:ascii="Arial" w:eastAsia="宋体" w:hAnsi="Arial" w:cs="Arial"/>
          <w:kern w:val="0"/>
          <w:sz w:val="20"/>
          <w:szCs w:val="20"/>
        </w:rPr>
        <w:t>/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苄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丝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肼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(100mg/25mg)</w:t>
      </w:r>
      <w:r w:rsidRPr="00984228">
        <w:rPr>
          <w:rFonts w:ascii="Arial" w:eastAsia="宋体" w:hAnsi="Arial" w:cs="Arial"/>
          <w:kern w:val="0"/>
          <w:sz w:val="20"/>
          <w:szCs w:val="20"/>
        </w:rPr>
        <w:t>。</w:t>
      </w:r>
      <w:r w:rsidRPr="00984228">
        <w:rPr>
          <w:rFonts w:ascii="Arial" w:eastAsia="宋体" w:hAnsi="Arial" w:cs="Arial"/>
          <w:kern w:val="0"/>
          <w:sz w:val="20"/>
          <w:szCs w:val="20"/>
        </w:rPr>
        <w:t>(2)</w:t>
      </w:r>
      <w:r w:rsidRPr="00984228">
        <w:rPr>
          <w:rFonts w:ascii="Arial" w:eastAsia="宋体" w:hAnsi="Arial" w:cs="Arial"/>
          <w:kern w:val="0"/>
          <w:sz w:val="20"/>
          <w:szCs w:val="20"/>
        </w:rPr>
        <w:t>左旋多巴</w:t>
      </w:r>
      <w:r w:rsidRPr="00984228">
        <w:rPr>
          <w:rFonts w:ascii="Arial" w:eastAsia="宋体" w:hAnsi="Arial" w:cs="Arial"/>
          <w:kern w:val="0"/>
          <w:sz w:val="20"/>
          <w:szCs w:val="20"/>
        </w:rPr>
        <w:t>/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苄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丝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肼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(200mg/50mg)</w:t>
      </w:r>
      <w:r w:rsidRPr="00984228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多巴丝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肼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控释片</w:t>
      </w:r>
      <w:r w:rsidRPr="0098422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84228">
        <w:rPr>
          <w:rFonts w:ascii="Arial" w:eastAsia="宋体" w:hAnsi="Arial" w:cs="Arial"/>
          <w:kern w:val="0"/>
          <w:sz w:val="20"/>
          <w:szCs w:val="20"/>
        </w:rPr>
        <w:t>左旋多巴</w:t>
      </w:r>
      <w:r w:rsidRPr="00984228">
        <w:rPr>
          <w:rFonts w:ascii="Arial" w:eastAsia="宋体" w:hAnsi="Arial" w:cs="Arial"/>
          <w:kern w:val="0"/>
          <w:sz w:val="20"/>
          <w:szCs w:val="20"/>
        </w:rPr>
        <w:t>/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苄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丝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肼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(100mg/25mg)</w:t>
      </w:r>
      <w:r w:rsidRPr="00984228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多巴丝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肼分散片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84228">
        <w:rPr>
          <w:rFonts w:ascii="Arial" w:eastAsia="宋体" w:hAnsi="Arial" w:cs="Arial"/>
          <w:kern w:val="0"/>
          <w:sz w:val="20"/>
          <w:szCs w:val="20"/>
        </w:rPr>
        <w:t>左旋多巴</w:t>
      </w:r>
      <w:r w:rsidRPr="00984228">
        <w:rPr>
          <w:rFonts w:ascii="Arial" w:eastAsia="宋体" w:hAnsi="Arial" w:cs="Arial"/>
          <w:kern w:val="0"/>
          <w:sz w:val="20"/>
          <w:szCs w:val="20"/>
        </w:rPr>
        <w:t>/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苄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丝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肼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(100mg/25mg)</w:t>
      </w:r>
      <w:r w:rsidRPr="00984228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多巴丝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肼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胶囊</w:t>
      </w:r>
      <w:r w:rsidRPr="00984228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984228">
        <w:rPr>
          <w:rFonts w:ascii="Arial" w:eastAsia="宋体" w:hAnsi="Arial" w:cs="Arial"/>
          <w:kern w:val="0"/>
          <w:sz w:val="20"/>
          <w:szCs w:val="20"/>
        </w:rPr>
        <w:t>左旋多巴</w:t>
      </w:r>
      <w:r w:rsidRPr="00984228">
        <w:rPr>
          <w:rFonts w:ascii="Arial" w:eastAsia="宋体" w:hAnsi="Arial" w:cs="Arial"/>
          <w:kern w:val="0"/>
          <w:sz w:val="20"/>
          <w:szCs w:val="20"/>
        </w:rPr>
        <w:t>/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苄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丝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肼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(100mg/25mg)</w:t>
      </w:r>
      <w:r w:rsidRPr="00984228">
        <w:rPr>
          <w:rFonts w:ascii="Arial" w:eastAsia="宋体" w:hAnsi="Arial" w:cs="Arial"/>
          <w:kern w:val="0"/>
          <w:sz w:val="20"/>
          <w:szCs w:val="20"/>
        </w:rPr>
        <w:t>。</w:t>
      </w:r>
      <w:r w:rsidRPr="00984228">
        <w:rPr>
          <w:rFonts w:ascii="Arial" w:eastAsia="宋体" w:hAnsi="Arial" w:cs="Arial"/>
          <w:kern w:val="0"/>
          <w:sz w:val="20"/>
          <w:szCs w:val="20"/>
        </w:rPr>
        <w:t>(2)</w:t>
      </w:r>
      <w:r w:rsidRPr="00984228">
        <w:rPr>
          <w:rFonts w:ascii="Arial" w:eastAsia="宋体" w:hAnsi="Arial" w:cs="Arial"/>
          <w:kern w:val="0"/>
          <w:sz w:val="20"/>
          <w:szCs w:val="20"/>
        </w:rPr>
        <w:t>左旋多巴</w:t>
      </w:r>
      <w:r w:rsidRPr="00984228">
        <w:rPr>
          <w:rFonts w:ascii="Arial" w:eastAsia="宋体" w:hAnsi="Arial" w:cs="Arial"/>
          <w:kern w:val="0"/>
          <w:sz w:val="20"/>
          <w:szCs w:val="20"/>
        </w:rPr>
        <w:t>/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苄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丝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肼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(200mg/50mg)</w:t>
      </w:r>
      <w:r w:rsidRPr="00984228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多巴丝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肼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缓释胶囊</w:t>
      </w:r>
      <w:r w:rsidRPr="00984228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984228">
        <w:rPr>
          <w:rFonts w:ascii="Arial" w:eastAsia="宋体" w:hAnsi="Arial" w:cs="Arial"/>
          <w:kern w:val="0"/>
          <w:sz w:val="20"/>
          <w:szCs w:val="20"/>
        </w:rPr>
        <w:t>左旋多巴</w:t>
      </w:r>
      <w:r w:rsidRPr="00984228">
        <w:rPr>
          <w:rFonts w:ascii="Arial" w:eastAsia="宋体" w:hAnsi="Arial" w:cs="Arial"/>
          <w:kern w:val="0"/>
          <w:sz w:val="20"/>
          <w:szCs w:val="20"/>
        </w:rPr>
        <w:t>/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苄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丝</w:t>
      </w:r>
      <w:proofErr w:type="gramStart"/>
      <w:r w:rsidRPr="00984228">
        <w:rPr>
          <w:rFonts w:ascii="Arial" w:eastAsia="宋体" w:hAnsi="Arial" w:cs="Arial"/>
          <w:kern w:val="0"/>
          <w:sz w:val="20"/>
          <w:szCs w:val="20"/>
        </w:rPr>
        <w:t>肼</w:t>
      </w:r>
      <w:proofErr w:type="gramEnd"/>
      <w:r w:rsidRPr="00984228">
        <w:rPr>
          <w:rFonts w:ascii="Arial" w:eastAsia="宋体" w:hAnsi="Arial" w:cs="Arial"/>
          <w:kern w:val="0"/>
          <w:sz w:val="20"/>
          <w:szCs w:val="20"/>
        </w:rPr>
        <w:t>(100mg/25mg)</w:t>
      </w:r>
      <w:r w:rsidRPr="00984228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b/>
          <w:bCs/>
          <w:kern w:val="0"/>
          <w:sz w:val="20"/>
          <w:szCs w:val="20"/>
        </w:rPr>
        <w:t>【贮藏】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片剂：遮光、密闭，在阴凉</w:t>
      </w:r>
      <w:r w:rsidRPr="00984228">
        <w:rPr>
          <w:rFonts w:ascii="Arial" w:eastAsia="宋体" w:hAnsi="Arial" w:cs="Arial"/>
          <w:kern w:val="0"/>
          <w:sz w:val="20"/>
          <w:szCs w:val="20"/>
        </w:rPr>
        <w:t>(</w:t>
      </w:r>
      <w:r w:rsidRPr="00984228">
        <w:rPr>
          <w:rFonts w:ascii="Arial" w:eastAsia="宋体" w:hAnsi="Arial" w:cs="Arial"/>
          <w:kern w:val="0"/>
          <w:sz w:val="20"/>
          <w:szCs w:val="20"/>
        </w:rPr>
        <w:t>不超过</w:t>
      </w:r>
      <w:r w:rsidRPr="00984228">
        <w:rPr>
          <w:rFonts w:ascii="Arial" w:eastAsia="宋体" w:hAnsi="Arial" w:cs="Arial"/>
          <w:kern w:val="0"/>
          <w:sz w:val="20"/>
          <w:szCs w:val="20"/>
        </w:rPr>
        <w:t>20</w:t>
      </w:r>
      <w:r w:rsidRPr="00984228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984228">
        <w:rPr>
          <w:rFonts w:ascii="Arial" w:eastAsia="宋体" w:hAnsi="Arial" w:cs="Arial"/>
          <w:kern w:val="0"/>
          <w:sz w:val="20"/>
          <w:szCs w:val="20"/>
        </w:rPr>
        <w:t>)</w:t>
      </w:r>
      <w:r w:rsidRPr="00984228">
        <w:rPr>
          <w:rFonts w:ascii="Arial" w:eastAsia="宋体" w:hAnsi="Arial" w:cs="Arial"/>
          <w:kern w:val="0"/>
          <w:sz w:val="20"/>
          <w:szCs w:val="20"/>
        </w:rPr>
        <w:t>干燥处保存。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胶囊：遮光、密闭，在阴凉</w:t>
      </w:r>
      <w:r w:rsidRPr="00984228">
        <w:rPr>
          <w:rFonts w:ascii="Arial" w:eastAsia="宋体" w:hAnsi="Arial" w:cs="Arial"/>
          <w:kern w:val="0"/>
          <w:sz w:val="20"/>
          <w:szCs w:val="20"/>
        </w:rPr>
        <w:t>(</w:t>
      </w:r>
      <w:r w:rsidRPr="00984228">
        <w:rPr>
          <w:rFonts w:ascii="Arial" w:eastAsia="宋体" w:hAnsi="Arial" w:cs="Arial"/>
          <w:kern w:val="0"/>
          <w:sz w:val="20"/>
          <w:szCs w:val="20"/>
        </w:rPr>
        <w:t>不超过</w:t>
      </w:r>
      <w:r w:rsidRPr="00984228">
        <w:rPr>
          <w:rFonts w:ascii="Arial" w:eastAsia="宋体" w:hAnsi="Arial" w:cs="Arial"/>
          <w:kern w:val="0"/>
          <w:sz w:val="20"/>
          <w:szCs w:val="20"/>
        </w:rPr>
        <w:t>20</w:t>
      </w:r>
      <w:r w:rsidRPr="00984228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984228">
        <w:rPr>
          <w:rFonts w:ascii="Arial" w:eastAsia="宋体" w:hAnsi="Arial" w:cs="Arial"/>
          <w:kern w:val="0"/>
          <w:sz w:val="20"/>
          <w:szCs w:val="20"/>
        </w:rPr>
        <w:t>)</w:t>
      </w:r>
      <w:r w:rsidRPr="00984228">
        <w:rPr>
          <w:rFonts w:ascii="Arial" w:eastAsia="宋体" w:hAnsi="Arial" w:cs="Arial"/>
          <w:kern w:val="0"/>
          <w:sz w:val="20"/>
          <w:szCs w:val="20"/>
        </w:rPr>
        <w:t>干燥处保存。</w:t>
      </w:r>
    </w:p>
    <w:p w:rsidR="00984228" w:rsidRPr="00984228" w:rsidRDefault="00984228" w:rsidP="00984228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缓释胶囊：</w:t>
      </w:r>
      <w:r w:rsidRPr="00984228">
        <w:rPr>
          <w:rFonts w:ascii="Arial" w:eastAsia="宋体" w:hAnsi="Arial" w:cs="Arial"/>
          <w:kern w:val="0"/>
          <w:sz w:val="20"/>
          <w:szCs w:val="20"/>
        </w:rPr>
        <w:t>30</w:t>
      </w:r>
      <w:r w:rsidRPr="00984228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984228">
        <w:rPr>
          <w:rFonts w:ascii="Arial" w:eastAsia="宋体" w:hAnsi="Arial" w:cs="Arial"/>
          <w:kern w:val="0"/>
          <w:sz w:val="20"/>
          <w:szCs w:val="20"/>
        </w:rPr>
        <w:t>以下保存。</w:t>
      </w:r>
    </w:p>
    <w:p w:rsidR="00984228" w:rsidRPr="00984228" w:rsidRDefault="00984228" w:rsidP="00984228">
      <w:pPr>
        <w:widowControl/>
        <w:jc w:val="center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使用</w:t>
      </w:r>
      <w:proofErr w:type="spellStart"/>
      <w:r w:rsidRPr="00984228">
        <w:rPr>
          <w:rFonts w:ascii="Arial" w:eastAsia="宋体" w:hAnsi="Arial" w:cs="Arial"/>
          <w:kern w:val="0"/>
          <w:sz w:val="20"/>
          <w:szCs w:val="20"/>
        </w:rPr>
        <w:t>UpToDate</w:t>
      </w:r>
      <w:proofErr w:type="spellEnd"/>
      <w:r w:rsidRPr="00984228">
        <w:rPr>
          <w:rFonts w:ascii="Arial" w:eastAsia="宋体" w:hAnsi="Arial" w:cs="Arial"/>
          <w:kern w:val="0"/>
          <w:sz w:val="20"/>
          <w:szCs w:val="20"/>
        </w:rPr>
        <w:t>临床顾问须遵循</w:t>
      </w:r>
      <w:hyperlink r:id="rId4" w:tgtFrame="_blank" w:history="1">
        <w:r w:rsidRPr="00984228">
          <w:rPr>
            <w:rFonts w:ascii="Arial" w:eastAsia="宋体" w:hAnsi="Arial" w:cs="Arial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984228">
        <w:rPr>
          <w:rFonts w:ascii="Arial" w:eastAsia="宋体" w:hAnsi="Arial" w:cs="Arial"/>
          <w:kern w:val="0"/>
          <w:sz w:val="20"/>
          <w:szCs w:val="20"/>
        </w:rPr>
        <w:t>。</w:t>
      </w:r>
      <w:r w:rsidRPr="00984228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984228" w:rsidRPr="00984228" w:rsidRDefault="00984228" w:rsidP="00984228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984228">
        <w:rPr>
          <w:rFonts w:ascii="Arial" w:eastAsia="宋体" w:hAnsi="Arial" w:cs="Arial"/>
          <w:kern w:val="0"/>
          <w:sz w:val="20"/>
          <w:szCs w:val="20"/>
        </w:rPr>
        <w:t>专题</w:t>
      </w:r>
      <w:r w:rsidRPr="00984228">
        <w:rPr>
          <w:rFonts w:ascii="Arial" w:eastAsia="宋体" w:hAnsi="Arial" w:cs="Arial"/>
          <w:kern w:val="0"/>
          <w:sz w:val="20"/>
          <w:szCs w:val="20"/>
        </w:rPr>
        <w:t xml:space="preserve"> 92736 </w:t>
      </w:r>
      <w:r w:rsidRPr="00984228">
        <w:rPr>
          <w:rFonts w:ascii="Arial" w:eastAsia="宋体" w:hAnsi="Arial" w:cs="Arial"/>
          <w:kern w:val="0"/>
          <w:sz w:val="20"/>
          <w:szCs w:val="20"/>
        </w:rPr>
        <w:t>版本</w:t>
      </w:r>
      <w:r w:rsidRPr="00984228">
        <w:rPr>
          <w:rFonts w:ascii="Arial" w:eastAsia="宋体" w:hAnsi="Arial" w:cs="Arial"/>
          <w:kern w:val="0"/>
          <w:sz w:val="20"/>
          <w:szCs w:val="20"/>
        </w:rPr>
        <w:t xml:space="preserve"> 1.0</w:t>
      </w:r>
    </w:p>
    <w:p w:rsidR="0048715B" w:rsidRDefault="0048715B"/>
    <w:sectPr w:rsidR="00487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333"/>
    <w:rsid w:val="00410333"/>
    <w:rsid w:val="0048715B"/>
    <w:rsid w:val="00792049"/>
    <w:rsid w:val="0098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6BA50-8058-47F5-8AD6-CDBFA09F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792049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92049"/>
    <w:pPr>
      <w:keepNext/>
      <w:keepLines/>
      <w:spacing w:before="260" w:after="260" w:line="415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rsid w:val="00792049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9"/>
    <w:rsid w:val="00792049"/>
    <w:rPr>
      <w:rFonts w:ascii="Calibri" w:hAnsi="Calibri"/>
      <w:b/>
      <w:bCs/>
      <w:sz w:val="32"/>
      <w:szCs w:val="32"/>
    </w:rPr>
  </w:style>
  <w:style w:type="character" w:customStyle="1" w:styleId="h12">
    <w:name w:val="h12"/>
    <w:basedOn w:val="a0"/>
    <w:rsid w:val="00984228"/>
    <w:rPr>
      <w:b/>
      <w:bCs/>
    </w:rPr>
  </w:style>
  <w:style w:type="character" w:customStyle="1" w:styleId="nowrap1">
    <w:name w:val="nowrap1"/>
    <w:basedOn w:val="a0"/>
    <w:rsid w:val="00984228"/>
  </w:style>
  <w:style w:type="character" w:customStyle="1" w:styleId="h22">
    <w:name w:val="h22"/>
    <w:basedOn w:val="a0"/>
    <w:rsid w:val="009842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7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2230">
                  <w:marLeft w:val="450"/>
                  <w:marRight w:val="90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6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932131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05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7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ptodate.com/contents/licen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883</Words>
  <Characters>5037</Characters>
  <Application>Microsoft Office Word</Application>
  <DocSecurity>0</DocSecurity>
  <Lines>41</Lines>
  <Paragraphs>11</Paragraphs>
  <ScaleCrop>false</ScaleCrop>
  <Company/>
  <LinksUpToDate>false</LinksUpToDate>
  <CharactersWithSpaces>5909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贾露露</dc:creator>
  <cp:keywords/>
  <dc:description/>
  <cp:lastModifiedBy>贾露露</cp:lastModifiedBy>
  <cp:revision>2</cp:revision>
  <dcterms:created xsi:type="dcterms:W3CDTF">2015-02-09T04:52:00Z</dcterms:created>
  <dcterms:modified xsi:type="dcterms:W3CDTF">2015-02-09T04:52:00Z</dcterms:modified>
</cp:coreProperties>
</file>