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841" w:rsidRPr="00027841" w:rsidRDefault="00027841" w:rsidP="00027841">
      <w:pPr>
        <w:widowControl/>
        <w:jc w:val="left"/>
        <w:rPr>
          <w:rFonts w:ascii="Arial" w:eastAsia="宋体" w:hAnsi="Arial" w:cs="Arial"/>
          <w:b/>
          <w:bCs/>
          <w:kern w:val="0"/>
          <w:sz w:val="20"/>
          <w:szCs w:val="20"/>
        </w:rPr>
      </w:pPr>
      <w:r w:rsidRPr="00027841">
        <w:rPr>
          <w:rFonts w:ascii="Arial" w:eastAsia="宋体" w:hAnsi="Arial" w:cs="Arial"/>
          <w:b/>
          <w:bCs/>
          <w:kern w:val="0"/>
          <w:sz w:val="20"/>
          <w:szCs w:val="20"/>
        </w:rPr>
        <w:t>氯丙嗪</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文章版本号：</w:t>
      </w:r>
      <w:r w:rsidRPr="00027841">
        <w:rPr>
          <w:rFonts w:ascii="Arial" w:eastAsia="宋体" w:hAnsi="Arial" w:cs="Arial"/>
          <w:kern w:val="0"/>
          <w:sz w:val="20"/>
          <w:szCs w:val="20"/>
        </w:rPr>
        <w:t>3</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最后发布时间：</w:t>
      </w:r>
      <w:r w:rsidRPr="00027841">
        <w:rPr>
          <w:rFonts w:ascii="Arial" w:eastAsia="宋体" w:hAnsi="Arial" w:cs="Arial"/>
          <w:kern w:val="0"/>
          <w:sz w:val="20"/>
          <w:szCs w:val="20"/>
        </w:rPr>
        <w:t>2014-9-15 9:20:56</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【特别警示】</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本药不得用于治疗痴呆相关的精神病，因与痴呆有关的老年精神病患者有使用非典型抗精神病药后出现死亡率增加的风险，主要致死原因包括心血管疾病</w:t>
      </w:r>
      <w:r w:rsidRPr="00027841">
        <w:rPr>
          <w:rFonts w:ascii="Arial" w:eastAsia="宋体" w:hAnsi="Arial" w:cs="Arial"/>
          <w:kern w:val="0"/>
          <w:sz w:val="20"/>
          <w:szCs w:val="20"/>
        </w:rPr>
        <w:t>(</w:t>
      </w:r>
      <w:r w:rsidRPr="00027841">
        <w:rPr>
          <w:rFonts w:ascii="Arial" w:eastAsia="宋体" w:hAnsi="Arial" w:cs="Arial"/>
          <w:kern w:val="0"/>
          <w:sz w:val="20"/>
          <w:szCs w:val="20"/>
        </w:rPr>
        <w:t>如心力衰竭和猝死</w:t>
      </w:r>
      <w:r w:rsidRPr="00027841">
        <w:rPr>
          <w:rFonts w:ascii="Arial" w:eastAsia="宋体" w:hAnsi="Arial" w:cs="Arial"/>
          <w:kern w:val="0"/>
          <w:sz w:val="20"/>
          <w:szCs w:val="20"/>
        </w:rPr>
        <w:t>)</w:t>
      </w:r>
      <w:r w:rsidRPr="00027841">
        <w:rPr>
          <w:rFonts w:ascii="Arial" w:eastAsia="宋体" w:hAnsi="Arial" w:cs="Arial"/>
          <w:kern w:val="0"/>
          <w:sz w:val="20"/>
          <w:szCs w:val="20"/>
        </w:rPr>
        <w:t>和感染</w:t>
      </w:r>
      <w:r w:rsidRPr="00027841">
        <w:rPr>
          <w:rFonts w:ascii="Arial" w:eastAsia="宋体" w:hAnsi="Arial" w:cs="Arial"/>
          <w:kern w:val="0"/>
          <w:sz w:val="20"/>
          <w:szCs w:val="20"/>
        </w:rPr>
        <w:t>(</w:t>
      </w:r>
      <w:r w:rsidRPr="00027841">
        <w:rPr>
          <w:rFonts w:ascii="Arial" w:eastAsia="宋体" w:hAnsi="Arial" w:cs="Arial"/>
          <w:kern w:val="0"/>
          <w:sz w:val="20"/>
          <w:szCs w:val="20"/>
        </w:rPr>
        <w:t>如肺炎</w:t>
      </w:r>
      <w:r w:rsidRPr="00027841">
        <w:rPr>
          <w:rFonts w:ascii="Arial" w:eastAsia="宋体" w:hAnsi="Arial" w:cs="Arial"/>
          <w:kern w:val="0"/>
          <w:sz w:val="20"/>
          <w:szCs w:val="20"/>
        </w:rPr>
        <w:t>)</w:t>
      </w:r>
      <w:r w:rsidRPr="00027841">
        <w:rPr>
          <w:rFonts w:ascii="Arial" w:eastAsia="宋体" w:hAnsi="Arial" w:cs="Arial"/>
          <w:kern w:val="0"/>
          <w:sz w:val="20"/>
          <w:szCs w:val="20"/>
        </w:rPr>
        <w:t>。</w:t>
      </w:r>
      <w:r w:rsidRPr="00027841">
        <w:rPr>
          <w:rFonts w:ascii="Arial" w:eastAsia="宋体" w:hAnsi="Arial" w:cs="Arial"/>
          <w:kern w:val="0"/>
          <w:sz w:val="20"/>
          <w:szCs w:val="20"/>
        </w:rPr>
        <w:t>(FDA</w:t>
      </w:r>
      <w:r w:rsidRPr="00027841">
        <w:rPr>
          <w:rFonts w:ascii="Arial" w:eastAsia="宋体" w:hAnsi="Arial" w:cs="Arial"/>
          <w:kern w:val="0"/>
          <w:sz w:val="20"/>
          <w:szCs w:val="20"/>
        </w:rPr>
        <w:t>药品说明书</w:t>
      </w:r>
      <w:r w:rsidRPr="00027841">
        <w:rPr>
          <w:rFonts w:ascii="Arial" w:eastAsia="宋体" w:hAnsi="Arial" w:cs="Arial"/>
          <w:kern w:val="0"/>
          <w:sz w:val="20"/>
          <w:szCs w:val="20"/>
        </w:rPr>
        <w:t>-</w:t>
      </w:r>
      <w:r w:rsidRPr="00027841">
        <w:rPr>
          <w:rFonts w:ascii="Arial" w:eastAsia="宋体" w:hAnsi="Arial" w:cs="Arial"/>
          <w:kern w:val="0"/>
          <w:sz w:val="20"/>
          <w:szCs w:val="20"/>
        </w:rPr>
        <w:t>盐酸氯丙嗪片</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【药物名称】</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中文通用名称：氯丙嗪</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英文通用名称：</w:t>
      </w:r>
      <w:r w:rsidRPr="00027841">
        <w:rPr>
          <w:rFonts w:ascii="Arial" w:eastAsia="宋体" w:hAnsi="Arial" w:cs="Arial"/>
          <w:kern w:val="0"/>
          <w:sz w:val="20"/>
          <w:szCs w:val="20"/>
        </w:rPr>
        <w:t>Chlorpromazine</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其他名称：阿米那金、冬眠灵、可乐静、可平静、氯硫二苯胺、氯普马嗪、</w:t>
      </w:r>
      <w:r w:rsidRPr="00027841">
        <w:rPr>
          <w:rFonts w:ascii="Arial" w:eastAsia="宋体" w:hAnsi="Arial" w:cs="Arial"/>
          <w:kern w:val="0"/>
          <w:sz w:val="20"/>
          <w:szCs w:val="20"/>
        </w:rPr>
        <w:t>Aminazine</w:t>
      </w:r>
      <w:r w:rsidRPr="00027841">
        <w:rPr>
          <w:rFonts w:ascii="Arial" w:eastAsia="宋体" w:hAnsi="Arial" w:cs="Arial"/>
          <w:kern w:val="0"/>
          <w:sz w:val="20"/>
          <w:szCs w:val="20"/>
        </w:rPr>
        <w:t>、</w:t>
      </w:r>
      <w:r w:rsidRPr="00027841">
        <w:rPr>
          <w:rFonts w:ascii="Arial" w:eastAsia="宋体" w:hAnsi="Arial" w:cs="Arial"/>
          <w:kern w:val="0"/>
          <w:sz w:val="20"/>
          <w:szCs w:val="20"/>
        </w:rPr>
        <w:t>Chlorpromazinum</w:t>
      </w:r>
      <w:r w:rsidRPr="00027841">
        <w:rPr>
          <w:rFonts w:ascii="Arial" w:eastAsia="宋体" w:hAnsi="Arial" w:cs="Arial"/>
          <w:kern w:val="0"/>
          <w:sz w:val="20"/>
          <w:szCs w:val="20"/>
        </w:rPr>
        <w:t>、</w:t>
      </w:r>
      <w:r w:rsidRPr="00027841">
        <w:rPr>
          <w:rFonts w:ascii="Arial" w:eastAsia="宋体" w:hAnsi="Arial" w:cs="Arial"/>
          <w:kern w:val="0"/>
          <w:sz w:val="20"/>
          <w:szCs w:val="20"/>
        </w:rPr>
        <w:t>Klorazin</w:t>
      </w:r>
      <w:r w:rsidRPr="00027841">
        <w:rPr>
          <w:rFonts w:ascii="Arial" w:eastAsia="宋体" w:hAnsi="Arial" w:cs="Arial"/>
          <w:kern w:val="0"/>
          <w:sz w:val="20"/>
          <w:szCs w:val="20"/>
        </w:rPr>
        <w:t>、</w:t>
      </w:r>
      <w:r w:rsidRPr="00027841">
        <w:rPr>
          <w:rFonts w:ascii="Arial" w:eastAsia="宋体" w:hAnsi="Arial" w:cs="Arial"/>
          <w:kern w:val="0"/>
          <w:sz w:val="20"/>
          <w:szCs w:val="20"/>
        </w:rPr>
        <w:t>Wintermin</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【药理分类】</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心血管系统用药</w:t>
      </w:r>
      <w:r w:rsidRPr="00027841">
        <w:rPr>
          <w:rFonts w:ascii="Arial" w:eastAsia="宋体" w:hAnsi="Arial" w:cs="Arial"/>
          <w:kern w:val="0"/>
          <w:sz w:val="20"/>
          <w:szCs w:val="20"/>
        </w:rPr>
        <w:t>&gt;&gt;</w:t>
      </w:r>
      <w:r w:rsidRPr="00027841">
        <w:rPr>
          <w:rFonts w:ascii="Arial" w:eastAsia="宋体" w:hAnsi="Arial" w:cs="Arial"/>
          <w:kern w:val="0"/>
          <w:sz w:val="20"/>
          <w:szCs w:val="20"/>
        </w:rPr>
        <w:t>其它心血管系统药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消化系统用药</w:t>
      </w:r>
      <w:r w:rsidRPr="00027841">
        <w:rPr>
          <w:rFonts w:ascii="Arial" w:eastAsia="宋体" w:hAnsi="Arial" w:cs="Arial"/>
          <w:kern w:val="0"/>
          <w:sz w:val="20"/>
          <w:szCs w:val="20"/>
        </w:rPr>
        <w:t>&gt;&gt;</w:t>
      </w:r>
      <w:r w:rsidRPr="00027841">
        <w:rPr>
          <w:rFonts w:ascii="Arial" w:eastAsia="宋体" w:hAnsi="Arial" w:cs="Arial"/>
          <w:kern w:val="0"/>
          <w:sz w:val="20"/>
          <w:szCs w:val="20"/>
        </w:rPr>
        <w:t>止吐药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精神障碍用药</w:t>
      </w:r>
      <w:r w:rsidRPr="00027841">
        <w:rPr>
          <w:rFonts w:ascii="Arial" w:eastAsia="宋体" w:hAnsi="Arial" w:cs="Arial"/>
          <w:kern w:val="0"/>
          <w:sz w:val="20"/>
          <w:szCs w:val="20"/>
        </w:rPr>
        <w:t>&gt;&gt;</w:t>
      </w:r>
      <w:r w:rsidRPr="00027841">
        <w:rPr>
          <w:rFonts w:ascii="Arial" w:eastAsia="宋体" w:hAnsi="Arial" w:cs="Arial"/>
          <w:kern w:val="0"/>
          <w:sz w:val="20"/>
          <w:szCs w:val="20"/>
        </w:rPr>
        <w:t>抗精神病药</w:t>
      </w:r>
      <w:r w:rsidRPr="00027841">
        <w:rPr>
          <w:rFonts w:ascii="Arial" w:eastAsia="宋体" w:hAnsi="Arial" w:cs="Arial"/>
          <w:kern w:val="0"/>
          <w:sz w:val="20"/>
          <w:szCs w:val="20"/>
        </w:rPr>
        <w:t>&gt;&gt;</w:t>
      </w:r>
      <w:r w:rsidRPr="00027841">
        <w:rPr>
          <w:rFonts w:ascii="Arial" w:eastAsia="宋体" w:hAnsi="Arial" w:cs="Arial"/>
          <w:kern w:val="0"/>
          <w:sz w:val="20"/>
          <w:szCs w:val="20"/>
        </w:rPr>
        <w:t>吩噻嗪类</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代谢及内分泌系统用药</w:t>
      </w:r>
      <w:r w:rsidRPr="00027841">
        <w:rPr>
          <w:rFonts w:ascii="Arial" w:eastAsia="宋体" w:hAnsi="Arial" w:cs="Arial"/>
          <w:kern w:val="0"/>
          <w:sz w:val="20"/>
          <w:szCs w:val="20"/>
        </w:rPr>
        <w:t>&gt;&gt;</w:t>
      </w:r>
      <w:r w:rsidRPr="00027841">
        <w:rPr>
          <w:rFonts w:ascii="Arial" w:eastAsia="宋体" w:hAnsi="Arial" w:cs="Arial"/>
          <w:kern w:val="0"/>
          <w:sz w:val="20"/>
          <w:szCs w:val="20"/>
        </w:rPr>
        <w:t>其它内分泌系统、代谢药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麻醉用药及麻醉辅助药</w:t>
      </w:r>
      <w:r w:rsidRPr="00027841">
        <w:rPr>
          <w:rFonts w:ascii="Arial" w:eastAsia="宋体" w:hAnsi="Arial" w:cs="Arial"/>
          <w:kern w:val="0"/>
          <w:sz w:val="20"/>
          <w:szCs w:val="20"/>
        </w:rPr>
        <w:t>&gt;&gt;</w:t>
      </w:r>
      <w:r w:rsidRPr="00027841">
        <w:rPr>
          <w:rFonts w:ascii="Arial" w:eastAsia="宋体" w:hAnsi="Arial" w:cs="Arial"/>
          <w:kern w:val="0"/>
          <w:sz w:val="20"/>
          <w:szCs w:val="20"/>
        </w:rPr>
        <w:t>麻醉辅助药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心血管系统用药</w:t>
      </w:r>
      <w:r w:rsidRPr="00027841">
        <w:rPr>
          <w:rFonts w:ascii="Arial" w:eastAsia="宋体" w:hAnsi="Arial" w:cs="Arial"/>
          <w:kern w:val="0"/>
          <w:sz w:val="20"/>
          <w:szCs w:val="20"/>
        </w:rPr>
        <w:t>&gt;&gt;</w:t>
      </w:r>
      <w:r w:rsidRPr="00027841">
        <w:rPr>
          <w:rFonts w:ascii="Arial" w:eastAsia="宋体" w:hAnsi="Arial" w:cs="Arial"/>
          <w:kern w:val="0"/>
          <w:sz w:val="20"/>
          <w:szCs w:val="20"/>
        </w:rPr>
        <w:t>血管活性药</w:t>
      </w:r>
      <w:r w:rsidRPr="00027841">
        <w:rPr>
          <w:rFonts w:ascii="Arial" w:eastAsia="宋体" w:hAnsi="Arial" w:cs="Arial"/>
          <w:kern w:val="0"/>
          <w:sz w:val="20"/>
          <w:szCs w:val="20"/>
        </w:rPr>
        <w:t>&gt;&gt;</w:t>
      </w:r>
      <w:r w:rsidRPr="00027841">
        <w:rPr>
          <w:rFonts w:ascii="Arial" w:eastAsia="宋体" w:hAnsi="Arial" w:cs="Arial"/>
          <w:kern w:val="0"/>
          <w:sz w:val="20"/>
          <w:szCs w:val="20"/>
        </w:rPr>
        <w:t>周围血管扩张药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【临床应用】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CFDA</w:t>
      </w:r>
      <w:r w:rsidRPr="00027841">
        <w:rPr>
          <w:rFonts w:ascii="Arial" w:eastAsia="宋体" w:hAnsi="Arial" w:cs="Arial"/>
          <w:b/>
          <w:bCs/>
          <w:kern w:val="0"/>
          <w:sz w:val="20"/>
          <w:szCs w:val="20"/>
        </w:rPr>
        <w:t>说明书适应症</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用于精神分裂症、躁狂症或其他精神病性障碍。对兴奋躁动、幻觉妄想、思维障碍及行为紊乱等阳性症状有较好的疗效。</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用于多种原因所致的呕吐或顽固性呃逆。</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【用法与用量】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lastRenderedPageBreak/>
        <w:t>成人</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微软雅黑" w:eastAsia="微软雅黑" w:hAnsi="微软雅黑" w:cs="微软雅黑" w:hint="eastAsia"/>
          <w:kern w:val="0"/>
          <w:sz w:val="20"/>
          <w:szCs w:val="20"/>
        </w:rPr>
        <w:t>◆</w:t>
      </w:r>
      <w:r w:rsidRPr="00027841">
        <w:rPr>
          <w:rFonts w:ascii="Arial" w:eastAsia="宋体" w:hAnsi="Arial" w:cs="Arial"/>
          <w:kern w:val="0"/>
          <w:sz w:val="20"/>
          <w:szCs w:val="20"/>
        </w:rPr>
        <w:t>常规剂量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w:t>
      </w:r>
      <w:r w:rsidRPr="00027841">
        <w:rPr>
          <w:rFonts w:ascii="Arial" w:eastAsia="宋体" w:hAnsi="Arial" w:cs="Arial"/>
          <w:kern w:val="0"/>
          <w:sz w:val="20"/>
          <w:szCs w:val="20"/>
        </w:rPr>
        <w:t>精神分裂症、躁狂症或其他精神病性障碍</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口服给药</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用于精神分裂症、躁狂症，初始剂量一次</w:t>
      </w:r>
      <w:r w:rsidRPr="00027841">
        <w:rPr>
          <w:rFonts w:ascii="Arial" w:eastAsia="宋体" w:hAnsi="Arial" w:cs="Arial"/>
          <w:kern w:val="0"/>
          <w:sz w:val="20"/>
          <w:szCs w:val="20"/>
        </w:rPr>
        <w:t>25-50mg</w:t>
      </w:r>
      <w:r w:rsidRPr="00027841">
        <w:rPr>
          <w:rFonts w:ascii="Arial" w:eastAsia="宋体" w:hAnsi="Arial" w:cs="Arial"/>
          <w:kern w:val="0"/>
          <w:sz w:val="20"/>
          <w:szCs w:val="20"/>
        </w:rPr>
        <w:t>，一日</w:t>
      </w:r>
      <w:r w:rsidRPr="00027841">
        <w:rPr>
          <w:rFonts w:ascii="Arial" w:eastAsia="宋体" w:hAnsi="Arial" w:cs="Arial"/>
          <w:kern w:val="0"/>
          <w:sz w:val="20"/>
          <w:szCs w:val="20"/>
        </w:rPr>
        <w:t>2-3</w:t>
      </w:r>
      <w:r w:rsidRPr="00027841">
        <w:rPr>
          <w:rFonts w:ascii="Arial" w:eastAsia="宋体" w:hAnsi="Arial" w:cs="Arial"/>
          <w:kern w:val="0"/>
          <w:sz w:val="20"/>
          <w:szCs w:val="20"/>
        </w:rPr>
        <w:t>次。每</w:t>
      </w:r>
      <w:r w:rsidRPr="00027841">
        <w:rPr>
          <w:rFonts w:ascii="Arial" w:eastAsia="宋体" w:hAnsi="Arial" w:cs="Arial"/>
          <w:kern w:val="0"/>
          <w:sz w:val="20"/>
          <w:szCs w:val="20"/>
        </w:rPr>
        <w:t>2-3</w:t>
      </w:r>
      <w:r w:rsidRPr="00027841">
        <w:rPr>
          <w:rFonts w:ascii="Arial" w:eastAsia="宋体" w:hAnsi="Arial" w:cs="Arial"/>
          <w:kern w:val="0"/>
          <w:sz w:val="20"/>
          <w:szCs w:val="20"/>
        </w:rPr>
        <w:t>日增加</w:t>
      </w:r>
      <w:r w:rsidRPr="00027841">
        <w:rPr>
          <w:rFonts w:ascii="Arial" w:eastAsia="宋体" w:hAnsi="Arial" w:cs="Arial"/>
          <w:kern w:val="0"/>
          <w:sz w:val="20"/>
          <w:szCs w:val="20"/>
        </w:rPr>
        <w:t>25-50mg</w:t>
      </w:r>
      <w:r w:rsidRPr="00027841">
        <w:rPr>
          <w:rFonts w:ascii="Arial" w:eastAsia="宋体" w:hAnsi="Arial" w:cs="Arial"/>
          <w:kern w:val="0"/>
          <w:sz w:val="20"/>
          <w:szCs w:val="20"/>
        </w:rPr>
        <w:t>，治疗剂量为一日</w:t>
      </w:r>
      <w:r w:rsidRPr="00027841">
        <w:rPr>
          <w:rFonts w:ascii="Arial" w:eastAsia="宋体" w:hAnsi="Arial" w:cs="Arial"/>
          <w:kern w:val="0"/>
          <w:sz w:val="20"/>
          <w:szCs w:val="20"/>
        </w:rPr>
        <w:t>400-600mg</w:t>
      </w:r>
      <w:r w:rsidRPr="00027841">
        <w:rPr>
          <w:rFonts w:ascii="Arial" w:eastAsia="宋体" w:hAnsi="Arial" w:cs="Arial"/>
          <w:kern w:val="0"/>
          <w:sz w:val="20"/>
          <w:szCs w:val="20"/>
        </w:rPr>
        <w:t>。用于其他精神病，剂量应偏小。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静脉滴注</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初始剂量一次</w:t>
      </w:r>
      <w:r w:rsidRPr="00027841">
        <w:rPr>
          <w:rFonts w:ascii="Arial" w:eastAsia="宋体" w:hAnsi="Arial" w:cs="Arial"/>
          <w:kern w:val="0"/>
          <w:sz w:val="20"/>
          <w:szCs w:val="20"/>
        </w:rPr>
        <w:t>25-50mg</w:t>
      </w:r>
      <w:r w:rsidRPr="00027841">
        <w:rPr>
          <w:rFonts w:ascii="Arial" w:eastAsia="宋体" w:hAnsi="Arial" w:cs="Arial"/>
          <w:kern w:val="0"/>
          <w:sz w:val="20"/>
          <w:szCs w:val="20"/>
        </w:rPr>
        <w:t>，稀释于</w:t>
      </w:r>
      <w:r w:rsidRPr="00027841">
        <w:rPr>
          <w:rFonts w:ascii="Arial" w:eastAsia="宋体" w:hAnsi="Arial" w:cs="Arial"/>
          <w:kern w:val="0"/>
          <w:sz w:val="20"/>
          <w:szCs w:val="20"/>
        </w:rPr>
        <w:t>500ml</w:t>
      </w:r>
      <w:r w:rsidRPr="00027841">
        <w:rPr>
          <w:rFonts w:ascii="Arial" w:eastAsia="宋体" w:hAnsi="Arial" w:cs="Arial"/>
          <w:kern w:val="0"/>
          <w:sz w:val="20"/>
          <w:szCs w:val="20"/>
        </w:rPr>
        <w:t>葡萄糖氯化钠注射液中，缓慢滴注，一日</w:t>
      </w:r>
      <w:r w:rsidRPr="00027841">
        <w:rPr>
          <w:rFonts w:ascii="Arial" w:eastAsia="宋体" w:hAnsi="Arial" w:cs="Arial"/>
          <w:kern w:val="0"/>
          <w:sz w:val="20"/>
          <w:szCs w:val="20"/>
        </w:rPr>
        <w:t>1</w:t>
      </w:r>
      <w:r w:rsidRPr="00027841">
        <w:rPr>
          <w:rFonts w:ascii="Arial" w:eastAsia="宋体" w:hAnsi="Arial" w:cs="Arial"/>
          <w:kern w:val="0"/>
          <w:sz w:val="20"/>
          <w:szCs w:val="20"/>
        </w:rPr>
        <w:t>次。每</w:t>
      </w:r>
      <w:r w:rsidRPr="00027841">
        <w:rPr>
          <w:rFonts w:ascii="Arial" w:eastAsia="宋体" w:hAnsi="Arial" w:cs="Arial"/>
          <w:kern w:val="0"/>
          <w:sz w:val="20"/>
          <w:szCs w:val="20"/>
        </w:rPr>
        <w:t>1-2</w:t>
      </w:r>
      <w:r w:rsidRPr="00027841">
        <w:rPr>
          <w:rFonts w:ascii="Arial" w:eastAsia="宋体" w:hAnsi="Arial" w:cs="Arial"/>
          <w:kern w:val="0"/>
          <w:sz w:val="20"/>
          <w:szCs w:val="20"/>
        </w:rPr>
        <w:t>日增加</w:t>
      </w:r>
      <w:r w:rsidRPr="00027841">
        <w:rPr>
          <w:rFonts w:ascii="Arial" w:eastAsia="宋体" w:hAnsi="Arial" w:cs="Arial"/>
          <w:kern w:val="0"/>
          <w:sz w:val="20"/>
          <w:szCs w:val="20"/>
        </w:rPr>
        <w:t>25-50mg</w:t>
      </w:r>
      <w:r w:rsidRPr="00027841">
        <w:rPr>
          <w:rFonts w:ascii="Arial" w:eastAsia="宋体" w:hAnsi="Arial" w:cs="Arial"/>
          <w:kern w:val="0"/>
          <w:sz w:val="20"/>
          <w:szCs w:val="20"/>
        </w:rPr>
        <w:t>，治疗剂量为一日</w:t>
      </w:r>
      <w:r w:rsidRPr="00027841">
        <w:rPr>
          <w:rFonts w:ascii="Arial" w:eastAsia="宋体" w:hAnsi="Arial" w:cs="Arial"/>
          <w:kern w:val="0"/>
          <w:sz w:val="20"/>
          <w:szCs w:val="20"/>
        </w:rPr>
        <w:t>100-200mg</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肌内注射</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一次</w:t>
      </w:r>
      <w:r w:rsidRPr="00027841">
        <w:rPr>
          <w:rFonts w:ascii="Arial" w:eastAsia="宋体" w:hAnsi="Arial" w:cs="Arial"/>
          <w:kern w:val="0"/>
          <w:sz w:val="20"/>
          <w:szCs w:val="20"/>
        </w:rPr>
        <w:t>25-50mg</w:t>
      </w:r>
      <w:r w:rsidRPr="00027841">
        <w:rPr>
          <w:rFonts w:ascii="Arial" w:eastAsia="宋体" w:hAnsi="Arial" w:cs="Arial"/>
          <w:kern w:val="0"/>
          <w:sz w:val="20"/>
          <w:szCs w:val="20"/>
        </w:rPr>
        <w:t>，一日</w:t>
      </w:r>
      <w:r w:rsidRPr="00027841">
        <w:rPr>
          <w:rFonts w:ascii="Arial" w:eastAsia="宋体" w:hAnsi="Arial" w:cs="Arial"/>
          <w:kern w:val="0"/>
          <w:sz w:val="20"/>
          <w:szCs w:val="20"/>
        </w:rPr>
        <w:t>2</w:t>
      </w:r>
      <w:r w:rsidRPr="00027841">
        <w:rPr>
          <w:rFonts w:ascii="Arial" w:eastAsia="宋体" w:hAnsi="Arial" w:cs="Arial"/>
          <w:kern w:val="0"/>
          <w:sz w:val="20"/>
          <w:szCs w:val="20"/>
        </w:rPr>
        <w:t>次。待患者合作后改为口服。</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w:t>
      </w:r>
      <w:r w:rsidRPr="00027841">
        <w:rPr>
          <w:rFonts w:ascii="Arial" w:eastAsia="宋体" w:hAnsi="Arial" w:cs="Arial"/>
          <w:kern w:val="0"/>
          <w:sz w:val="20"/>
          <w:szCs w:val="20"/>
        </w:rPr>
        <w:t>止呕</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口服给药</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一次</w:t>
      </w:r>
      <w:r w:rsidRPr="00027841">
        <w:rPr>
          <w:rFonts w:ascii="Arial" w:eastAsia="宋体" w:hAnsi="Arial" w:cs="Arial"/>
          <w:kern w:val="0"/>
          <w:sz w:val="20"/>
          <w:szCs w:val="20"/>
        </w:rPr>
        <w:t>12.5-25mg</w:t>
      </w:r>
      <w:r w:rsidRPr="00027841">
        <w:rPr>
          <w:rFonts w:ascii="Arial" w:eastAsia="宋体" w:hAnsi="Arial" w:cs="Arial"/>
          <w:kern w:val="0"/>
          <w:sz w:val="20"/>
          <w:szCs w:val="20"/>
        </w:rPr>
        <w:t>，一日</w:t>
      </w:r>
      <w:r w:rsidRPr="00027841">
        <w:rPr>
          <w:rFonts w:ascii="Arial" w:eastAsia="宋体" w:hAnsi="Arial" w:cs="Arial"/>
          <w:kern w:val="0"/>
          <w:sz w:val="20"/>
          <w:szCs w:val="20"/>
        </w:rPr>
        <w:t>2-3</w:t>
      </w:r>
      <w:r w:rsidRPr="00027841">
        <w:rPr>
          <w:rFonts w:ascii="Arial" w:eastAsia="宋体" w:hAnsi="Arial" w:cs="Arial"/>
          <w:kern w:val="0"/>
          <w:sz w:val="20"/>
          <w:szCs w:val="20"/>
        </w:rPr>
        <w:t>次。</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肌内注射</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一次</w:t>
      </w:r>
      <w:r w:rsidRPr="00027841">
        <w:rPr>
          <w:rFonts w:ascii="Arial" w:eastAsia="宋体" w:hAnsi="Arial" w:cs="Arial"/>
          <w:kern w:val="0"/>
          <w:sz w:val="20"/>
          <w:szCs w:val="20"/>
        </w:rPr>
        <w:t>25-50mg</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微软雅黑" w:eastAsia="微软雅黑" w:hAnsi="微软雅黑" w:cs="微软雅黑" w:hint="eastAsia"/>
          <w:kern w:val="0"/>
          <w:sz w:val="20"/>
          <w:szCs w:val="20"/>
        </w:rPr>
        <w:t>◆</w:t>
      </w:r>
      <w:r w:rsidRPr="00027841">
        <w:rPr>
          <w:rFonts w:ascii="Arial" w:eastAsia="宋体" w:hAnsi="Arial" w:cs="Arial"/>
          <w:kern w:val="0"/>
          <w:sz w:val="20"/>
          <w:szCs w:val="20"/>
        </w:rPr>
        <w:t>肾功能不全时剂量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肾功能不全者应减量。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微软雅黑" w:eastAsia="微软雅黑" w:hAnsi="微软雅黑" w:cs="微软雅黑" w:hint="eastAsia"/>
          <w:kern w:val="0"/>
          <w:sz w:val="20"/>
          <w:szCs w:val="20"/>
        </w:rPr>
        <w:t>◆</w:t>
      </w:r>
      <w:r w:rsidRPr="00027841">
        <w:rPr>
          <w:rFonts w:ascii="Arial" w:eastAsia="宋体" w:hAnsi="Arial" w:cs="Arial"/>
          <w:kern w:val="0"/>
          <w:sz w:val="20"/>
          <w:szCs w:val="20"/>
        </w:rPr>
        <w:t>肝功能不全时剂量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肝功能不全者应减量。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微软雅黑" w:eastAsia="微软雅黑" w:hAnsi="微软雅黑" w:cs="微软雅黑" w:hint="eastAsia"/>
          <w:kern w:val="0"/>
          <w:sz w:val="20"/>
          <w:szCs w:val="20"/>
        </w:rPr>
        <w:t>◆</w:t>
      </w:r>
      <w:r w:rsidRPr="00027841">
        <w:rPr>
          <w:rFonts w:ascii="Arial" w:eastAsia="宋体" w:hAnsi="Arial" w:cs="Arial"/>
          <w:kern w:val="0"/>
          <w:sz w:val="20"/>
          <w:szCs w:val="20"/>
        </w:rPr>
        <w:t>老年人剂量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老年人用药应从小剂量开始，缓慢加量，并视病情酌减用量。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儿童</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微软雅黑" w:eastAsia="微软雅黑" w:hAnsi="微软雅黑" w:cs="微软雅黑" w:hint="eastAsia"/>
          <w:kern w:val="0"/>
          <w:sz w:val="20"/>
          <w:szCs w:val="20"/>
        </w:rPr>
        <w:t>◆</w:t>
      </w:r>
      <w:r w:rsidRPr="00027841">
        <w:rPr>
          <w:rFonts w:ascii="Arial" w:eastAsia="宋体" w:hAnsi="Arial" w:cs="Arial"/>
          <w:kern w:val="0"/>
          <w:sz w:val="20"/>
          <w:szCs w:val="20"/>
        </w:rPr>
        <w:t>常规剂量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w:t>
      </w:r>
      <w:r w:rsidRPr="00027841">
        <w:rPr>
          <w:rFonts w:ascii="Arial" w:eastAsia="宋体" w:hAnsi="Arial" w:cs="Arial"/>
          <w:kern w:val="0"/>
          <w:sz w:val="20"/>
          <w:szCs w:val="20"/>
        </w:rPr>
        <w:t>一般用法</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口服给药</w:t>
      </w:r>
      <w:r w:rsidRPr="00027841">
        <w:rPr>
          <w:rFonts w:ascii="Arial" w:eastAsia="宋体" w:hAnsi="Arial" w:cs="Arial"/>
          <w:kern w:val="0"/>
          <w:sz w:val="20"/>
          <w:szCs w:val="20"/>
        </w:rPr>
        <w:t xml:space="preserve">  6</w:t>
      </w:r>
      <w:r w:rsidRPr="00027841">
        <w:rPr>
          <w:rFonts w:ascii="Arial" w:eastAsia="宋体" w:hAnsi="Arial" w:cs="Arial"/>
          <w:kern w:val="0"/>
          <w:sz w:val="20"/>
          <w:szCs w:val="20"/>
        </w:rPr>
        <w:t>岁以上儿童酌情减量。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【给药说明】</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给药方式说明</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lastRenderedPageBreak/>
        <w:t>1.</w:t>
      </w:r>
      <w:r w:rsidRPr="00027841">
        <w:rPr>
          <w:rFonts w:ascii="Arial" w:eastAsia="宋体" w:hAnsi="Arial" w:cs="Arial"/>
          <w:kern w:val="0"/>
          <w:sz w:val="20"/>
          <w:szCs w:val="20"/>
        </w:rPr>
        <w:t>口服给药</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口服本药可产生胃部刺激症状，应与食物同服或多饮水和牛奶。</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肌内注射</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应缓慢深部注射，注射后至少卧床半小时。肌注局部疼痛较重时，可加</w:t>
      </w:r>
      <w:r w:rsidRPr="00027841">
        <w:rPr>
          <w:rFonts w:ascii="Arial" w:eastAsia="宋体" w:hAnsi="Arial" w:cs="Arial"/>
          <w:kern w:val="0"/>
          <w:sz w:val="20"/>
          <w:szCs w:val="20"/>
        </w:rPr>
        <w:t>1%</w:t>
      </w:r>
      <w:r w:rsidRPr="00027841">
        <w:rPr>
          <w:rFonts w:ascii="Arial" w:eastAsia="宋体" w:hAnsi="Arial" w:cs="Arial"/>
          <w:kern w:val="0"/>
          <w:sz w:val="20"/>
          <w:szCs w:val="20"/>
        </w:rPr>
        <w:t>普鲁卡因。</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其他</w:t>
      </w:r>
      <w:r w:rsidRPr="00027841">
        <w:rPr>
          <w:rFonts w:ascii="Arial" w:eastAsia="宋体" w:hAnsi="Arial" w:cs="Arial"/>
          <w:kern w:val="0"/>
          <w:sz w:val="20"/>
          <w:szCs w:val="20"/>
        </w:rPr>
        <w:t xml:space="preserve">  (1)</w:t>
      </w:r>
      <w:r w:rsidRPr="00027841">
        <w:rPr>
          <w:rFonts w:ascii="Arial" w:eastAsia="宋体" w:hAnsi="Arial" w:cs="Arial"/>
          <w:kern w:val="0"/>
          <w:sz w:val="20"/>
          <w:szCs w:val="20"/>
        </w:rPr>
        <w:t>用量需从小剂量开始，按照个体化给药的原则，调整增加用量。</w:t>
      </w:r>
      <w:r w:rsidRPr="00027841">
        <w:rPr>
          <w:rFonts w:ascii="Arial" w:eastAsia="宋体" w:hAnsi="Arial" w:cs="Arial"/>
          <w:kern w:val="0"/>
          <w:sz w:val="20"/>
          <w:szCs w:val="20"/>
        </w:rPr>
        <w:t>(2)</w:t>
      </w:r>
      <w:r w:rsidRPr="00027841">
        <w:rPr>
          <w:rFonts w:ascii="Arial" w:eastAsia="宋体" w:hAnsi="Arial" w:cs="Arial"/>
          <w:kern w:val="0"/>
          <w:sz w:val="20"/>
          <w:szCs w:val="20"/>
        </w:rPr>
        <w:t>经长期治疗需要停药时，应在几周之内逐渐减小用量。</w:t>
      </w:r>
      <w:r w:rsidRPr="00027841">
        <w:rPr>
          <w:rFonts w:ascii="Arial" w:eastAsia="宋体" w:hAnsi="Arial" w:cs="Arial"/>
          <w:kern w:val="0"/>
          <w:sz w:val="20"/>
          <w:szCs w:val="20"/>
        </w:rPr>
        <w:t>(3)</w:t>
      </w:r>
      <w:r w:rsidRPr="00027841">
        <w:rPr>
          <w:rFonts w:ascii="Arial" w:eastAsia="宋体" w:hAnsi="Arial" w:cs="Arial"/>
          <w:kern w:val="0"/>
          <w:sz w:val="20"/>
          <w:szCs w:val="20"/>
        </w:rPr>
        <w:t>体弱者剂量应偏小，应缓慢加量。</w:t>
      </w:r>
      <w:r w:rsidRPr="00027841">
        <w:rPr>
          <w:rFonts w:ascii="Arial" w:eastAsia="宋体" w:hAnsi="Arial" w:cs="Arial"/>
          <w:kern w:val="0"/>
          <w:sz w:val="20"/>
          <w:szCs w:val="20"/>
        </w:rPr>
        <w:t>(4)</w:t>
      </w:r>
      <w:r w:rsidRPr="00027841">
        <w:rPr>
          <w:rFonts w:ascii="Arial" w:eastAsia="宋体" w:hAnsi="Arial" w:cs="Arial"/>
          <w:kern w:val="0"/>
          <w:sz w:val="20"/>
          <w:szCs w:val="20"/>
        </w:rPr>
        <w:t>注射给药只限用于急性兴奋躁动的患者。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【禁忌症】</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对吩噻嗪类药过敏者。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基底神经节病变患者。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帕金森病或帕金森综合征患者。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4.</w:t>
      </w:r>
      <w:r w:rsidRPr="00027841">
        <w:rPr>
          <w:rFonts w:ascii="Arial" w:eastAsia="宋体" w:hAnsi="Arial" w:cs="Arial"/>
          <w:kern w:val="0"/>
          <w:sz w:val="20"/>
          <w:szCs w:val="20"/>
        </w:rPr>
        <w:t>昏迷患者。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5.</w:t>
      </w:r>
      <w:r w:rsidRPr="00027841">
        <w:rPr>
          <w:rFonts w:ascii="Arial" w:eastAsia="宋体" w:hAnsi="Arial" w:cs="Arial"/>
          <w:kern w:val="0"/>
          <w:sz w:val="20"/>
          <w:szCs w:val="20"/>
        </w:rPr>
        <w:t>骨髓抑制患者。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6.</w:t>
      </w:r>
      <w:r w:rsidRPr="00027841">
        <w:rPr>
          <w:rFonts w:ascii="Arial" w:eastAsia="宋体" w:hAnsi="Arial" w:cs="Arial"/>
          <w:kern w:val="0"/>
          <w:sz w:val="20"/>
          <w:szCs w:val="20"/>
        </w:rPr>
        <w:t>青光眼患者。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【慎用】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癫痫患者。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心血管疾病</w:t>
      </w:r>
      <w:r w:rsidRPr="00027841">
        <w:rPr>
          <w:rFonts w:ascii="Arial" w:eastAsia="宋体" w:hAnsi="Arial" w:cs="Arial"/>
          <w:kern w:val="0"/>
          <w:sz w:val="20"/>
          <w:szCs w:val="20"/>
        </w:rPr>
        <w:t>(</w:t>
      </w:r>
      <w:r w:rsidRPr="00027841">
        <w:rPr>
          <w:rFonts w:ascii="Arial" w:eastAsia="宋体" w:hAnsi="Arial" w:cs="Arial"/>
          <w:kern w:val="0"/>
          <w:sz w:val="20"/>
          <w:szCs w:val="20"/>
        </w:rPr>
        <w:t>如心力衰竭、心肌梗死、传导异常</w:t>
      </w:r>
      <w:r w:rsidRPr="00027841">
        <w:rPr>
          <w:rFonts w:ascii="Arial" w:eastAsia="宋体" w:hAnsi="Arial" w:cs="Arial"/>
          <w:kern w:val="0"/>
          <w:sz w:val="20"/>
          <w:szCs w:val="20"/>
        </w:rPr>
        <w:t>)</w:t>
      </w:r>
      <w:r w:rsidRPr="00027841">
        <w:rPr>
          <w:rFonts w:ascii="Arial" w:eastAsia="宋体" w:hAnsi="Arial" w:cs="Arial"/>
          <w:kern w:val="0"/>
          <w:sz w:val="20"/>
          <w:szCs w:val="20"/>
        </w:rPr>
        <w:t>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肝、肾功能损害者。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4.</w:t>
      </w:r>
      <w:r w:rsidRPr="00027841">
        <w:rPr>
          <w:rFonts w:ascii="Arial" w:eastAsia="宋体" w:hAnsi="Arial" w:cs="Arial"/>
          <w:kern w:val="0"/>
          <w:sz w:val="20"/>
          <w:szCs w:val="20"/>
        </w:rPr>
        <w:t>前列腺增生患者。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5.</w:t>
      </w:r>
      <w:r w:rsidRPr="00027841">
        <w:rPr>
          <w:rFonts w:ascii="Arial" w:eastAsia="宋体" w:hAnsi="Arial" w:cs="Arial"/>
          <w:kern w:val="0"/>
          <w:sz w:val="20"/>
          <w:szCs w:val="20"/>
        </w:rPr>
        <w:t>严重呼吸系统疾病患者。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6. 6</w:t>
      </w:r>
      <w:r w:rsidRPr="00027841">
        <w:rPr>
          <w:rFonts w:ascii="Arial" w:eastAsia="宋体" w:hAnsi="Arial" w:cs="Arial"/>
          <w:kern w:val="0"/>
          <w:sz w:val="20"/>
          <w:szCs w:val="20"/>
        </w:rPr>
        <w:t>岁以下儿童。</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7.</w:t>
      </w:r>
      <w:r w:rsidRPr="00027841">
        <w:rPr>
          <w:rFonts w:ascii="Arial" w:eastAsia="宋体" w:hAnsi="Arial" w:cs="Arial"/>
          <w:kern w:val="0"/>
          <w:sz w:val="20"/>
          <w:szCs w:val="20"/>
        </w:rPr>
        <w:t>老年患者。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8.</w:t>
      </w:r>
      <w:r w:rsidRPr="00027841">
        <w:rPr>
          <w:rFonts w:ascii="Arial" w:eastAsia="宋体" w:hAnsi="Arial" w:cs="Arial"/>
          <w:kern w:val="0"/>
          <w:sz w:val="20"/>
          <w:szCs w:val="20"/>
        </w:rPr>
        <w:t>妊娠期妇女。</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【特殊人群】</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儿童</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lastRenderedPageBreak/>
        <w:t>6</w:t>
      </w:r>
      <w:r w:rsidRPr="00027841">
        <w:rPr>
          <w:rFonts w:ascii="Arial" w:eastAsia="宋体" w:hAnsi="Arial" w:cs="Arial"/>
          <w:kern w:val="0"/>
          <w:sz w:val="20"/>
          <w:szCs w:val="20"/>
        </w:rPr>
        <w:t>岁以下儿童慎用。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老人</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老年患者慎用。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妊娠期妇女</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妊娠期妇女慎用。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哺乳期妇女</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本药可随乳汁排泄，用药期间宜停止哺乳。</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【不良反应】</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心血管系统</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直立性低血压、心悸、心电图改变、</w:t>
      </w:r>
      <w:r w:rsidRPr="00027841">
        <w:rPr>
          <w:rFonts w:ascii="Arial" w:eastAsia="宋体" w:hAnsi="Arial" w:cs="Arial"/>
          <w:kern w:val="0"/>
          <w:sz w:val="20"/>
          <w:szCs w:val="20"/>
        </w:rPr>
        <w:t>QT</w:t>
      </w:r>
      <w:r w:rsidRPr="00027841">
        <w:rPr>
          <w:rFonts w:ascii="Arial" w:eastAsia="宋体" w:hAnsi="Arial" w:cs="Arial"/>
          <w:kern w:val="0"/>
          <w:sz w:val="20"/>
          <w:szCs w:val="20"/>
        </w:rPr>
        <w:t>间期延长、心动过速。</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代谢</w:t>
      </w:r>
      <w:r w:rsidRPr="00027841">
        <w:rPr>
          <w:rFonts w:ascii="Arial" w:eastAsia="宋体" w:hAnsi="Arial" w:cs="Arial"/>
          <w:kern w:val="0"/>
          <w:sz w:val="20"/>
          <w:szCs w:val="20"/>
        </w:rPr>
        <w:t>/</w:t>
      </w:r>
      <w:r w:rsidRPr="00027841">
        <w:rPr>
          <w:rFonts w:ascii="Arial" w:eastAsia="宋体" w:hAnsi="Arial" w:cs="Arial"/>
          <w:kern w:val="0"/>
          <w:sz w:val="20"/>
          <w:szCs w:val="20"/>
        </w:rPr>
        <w:t>内分泌系统</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血浆泌乳素浓度升高</w:t>
      </w:r>
      <w:r w:rsidRPr="00027841">
        <w:rPr>
          <w:rFonts w:ascii="Arial" w:eastAsia="宋体" w:hAnsi="Arial" w:cs="Arial"/>
          <w:kern w:val="0"/>
          <w:sz w:val="20"/>
          <w:szCs w:val="20"/>
        </w:rPr>
        <w:t>(</w:t>
      </w:r>
      <w:r w:rsidRPr="00027841">
        <w:rPr>
          <w:rFonts w:ascii="Arial" w:eastAsia="宋体" w:hAnsi="Arial" w:cs="Arial"/>
          <w:kern w:val="0"/>
          <w:sz w:val="20"/>
          <w:szCs w:val="20"/>
        </w:rPr>
        <w:t>可能引起溢乳、男子乳腺发育、月经失调、闭经</w:t>
      </w:r>
      <w:r w:rsidRPr="00027841">
        <w:rPr>
          <w:rFonts w:ascii="Arial" w:eastAsia="宋体" w:hAnsi="Arial" w:cs="Arial"/>
          <w:kern w:val="0"/>
          <w:sz w:val="20"/>
          <w:szCs w:val="20"/>
        </w:rPr>
        <w:t>)</w:t>
      </w:r>
      <w:r w:rsidRPr="00027841">
        <w:rPr>
          <w:rFonts w:ascii="Arial" w:eastAsia="宋体" w:hAnsi="Arial" w:cs="Arial"/>
          <w:kern w:val="0"/>
          <w:sz w:val="20"/>
          <w:szCs w:val="20"/>
        </w:rPr>
        <w:t>、高血糖症、糖尿、低血糖症、体重增加。有抗利尿激素分泌失调综合征</w:t>
      </w:r>
      <w:r w:rsidRPr="00027841">
        <w:rPr>
          <w:rFonts w:ascii="Arial" w:eastAsia="宋体" w:hAnsi="Arial" w:cs="Arial"/>
          <w:kern w:val="0"/>
          <w:sz w:val="20"/>
          <w:szCs w:val="20"/>
        </w:rPr>
        <w:t>(SIADH)</w:t>
      </w:r>
      <w:r w:rsidRPr="00027841">
        <w:rPr>
          <w:rFonts w:ascii="Arial" w:eastAsia="宋体" w:hAnsi="Arial" w:cs="Arial"/>
          <w:kern w:val="0"/>
          <w:sz w:val="20"/>
          <w:szCs w:val="20"/>
        </w:rPr>
        <w:t>的个案报道。</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呼吸系统</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哮喘、喉部水肿、鼻塞、肺栓塞。</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4.</w:t>
      </w:r>
      <w:r w:rsidRPr="00027841">
        <w:rPr>
          <w:rFonts w:ascii="Arial" w:eastAsia="宋体" w:hAnsi="Arial" w:cs="Arial"/>
          <w:kern w:val="0"/>
          <w:sz w:val="20"/>
          <w:szCs w:val="20"/>
        </w:rPr>
        <w:t>泌尿生殖系统</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尿潴留、射精障碍、阳痿、阴茎异常勃起。</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5.</w:t>
      </w:r>
      <w:r w:rsidRPr="00027841">
        <w:rPr>
          <w:rFonts w:ascii="Arial" w:eastAsia="宋体" w:hAnsi="Arial" w:cs="Arial"/>
          <w:kern w:val="0"/>
          <w:sz w:val="20"/>
          <w:szCs w:val="20"/>
        </w:rPr>
        <w:t>免疫系统</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过敏反应、系统性红斑狼疮。</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6.</w:t>
      </w:r>
      <w:r w:rsidRPr="00027841">
        <w:rPr>
          <w:rFonts w:ascii="Arial" w:eastAsia="宋体" w:hAnsi="Arial" w:cs="Arial"/>
          <w:kern w:val="0"/>
          <w:sz w:val="20"/>
          <w:szCs w:val="20"/>
        </w:rPr>
        <w:t>神经系统</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常见嗜睡。偶见癫痫、神经阻滞剂恶性综合征。可见锥体外系反应</w:t>
      </w:r>
      <w:r w:rsidRPr="00027841">
        <w:rPr>
          <w:rFonts w:ascii="Arial" w:eastAsia="宋体" w:hAnsi="Arial" w:cs="Arial"/>
          <w:kern w:val="0"/>
          <w:sz w:val="20"/>
          <w:szCs w:val="20"/>
        </w:rPr>
        <w:t>(</w:t>
      </w:r>
      <w:r w:rsidRPr="00027841">
        <w:rPr>
          <w:rFonts w:ascii="Arial" w:eastAsia="宋体" w:hAnsi="Arial" w:cs="Arial"/>
          <w:kern w:val="0"/>
          <w:sz w:val="20"/>
          <w:szCs w:val="20"/>
        </w:rPr>
        <w:t>长期大量用药可引起迟发性运动障碍</w:t>
      </w:r>
      <w:r w:rsidRPr="00027841">
        <w:rPr>
          <w:rFonts w:ascii="Arial" w:eastAsia="宋体" w:hAnsi="Arial" w:cs="Arial"/>
          <w:kern w:val="0"/>
          <w:sz w:val="20"/>
          <w:szCs w:val="20"/>
        </w:rPr>
        <w:t>)</w:t>
      </w:r>
      <w:r w:rsidRPr="00027841">
        <w:rPr>
          <w:rFonts w:ascii="Arial" w:eastAsia="宋体" w:hAnsi="Arial" w:cs="Arial"/>
          <w:kern w:val="0"/>
          <w:sz w:val="20"/>
          <w:szCs w:val="20"/>
        </w:rPr>
        <w:t>、脑水肿、头晕。</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7.</w:t>
      </w:r>
      <w:r w:rsidRPr="00027841">
        <w:rPr>
          <w:rFonts w:ascii="Arial" w:eastAsia="宋体" w:hAnsi="Arial" w:cs="Arial"/>
          <w:kern w:val="0"/>
          <w:sz w:val="20"/>
          <w:szCs w:val="20"/>
        </w:rPr>
        <w:t>精神</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有谵妄的个案报道。</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8.</w:t>
      </w:r>
      <w:r w:rsidRPr="00027841">
        <w:rPr>
          <w:rFonts w:ascii="Arial" w:eastAsia="宋体" w:hAnsi="Arial" w:cs="Arial"/>
          <w:kern w:val="0"/>
          <w:sz w:val="20"/>
          <w:szCs w:val="20"/>
        </w:rPr>
        <w:t>肝脏</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中毒性肝损害、阻塞性黄疸。有胆汁性肝硬化、重型肝炎的个案报道。</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9.</w:t>
      </w:r>
      <w:r w:rsidRPr="00027841">
        <w:rPr>
          <w:rFonts w:ascii="Arial" w:eastAsia="宋体" w:hAnsi="Arial" w:cs="Arial"/>
          <w:kern w:val="0"/>
          <w:sz w:val="20"/>
          <w:szCs w:val="20"/>
        </w:rPr>
        <w:t>胃肠道</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常见口干、上腹部不适、食欲缺乏。可见食欲增加、便秘、恶心、麻痹性肠梗阻。有缺血性结肠炎的个案报道。</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10.</w:t>
      </w:r>
      <w:r w:rsidRPr="00027841">
        <w:rPr>
          <w:rFonts w:ascii="Arial" w:eastAsia="宋体" w:hAnsi="Arial" w:cs="Arial"/>
          <w:kern w:val="0"/>
          <w:sz w:val="20"/>
          <w:szCs w:val="20"/>
        </w:rPr>
        <w:t>血液</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少见骨髓抑制。可见嗜酸粒细胞增多、血小板减少性紫癜。</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11.</w:t>
      </w:r>
      <w:r w:rsidRPr="00027841">
        <w:rPr>
          <w:rFonts w:ascii="Arial" w:eastAsia="宋体" w:hAnsi="Arial" w:cs="Arial"/>
          <w:kern w:val="0"/>
          <w:sz w:val="20"/>
          <w:szCs w:val="20"/>
        </w:rPr>
        <w:t>皮肤</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偶见过敏性皮疹、剥脱性皮炎。可见接触性皮炎、光敏反应、皮肤色素沉着。有中毒性表皮坏死松解症的个案报道。</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12.</w:t>
      </w:r>
      <w:r w:rsidRPr="00027841">
        <w:rPr>
          <w:rFonts w:ascii="Arial" w:eastAsia="宋体" w:hAnsi="Arial" w:cs="Arial"/>
          <w:kern w:val="0"/>
          <w:sz w:val="20"/>
          <w:szCs w:val="20"/>
        </w:rPr>
        <w:t>眼</w:t>
      </w:r>
      <w:r w:rsidRPr="00027841">
        <w:rPr>
          <w:rFonts w:ascii="Arial" w:eastAsia="宋体" w:hAnsi="Arial" w:cs="Arial"/>
          <w:kern w:val="0"/>
          <w:sz w:val="20"/>
          <w:szCs w:val="20"/>
        </w:rPr>
        <w:t xml:space="preserve">  </w:t>
      </w:r>
      <w:r w:rsidRPr="00027841">
        <w:rPr>
          <w:rFonts w:ascii="Arial" w:eastAsia="宋体" w:hAnsi="Arial" w:cs="Arial"/>
          <w:kern w:val="0"/>
          <w:sz w:val="20"/>
          <w:szCs w:val="20"/>
        </w:rPr>
        <w:t>晶体和角膜中细小颗粒状物质沉积、角膜上皮病、瞳孔缩小、瞳孔放大、色素性视网膜炎。有眼动危象、视神经萎缩的个案报道。</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lastRenderedPageBreak/>
        <w:t>13.</w:t>
      </w:r>
      <w:r w:rsidRPr="00027841">
        <w:rPr>
          <w:rFonts w:ascii="Arial" w:eastAsia="宋体" w:hAnsi="Arial" w:cs="Arial"/>
          <w:kern w:val="0"/>
          <w:sz w:val="20"/>
          <w:szCs w:val="20"/>
        </w:rPr>
        <w:t>其他</w:t>
      </w:r>
      <w:r w:rsidRPr="00027841">
        <w:rPr>
          <w:rFonts w:ascii="Arial" w:eastAsia="宋体" w:hAnsi="Arial" w:cs="Arial"/>
          <w:kern w:val="0"/>
          <w:sz w:val="20"/>
          <w:szCs w:val="20"/>
        </w:rPr>
        <w:t xml:space="preserve">  (1)</w:t>
      </w:r>
      <w:r w:rsidRPr="00027841">
        <w:rPr>
          <w:rFonts w:ascii="Arial" w:eastAsia="宋体" w:hAnsi="Arial" w:cs="Arial"/>
          <w:kern w:val="0"/>
          <w:sz w:val="20"/>
          <w:szCs w:val="20"/>
        </w:rPr>
        <w:t>常见乏力。可见外周水肿、高热。</w:t>
      </w:r>
      <w:r w:rsidRPr="00027841">
        <w:rPr>
          <w:rFonts w:ascii="Arial" w:eastAsia="宋体" w:hAnsi="Arial" w:cs="Arial"/>
          <w:kern w:val="0"/>
          <w:sz w:val="20"/>
          <w:szCs w:val="20"/>
        </w:rPr>
        <w:t>(2)</w:t>
      </w:r>
      <w:r w:rsidRPr="00027841">
        <w:rPr>
          <w:rFonts w:ascii="Arial" w:eastAsia="宋体" w:hAnsi="Arial" w:cs="Arial"/>
          <w:kern w:val="0"/>
          <w:sz w:val="20"/>
          <w:szCs w:val="20"/>
        </w:rPr>
        <w:t>可引起注射局部红肿、疼痛、硬结。静脉滴注可引起血栓性静脉炎。</w:t>
      </w:r>
      <w:r w:rsidRPr="00027841">
        <w:rPr>
          <w:rFonts w:ascii="Arial" w:eastAsia="宋体" w:hAnsi="Arial" w:cs="Arial"/>
          <w:kern w:val="0"/>
          <w:sz w:val="20"/>
          <w:szCs w:val="20"/>
        </w:rPr>
        <w:t>(3)</w:t>
      </w:r>
      <w:r w:rsidRPr="00027841">
        <w:rPr>
          <w:rFonts w:ascii="Arial" w:eastAsia="宋体" w:hAnsi="Arial" w:cs="Arial"/>
          <w:kern w:val="0"/>
          <w:sz w:val="20"/>
          <w:szCs w:val="20"/>
        </w:rPr>
        <w:t>突然停药可引起撤药症状，如胃炎、恶心、呕吐、头晕、震颤。</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【药物相互作用】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药物</w:t>
      </w:r>
      <w:r w:rsidRPr="00027841">
        <w:rPr>
          <w:rFonts w:ascii="Arial" w:eastAsia="宋体" w:hAnsi="Arial" w:cs="Arial"/>
          <w:b/>
          <w:bCs/>
          <w:kern w:val="0"/>
          <w:sz w:val="20"/>
          <w:szCs w:val="20"/>
        </w:rPr>
        <w:t>-</w:t>
      </w:r>
      <w:r w:rsidRPr="00027841">
        <w:rPr>
          <w:rFonts w:ascii="Arial" w:eastAsia="宋体" w:hAnsi="Arial" w:cs="Arial"/>
          <w:b/>
          <w:bCs/>
          <w:kern w:val="0"/>
          <w:sz w:val="20"/>
          <w:szCs w:val="20"/>
        </w:rPr>
        <w:t>药物相互作用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其他中枢神经系统抑制药：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结果：合用可增强对中枢神经系统的抑制作用。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三环类抗抑郁药、单胺氧化酶抑制药：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结果：合用可使两者的抗胆碱作用增强，不良反应加重。</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阿托品类药：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结果：合用可使不良反应增强。</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4.</w:t>
      </w:r>
      <w:r w:rsidRPr="00027841">
        <w:rPr>
          <w:rFonts w:ascii="Arial" w:eastAsia="宋体" w:hAnsi="Arial" w:cs="Arial"/>
          <w:kern w:val="0"/>
          <w:sz w:val="20"/>
          <w:szCs w:val="20"/>
        </w:rPr>
        <w:t>抗高血压药：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结果：合用易致直立性低血压。</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5.</w:t>
      </w:r>
      <w:r w:rsidRPr="00027841">
        <w:rPr>
          <w:rFonts w:ascii="Arial" w:eastAsia="宋体" w:hAnsi="Arial" w:cs="Arial"/>
          <w:kern w:val="0"/>
          <w:sz w:val="20"/>
          <w:szCs w:val="20"/>
        </w:rPr>
        <w:t>可引起</w:t>
      </w:r>
      <w:r w:rsidRPr="00027841">
        <w:rPr>
          <w:rFonts w:ascii="Arial" w:eastAsia="宋体" w:hAnsi="Arial" w:cs="Arial"/>
          <w:kern w:val="0"/>
          <w:sz w:val="20"/>
          <w:szCs w:val="20"/>
        </w:rPr>
        <w:t>QT</w:t>
      </w:r>
      <w:r w:rsidRPr="00027841">
        <w:rPr>
          <w:rFonts w:ascii="Arial" w:eastAsia="宋体" w:hAnsi="Arial" w:cs="Arial"/>
          <w:kern w:val="0"/>
          <w:sz w:val="20"/>
          <w:szCs w:val="20"/>
        </w:rPr>
        <w:t>间期延长的药物</w:t>
      </w:r>
      <w:r w:rsidRPr="00027841">
        <w:rPr>
          <w:rFonts w:ascii="Arial" w:eastAsia="宋体" w:hAnsi="Arial" w:cs="Arial"/>
          <w:kern w:val="0"/>
          <w:sz w:val="20"/>
          <w:szCs w:val="20"/>
        </w:rPr>
        <w:t>(</w:t>
      </w:r>
      <w:r w:rsidRPr="00027841">
        <w:rPr>
          <w:rFonts w:ascii="Arial" w:eastAsia="宋体" w:hAnsi="Arial" w:cs="Arial"/>
          <w:kern w:val="0"/>
          <w:sz w:val="20"/>
          <w:szCs w:val="20"/>
        </w:rPr>
        <w:t>如</w:t>
      </w:r>
      <w:r w:rsidRPr="00027841">
        <w:rPr>
          <w:rFonts w:ascii="微软雅黑" w:eastAsia="微软雅黑" w:hAnsi="微软雅黑" w:cs="微软雅黑" w:hint="eastAsia"/>
          <w:kern w:val="0"/>
          <w:sz w:val="20"/>
          <w:szCs w:val="20"/>
        </w:rPr>
        <w:t>Ⅲ</w:t>
      </w:r>
      <w:r w:rsidRPr="00027841">
        <w:rPr>
          <w:rFonts w:ascii="Arial" w:eastAsia="宋体" w:hAnsi="Arial" w:cs="Arial"/>
          <w:kern w:val="0"/>
          <w:sz w:val="20"/>
          <w:szCs w:val="20"/>
        </w:rPr>
        <w:t>类抗心律失常药、抗精神病药</w:t>
      </w:r>
      <w:r w:rsidRPr="00027841">
        <w:rPr>
          <w:rFonts w:ascii="Arial" w:eastAsia="宋体" w:hAnsi="Arial" w:cs="Arial"/>
          <w:kern w:val="0"/>
          <w:sz w:val="20"/>
          <w:szCs w:val="20"/>
        </w:rPr>
        <w:t>)</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结果：合用可增加出现心脏毒性</w:t>
      </w:r>
      <w:r w:rsidRPr="00027841">
        <w:rPr>
          <w:rFonts w:ascii="Arial" w:eastAsia="宋体" w:hAnsi="Arial" w:cs="Arial"/>
          <w:kern w:val="0"/>
          <w:sz w:val="20"/>
          <w:szCs w:val="20"/>
        </w:rPr>
        <w:t>(QT</w:t>
      </w:r>
      <w:r w:rsidRPr="00027841">
        <w:rPr>
          <w:rFonts w:ascii="Arial" w:eastAsia="宋体" w:hAnsi="Arial" w:cs="Arial"/>
          <w:kern w:val="0"/>
          <w:sz w:val="20"/>
          <w:szCs w:val="20"/>
        </w:rPr>
        <w:t>间期延长、尖端扭转型室性心动过速、心脏停搏</w:t>
      </w:r>
      <w:r w:rsidRPr="00027841">
        <w:rPr>
          <w:rFonts w:ascii="Arial" w:eastAsia="宋体" w:hAnsi="Arial" w:cs="Arial"/>
          <w:kern w:val="0"/>
          <w:sz w:val="20"/>
          <w:szCs w:val="20"/>
        </w:rPr>
        <w:t>)</w:t>
      </w:r>
      <w:r w:rsidRPr="00027841">
        <w:rPr>
          <w:rFonts w:ascii="Arial" w:eastAsia="宋体" w:hAnsi="Arial" w:cs="Arial"/>
          <w:kern w:val="0"/>
          <w:sz w:val="20"/>
          <w:szCs w:val="20"/>
        </w:rPr>
        <w:t>的风险。</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机制：</w:t>
      </w:r>
      <w:r w:rsidRPr="00027841">
        <w:rPr>
          <w:rFonts w:ascii="Arial" w:eastAsia="宋体" w:hAnsi="Arial" w:cs="Arial"/>
          <w:kern w:val="0"/>
          <w:sz w:val="20"/>
          <w:szCs w:val="20"/>
        </w:rPr>
        <w:t>QT</w:t>
      </w:r>
      <w:r w:rsidRPr="00027841">
        <w:rPr>
          <w:rFonts w:ascii="Arial" w:eastAsia="宋体" w:hAnsi="Arial" w:cs="Arial"/>
          <w:kern w:val="0"/>
          <w:sz w:val="20"/>
          <w:szCs w:val="20"/>
        </w:rPr>
        <w:t>间期延长作用相加。</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6.</w:t>
      </w:r>
      <w:r w:rsidRPr="00027841">
        <w:rPr>
          <w:rFonts w:ascii="Arial" w:eastAsia="宋体" w:hAnsi="Arial" w:cs="Arial"/>
          <w:kern w:val="0"/>
          <w:sz w:val="20"/>
          <w:szCs w:val="20"/>
        </w:rPr>
        <w:t>二氮嗪：</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结果：合用可能引起高血糖症。</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7.</w:t>
      </w:r>
      <w:r w:rsidRPr="00027841">
        <w:rPr>
          <w:rFonts w:ascii="Arial" w:eastAsia="宋体" w:hAnsi="Arial" w:cs="Arial"/>
          <w:kern w:val="0"/>
          <w:sz w:val="20"/>
          <w:szCs w:val="20"/>
        </w:rPr>
        <w:t>卟吩姆：</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结果：合用可加重光敏感组织的细胞内损害。</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机制：致光敏感作用相加。</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8.</w:t>
      </w:r>
      <w:r w:rsidRPr="00027841">
        <w:rPr>
          <w:rFonts w:ascii="Arial" w:eastAsia="宋体" w:hAnsi="Arial" w:cs="Arial"/>
          <w:kern w:val="0"/>
          <w:sz w:val="20"/>
          <w:szCs w:val="20"/>
        </w:rPr>
        <w:t>碳酸锂：</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结果：合用可引起血锂浓度升高。</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9.</w:t>
      </w:r>
      <w:r w:rsidRPr="00027841">
        <w:rPr>
          <w:rFonts w:ascii="Arial" w:eastAsia="宋体" w:hAnsi="Arial" w:cs="Arial"/>
          <w:kern w:val="0"/>
          <w:sz w:val="20"/>
          <w:szCs w:val="20"/>
        </w:rPr>
        <w:t>抗酸药、苯巴比妥：</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结果：合用可减弱本药的抗精神病作用。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lastRenderedPageBreak/>
        <w:t>机制：抗酸药可降低本药的吸收，苯巴比妥可加快本药的排泄。</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10.</w:t>
      </w:r>
      <w:r w:rsidRPr="00027841">
        <w:rPr>
          <w:rFonts w:ascii="Arial" w:eastAsia="宋体" w:hAnsi="Arial" w:cs="Arial"/>
          <w:kern w:val="0"/>
          <w:sz w:val="20"/>
          <w:szCs w:val="20"/>
        </w:rPr>
        <w:t>苯丙胺：</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结果：合用可减弱两者的药效。</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机制：两者的药理作用相互拮抗。</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处理：避免合用。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11.</w:t>
      </w:r>
      <w:r w:rsidRPr="00027841">
        <w:rPr>
          <w:rFonts w:ascii="Arial" w:eastAsia="宋体" w:hAnsi="Arial" w:cs="Arial"/>
          <w:kern w:val="0"/>
          <w:sz w:val="20"/>
          <w:szCs w:val="20"/>
        </w:rPr>
        <w:t>多巴胺受体激动药</w:t>
      </w:r>
      <w:r w:rsidRPr="00027841">
        <w:rPr>
          <w:rFonts w:ascii="Arial" w:eastAsia="宋体" w:hAnsi="Arial" w:cs="Arial"/>
          <w:kern w:val="0"/>
          <w:sz w:val="20"/>
          <w:szCs w:val="20"/>
        </w:rPr>
        <w:t>(</w:t>
      </w:r>
      <w:r w:rsidRPr="00027841">
        <w:rPr>
          <w:rFonts w:ascii="Arial" w:eastAsia="宋体" w:hAnsi="Arial" w:cs="Arial"/>
          <w:kern w:val="0"/>
          <w:sz w:val="20"/>
          <w:szCs w:val="20"/>
        </w:rPr>
        <w:t>如溴隐亭、卡麦角林</w:t>
      </w:r>
      <w:r w:rsidRPr="00027841">
        <w:rPr>
          <w:rFonts w:ascii="Arial" w:eastAsia="宋体" w:hAnsi="Arial" w:cs="Arial"/>
          <w:kern w:val="0"/>
          <w:sz w:val="20"/>
          <w:szCs w:val="20"/>
        </w:rPr>
        <w:t>)</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结果：合用可减弱此类药物的药效。</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机制：本药为多巴胺受体拮抗药。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12.</w:t>
      </w:r>
      <w:r w:rsidRPr="00027841">
        <w:rPr>
          <w:rFonts w:ascii="Arial" w:eastAsia="宋体" w:hAnsi="Arial" w:cs="Arial"/>
          <w:kern w:val="0"/>
          <w:sz w:val="20"/>
          <w:szCs w:val="20"/>
        </w:rPr>
        <w:t>肾上腺素：</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结果：合用可减弱或逆转肾上腺素的升压作用。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13.</w:t>
      </w:r>
      <w:r w:rsidRPr="00027841">
        <w:rPr>
          <w:rFonts w:ascii="Arial" w:eastAsia="宋体" w:hAnsi="Arial" w:cs="Arial"/>
          <w:kern w:val="0"/>
          <w:sz w:val="20"/>
          <w:szCs w:val="20"/>
        </w:rPr>
        <w:t>口服抗凝药</w:t>
      </w:r>
      <w:r w:rsidRPr="00027841">
        <w:rPr>
          <w:rFonts w:ascii="Arial" w:eastAsia="宋体" w:hAnsi="Arial" w:cs="Arial"/>
          <w:kern w:val="0"/>
          <w:sz w:val="20"/>
          <w:szCs w:val="20"/>
        </w:rPr>
        <w:t>(</w:t>
      </w:r>
      <w:r w:rsidRPr="00027841">
        <w:rPr>
          <w:rFonts w:ascii="Arial" w:eastAsia="宋体" w:hAnsi="Arial" w:cs="Arial"/>
          <w:kern w:val="0"/>
          <w:sz w:val="20"/>
          <w:szCs w:val="20"/>
        </w:rPr>
        <w:t>如苯丙香豆素、华法林</w:t>
      </w:r>
      <w:r w:rsidRPr="00027841">
        <w:rPr>
          <w:rFonts w:ascii="Arial" w:eastAsia="宋体" w:hAnsi="Arial" w:cs="Arial"/>
          <w:kern w:val="0"/>
          <w:sz w:val="20"/>
          <w:szCs w:val="20"/>
        </w:rPr>
        <w:t>)</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结果：合用可减弱口服抗凝药的药效。</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药物</w:t>
      </w:r>
      <w:r w:rsidRPr="00027841">
        <w:rPr>
          <w:rFonts w:ascii="Arial" w:eastAsia="宋体" w:hAnsi="Arial" w:cs="Arial"/>
          <w:b/>
          <w:bCs/>
          <w:kern w:val="0"/>
          <w:sz w:val="20"/>
          <w:szCs w:val="20"/>
        </w:rPr>
        <w:t>-</w:t>
      </w:r>
      <w:r w:rsidRPr="00027841">
        <w:rPr>
          <w:rFonts w:ascii="Arial" w:eastAsia="宋体" w:hAnsi="Arial" w:cs="Arial"/>
          <w:b/>
          <w:bCs/>
          <w:kern w:val="0"/>
          <w:sz w:val="20"/>
          <w:szCs w:val="20"/>
        </w:rPr>
        <w:t>酒精</w:t>
      </w:r>
      <w:r w:rsidRPr="00027841">
        <w:rPr>
          <w:rFonts w:ascii="Arial" w:eastAsia="宋体" w:hAnsi="Arial" w:cs="Arial"/>
          <w:b/>
          <w:bCs/>
          <w:kern w:val="0"/>
          <w:sz w:val="20"/>
          <w:szCs w:val="20"/>
        </w:rPr>
        <w:t>/</w:t>
      </w:r>
      <w:r w:rsidRPr="00027841">
        <w:rPr>
          <w:rFonts w:ascii="Arial" w:eastAsia="宋体" w:hAnsi="Arial" w:cs="Arial"/>
          <w:b/>
          <w:bCs/>
          <w:kern w:val="0"/>
          <w:sz w:val="20"/>
          <w:szCs w:val="20"/>
        </w:rPr>
        <w:t>尼古丁相互作用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乙醇：</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结果：合用可增强对中枢神经系统的抑制作用。</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【注意事项】</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用药警示</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本药不适用于有意识障碍的精神异常者。</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用药期间不宜驾驶、操作机械或高空作业。</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在脊髓造影前至少停药</w:t>
      </w:r>
      <w:r w:rsidRPr="00027841">
        <w:rPr>
          <w:rFonts w:ascii="Arial" w:eastAsia="宋体" w:hAnsi="Arial" w:cs="Arial"/>
          <w:kern w:val="0"/>
          <w:sz w:val="20"/>
          <w:szCs w:val="20"/>
        </w:rPr>
        <w:t>48</w:t>
      </w:r>
      <w:r w:rsidRPr="00027841">
        <w:rPr>
          <w:rFonts w:ascii="Arial" w:eastAsia="宋体" w:hAnsi="Arial" w:cs="Arial"/>
          <w:kern w:val="0"/>
          <w:sz w:val="20"/>
          <w:szCs w:val="20"/>
        </w:rPr>
        <w:t>小时，且在造影后</w:t>
      </w:r>
      <w:r w:rsidRPr="00027841">
        <w:rPr>
          <w:rFonts w:ascii="Arial" w:eastAsia="宋体" w:hAnsi="Arial" w:cs="Arial"/>
          <w:kern w:val="0"/>
          <w:sz w:val="20"/>
          <w:szCs w:val="20"/>
        </w:rPr>
        <w:t>24</w:t>
      </w:r>
      <w:r w:rsidRPr="00027841">
        <w:rPr>
          <w:rFonts w:ascii="Arial" w:eastAsia="宋体" w:hAnsi="Arial" w:cs="Arial"/>
          <w:kern w:val="0"/>
          <w:sz w:val="20"/>
          <w:szCs w:val="20"/>
        </w:rPr>
        <w:t>小时内不得使用本药。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交叉过敏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对其他吩噻嗪类药过敏者，对本药也可能过敏。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不良反应的处理方法</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若出现迟发性运动障碍，应停用所有的抗精神病药。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lastRenderedPageBreak/>
        <w:t>2.</w:t>
      </w:r>
      <w:r w:rsidRPr="00027841">
        <w:rPr>
          <w:rFonts w:ascii="Arial" w:eastAsia="宋体" w:hAnsi="Arial" w:cs="Arial"/>
          <w:kern w:val="0"/>
          <w:sz w:val="20"/>
          <w:szCs w:val="20"/>
        </w:rPr>
        <w:t>若出现过敏性皮疹、神经阻滞剂恶性综合征，应立即停药并进行相应处理。</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若出现直立性低血压，应卧床，血压过低可静脉滴注去甲肾上腺素</w:t>
      </w:r>
      <w:r w:rsidRPr="00027841">
        <w:rPr>
          <w:rFonts w:ascii="Arial" w:eastAsia="宋体" w:hAnsi="Arial" w:cs="Arial"/>
          <w:kern w:val="0"/>
          <w:sz w:val="20"/>
          <w:szCs w:val="20"/>
        </w:rPr>
        <w:t>(</w:t>
      </w:r>
      <w:r w:rsidRPr="00027841">
        <w:rPr>
          <w:rFonts w:ascii="Arial" w:eastAsia="宋体" w:hAnsi="Arial" w:cs="Arial"/>
          <w:kern w:val="0"/>
          <w:sz w:val="20"/>
          <w:szCs w:val="20"/>
        </w:rPr>
        <w:t>禁用肾上腺素</w:t>
      </w:r>
      <w:r w:rsidRPr="00027841">
        <w:rPr>
          <w:rFonts w:ascii="Arial" w:eastAsia="宋体" w:hAnsi="Arial" w:cs="Arial"/>
          <w:kern w:val="0"/>
          <w:sz w:val="20"/>
          <w:szCs w:val="20"/>
        </w:rPr>
        <w:t>)</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4.</w:t>
      </w:r>
      <w:r w:rsidRPr="00027841">
        <w:rPr>
          <w:rFonts w:ascii="Arial" w:eastAsia="宋体" w:hAnsi="Arial" w:cs="Arial"/>
          <w:kern w:val="0"/>
          <w:sz w:val="20"/>
          <w:szCs w:val="20"/>
        </w:rPr>
        <w:t>若出现血细胞减少，应立即停药。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药物对检验值或诊断的影响</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本药可使免疫妊娠试验、尿胆红素测定、苯丙酮尿症筛查试验出现假阳性。</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用药前后及用药时应当检查或监测</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白细胞计数与分类。</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肝功能。</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心电图。</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4.</w:t>
      </w:r>
      <w:r w:rsidRPr="00027841">
        <w:rPr>
          <w:rFonts w:ascii="Arial" w:eastAsia="宋体" w:hAnsi="Arial" w:cs="Arial"/>
          <w:kern w:val="0"/>
          <w:sz w:val="20"/>
          <w:szCs w:val="20"/>
        </w:rPr>
        <w:t>空腹血糖、糖化血红蛋白。</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5.</w:t>
      </w:r>
      <w:r w:rsidRPr="00027841">
        <w:rPr>
          <w:rFonts w:ascii="Arial" w:eastAsia="宋体" w:hAnsi="Arial" w:cs="Arial"/>
          <w:kern w:val="0"/>
          <w:sz w:val="20"/>
          <w:szCs w:val="20"/>
        </w:rPr>
        <w:t>体重指数</w:t>
      </w:r>
      <w:r w:rsidRPr="00027841">
        <w:rPr>
          <w:rFonts w:ascii="Arial" w:eastAsia="宋体" w:hAnsi="Arial" w:cs="Arial"/>
          <w:kern w:val="0"/>
          <w:sz w:val="20"/>
          <w:szCs w:val="20"/>
        </w:rPr>
        <w:t>(BMI)</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6.</w:t>
      </w:r>
      <w:r w:rsidRPr="00027841">
        <w:rPr>
          <w:rFonts w:ascii="Arial" w:eastAsia="宋体" w:hAnsi="Arial" w:cs="Arial"/>
          <w:kern w:val="0"/>
          <w:sz w:val="20"/>
          <w:szCs w:val="20"/>
        </w:rPr>
        <w:t>长期应用时应进行眼科检查。</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参考值范围</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治疗浓度：</w:t>
      </w:r>
      <w:r w:rsidRPr="00027841">
        <w:rPr>
          <w:rFonts w:ascii="Arial" w:eastAsia="宋体" w:hAnsi="Arial" w:cs="Arial"/>
          <w:kern w:val="0"/>
          <w:sz w:val="20"/>
          <w:szCs w:val="20"/>
        </w:rPr>
        <w:t>50-300ng/ml(SI</w:t>
      </w:r>
      <w:r w:rsidRPr="00027841">
        <w:rPr>
          <w:rFonts w:ascii="Arial" w:eastAsia="宋体" w:hAnsi="Arial" w:cs="Arial"/>
          <w:kern w:val="0"/>
          <w:sz w:val="20"/>
          <w:szCs w:val="20"/>
        </w:rPr>
        <w:t>：</w:t>
      </w:r>
      <w:r w:rsidRPr="00027841">
        <w:rPr>
          <w:rFonts w:ascii="Arial" w:eastAsia="宋体" w:hAnsi="Arial" w:cs="Arial"/>
          <w:kern w:val="0"/>
          <w:sz w:val="20"/>
          <w:szCs w:val="20"/>
        </w:rPr>
        <w:t>157-942nmol/L)</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中毒浓度：大于</w:t>
      </w:r>
      <w:r w:rsidRPr="00027841">
        <w:rPr>
          <w:rFonts w:ascii="Arial" w:eastAsia="宋体" w:hAnsi="Arial" w:cs="Arial"/>
          <w:kern w:val="0"/>
          <w:sz w:val="20"/>
          <w:szCs w:val="20"/>
        </w:rPr>
        <w:t>750ng/ml(SI</w:t>
      </w:r>
      <w:r w:rsidRPr="00027841">
        <w:rPr>
          <w:rFonts w:ascii="Arial" w:eastAsia="宋体" w:hAnsi="Arial" w:cs="Arial"/>
          <w:kern w:val="0"/>
          <w:sz w:val="20"/>
          <w:szCs w:val="20"/>
        </w:rPr>
        <w:t>：＞</w:t>
      </w:r>
      <w:r w:rsidRPr="00027841">
        <w:rPr>
          <w:rFonts w:ascii="Arial" w:eastAsia="宋体" w:hAnsi="Arial" w:cs="Arial"/>
          <w:kern w:val="0"/>
          <w:sz w:val="20"/>
          <w:szCs w:val="20"/>
        </w:rPr>
        <w:t>2355nmol/L)</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制剂注意事项</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本药注射剂含有亚硫酸盐。</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其他注意事项</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本药对晕动症引起的呕吐的疗效较差。</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高剂量应用本药时，夏季应戴太阳镜以保护角膜和晶体。</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【国外专科用药信息参考】</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牙科用药信息</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lastRenderedPageBreak/>
        <w:t>与牙科治疗相关的主要不良反应：</w:t>
      </w:r>
      <w:r w:rsidRPr="00027841">
        <w:rPr>
          <w:rFonts w:ascii="Arial" w:eastAsia="宋体" w:hAnsi="Arial" w:cs="Arial"/>
          <w:kern w:val="0"/>
          <w:sz w:val="20"/>
          <w:szCs w:val="20"/>
        </w:rPr>
        <w:t>(1)</w:t>
      </w:r>
      <w:r w:rsidRPr="00027841">
        <w:rPr>
          <w:rFonts w:ascii="Arial" w:eastAsia="宋体" w:hAnsi="Arial" w:cs="Arial"/>
          <w:kern w:val="0"/>
          <w:sz w:val="20"/>
          <w:szCs w:val="20"/>
        </w:rPr>
        <w:t>口干症</w:t>
      </w:r>
      <w:r w:rsidRPr="00027841">
        <w:rPr>
          <w:rFonts w:ascii="Arial" w:eastAsia="宋体" w:hAnsi="Arial" w:cs="Arial"/>
          <w:kern w:val="0"/>
          <w:sz w:val="20"/>
          <w:szCs w:val="20"/>
        </w:rPr>
        <w:t>(</w:t>
      </w:r>
      <w:r w:rsidRPr="00027841">
        <w:rPr>
          <w:rFonts w:ascii="Arial" w:eastAsia="宋体" w:hAnsi="Arial" w:cs="Arial"/>
          <w:kern w:val="0"/>
          <w:sz w:val="20"/>
          <w:szCs w:val="20"/>
        </w:rPr>
        <w:t>停药后唾液分泌恢复正常</w:t>
      </w:r>
      <w:r w:rsidRPr="00027841">
        <w:rPr>
          <w:rFonts w:ascii="Arial" w:eastAsia="宋体" w:hAnsi="Arial" w:cs="Arial"/>
          <w:kern w:val="0"/>
          <w:sz w:val="20"/>
          <w:szCs w:val="20"/>
        </w:rPr>
        <w:t>)</w:t>
      </w:r>
      <w:r w:rsidRPr="00027841">
        <w:rPr>
          <w:rFonts w:ascii="Arial" w:eastAsia="宋体" w:hAnsi="Arial" w:cs="Arial"/>
          <w:kern w:val="0"/>
          <w:sz w:val="20"/>
          <w:szCs w:val="20"/>
        </w:rPr>
        <w:t>。</w:t>
      </w:r>
      <w:r w:rsidRPr="00027841">
        <w:rPr>
          <w:rFonts w:ascii="Arial" w:eastAsia="宋体" w:hAnsi="Arial" w:cs="Arial"/>
          <w:kern w:val="0"/>
          <w:sz w:val="20"/>
          <w:szCs w:val="20"/>
        </w:rPr>
        <w:t>(2)</w:t>
      </w:r>
      <w:r w:rsidRPr="00027841">
        <w:rPr>
          <w:rFonts w:ascii="Arial" w:eastAsia="宋体" w:hAnsi="Arial" w:cs="Arial"/>
          <w:kern w:val="0"/>
          <w:sz w:val="20"/>
          <w:szCs w:val="20"/>
        </w:rPr>
        <w:t>可能发生直立性低血压，尤其是非肠道给药时。</w:t>
      </w:r>
      <w:r w:rsidRPr="00027841">
        <w:rPr>
          <w:rFonts w:ascii="Arial" w:eastAsia="宋体" w:hAnsi="Arial" w:cs="Arial"/>
          <w:kern w:val="0"/>
          <w:sz w:val="20"/>
          <w:szCs w:val="20"/>
        </w:rPr>
        <w:t>(3)</w:t>
      </w:r>
      <w:r w:rsidRPr="00027841">
        <w:rPr>
          <w:rFonts w:ascii="Arial" w:eastAsia="宋体" w:hAnsi="Arial" w:cs="Arial"/>
          <w:kern w:val="0"/>
          <w:sz w:val="20"/>
          <w:szCs w:val="20"/>
        </w:rPr>
        <w:t>老年患者常出现锥体外系反应，尤其是迟发性运动障碍、帕金森综合征、静坐不能。</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【药物过量】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过量的表现</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表情淡漠、烦躁不安、吵闹不停、昏睡，严重时可出现昏迷。</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严重锥体外系反应。</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心血管系统：心悸、四肢发冷、血压下降、直立性低血压、持续性低血压休克、房室传导阻滞、室性期前收缩、心跳骤停。</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过量的处理</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1.</w:t>
      </w:r>
      <w:r w:rsidRPr="00027841">
        <w:rPr>
          <w:rFonts w:ascii="Arial" w:eastAsia="宋体" w:hAnsi="Arial" w:cs="Arial"/>
          <w:kern w:val="0"/>
          <w:sz w:val="20"/>
          <w:szCs w:val="20"/>
        </w:rPr>
        <w:t>用药过量时，立即刺激咽部催吐</w:t>
      </w:r>
      <w:r w:rsidRPr="00027841">
        <w:rPr>
          <w:rFonts w:ascii="Arial" w:eastAsia="宋体" w:hAnsi="Arial" w:cs="Arial"/>
          <w:kern w:val="0"/>
          <w:sz w:val="20"/>
          <w:szCs w:val="20"/>
        </w:rPr>
        <w:t>(</w:t>
      </w:r>
      <w:r w:rsidRPr="00027841">
        <w:rPr>
          <w:rFonts w:ascii="Arial" w:eastAsia="宋体" w:hAnsi="Arial" w:cs="Arial"/>
          <w:kern w:val="0"/>
          <w:sz w:val="20"/>
          <w:szCs w:val="20"/>
        </w:rPr>
        <w:t>因本药镇吐作用强，故用催吐药效果不佳</w:t>
      </w:r>
      <w:r w:rsidRPr="00027841">
        <w:rPr>
          <w:rFonts w:ascii="Arial" w:eastAsia="宋体" w:hAnsi="Arial" w:cs="Arial"/>
          <w:kern w:val="0"/>
          <w:sz w:val="20"/>
          <w:szCs w:val="20"/>
        </w:rPr>
        <w:t>)</w:t>
      </w:r>
      <w:r w:rsidRPr="00027841">
        <w:rPr>
          <w:rFonts w:ascii="Arial" w:eastAsia="宋体" w:hAnsi="Arial" w:cs="Arial"/>
          <w:kern w:val="0"/>
          <w:sz w:val="20"/>
          <w:szCs w:val="20"/>
        </w:rPr>
        <w:t>。在</w:t>
      </w:r>
      <w:r w:rsidRPr="00027841">
        <w:rPr>
          <w:rFonts w:ascii="Arial" w:eastAsia="宋体" w:hAnsi="Arial" w:cs="Arial"/>
          <w:kern w:val="0"/>
          <w:sz w:val="20"/>
          <w:szCs w:val="20"/>
        </w:rPr>
        <w:t>6</w:t>
      </w:r>
      <w:r w:rsidRPr="00027841">
        <w:rPr>
          <w:rFonts w:ascii="Arial" w:eastAsia="宋体" w:hAnsi="Arial" w:cs="Arial"/>
          <w:kern w:val="0"/>
          <w:sz w:val="20"/>
          <w:szCs w:val="20"/>
        </w:rPr>
        <w:t>小时内须用</w:t>
      </w:r>
      <w:r w:rsidRPr="00027841">
        <w:rPr>
          <w:rFonts w:ascii="Arial" w:eastAsia="宋体" w:hAnsi="Arial" w:cs="Arial"/>
          <w:kern w:val="0"/>
          <w:sz w:val="20"/>
          <w:szCs w:val="20"/>
        </w:rPr>
        <w:t>1:5000</w:t>
      </w:r>
      <w:r w:rsidRPr="00027841">
        <w:rPr>
          <w:rFonts w:ascii="Arial" w:eastAsia="宋体" w:hAnsi="Arial" w:cs="Arial"/>
          <w:kern w:val="0"/>
          <w:sz w:val="20"/>
          <w:szCs w:val="20"/>
        </w:rPr>
        <w:t>高锰酸钾液或温开水洗胃；本药易溶于水，且能抑制胃肠蠕动，故须反复用温水洗胃，直至胃内回流液澄清为止。</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2.</w:t>
      </w:r>
      <w:r w:rsidRPr="00027841">
        <w:rPr>
          <w:rFonts w:ascii="Arial" w:eastAsia="宋体" w:hAnsi="Arial" w:cs="Arial"/>
          <w:kern w:val="0"/>
          <w:sz w:val="20"/>
          <w:szCs w:val="20"/>
        </w:rPr>
        <w:t>注射高渗葡萄糖液注射液，促进利尿，排泄毒物，但输液不宜过多，以防心力衰竭和肺水肿。</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3.</w:t>
      </w:r>
      <w:r w:rsidRPr="00027841">
        <w:rPr>
          <w:rFonts w:ascii="Arial" w:eastAsia="宋体" w:hAnsi="Arial" w:cs="Arial"/>
          <w:kern w:val="0"/>
          <w:sz w:val="20"/>
          <w:szCs w:val="20"/>
        </w:rPr>
        <w:t>依病情给予对症及支持治疗。</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【药理】</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药效学</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本药属二甲胺族吩噻嗪类药物，为抗精神病的经典药物。主要阻断脑内多巴胺受体，这是本药抗精神病作用的机制，也是其长期应用产生严重不良反应的基础。本药还能阻断</w:t>
      </w:r>
      <w:r w:rsidRPr="00027841">
        <w:rPr>
          <w:rFonts w:ascii="Arial" w:eastAsia="宋体" w:hAnsi="Arial" w:cs="Arial"/>
          <w:kern w:val="0"/>
          <w:sz w:val="20"/>
          <w:szCs w:val="20"/>
        </w:rPr>
        <w:t>α-</w:t>
      </w:r>
      <w:r w:rsidRPr="00027841">
        <w:rPr>
          <w:rFonts w:ascii="Arial" w:eastAsia="宋体" w:hAnsi="Arial" w:cs="Arial"/>
          <w:kern w:val="0"/>
          <w:sz w:val="20"/>
          <w:szCs w:val="20"/>
        </w:rPr>
        <w:t>肾上腺素受体和</w:t>
      </w:r>
      <w:r w:rsidRPr="00027841">
        <w:rPr>
          <w:rFonts w:ascii="Arial" w:eastAsia="宋体" w:hAnsi="Arial" w:cs="Arial"/>
          <w:kern w:val="0"/>
          <w:sz w:val="20"/>
          <w:szCs w:val="20"/>
        </w:rPr>
        <w:t>M</w:t>
      </w:r>
      <w:r w:rsidRPr="00027841">
        <w:rPr>
          <w:rFonts w:ascii="Arial" w:eastAsia="宋体" w:hAnsi="Arial" w:cs="Arial"/>
          <w:kern w:val="0"/>
          <w:sz w:val="20"/>
          <w:szCs w:val="20"/>
        </w:rPr>
        <w:t>胆碱受体，因而其药理作用广泛。具体作用如下：</w:t>
      </w:r>
      <w:r w:rsidRPr="00027841">
        <w:rPr>
          <w:rFonts w:ascii="Arial" w:eastAsia="宋体" w:hAnsi="Arial" w:cs="Arial"/>
          <w:kern w:val="0"/>
          <w:sz w:val="20"/>
          <w:szCs w:val="20"/>
        </w:rPr>
        <w:t>(1)</w:t>
      </w:r>
      <w:r w:rsidRPr="00027841">
        <w:rPr>
          <w:rFonts w:ascii="Arial" w:eastAsia="宋体" w:hAnsi="Arial" w:cs="Arial"/>
          <w:kern w:val="0"/>
          <w:sz w:val="20"/>
          <w:szCs w:val="20"/>
        </w:rPr>
        <w:t>抗精神病作用：主要是由于拮抗了与情绪思维有关的边缘系统的多巴胺受体所致。而拮抗网状结构上行激活系统的</w:t>
      </w:r>
      <w:r w:rsidRPr="00027841">
        <w:rPr>
          <w:rFonts w:ascii="Arial" w:eastAsia="宋体" w:hAnsi="Arial" w:cs="Arial"/>
          <w:kern w:val="0"/>
          <w:sz w:val="20"/>
          <w:szCs w:val="20"/>
        </w:rPr>
        <w:t>α-</w:t>
      </w:r>
      <w:r w:rsidRPr="00027841">
        <w:rPr>
          <w:rFonts w:ascii="Arial" w:eastAsia="宋体" w:hAnsi="Arial" w:cs="Arial"/>
          <w:kern w:val="0"/>
          <w:sz w:val="20"/>
          <w:szCs w:val="20"/>
        </w:rPr>
        <w:t>肾上腺素受体，则与镇静安定有关。</w:t>
      </w:r>
      <w:r w:rsidRPr="00027841">
        <w:rPr>
          <w:rFonts w:ascii="Arial" w:eastAsia="宋体" w:hAnsi="Arial" w:cs="Arial"/>
          <w:kern w:val="0"/>
          <w:sz w:val="20"/>
          <w:szCs w:val="20"/>
        </w:rPr>
        <w:t>(2)</w:t>
      </w:r>
      <w:r w:rsidRPr="00027841">
        <w:rPr>
          <w:rFonts w:ascii="Arial" w:eastAsia="宋体" w:hAnsi="Arial" w:cs="Arial"/>
          <w:kern w:val="0"/>
          <w:sz w:val="20"/>
          <w:szCs w:val="20"/>
        </w:rPr>
        <w:t>镇吐作用：小剂量可抑制延脑催吐化学敏感区的多巴胺受体，大剂量时又可直接抑制呕吐中枢，产生强大的镇吐作用，但对刺激前庭所致的呕吐无效。</w:t>
      </w:r>
      <w:r w:rsidRPr="00027841">
        <w:rPr>
          <w:rFonts w:ascii="Arial" w:eastAsia="宋体" w:hAnsi="Arial" w:cs="Arial"/>
          <w:kern w:val="0"/>
          <w:sz w:val="20"/>
          <w:szCs w:val="20"/>
        </w:rPr>
        <w:t>(3)</w:t>
      </w:r>
      <w:r w:rsidRPr="00027841">
        <w:rPr>
          <w:rFonts w:ascii="Arial" w:eastAsia="宋体" w:hAnsi="Arial" w:cs="Arial"/>
          <w:kern w:val="0"/>
          <w:sz w:val="20"/>
          <w:szCs w:val="20"/>
        </w:rPr>
        <w:t>降温作用：本药对下丘脑体温调节中枢有较强的抑制作用，不但降低发热患者的体温，还能降低正常体温，这与解热镇痛药不同，后者只降低发热体温而不降低正常体温。本药的降温作用随外界环境温度而变化，环境温度愈低，其降温作用愈明显，与物理降温同时运用具有协同作用；在炎热的天气，本药反可使体温升高，这是干扰了机体正常散热的结果。</w:t>
      </w:r>
      <w:r w:rsidRPr="00027841">
        <w:rPr>
          <w:rFonts w:ascii="Arial" w:eastAsia="宋体" w:hAnsi="Arial" w:cs="Arial"/>
          <w:kern w:val="0"/>
          <w:sz w:val="20"/>
          <w:szCs w:val="20"/>
        </w:rPr>
        <w:t>(4)</w:t>
      </w:r>
      <w:r w:rsidRPr="00027841">
        <w:rPr>
          <w:rFonts w:ascii="Arial" w:eastAsia="宋体" w:hAnsi="Arial" w:cs="Arial"/>
          <w:kern w:val="0"/>
          <w:sz w:val="20"/>
          <w:szCs w:val="20"/>
        </w:rPr>
        <w:t>阻断外周</w:t>
      </w:r>
      <w:r w:rsidRPr="00027841">
        <w:rPr>
          <w:rFonts w:ascii="Arial" w:eastAsia="宋体" w:hAnsi="Arial" w:cs="Arial"/>
          <w:kern w:val="0"/>
          <w:sz w:val="20"/>
          <w:szCs w:val="20"/>
        </w:rPr>
        <w:t>α-</w:t>
      </w:r>
      <w:r w:rsidRPr="00027841">
        <w:rPr>
          <w:rFonts w:ascii="Arial" w:eastAsia="宋体" w:hAnsi="Arial" w:cs="Arial"/>
          <w:kern w:val="0"/>
          <w:sz w:val="20"/>
          <w:szCs w:val="20"/>
        </w:rPr>
        <w:t>肾上腺</w:t>
      </w:r>
      <w:r w:rsidRPr="00027841">
        <w:rPr>
          <w:rFonts w:ascii="Arial" w:eastAsia="宋体" w:hAnsi="Arial" w:cs="Arial"/>
          <w:kern w:val="0"/>
          <w:sz w:val="20"/>
          <w:szCs w:val="20"/>
        </w:rPr>
        <w:lastRenderedPageBreak/>
        <w:t>素受体，直接扩张血管，引起血压下降。大剂量时可引起直立性低血压。还可解除小动脉、小静脉痉挛，改善微循环，从而起抗休克的作用。同时由于扩张大静脉的作用大于扩张动脉的作用，故可降低心脏前负荷，从而改善心脏功能</w:t>
      </w:r>
      <w:r w:rsidRPr="00027841">
        <w:rPr>
          <w:rFonts w:ascii="Arial" w:eastAsia="宋体" w:hAnsi="Arial" w:cs="Arial"/>
          <w:kern w:val="0"/>
          <w:sz w:val="20"/>
          <w:szCs w:val="20"/>
        </w:rPr>
        <w:t>(</w:t>
      </w:r>
      <w:r w:rsidRPr="00027841">
        <w:rPr>
          <w:rFonts w:ascii="Arial" w:eastAsia="宋体" w:hAnsi="Arial" w:cs="Arial"/>
          <w:kern w:val="0"/>
          <w:sz w:val="20"/>
          <w:szCs w:val="20"/>
        </w:rPr>
        <w:t>尤其是左心衰竭时</w:t>
      </w:r>
      <w:r w:rsidRPr="00027841">
        <w:rPr>
          <w:rFonts w:ascii="Arial" w:eastAsia="宋体" w:hAnsi="Arial" w:cs="Arial"/>
          <w:kern w:val="0"/>
          <w:sz w:val="20"/>
          <w:szCs w:val="20"/>
        </w:rPr>
        <w:t>)</w:t>
      </w:r>
      <w:r w:rsidRPr="00027841">
        <w:rPr>
          <w:rFonts w:ascii="Arial" w:eastAsia="宋体" w:hAnsi="Arial" w:cs="Arial"/>
          <w:kern w:val="0"/>
          <w:sz w:val="20"/>
          <w:szCs w:val="20"/>
        </w:rPr>
        <w:t>。</w:t>
      </w:r>
      <w:r w:rsidRPr="00027841">
        <w:rPr>
          <w:rFonts w:ascii="Arial" w:eastAsia="宋体" w:hAnsi="Arial" w:cs="Arial"/>
          <w:kern w:val="0"/>
          <w:sz w:val="20"/>
          <w:szCs w:val="20"/>
        </w:rPr>
        <w:t>(5)</w:t>
      </w:r>
      <w:r w:rsidRPr="00027841">
        <w:rPr>
          <w:rFonts w:ascii="Arial" w:eastAsia="宋体" w:hAnsi="Arial" w:cs="Arial"/>
          <w:kern w:val="0"/>
          <w:sz w:val="20"/>
          <w:szCs w:val="20"/>
        </w:rPr>
        <w:t>内分泌系统：可阻断结节</w:t>
      </w:r>
      <w:r w:rsidRPr="00027841">
        <w:rPr>
          <w:rFonts w:ascii="Arial" w:eastAsia="宋体" w:hAnsi="Arial" w:cs="Arial"/>
          <w:kern w:val="0"/>
          <w:sz w:val="20"/>
          <w:szCs w:val="20"/>
        </w:rPr>
        <w:t>-</w:t>
      </w:r>
      <w:r w:rsidRPr="00027841">
        <w:rPr>
          <w:rFonts w:ascii="Arial" w:eastAsia="宋体" w:hAnsi="Arial" w:cs="Arial"/>
          <w:kern w:val="0"/>
          <w:sz w:val="20"/>
          <w:szCs w:val="20"/>
        </w:rPr>
        <w:t>漏斗系统中的</w:t>
      </w:r>
      <w:r w:rsidRPr="00027841">
        <w:rPr>
          <w:rFonts w:ascii="Arial" w:eastAsia="宋体" w:hAnsi="Arial" w:cs="Arial"/>
          <w:kern w:val="0"/>
          <w:sz w:val="20"/>
          <w:szCs w:val="20"/>
        </w:rPr>
        <w:t>D</w:t>
      </w:r>
      <w:r w:rsidRPr="00027841">
        <w:rPr>
          <w:rFonts w:ascii="Arial" w:eastAsia="宋体" w:hAnsi="Arial" w:cs="Arial"/>
          <w:kern w:val="0"/>
          <w:sz w:val="20"/>
          <w:szCs w:val="20"/>
          <w:vertAlign w:val="subscript"/>
        </w:rPr>
        <w:t>2</w:t>
      </w:r>
      <w:r w:rsidRPr="00027841">
        <w:rPr>
          <w:rFonts w:ascii="Arial" w:eastAsia="宋体" w:hAnsi="Arial" w:cs="Arial"/>
          <w:kern w:val="0"/>
          <w:sz w:val="20"/>
          <w:szCs w:val="20"/>
        </w:rPr>
        <w:t>亚型受体，从而使血中催乳素浓度升高，出现乳房肿大、溢乳；抑制促性腺激素释放、促皮质素及促生长激素分泌，延迟排卵。</w:t>
      </w:r>
      <w:r w:rsidRPr="00027841">
        <w:rPr>
          <w:rFonts w:ascii="Arial" w:eastAsia="宋体" w:hAnsi="Arial" w:cs="Arial"/>
          <w:kern w:val="0"/>
          <w:sz w:val="20"/>
          <w:szCs w:val="20"/>
        </w:rPr>
        <w:t>(6)</w:t>
      </w:r>
      <w:r w:rsidRPr="00027841">
        <w:rPr>
          <w:rFonts w:ascii="Arial" w:eastAsia="宋体" w:hAnsi="Arial" w:cs="Arial"/>
          <w:kern w:val="0"/>
          <w:sz w:val="20"/>
          <w:szCs w:val="20"/>
        </w:rPr>
        <w:t>拮抗外周</w:t>
      </w:r>
      <w:r w:rsidRPr="00027841">
        <w:rPr>
          <w:rFonts w:ascii="Arial" w:eastAsia="宋体" w:hAnsi="Arial" w:cs="Arial"/>
          <w:kern w:val="0"/>
          <w:sz w:val="20"/>
          <w:szCs w:val="20"/>
        </w:rPr>
        <w:t>M</w:t>
      </w:r>
      <w:r w:rsidRPr="00027841">
        <w:rPr>
          <w:rFonts w:ascii="Arial" w:eastAsia="宋体" w:hAnsi="Arial" w:cs="Arial"/>
          <w:kern w:val="0"/>
          <w:sz w:val="20"/>
          <w:szCs w:val="20"/>
        </w:rPr>
        <w:t>受体，可引起口干、便秘和视物模糊等不良反应。</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药动学</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本药口服吸收慢而不规则，肌内注射吸收迅速。肌内注射后的血药浓度为口服给药后的</w:t>
      </w:r>
      <w:r w:rsidRPr="00027841">
        <w:rPr>
          <w:rFonts w:ascii="Arial" w:eastAsia="宋体" w:hAnsi="Arial" w:cs="Arial"/>
          <w:kern w:val="0"/>
          <w:sz w:val="20"/>
          <w:szCs w:val="20"/>
        </w:rPr>
        <w:t>4-10</w:t>
      </w:r>
      <w:r w:rsidRPr="00027841">
        <w:rPr>
          <w:rFonts w:ascii="Arial" w:eastAsia="宋体" w:hAnsi="Arial" w:cs="Arial"/>
          <w:kern w:val="0"/>
          <w:sz w:val="20"/>
          <w:szCs w:val="20"/>
        </w:rPr>
        <w:t>倍。不同患者之间的血药浓度、临床效应存在较大个体差异。口服达峰时间为</w:t>
      </w:r>
      <w:r w:rsidRPr="00027841">
        <w:rPr>
          <w:rFonts w:ascii="Arial" w:eastAsia="宋体" w:hAnsi="Arial" w:cs="Arial"/>
          <w:kern w:val="0"/>
          <w:sz w:val="20"/>
          <w:szCs w:val="20"/>
        </w:rPr>
        <w:t>1-3</w:t>
      </w:r>
      <w:r w:rsidRPr="00027841">
        <w:rPr>
          <w:rFonts w:ascii="Arial" w:eastAsia="宋体" w:hAnsi="Arial" w:cs="Arial"/>
          <w:kern w:val="0"/>
          <w:sz w:val="20"/>
          <w:szCs w:val="20"/>
        </w:rPr>
        <w:t>小时，肌内注射为</w:t>
      </w:r>
      <w:r w:rsidRPr="00027841">
        <w:rPr>
          <w:rFonts w:ascii="Arial" w:eastAsia="宋体" w:hAnsi="Arial" w:cs="Arial"/>
          <w:kern w:val="0"/>
          <w:sz w:val="20"/>
          <w:szCs w:val="20"/>
        </w:rPr>
        <w:t>1-4</w:t>
      </w:r>
      <w:r w:rsidRPr="00027841">
        <w:rPr>
          <w:rFonts w:ascii="Arial" w:eastAsia="宋体" w:hAnsi="Arial" w:cs="Arial"/>
          <w:kern w:val="0"/>
          <w:sz w:val="20"/>
          <w:szCs w:val="20"/>
        </w:rPr>
        <w:t>小时，静脉给药为</w:t>
      </w:r>
      <w:r w:rsidRPr="00027841">
        <w:rPr>
          <w:rFonts w:ascii="Arial" w:eastAsia="宋体" w:hAnsi="Arial" w:cs="Arial"/>
          <w:kern w:val="0"/>
          <w:sz w:val="20"/>
          <w:szCs w:val="20"/>
        </w:rPr>
        <w:t>2-4</w:t>
      </w:r>
      <w:r w:rsidRPr="00027841">
        <w:rPr>
          <w:rFonts w:ascii="Arial" w:eastAsia="宋体" w:hAnsi="Arial" w:cs="Arial"/>
          <w:kern w:val="0"/>
          <w:sz w:val="20"/>
          <w:szCs w:val="20"/>
        </w:rPr>
        <w:t>小时。单次口服药效持续时间约为</w:t>
      </w:r>
      <w:r w:rsidRPr="00027841">
        <w:rPr>
          <w:rFonts w:ascii="Arial" w:eastAsia="宋体" w:hAnsi="Arial" w:cs="Arial"/>
          <w:kern w:val="0"/>
          <w:sz w:val="20"/>
          <w:szCs w:val="20"/>
        </w:rPr>
        <w:t>6</w:t>
      </w:r>
      <w:r w:rsidRPr="00027841">
        <w:rPr>
          <w:rFonts w:ascii="Arial" w:eastAsia="宋体" w:hAnsi="Arial" w:cs="Arial"/>
          <w:kern w:val="0"/>
          <w:sz w:val="20"/>
          <w:szCs w:val="20"/>
        </w:rPr>
        <w:t>小时。</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口服生物利用度为</w:t>
      </w:r>
      <w:r w:rsidRPr="00027841">
        <w:rPr>
          <w:rFonts w:ascii="Arial" w:eastAsia="宋体" w:hAnsi="Arial" w:cs="Arial"/>
          <w:kern w:val="0"/>
          <w:sz w:val="20"/>
          <w:szCs w:val="20"/>
        </w:rPr>
        <w:t>32%</w:t>
      </w:r>
      <w:r w:rsidRPr="00027841">
        <w:rPr>
          <w:rFonts w:ascii="Arial" w:eastAsia="宋体" w:hAnsi="Arial" w:cs="Arial"/>
          <w:kern w:val="0"/>
          <w:sz w:val="20"/>
          <w:szCs w:val="20"/>
        </w:rPr>
        <w:t>，蛋白结合率为</w:t>
      </w:r>
      <w:r w:rsidRPr="00027841">
        <w:rPr>
          <w:rFonts w:ascii="Arial" w:eastAsia="宋体" w:hAnsi="Arial" w:cs="Arial"/>
          <w:kern w:val="0"/>
          <w:sz w:val="20"/>
          <w:szCs w:val="20"/>
        </w:rPr>
        <w:t>90%-99%</w:t>
      </w:r>
      <w:r w:rsidRPr="00027841">
        <w:rPr>
          <w:rFonts w:ascii="Arial" w:eastAsia="宋体" w:hAnsi="Arial" w:cs="Arial"/>
          <w:kern w:val="0"/>
          <w:sz w:val="20"/>
          <w:szCs w:val="20"/>
        </w:rPr>
        <w:t>，分布容积为</w:t>
      </w:r>
      <w:r w:rsidRPr="00027841">
        <w:rPr>
          <w:rFonts w:ascii="Arial" w:eastAsia="宋体" w:hAnsi="Arial" w:cs="Arial"/>
          <w:kern w:val="0"/>
          <w:sz w:val="20"/>
          <w:szCs w:val="20"/>
        </w:rPr>
        <w:t>8-160L/kg</w:t>
      </w:r>
      <w:r w:rsidRPr="00027841">
        <w:rPr>
          <w:rFonts w:ascii="Arial" w:eastAsia="宋体" w:hAnsi="Arial" w:cs="Arial"/>
          <w:kern w:val="0"/>
          <w:sz w:val="20"/>
          <w:szCs w:val="20"/>
        </w:rPr>
        <w:t>。分布于全身，在脑、肺、肝、脾、肾中较多，其中脑脊液中的浓度为血药浓度的</w:t>
      </w:r>
      <w:r w:rsidRPr="00027841">
        <w:rPr>
          <w:rFonts w:ascii="Arial" w:eastAsia="宋体" w:hAnsi="Arial" w:cs="Arial"/>
          <w:kern w:val="0"/>
          <w:sz w:val="20"/>
          <w:szCs w:val="20"/>
        </w:rPr>
        <w:t>5</w:t>
      </w:r>
      <w:r w:rsidRPr="00027841">
        <w:rPr>
          <w:rFonts w:ascii="Arial" w:eastAsia="宋体" w:hAnsi="Arial" w:cs="Arial"/>
          <w:kern w:val="0"/>
          <w:sz w:val="20"/>
          <w:szCs w:val="20"/>
        </w:rPr>
        <w:t>倍。脑脊液中本药的蛋白结合率为</w:t>
      </w:r>
      <w:r w:rsidRPr="00027841">
        <w:rPr>
          <w:rFonts w:ascii="Arial" w:eastAsia="宋体" w:hAnsi="Arial" w:cs="Arial"/>
          <w:kern w:val="0"/>
          <w:sz w:val="20"/>
          <w:szCs w:val="20"/>
        </w:rPr>
        <w:t>19%-72%</w:t>
      </w:r>
      <w:r w:rsidRPr="00027841">
        <w:rPr>
          <w:rFonts w:ascii="Arial" w:eastAsia="宋体" w:hAnsi="Arial" w:cs="Arial"/>
          <w:kern w:val="0"/>
          <w:sz w:val="20"/>
          <w:szCs w:val="20"/>
        </w:rPr>
        <w:t>。可通过胎盘屏障。脂溶性高，易蓄积于脂肪组织中。</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本药有首过代谢效应。大部分在肝脏中以氧化或与葡萄糖醛酸结合的方式代谢，在小肠壁亦有不同程度的代谢。本药的生物转化在儿童体内比在成人体内快。主要以代谢物的形式随尿和粪便排泄，还可随乳汁排泄。消除半衰期为</w:t>
      </w:r>
      <w:r w:rsidRPr="00027841">
        <w:rPr>
          <w:rFonts w:ascii="Arial" w:eastAsia="宋体" w:hAnsi="Arial" w:cs="Arial"/>
          <w:kern w:val="0"/>
          <w:sz w:val="20"/>
          <w:szCs w:val="20"/>
        </w:rPr>
        <w:t>12-36</w:t>
      </w:r>
      <w:r w:rsidRPr="00027841">
        <w:rPr>
          <w:rFonts w:ascii="Arial" w:eastAsia="宋体" w:hAnsi="Arial" w:cs="Arial"/>
          <w:kern w:val="0"/>
          <w:sz w:val="20"/>
          <w:szCs w:val="20"/>
        </w:rPr>
        <w:t>小时。</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【制剂与规格】</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盐酸氯丙嗪片</w:t>
      </w:r>
      <w:r w:rsidRPr="00027841">
        <w:rPr>
          <w:rFonts w:ascii="Arial" w:eastAsia="宋体" w:hAnsi="Arial" w:cs="Arial"/>
          <w:kern w:val="0"/>
          <w:sz w:val="20"/>
          <w:szCs w:val="20"/>
        </w:rPr>
        <w:t xml:space="preserve">  (1)25mg</w:t>
      </w:r>
      <w:r w:rsidRPr="00027841">
        <w:rPr>
          <w:rFonts w:ascii="Arial" w:eastAsia="宋体" w:hAnsi="Arial" w:cs="Arial"/>
          <w:kern w:val="0"/>
          <w:sz w:val="20"/>
          <w:szCs w:val="20"/>
        </w:rPr>
        <w:t>。</w:t>
      </w:r>
      <w:r w:rsidRPr="00027841">
        <w:rPr>
          <w:rFonts w:ascii="Arial" w:eastAsia="宋体" w:hAnsi="Arial" w:cs="Arial"/>
          <w:kern w:val="0"/>
          <w:sz w:val="20"/>
          <w:szCs w:val="20"/>
        </w:rPr>
        <w:t>(2)50mg</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盐酸氯丙嗪注射液</w:t>
      </w:r>
      <w:r w:rsidRPr="00027841">
        <w:rPr>
          <w:rFonts w:ascii="Arial" w:eastAsia="宋体" w:hAnsi="Arial" w:cs="Arial"/>
          <w:kern w:val="0"/>
          <w:sz w:val="20"/>
          <w:szCs w:val="20"/>
        </w:rPr>
        <w:t xml:space="preserve">  (1)1ml:10mg</w:t>
      </w:r>
      <w:r w:rsidRPr="00027841">
        <w:rPr>
          <w:rFonts w:ascii="Arial" w:eastAsia="宋体" w:hAnsi="Arial" w:cs="Arial"/>
          <w:kern w:val="0"/>
          <w:sz w:val="20"/>
          <w:szCs w:val="20"/>
        </w:rPr>
        <w:t>。</w:t>
      </w:r>
      <w:r w:rsidRPr="00027841">
        <w:rPr>
          <w:rFonts w:ascii="Arial" w:eastAsia="宋体" w:hAnsi="Arial" w:cs="Arial"/>
          <w:kern w:val="0"/>
          <w:sz w:val="20"/>
          <w:szCs w:val="20"/>
        </w:rPr>
        <w:t>(2)1ml:25mg</w:t>
      </w:r>
      <w:r w:rsidRPr="00027841">
        <w:rPr>
          <w:rFonts w:ascii="Arial" w:eastAsia="宋体" w:hAnsi="Arial" w:cs="Arial"/>
          <w:kern w:val="0"/>
          <w:sz w:val="20"/>
          <w:szCs w:val="20"/>
        </w:rPr>
        <w:t>。</w:t>
      </w:r>
      <w:r w:rsidRPr="00027841">
        <w:rPr>
          <w:rFonts w:ascii="Arial" w:eastAsia="宋体" w:hAnsi="Arial" w:cs="Arial"/>
          <w:kern w:val="0"/>
          <w:sz w:val="20"/>
          <w:szCs w:val="20"/>
        </w:rPr>
        <w:t>(3)1ml:50mg</w:t>
      </w:r>
      <w:r w:rsidRPr="00027841">
        <w:rPr>
          <w:rFonts w:ascii="Arial" w:eastAsia="宋体" w:hAnsi="Arial" w:cs="Arial"/>
          <w:kern w:val="0"/>
          <w:sz w:val="20"/>
          <w:szCs w:val="20"/>
        </w:rPr>
        <w:t>。</w:t>
      </w:r>
      <w:r w:rsidRPr="00027841">
        <w:rPr>
          <w:rFonts w:ascii="Arial" w:eastAsia="宋体" w:hAnsi="Arial" w:cs="Arial"/>
          <w:kern w:val="0"/>
          <w:sz w:val="20"/>
          <w:szCs w:val="20"/>
        </w:rPr>
        <w:t>(4)2ml:50mg</w:t>
      </w:r>
      <w:r w:rsidRPr="00027841">
        <w:rPr>
          <w:rFonts w:ascii="Arial" w:eastAsia="宋体" w:hAnsi="Arial" w:cs="Arial"/>
          <w:kern w:val="0"/>
          <w:sz w:val="20"/>
          <w:szCs w:val="20"/>
        </w:rPr>
        <w:t>。</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b/>
          <w:bCs/>
          <w:kern w:val="0"/>
          <w:sz w:val="20"/>
          <w:szCs w:val="20"/>
        </w:rPr>
        <w:t>【贮藏】</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片剂：遮光，密闭保存。</w:t>
      </w:r>
    </w:p>
    <w:p w:rsidR="00027841" w:rsidRPr="00027841" w:rsidRDefault="00027841" w:rsidP="00027841">
      <w:pPr>
        <w:widowControl/>
        <w:spacing w:before="150" w:after="150" w:line="336" w:lineRule="auto"/>
        <w:jc w:val="left"/>
        <w:rPr>
          <w:rFonts w:ascii="Arial" w:eastAsia="宋体" w:hAnsi="Arial" w:cs="Arial"/>
          <w:kern w:val="0"/>
          <w:sz w:val="20"/>
          <w:szCs w:val="20"/>
        </w:rPr>
      </w:pPr>
      <w:r w:rsidRPr="00027841">
        <w:rPr>
          <w:rFonts w:ascii="Arial" w:eastAsia="宋体" w:hAnsi="Arial" w:cs="Arial"/>
          <w:kern w:val="0"/>
          <w:sz w:val="20"/>
          <w:szCs w:val="20"/>
        </w:rPr>
        <w:t>注射液：遮光，密闭保存。</w:t>
      </w:r>
    </w:p>
    <w:p w:rsidR="00027841" w:rsidRPr="00027841" w:rsidRDefault="00027841" w:rsidP="00027841">
      <w:pPr>
        <w:widowControl/>
        <w:jc w:val="center"/>
        <w:rPr>
          <w:rFonts w:ascii="Arial" w:eastAsia="宋体" w:hAnsi="Arial" w:cs="Arial"/>
          <w:kern w:val="0"/>
          <w:sz w:val="20"/>
          <w:szCs w:val="20"/>
        </w:rPr>
      </w:pPr>
      <w:r w:rsidRPr="00027841">
        <w:rPr>
          <w:rFonts w:ascii="Arial" w:eastAsia="宋体" w:hAnsi="Arial" w:cs="Arial"/>
          <w:kern w:val="0"/>
          <w:sz w:val="20"/>
          <w:szCs w:val="20"/>
        </w:rPr>
        <w:t>使用</w:t>
      </w:r>
      <w:r w:rsidRPr="00027841">
        <w:rPr>
          <w:rFonts w:ascii="Arial" w:eastAsia="宋体" w:hAnsi="Arial" w:cs="Arial"/>
          <w:kern w:val="0"/>
          <w:sz w:val="20"/>
          <w:szCs w:val="20"/>
        </w:rPr>
        <w:t>UpToDate</w:t>
      </w:r>
      <w:r w:rsidRPr="00027841">
        <w:rPr>
          <w:rFonts w:ascii="Arial" w:eastAsia="宋体" w:hAnsi="Arial" w:cs="Arial"/>
          <w:kern w:val="0"/>
          <w:sz w:val="20"/>
          <w:szCs w:val="20"/>
        </w:rPr>
        <w:t>临床顾问须遵循</w:t>
      </w:r>
      <w:hyperlink r:id="rId4" w:tgtFrame="_blank" w:history="1">
        <w:r w:rsidRPr="00027841">
          <w:rPr>
            <w:rFonts w:ascii="Arial" w:eastAsia="宋体" w:hAnsi="Arial" w:cs="Arial"/>
            <w:color w:val="336633"/>
            <w:kern w:val="0"/>
            <w:sz w:val="20"/>
            <w:szCs w:val="20"/>
            <w:u w:val="single"/>
          </w:rPr>
          <w:t>用户协议</w:t>
        </w:r>
      </w:hyperlink>
      <w:r w:rsidRPr="00027841">
        <w:rPr>
          <w:rFonts w:ascii="Arial" w:eastAsia="宋体" w:hAnsi="Arial" w:cs="Arial"/>
          <w:kern w:val="0"/>
          <w:sz w:val="20"/>
          <w:szCs w:val="20"/>
        </w:rPr>
        <w:t>。</w:t>
      </w:r>
      <w:r w:rsidRPr="00027841">
        <w:rPr>
          <w:rFonts w:ascii="Arial" w:eastAsia="宋体" w:hAnsi="Arial" w:cs="Arial"/>
          <w:kern w:val="0"/>
          <w:sz w:val="20"/>
          <w:szCs w:val="20"/>
        </w:rPr>
        <w:t xml:space="preserve"> </w:t>
      </w:r>
    </w:p>
    <w:p w:rsidR="00027841" w:rsidRPr="00027841" w:rsidRDefault="00027841" w:rsidP="00027841">
      <w:pPr>
        <w:widowControl/>
        <w:jc w:val="left"/>
        <w:rPr>
          <w:rFonts w:ascii="Arial" w:eastAsia="宋体" w:hAnsi="Arial" w:cs="Arial"/>
          <w:kern w:val="0"/>
          <w:sz w:val="20"/>
          <w:szCs w:val="20"/>
        </w:rPr>
      </w:pPr>
      <w:r w:rsidRPr="00027841">
        <w:rPr>
          <w:rFonts w:ascii="Arial" w:eastAsia="宋体" w:hAnsi="Arial" w:cs="Arial"/>
          <w:kern w:val="0"/>
          <w:sz w:val="20"/>
          <w:szCs w:val="20"/>
        </w:rPr>
        <w:t>专题</w:t>
      </w:r>
      <w:r w:rsidRPr="00027841">
        <w:rPr>
          <w:rFonts w:ascii="Arial" w:eastAsia="宋体" w:hAnsi="Arial" w:cs="Arial"/>
          <w:kern w:val="0"/>
          <w:sz w:val="20"/>
          <w:szCs w:val="20"/>
        </w:rPr>
        <w:t xml:space="preserve"> 92426 </w:t>
      </w:r>
      <w:r w:rsidRPr="00027841">
        <w:rPr>
          <w:rFonts w:ascii="Arial" w:eastAsia="宋体" w:hAnsi="Arial" w:cs="Arial"/>
          <w:kern w:val="0"/>
          <w:sz w:val="20"/>
          <w:szCs w:val="20"/>
        </w:rPr>
        <w:t>版本</w:t>
      </w:r>
      <w:r w:rsidRPr="00027841">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9D"/>
    <w:rsid w:val="00027841"/>
    <w:rsid w:val="0048715B"/>
    <w:rsid w:val="006D349D"/>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39BB6-713E-4153-8534-6137AC83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027841"/>
    <w:rPr>
      <w:b/>
      <w:bCs/>
    </w:rPr>
  </w:style>
  <w:style w:type="character" w:customStyle="1" w:styleId="h22">
    <w:name w:val="h22"/>
    <w:basedOn w:val="a0"/>
    <w:rsid w:val="00027841"/>
    <w:rPr>
      <w:b/>
      <w:bCs/>
    </w:rPr>
  </w:style>
  <w:style w:type="character" w:customStyle="1" w:styleId="nowrap1">
    <w:name w:val="nowrap1"/>
    <w:basedOn w:val="a0"/>
    <w:rsid w:val="00027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59616">
      <w:bodyDiv w:val="1"/>
      <w:marLeft w:val="0"/>
      <w:marRight w:val="0"/>
      <w:marTop w:val="0"/>
      <w:marBottom w:val="0"/>
      <w:divBdr>
        <w:top w:val="none" w:sz="0" w:space="0" w:color="auto"/>
        <w:left w:val="none" w:sz="0" w:space="0" w:color="auto"/>
        <w:bottom w:val="none" w:sz="0" w:space="0" w:color="auto"/>
        <w:right w:val="none" w:sz="0" w:space="0" w:color="auto"/>
      </w:divBdr>
      <w:divsChild>
        <w:div w:id="272640122">
          <w:marLeft w:val="0"/>
          <w:marRight w:val="0"/>
          <w:marTop w:val="0"/>
          <w:marBottom w:val="0"/>
          <w:divBdr>
            <w:top w:val="none" w:sz="0" w:space="0" w:color="auto"/>
            <w:left w:val="none" w:sz="0" w:space="0" w:color="auto"/>
            <w:bottom w:val="none" w:sz="0" w:space="0" w:color="auto"/>
            <w:right w:val="none" w:sz="0" w:space="0" w:color="auto"/>
          </w:divBdr>
          <w:divsChild>
            <w:div w:id="127479224">
              <w:marLeft w:val="0"/>
              <w:marRight w:val="0"/>
              <w:marTop w:val="0"/>
              <w:marBottom w:val="0"/>
              <w:divBdr>
                <w:top w:val="none" w:sz="0" w:space="0" w:color="auto"/>
                <w:left w:val="none" w:sz="0" w:space="0" w:color="auto"/>
                <w:bottom w:val="none" w:sz="0" w:space="0" w:color="auto"/>
                <w:right w:val="none" w:sz="0" w:space="0" w:color="auto"/>
              </w:divBdr>
              <w:divsChild>
                <w:div w:id="1840802777">
                  <w:marLeft w:val="450"/>
                  <w:marRight w:val="900"/>
                  <w:marTop w:val="450"/>
                  <w:marBottom w:val="450"/>
                  <w:divBdr>
                    <w:top w:val="none" w:sz="0" w:space="0" w:color="auto"/>
                    <w:left w:val="none" w:sz="0" w:space="0" w:color="auto"/>
                    <w:bottom w:val="none" w:sz="0" w:space="0" w:color="auto"/>
                    <w:right w:val="none" w:sz="0" w:space="0" w:color="auto"/>
                  </w:divBdr>
                  <w:divsChild>
                    <w:div w:id="2045053579">
                      <w:marLeft w:val="0"/>
                      <w:marRight w:val="0"/>
                      <w:marTop w:val="0"/>
                      <w:marBottom w:val="0"/>
                      <w:divBdr>
                        <w:top w:val="none" w:sz="0" w:space="0" w:color="auto"/>
                        <w:left w:val="none" w:sz="0" w:space="0" w:color="auto"/>
                        <w:bottom w:val="none" w:sz="0" w:space="0" w:color="auto"/>
                        <w:right w:val="none" w:sz="0" w:space="0" w:color="auto"/>
                      </w:divBdr>
                    </w:div>
                    <w:div w:id="1859188">
                      <w:marLeft w:val="0"/>
                      <w:marRight w:val="0"/>
                      <w:marTop w:val="0"/>
                      <w:marBottom w:val="0"/>
                      <w:divBdr>
                        <w:top w:val="none" w:sz="0" w:space="0" w:color="auto"/>
                        <w:left w:val="none" w:sz="0" w:space="0" w:color="auto"/>
                        <w:bottom w:val="none" w:sz="0" w:space="0" w:color="auto"/>
                        <w:right w:val="none" w:sz="0" w:space="0" w:color="auto"/>
                      </w:divBdr>
                    </w:div>
                    <w:div w:id="706685696">
                      <w:marLeft w:val="0"/>
                      <w:marRight w:val="0"/>
                      <w:marTop w:val="480"/>
                      <w:marBottom w:val="480"/>
                      <w:divBdr>
                        <w:top w:val="none" w:sz="0" w:space="0" w:color="auto"/>
                        <w:left w:val="none" w:sz="0" w:space="0" w:color="auto"/>
                        <w:bottom w:val="none" w:sz="0" w:space="0" w:color="auto"/>
                        <w:right w:val="none" w:sz="0" w:space="0" w:color="auto"/>
                      </w:divBdr>
                    </w:div>
                    <w:div w:id="1829397834">
                      <w:marLeft w:val="0"/>
                      <w:marRight w:val="0"/>
                      <w:marTop w:val="0"/>
                      <w:marBottom w:val="0"/>
                      <w:divBdr>
                        <w:top w:val="none" w:sz="0" w:space="0" w:color="auto"/>
                        <w:left w:val="none" w:sz="0" w:space="0" w:color="auto"/>
                        <w:bottom w:val="none" w:sz="0" w:space="0" w:color="auto"/>
                        <w:right w:val="none" w:sz="0" w:space="0" w:color="auto"/>
                      </w:divBdr>
                      <w:divsChild>
                        <w:div w:id="10851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2015-02-09T05:05:00Z</dcterms:created>
  <dcterms:modified xsi:type="dcterms:W3CDTF">2015-02-09T05:05:00Z</dcterms:modified>
</cp:coreProperties>
</file>