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57F" w:rsidRPr="0091357F" w:rsidRDefault="0091357F" w:rsidP="0091357F">
      <w:pPr>
        <w:widowControl/>
        <w:jc w:val="left"/>
        <w:rPr>
          <w:rFonts w:ascii="Arial" w:eastAsia="宋体" w:hAnsi="Arial" w:cs="Arial"/>
          <w:b/>
          <w:bCs/>
          <w:kern w:val="0"/>
          <w:sz w:val="20"/>
          <w:szCs w:val="20"/>
        </w:rPr>
      </w:pPr>
      <w:bookmarkStart w:id="0" w:name="_GoBack"/>
      <w:r w:rsidRPr="0091357F">
        <w:rPr>
          <w:rFonts w:ascii="Arial" w:eastAsia="宋体" w:hAnsi="Arial" w:cs="Arial"/>
          <w:b/>
          <w:bCs/>
          <w:kern w:val="0"/>
          <w:sz w:val="20"/>
          <w:szCs w:val="20"/>
        </w:rPr>
        <w:t>硫酸庆大霉素</w:t>
      </w:r>
    </w:p>
    <w:bookmarkEnd w:id="0"/>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文章版本号：</w:t>
      </w:r>
      <w:r w:rsidRPr="0091357F">
        <w:rPr>
          <w:rFonts w:ascii="Arial" w:eastAsia="宋体" w:hAnsi="Arial" w:cs="Arial"/>
          <w:kern w:val="0"/>
          <w:sz w:val="20"/>
          <w:szCs w:val="20"/>
        </w:rPr>
        <w:t>3</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最后发布时间：</w:t>
      </w:r>
      <w:r w:rsidRPr="0091357F">
        <w:rPr>
          <w:rFonts w:ascii="Arial" w:eastAsia="宋体" w:hAnsi="Arial" w:cs="Arial"/>
          <w:kern w:val="0"/>
          <w:sz w:val="20"/>
          <w:szCs w:val="20"/>
        </w:rPr>
        <w:t>2014-5-15 9:14:11</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【特别警示】</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肾功能损害或肾功能正常的长期、大剂量用药者可发生神经毒性和肾毒性。</w:t>
      </w:r>
      <w:r w:rsidRPr="0091357F">
        <w:rPr>
          <w:rFonts w:ascii="Arial" w:eastAsia="宋体" w:hAnsi="Arial" w:cs="Arial"/>
          <w:kern w:val="0"/>
          <w:sz w:val="20"/>
          <w:szCs w:val="20"/>
        </w:rPr>
        <w:t>(FDA</w:t>
      </w:r>
      <w:r w:rsidRPr="0091357F">
        <w:rPr>
          <w:rFonts w:ascii="Arial" w:eastAsia="宋体" w:hAnsi="Arial" w:cs="Arial"/>
          <w:kern w:val="0"/>
          <w:sz w:val="20"/>
          <w:szCs w:val="20"/>
        </w:rPr>
        <w:t>药品说明书</w:t>
      </w:r>
      <w:r w:rsidRPr="0091357F">
        <w:rPr>
          <w:rFonts w:ascii="Arial" w:eastAsia="宋体" w:hAnsi="Arial" w:cs="Arial"/>
          <w:kern w:val="0"/>
          <w:sz w:val="20"/>
          <w:szCs w:val="20"/>
        </w:rPr>
        <w:t>-</w:t>
      </w:r>
      <w:r w:rsidRPr="0091357F">
        <w:rPr>
          <w:rFonts w:ascii="Arial" w:eastAsia="宋体" w:hAnsi="Arial" w:cs="Arial"/>
          <w:kern w:val="0"/>
          <w:sz w:val="20"/>
          <w:szCs w:val="20"/>
        </w:rPr>
        <w:t>硫酸庆大霉素注射液</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用药期间需监测：肾功能、第</w:t>
      </w:r>
      <w:r w:rsidRPr="0091357F">
        <w:rPr>
          <w:rFonts w:ascii="微软雅黑" w:eastAsia="微软雅黑" w:hAnsi="微软雅黑" w:cs="微软雅黑" w:hint="eastAsia"/>
          <w:kern w:val="0"/>
          <w:sz w:val="20"/>
          <w:szCs w:val="20"/>
        </w:rPr>
        <w:t>Ⅷ</w:t>
      </w:r>
      <w:r w:rsidRPr="0091357F">
        <w:rPr>
          <w:rFonts w:ascii="Arial" w:eastAsia="宋体" w:hAnsi="Arial" w:cs="Arial"/>
          <w:kern w:val="0"/>
          <w:sz w:val="20"/>
          <w:szCs w:val="20"/>
        </w:rPr>
        <w:t>对脑神经功能、血药浓度、尿液、血尿素氮、血清肌酸酐、肌酐清除率、系列听力图，一旦出现毒性，应调整剂量，或进行血液透析以降低血药浓度。</w:t>
      </w:r>
      <w:r w:rsidRPr="0091357F">
        <w:rPr>
          <w:rFonts w:ascii="Arial" w:eastAsia="宋体" w:hAnsi="Arial" w:cs="Arial"/>
          <w:kern w:val="0"/>
          <w:sz w:val="20"/>
          <w:szCs w:val="20"/>
        </w:rPr>
        <w:t>(FDA</w:t>
      </w:r>
      <w:r w:rsidRPr="0091357F">
        <w:rPr>
          <w:rFonts w:ascii="Arial" w:eastAsia="宋体" w:hAnsi="Arial" w:cs="Arial"/>
          <w:kern w:val="0"/>
          <w:sz w:val="20"/>
          <w:szCs w:val="20"/>
        </w:rPr>
        <w:t>药品说明书</w:t>
      </w:r>
      <w:r w:rsidRPr="0091357F">
        <w:rPr>
          <w:rFonts w:ascii="Arial" w:eastAsia="宋体" w:hAnsi="Arial" w:cs="Arial"/>
          <w:kern w:val="0"/>
          <w:sz w:val="20"/>
          <w:szCs w:val="20"/>
        </w:rPr>
        <w:t>-</w:t>
      </w:r>
      <w:r w:rsidRPr="0091357F">
        <w:rPr>
          <w:rFonts w:ascii="Arial" w:eastAsia="宋体" w:hAnsi="Arial" w:cs="Arial"/>
          <w:kern w:val="0"/>
          <w:sz w:val="20"/>
          <w:szCs w:val="20"/>
        </w:rPr>
        <w:t>硫酸庆大霉素注射液</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本药应避免与加重神经毒性和肾毒性的药物及加重耳毒性的利尿药联用。</w:t>
      </w:r>
      <w:r w:rsidRPr="0091357F">
        <w:rPr>
          <w:rFonts w:ascii="Arial" w:eastAsia="宋体" w:hAnsi="Arial" w:cs="Arial"/>
          <w:kern w:val="0"/>
          <w:sz w:val="20"/>
          <w:szCs w:val="20"/>
        </w:rPr>
        <w:t>(FDA</w:t>
      </w:r>
      <w:r w:rsidRPr="0091357F">
        <w:rPr>
          <w:rFonts w:ascii="Arial" w:eastAsia="宋体" w:hAnsi="Arial" w:cs="Arial"/>
          <w:kern w:val="0"/>
          <w:sz w:val="20"/>
          <w:szCs w:val="20"/>
        </w:rPr>
        <w:t>药品说明书</w:t>
      </w:r>
      <w:r w:rsidRPr="0091357F">
        <w:rPr>
          <w:rFonts w:ascii="Arial" w:eastAsia="宋体" w:hAnsi="Arial" w:cs="Arial"/>
          <w:kern w:val="0"/>
          <w:sz w:val="20"/>
          <w:szCs w:val="20"/>
        </w:rPr>
        <w:t>-</w:t>
      </w:r>
      <w:r w:rsidRPr="0091357F">
        <w:rPr>
          <w:rFonts w:ascii="Arial" w:eastAsia="宋体" w:hAnsi="Arial" w:cs="Arial"/>
          <w:kern w:val="0"/>
          <w:sz w:val="20"/>
          <w:szCs w:val="20"/>
        </w:rPr>
        <w:t>硫酸庆大霉素注射液</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本药具有胎儿毒性。</w:t>
      </w:r>
      <w:r w:rsidRPr="0091357F">
        <w:rPr>
          <w:rFonts w:ascii="Arial" w:eastAsia="宋体" w:hAnsi="Arial" w:cs="Arial"/>
          <w:kern w:val="0"/>
          <w:sz w:val="20"/>
          <w:szCs w:val="20"/>
        </w:rPr>
        <w:t>(FDA</w:t>
      </w:r>
      <w:r w:rsidRPr="0091357F">
        <w:rPr>
          <w:rFonts w:ascii="Arial" w:eastAsia="宋体" w:hAnsi="Arial" w:cs="Arial"/>
          <w:kern w:val="0"/>
          <w:sz w:val="20"/>
          <w:szCs w:val="20"/>
        </w:rPr>
        <w:t>药品说明书</w:t>
      </w:r>
      <w:r w:rsidRPr="0091357F">
        <w:rPr>
          <w:rFonts w:ascii="Arial" w:eastAsia="宋体" w:hAnsi="Arial" w:cs="Arial"/>
          <w:kern w:val="0"/>
          <w:sz w:val="20"/>
          <w:szCs w:val="20"/>
        </w:rPr>
        <w:t>-</w:t>
      </w:r>
      <w:r w:rsidRPr="0091357F">
        <w:rPr>
          <w:rFonts w:ascii="Arial" w:eastAsia="宋体" w:hAnsi="Arial" w:cs="Arial"/>
          <w:kern w:val="0"/>
          <w:sz w:val="20"/>
          <w:szCs w:val="20"/>
        </w:rPr>
        <w:t>硫酸庆大霉素注射液</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【药物名称】</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中文通用名称：硫酸庆大霉素</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英文通用名称：</w:t>
      </w:r>
      <w:r w:rsidRPr="0091357F">
        <w:rPr>
          <w:rFonts w:ascii="Arial" w:eastAsia="宋体" w:hAnsi="Arial" w:cs="Arial"/>
          <w:kern w:val="0"/>
          <w:sz w:val="20"/>
          <w:szCs w:val="20"/>
        </w:rPr>
        <w:t>Gentamicin Sulfate</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其他名称：宝乐、硫酸艮他霉素、硫酸正泰霉素、庆大霉素硫酸盐、瑞贝克、威得、维伦、小儿利宝、欣他、</w:t>
      </w:r>
      <w:proofErr w:type="spellStart"/>
      <w:r w:rsidRPr="0091357F">
        <w:rPr>
          <w:rFonts w:ascii="Arial" w:eastAsia="宋体" w:hAnsi="Arial" w:cs="Arial"/>
          <w:kern w:val="0"/>
          <w:sz w:val="20"/>
          <w:szCs w:val="20"/>
        </w:rPr>
        <w:t>Gentak</w:t>
      </w:r>
      <w:proofErr w:type="spellEnd"/>
      <w:r w:rsidRPr="0091357F">
        <w:rPr>
          <w:rFonts w:ascii="Arial" w:eastAsia="宋体" w:hAnsi="Arial" w:cs="Arial"/>
          <w:kern w:val="0"/>
          <w:sz w:val="20"/>
          <w:szCs w:val="20"/>
        </w:rPr>
        <w:t>、</w:t>
      </w:r>
      <w:r w:rsidRPr="0091357F">
        <w:rPr>
          <w:rFonts w:ascii="Arial" w:eastAsia="宋体" w:hAnsi="Arial" w:cs="Arial"/>
          <w:kern w:val="0"/>
          <w:sz w:val="20"/>
          <w:szCs w:val="20"/>
        </w:rPr>
        <w:t>Gentamycin Sulfate</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【药理分类】</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眼科用药</w:t>
      </w:r>
      <w:r w:rsidRPr="0091357F">
        <w:rPr>
          <w:rFonts w:ascii="Arial" w:eastAsia="宋体" w:hAnsi="Arial" w:cs="Arial"/>
          <w:kern w:val="0"/>
          <w:sz w:val="20"/>
          <w:szCs w:val="20"/>
        </w:rPr>
        <w:t>&gt;&gt;</w:t>
      </w:r>
      <w:r w:rsidRPr="0091357F">
        <w:rPr>
          <w:rFonts w:ascii="Arial" w:eastAsia="宋体" w:hAnsi="Arial" w:cs="Arial"/>
          <w:kern w:val="0"/>
          <w:sz w:val="20"/>
          <w:szCs w:val="20"/>
        </w:rPr>
        <w:t>眼用抗细菌药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抗感染药</w:t>
      </w:r>
      <w:r w:rsidRPr="0091357F">
        <w:rPr>
          <w:rFonts w:ascii="Arial" w:eastAsia="宋体" w:hAnsi="Arial" w:cs="Arial"/>
          <w:kern w:val="0"/>
          <w:sz w:val="20"/>
          <w:szCs w:val="20"/>
        </w:rPr>
        <w:t>&gt;&gt;</w:t>
      </w:r>
      <w:r w:rsidRPr="0091357F">
        <w:rPr>
          <w:rFonts w:ascii="Arial" w:eastAsia="宋体" w:hAnsi="Arial" w:cs="Arial"/>
          <w:kern w:val="0"/>
          <w:sz w:val="20"/>
          <w:szCs w:val="20"/>
        </w:rPr>
        <w:t>抗生素</w:t>
      </w:r>
      <w:r w:rsidRPr="0091357F">
        <w:rPr>
          <w:rFonts w:ascii="Arial" w:eastAsia="宋体" w:hAnsi="Arial" w:cs="Arial"/>
          <w:kern w:val="0"/>
          <w:sz w:val="20"/>
          <w:szCs w:val="20"/>
        </w:rPr>
        <w:t>&gt;&gt;</w:t>
      </w:r>
      <w:r w:rsidRPr="0091357F">
        <w:rPr>
          <w:rFonts w:ascii="Arial" w:eastAsia="宋体" w:hAnsi="Arial" w:cs="Arial"/>
          <w:kern w:val="0"/>
          <w:sz w:val="20"/>
          <w:szCs w:val="20"/>
        </w:rPr>
        <w:t>氨基糖苷类</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【临床应用】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CFDA</w:t>
      </w:r>
      <w:r w:rsidRPr="0091357F">
        <w:rPr>
          <w:rFonts w:ascii="Arial" w:eastAsia="宋体" w:hAnsi="Arial" w:cs="Arial"/>
          <w:b/>
          <w:bCs/>
          <w:kern w:val="0"/>
          <w:sz w:val="20"/>
          <w:szCs w:val="20"/>
        </w:rPr>
        <w:t>说明书适应症</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用于治疗敏感菌所致的败血症、下呼吸道感染、肠道感染、盆腔感染、腹腔感染、皮肤软组织感染、复杂性尿路感染等。</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鞘内及脑室内注射可作为敏感菌所致严重中枢神经系统感染</w:t>
      </w:r>
      <w:r w:rsidRPr="0091357F">
        <w:rPr>
          <w:rFonts w:ascii="Arial" w:eastAsia="宋体" w:hAnsi="Arial" w:cs="Arial"/>
          <w:kern w:val="0"/>
          <w:sz w:val="20"/>
          <w:szCs w:val="20"/>
        </w:rPr>
        <w:t>(</w:t>
      </w:r>
      <w:r w:rsidRPr="0091357F">
        <w:rPr>
          <w:rFonts w:ascii="Arial" w:eastAsia="宋体" w:hAnsi="Arial" w:cs="Arial"/>
          <w:kern w:val="0"/>
          <w:sz w:val="20"/>
          <w:szCs w:val="20"/>
        </w:rPr>
        <w:t>如脑膜炎、脑室炎</w:t>
      </w:r>
      <w:r w:rsidRPr="0091357F">
        <w:rPr>
          <w:rFonts w:ascii="Arial" w:eastAsia="宋体" w:hAnsi="Arial" w:cs="Arial"/>
          <w:kern w:val="0"/>
          <w:sz w:val="20"/>
          <w:szCs w:val="20"/>
        </w:rPr>
        <w:t>)</w:t>
      </w:r>
      <w:r w:rsidRPr="0091357F">
        <w:rPr>
          <w:rFonts w:ascii="Arial" w:eastAsia="宋体" w:hAnsi="Arial" w:cs="Arial"/>
          <w:kern w:val="0"/>
          <w:sz w:val="20"/>
          <w:szCs w:val="20"/>
        </w:rPr>
        <w:t>的辅助治疗。</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3.</w:t>
      </w:r>
      <w:r w:rsidRPr="0091357F">
        <w:rPr>
          <w:rFonts w:ascii="Arial" w:eastAsia="宋体" w:hAnsi="Arial" w:cs="Arial"/>
          <w:kern w:val="0"/>
          <w:sz w:val="20"/>
          <w:szCs w:val="20"/>
        </w:rPr>
        <w:t>口服给药可用于治疗细菌性痢疾或其他细菌性肠道感染、慢性胃炎、幽门螺杆</w:t>
      </w:r>
      <w:proofErr w:type="gramStart"/>
      <w:r w:rsidRPr="0091357F">
        <w:rPr>
          <w:rFonts w:ascii="Arial" w:eastAsia="宋体" w:hAnsi="Arial" w:cs="Arial"/>
          <w:kern w:val="0"/>
          <w:sz w:val="20"/>
          <w:szCs w:val="20"/>
        </w:rPr>
        <w:t>菌</w:t>
      </w:r>
      <w:proofErr w:type="gramEnd"/>
      <w:r w:rsidRPr="0091357F">
        <w:rPr>
          <w:rFonts w:ascii="Arial" w:eastAsia="宋体" w:hAnsi="Arial" w:cs="Arial"/>
          <w:kern w:val="0"/>
          <w:sz w:val="20"/>
          <w:szCs w:val="20"/>
        </w:rPr>
        <w:t>所致消化性溃疡</w:t>
      </w:r>
      <w:r w:rsidRPr="0091357F">
        <w:rPr>
          <w:rFonts w:ascii="Arial" w:eastAsia="宋体" w:hAnsi="Arial" w:cs="Arial"/>
          <w:kern w:val="0"/>
          <w:sz w:val="20"/>
          <w:szCs w:val="20"/>
        </w:rPr>
        <w:t>(</w:t>
      </w:r>
      <w:r w:rsidRPr="0091357F">
        <w:rPr>
          <w:rFonts w:ascii="Arial" w:eastAsia="宋体" w:hAnsi="Arial" w:cs="Arial"/>
          <w:kern w:val="0"/>
          <w:sz w:val="20"/>
          <w:szCs w:val="20"/>
        </w:rPr>
        <w:t>与抗溃疡药合用</w:t>
      </w:r>
      <w:r w:rsidRPr="0091357F">
        <w:rPr>
          <w:rFonts w:ascii="Arial" w:eastAsia="宋体" w:hAnsi="Arial" w:cs="Arial"/>
          <w:kern w:val="0"/>
          <w:sz w:val="20"/>
          <w:szCs w:val="20"/>
        </w:rPr>
        <w:t>)</w:t>
      </w:r>
      <w:r w:rsidRPr="0091357F">
        <w:rPr>
          <w:rFonts w:ascii="Arial" w:eastAsia="宋体" w:hAnsi="Arial" w:cs="Arial"/>
          <w:kern w:val="0"/>
          <w:sz w:val="20"/>
          <w:szCs w:val="20"/>
        </w:rPr>
        <w:t>，亦可用于结肠手术前准备。</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滴眼液用于结膜炎、眼睑炎、睑板腺炎、角膜炎、泪囊炎。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其他临床应用参考</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用于单纯性尿路感染</w:t>
      </w:r>
      <w:r w:rsidRPr="0091357F">
        <w:rPr>
          <w:rFonts w:ascii="Arial" w:eastAsia="宋体" w:hAnsi="Arial" w:cs="Arial"/>
          <w:kern w:val="0"/>
          <w:sz w:val="20"/>
          <w:szCs w:val="20"/>
        </w:rPr>
        <w:t>(</w:t>
      </w:r>
      <w:r w:rsidRPr="0091357F">
        <w:rPr>
          <w:rFonts w:ascii="Arial" w:eastAsia="宋体" w:hAnsi="Arial" w:cs="Arial"/>
          <w:kern w:val="0"/>
          <w:sz w:val="20"/>
          <w:szCs w:val="20"/>
        </w:rPr>
        <w:t>不适用于初治</w:t>
      </w:r>
      <w:r w:rsidRPr="0091357F">
        <w:rPr>
          <w:rFonts w:ascii="Arial" w:eastAsia="宋体" w:hAnsi="Arial" w:cs="Arial"/>
          <w:kern w:val="0"/>
          <w:sz w:val="20"/>
          <w:szCs w:val="20"/>
        </w:rPr>
        <w:t>)</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用于骨感染、感染性心内膜炎。</w:t>
      </w:r>
      <w:r w:rsidRPr="0091357F">
        <w:rPr>
          <w:rFonts w:ascii="Arial" w:eastAsia="宋体" w:hAnsi="Arial" w:cs="Arial"/>
          <w:kern w:val="0"/>
          <w:sz w:val="20"/>
          <w:szCs w:val="20"/>
        </w:rPr>
        <w:t>(FDA</w:t>
      </w:r>
      <w:r w:rsidRPr="0091357F">
        <w:rPr>
          <w:rFonts w:ascii="Arial" w:eastAsia="宋体" w:hAnsi="Arial" w:cs="Arial"/>
          <w:kern w:val="0"/>
          <w:sz w:val="20"/>
          <w:szCs w:val="20"/>
        </w:rPr>
        <w:t>批准适应症</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【用法与用量】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成人</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常规剂量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一般感染</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肌内注射</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一次</w:t>
      </w:r>
      <w:r w:rsidRPr="0091357F">
        <w:rPr>
          <w:rFonts w:ascii="Arial" w:eastAsia="宋体" w:hAnsi="Arial" w:cs="Arial"/>
          <w:kern w:val="0"/>
          <w:sz w:val="20"/>
          <w:szCs w:val="20"/>
        </w:rPr>
        <w:t>80mg</w:t>
      </w:r>
      <w:r w:rsidRPr="0091357F">
        <w:rPr>
          <w:rFonts w:ascii="Arial" w:eastAsia="宋体" w:hAnsi="Arial" w:cs="Arial"/>
          <w:kern w:val="0"/>
          <w:sz w:val="20"/>
          <w:szCs w:val="20"/>
        </w:rPr>
        <w:t>，或一次</w:t>
      </w:r>
      <w:r w:rsidRPr="0091357F">
        <w:rPr>
          <w:rFonts w:ascii="Arial" w:eastAsia="宋体" w:hAnsi="Arial" w:cs="Arial"/>
          <w:kern w:val="0"/>
          <w:sz w:val="20"/>
          <w:szCs w:val="20"/>
        </w:rPr>
        <w:t>1-1.7mg/kg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次；或一次</w:t>
      </w:r>
      <w:r w:rsidRPr="0091357F">
        <w:rPr>
          <w:rFonts w:ascii="Arial" w:eastAsia="宋体" w:hAnsi="Arial" w:cs="Arial"/>
          <w:kern w:val="0"/>
          <w:sz w:val="20"/>
          <w:szCs w:val="20"/>
        </w:rPr>
        <w:t>5mg/kg</w:t>
      </w:r>
      <w:r w:rsidRPr="0091357F">
        <w:rPr>
          <w:rFonts w:ascii="Arial" w:eastAsia="宋体" w:hAnsi="Arial" w:cs="Arial"/>
          <w:kern w:val="0"/>
          <w:sz w:val="20"/>
          <w:szCs w:val="20"/>
        </w:rPr>
        <w:t>，每</w:t>
      </w:r>
      <w:r w:rsidRPr="0091357F">
        <w:rPr>
          <w:rFonts w:ascii="Arial" w:eastAsia="宋体" w:hAnsi="Arial" w:cs="Arial"/>
          <w:kern w:val="0"/>
          <w:sz w:val="20"/>
          <w:szCs w:val="20"/>
        </w:rPr>
        <w:t>24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次。疗程为</w:t>
      </w:r>
      <w:r w:rsidRPr="0091357F">
        <w:rPr>
          <w:rFonts w:ascii="Arial" w:eastAsia="宋体" w:hAnsi="Arial" w:cs="Arial"/>
          <w:kern w:val="0"/>
          <w:sz w:val="20"/>
          <w:szCs w:val="20"/>
        </w:rPr>
        <w:t>7-14</w:t>
      </w:r>
      <w:r w:rsidRPr="0091357F">
        <w:rPr>
          <w:rFonts w:ascii="Arial" w:eastAsia="宋体" w:hAnsi="Arial" w:cs="Arial"/>
          <w:kern w:val="0"/>
          <w:sz w:val="20"/>
          <w:szCs w:val="20"/>
        </w:rPr>
        <w:t>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静脉滴注</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剂量同</w:t>
      </w:r>
      <w:r w:rsidRPr="0091357F">
        <w:rPr>
          <w:rFonts w:ascii="Arial" w:eastAsia="宋体" w:hAnsi="Arial" w:cs="Arial"/>
          <w:kern w:val="0"/>
          <w:sz w:val="20"/>
          <w:szCs w:val="20"/>
        </w:rPr>
        <w:t>“</w:t>
      </w:r>
      <w:r w:rsidRPr="0091357F">
        <w:rPr>
          <w:rFonts w:ascii="Arial" w:eastAsia="宋体" w:hAnsi="Arial" w:cs="Arial"/>
          <w:kern w:val="0"/>
          <w:sz w:val="20"/>
          <w:szCs w:val="20"/>
        </w:rPr>
        <w:t>肌内注射</w:t>
      </w:r>
      <w:r w:rsidRPr="0091357F">
        <w:rPr>
          <w:rFonts w:ascii="Arial" w:eastAsia="宋体" w:hAnsi="Arial" w:cs="Arial"/>
          <w:kern w:val="0"/>
          <w:sz w:val="20"/>
          <w:szCs w:val="20"/>
        </w:rPr>
        <w:t>”</w:t>
      </w:r>
      <w:r w:rsidRPr="0091357F">
        <w:rPr>
          <w:rFonts w:ascii="Arial" w:eastAsia="宋体" w:hAnsi="Arial" w:cs="Arial"/>
          <w:kern w:val="0"/>
          <w:sz w:val="20"/>
          <w:szCs w:val="20"/>
        </w:rPr>
        <w:t>项；将一次剂量加入生理盐水或</w:t>
      </w:r>
      <w:r w:rsidRPr="0091357F">
        <w:rPr>
          <w:rFonts w:ascii="Arial" w:eastAsia="宋体" w:hAnsi="Arial" w:cs="Arial"/>
          <w:kern w:val="0"/>
          <w:sz w:val="20"/>
          <w:szCs w:val="20"/>
        </w:rPr>
        <w:t>5%</w:t>
      </w:r>
      <w:r w:rsidRPr="0091357F">
        <w:rPr>
          <w:rFonts w:ascii="Arial" w:eastAsia="宋体" w:hAnsi="Arial" w:cs="Arial"/>
          <w:kern w:val="0"/>
          <w:sz w:val="20"/>
          <w:szCs w:val="20"/>
        </w:rPr>
        <w:t>葡萄糖注射液</w:t>
      </w:r>
      <w:r w:rsidRPr="0091357F">
        <w:rPr>
          <w:rFonts w:ascii="Arial" w:eastAsia="宋体" w:hAnsi="Arial" w:cs="Arial"/>
          <w:kern w:val="0"/>
          <w:sz w:val="20"/>
          <w:szCs w:val="20"/>
        </w:rPr>
        <w:t>50-200ml</w:t>
      </w:r>
      <w:r w:rsidRPr="0091357F">
        <w:rPr>
          <w:rFonts w:ascii="Arial" w:eastAsia="宋体" w:hAnsi="Arial" w:cs="Arial"/>
          <w:kern w:val="0"/>
          <w:sz w:val="20"/>
          <w:szCs w:val="20"/>
        </w:rPr>
        <w:t>中，使药物浓度不超过</w:t>
      </w:r>
      <w:r w:rsidRPr="0091357F">
        <w:rPr>
          <w:rFonts w:ascii="Arial" w:eastAsia="宋体" w:hAnsi="Arial" w:cs="Arial"/>
          <w:kern w:val="0"/>
          <w:sz w:val="20"/>
          <w:szCs w:val="20"/>
        </w:rPr>
        <w:t>1mg/ml(</w:t>
      </w:r>
      <w:r w:rsidRPr="0091357F">
        <w:rPr>
          <w:rFonts w:ascii="Arial" w:eastAsia="宋体" w:hAnsi="Arial" w:cs="Arial"/>
          <w:kern w:val="0"/>
          <w:sz w:val="20"/>
          <w:szCs w:val="20"/>
        </w:rPr>
        <w:t>相当于</w:t>
      </w:r>
      <w:r w:rsidRPr="0091357F">
        <w:rPr>
          <w:rFonts w:ascii="Arial" w:eastAsia="宋体" w:hAnsi="Arial" w:cs="Arial"/>
          <w:kern w:val="0"/>
          <w:sz w:val="20"/>
          <w:szCs w:val="20"/>
        </w:rPr>
        <w:t>0.1%</w:t>
      </w:r>
      <w:r w:rsidRPr="0091357F">
        <w:rPr>
          <w:rFonts w:ascii="Arial" w:eastAsia="宋体" w:hAnsi="Arial" w:cs="Arial"/>
          <w:kern w:val="0"/>
          <w:sz w:val="20"/>
          <w:szCs w:val="20"/>
        </w:rPr>
        <w:t>的溶液</w:t>
      </w:r>
      <w:r w:rsidRPr="0091357F">
        <w:rPr>
          <w:rFonts w:ascii="Arial" w:eastAsia="宋体" w:hAnsi="Arial" w:cs="Arial"/>
          <w:kern w:val="0"/>
          <w:sz w:val="20"/>
          <w:szCs w:val="20"/>
        </w:rPr>
        <w:t>)</w:t>
      </w:r>
      <w:r w:rsidRPr="0091357F">
        <w:rPr>
          <w:rFonts w:ascii="Arial" w:eastAsia="宋体" w:hAnsi="Arial" w:cs="Arial"/>
          <w:kern w:val="0"/>
          <w:sz w:val="20"/>
          <w:szCs w:val="20"/>
        </w:rPr>
        <w:t>，在</w:t>
      </w:r>
      <w:r w:rsidRPr="0091357F">
        <w:rPr>
          <w:rFonts w:ascii="Arial" w:eastAsia="宋体" w:hAnsi="Arial" w:cs="Arial"/>
          <w:kern w:val="0"/>
          <w:sz w:val="20"/>
          <w:szCs w:val="20"/>
        </w:rPr>
        <w:t>30-60</w:t>
      </w:r>
      <w:r w:rsidRPr="0091357F">
        <w:rPr>
          <w:rFonts w:ascii="Arial" w:eastAsia="宋体" w:hAnsi="Arial" w:cs="Arial"/>
          <w:kern w:val="0"/>
          <w:sz w:val="20"/>
          <w:szCs w:val="20"/>
        </w:rPr>
        <w:t>分钟内缓慢滴入。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单纯性尿路感染</w:t>
      </w:r>
      <w:r w:rsidRPr="0091357F">
        <w:rPr>
          <w:rFonts w:ascii="Arial" w:eastAsia="宋体" w:hAnsi="Arial" w:cs="Arial"/>
          <w:kern w:val="0"/>
          <w:sz w:val="20"/>
          <w:szCs w:val="20"/>
        </w:rPr>
        <w:t>(</w:t>
      </w:r>
      <w:r w:rsidRPr="0091357F">
        <w:rPr>
          <w:rFonts w:ascii="Arial" w:eastAsia="宋体" w:hAnsi="Arial" w:cs="Arial"/>
          <w:kern w:val="0"/>
          <w:sz w:val="20"/>
          <w:szCs w:val="20"/>
        </w:rPr>
        <w:t>不适用于初治</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肌内注射</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体重低于</w:t>
      </w:r>
      <w:r w:rsidRPr="0091357F">
        <w:rPr>
          <w:rFonts w:ascii="Arial" w:eastAsia="宋体" w:hAnsi="Arial" w:cs="Arial"/>
          <w:kern w:val="0"/>
          <w:sz w:val="20"/>
          <w:szCs w:val="20"/>
        </w:rPr>
        <w:t>60kg</w:t>
      </w:r>
      <w:r w:rsidRPr="0091357F">
        <w:rPr>
          <w:rFonts w:ascii="Arial" w:eastAsia="宋体" w:hAnsi="Arial" w:cs="Arial"/>
          <w:kern w:val="0"/>
          <w:sz w:val="20"/>
          <w:szCs w:val="20"/>
        </w:rPr>
        <w:t>者：一次</w:t>
      </w:r>
      <w:r w:rsidRPr="0091357F">
        <w:rPr>
          <w:rFonts w:ascii="Arial" w:eastAsia="宋体" w:hAnsi="Arial" w:cs="Arial"/>
          <w:kern w:val="0"/>
          <w:sz w:val="20"/>
          <w:szCs w:val="20"/>
        </w:rPr>
        <w:t>3mg/kg</w:t>
      </w:r>
      <w:r w:rsidRPr="0091357F">
        <w:rPr>
          <w:rFonts w:ascii="Arial" w:eastAsia="宋体" w:hAnsi="Arial" w:cs="Arial"/>
          <w:kern w:val="0"/>
          <w:sz w:val="20"/>
          <w:szCs w:val="20"/>
        </w:rPr>
        <w:t>，一日</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(2)</w:t>
      </w:r>
      <w:r w:rsidRPr="0091357F">
        <w:rPr>
          <w:rFonts w:ascii="Arial" w:eastAsia="宋体" w:hAnsi="Arial" w:cs="Arial"/>
          <w:kern w:val="0"/>
          <w:sz w:val="20"/>
          <w:szCs w:val="20"/>
        </w:rPr>
        <w:t>体重超过</w:t>
      </w:r>
      <w:r w:rsidRPr="0091357F">
        <w:rPr>
          <w:rFonts w:ascii="Arial" w:eastAsia="宋体" w:hAnsi="Arial" w:cs="Arial"/>
          <w:kern w:val="0"/>
          <w:sz w:val="20"/>
          <w:szCs w:val="20"/>
        </w:rPr>
        <w:t>60kg</w:t>
      </w:r>
      <w:r w:rsidRPr="0091357F">
        <w:rPr>
          <w:rFonts w:ascii="Arial" w:eastAsia="宋体" w:hAnsi="Arial" w:cs="Arial"/>
          <w:kern w:val="0"/>
          <w:sz w:val="20"/>
          <w:szCs w:val="20"/>
        </w:rPr>
        <w:t>者：一次</w:t>
      </w:r>
      <w:r w:rsidRPr="0091357F">
        <w:rPr>
          <w:rFonts w:ascii="Arial" w:eastAsia="宋体" w:hAnsi="Arial" w:cs="Arial"/>
          <w:kern w:val="0"/>
          <w:sz w:val="20"/>
          <w:szCs w:val="20"/>
        </w:rPr>
        <w:t>160mg</w:t>
      </w:r>
      <w:r w:rsidRPr="0091357F">
        <w:rPr>
          <w:rFonts w:ascii="Arial" w:eastAsia="宋体" w:hAnsi="Arial" w:cs="Arial"/>
          <w:kern w:val="0"/>
          <w:sz w:val="20"/>
          <w:szCs w:val="20"/>
        </w:rPr>
        <w:t>，一日</w:t>
      </w:r>
      <w:r w:rsidRPr="0091357F">
        <w:rPr>
          <w:rFonts w:ascii="Arial" w:eastAsia="宋体" w:hAnsi="Arial" w:cs="Arial"/>
          <w:kern w:val="0"/>
          <w:sz w:val="20"/>
          <w:szCs w:val="20"/>
        </w:rPr>
        <w:t>1</w:t>
      </w:r>
      <w:r w:rsidRPr="0091357F">
        <w:rPr>
          <w:rFonts w:ascii="Arial" w:eastAsia="宋体" w:hAnsi="Arial" w:cs="Arial"/>
          <w:kern w:val="0"/>
          <w:sz w:val="20"/>
          <w:szCs w:val="20"/>
        </w:rPr>
        <w:t>次；或一次</w:t>
      </w:r>
      <w:r w:rsidRPr="0091357F">
        <w:rPr>
          <w:rFonts w:ascii="Arial" w:eastAsia="宋体" w:hAnsi="Arial" w:cs="Arial"/>
          <w:kern w:val="0"/>
          <w:sz w:val="20"/>
          <w:szCs w:val="20"/>
        </w:rPr>
        <w:t>1.5mg/kg</w:t>
      </w:r>
      <w:r w:rsidRPr="0091357F">
        <w:rPr>
          <w:rFonts w:ascii="Arial" w:eastAsia="宋体" w:hAnsi="Arial" w:cs="Arial"/>
          <w:kern w:val="0"/>
          <w:sz w:val="20"/>
          <w:szCs w:val="20"/>
        </w:rPr>
        <w:t>，每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静脉滴注</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参见</w:t>
      </w:r>
      <w:r w:rsidRPr="0091357F">
        <w:rPr>
          <w:rFonts w:ascii="Arial" w:eastAsia="宋体" w:hAnsi="Arial" w:cs="Arial"/>
          <w:kern w:val="0"/>
          <w:sz w:val="20"/>
          <w:szCs w:val="20"/>
        </w:rPr>
        <w:t>“</w:t>
      </w:r>
      <w:r w:rsidRPr="0091357F">
        <w:rPr>
          <w:rFonts w:ascii="Arial" w:eastAsia="宋体" w:hAnsi="Arial" w:cs="Arial"/>
          <w:kern w:val="0"/>
          <w:sz w:val="20"/>
          <w:szCs w:val="20"/>
        </w:rPr>
        <w:t>肌内注射</w:t>
      </w:r>
      <w:r w:rsidRPr="0091357F">
        <w:rPr>
          <w:rFonts w:ascii="Arial" w:eastAsia="宋体" w:hAnsi="Arial" w:cs="Arial"/>
          <w:kern w:val="0"/>
          <w:sz w:val="20"/>
          <w:szCs w:val="20"/>
        </w:rPr>
        <w:t>”</w:t>
      </w:r>
      <w:r w:rsidRPr="0091357F">
        <w:rPr>
          <w:rFonts w:ascii="Arial" w:eastAsia="宋体" w:hAnsi="Arial" w:cs="Arial"/>
          <w:kern w:val="0"/>
          <w:sz w:val="20"/>
          <w:szCs w:val="20"/>
        </w:rPr>
        <w:t>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严重中枢神经系统感染</w:t>
      </w:r>
      <w:r w:rsidRPr="0091357F">
        <w:rPr>
          <w:rFonts w:ascii="Arial" w:eastAsia="宋体" w:hAnsi="Arial" w:cs="Arial"/>
          <w:kern w:val="0"/>
          <w:sz w:val="20"/>
          <w:szCs w:val="20"/>
        </w:rPr>
        <w:t>(</w:t>
      </w:r>
      <w:r w:rsidRPr="0091357F">
        <w:rPr>
          <w:rFonts w:ascii="Arial" w:eastAsia="宋体" w:hAnsi="Arial" w:cs="Arial"/>
          <w:kern w:val="0"/>
          <w:sz w:val="20"/>
          <w:szCs w:val="20"/>
        </w:rPr>
        <w:t>如脑膜炎、脑室炎</w:t>
      </w:r>
      <w:r w:rsidRPr="0091357F">
        <w:rPr>
          <w:rFonts w:ascii="Arial" w:eastAsia="宋体" w:hAnsi="Arial" w:cs="Arial"/>
          <w:kern w:val="0"/>
          <w:sz w:val="20"/>
          <w:szCs w:val="20"/>
        </w:rPr>
        <w:t>)</w:t>
      </w:r>
      <w:r w:rsidRPr="0091357F">
        <w:rPr>
          <w:rFonts w:ascii="Arial" w:eastAsia="宋体" w:hAnsi="Arial" w:cs="Arial"/>
          <w:kern w:val="0"/>
          <w:sz w:val="20"/>
          <w:szCs w:val="20"/>
        </w:rPr>
        <w:t>的辅助治疗</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鞘内及脑室内注射</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一次</w:t>
      </w:r>
      <w:r w:rsidRPr="0091357F">
        <w:rPr>
          <w:rFonts w:ascii="Arial" w:eastAsia="宋体" w:hAnsi="Arial" w:cs="Arial"/>
          <w:kern w:val="0"/>
          <w:sz w:val="20"/>
          <w:szCs w:val="20"/>
        </w:rPr>
        <w:t>4-8mg</w:t>
      </w:r>
      <w:r w:rsidRPr="0091357F">
        <w:rPr>
          <w:rFonts w:ascii="Arial" w:eastAsia="宋体" w:hAnsi="Arial" w:cs="Arial"/>
          <w:kern w:val="0"/>
          <w:sz w:val="20"/>
          <w:szCs w:val="20"/>
        </w:rPr>
        <w:t>，每</w:t>
      </w:r>
      <w:r w:rsidRPr="0091357F">
        <w:rPr>
          <w:rFonts w:ascii="Arial" w:eastAsia="宋体" w:hAnsi="Arial" w:cs="Arial"/>
          <w:kern w:val="0"/>
          <w:sz w:val="20"/>
          <w:szCs w:val="20"/>
        </w:rPr>
        <w:t>2-3</w:t>
      </w:r>
      <w:r w:rsidRPr="0091357F">
        <w:rPr>
          <w:rFonts w:ascii="Arial" w:eastAsia="宋体" w:hAnsi="Arial" w:cs="Arial"/>
          <w:kern w:val="0"/>
          <w:sz w:val="20"/>
          <w:szCs w:val="20"/>
        </w:rPr>
        <w:t>日</w:t>
      </w:r>
      <w:r w:rsidRPr="0091357F">
        <w:rPr>
          <w:rFonts w:ascii="Arial" w:eastAsia="宋体" w:hAnsi="Arial" w:cs="Arial"/>
          <w:kern w:val="0"/>
          <w:sz w:val="20"/>
          <w:szCs w:val="20"/>
        </w:rPr>
        <w:t>1</w:t>
      </w:r>
      <w:r w:rsidRPr="0091357F">
        <w:rPr>
          <w:rFonts w:ascii="Arial" w:eastAsia="宋体" w:hAnsi="Arial" w:cs="Arial"/>
          <w:kern w:val="0"/>
          <w:sz w:val="20"/>
          <w:szCs w:val="20"/>
        </w:rPr>
        <w:t>次。将一次剂量</w:t>
      </w:r>
      <w:r w:rsidRPr="0091357F">
        <w:rPr>
          <w:rFonts w:ascii="Arial" w:eastAsia="宋体" w:hAnsi="Arial" w:cs="Arial"/>
          <w:kern w:val="0"/>
          <w:sz w:val="20"/>
          <w:szCs w:val="20"/>
        </w:rPr>
        <w:t>(</w:t>
      </w:r>
      <w:r w:rsidRPr="0091357F">
        <w:rPr>
          <w:rFonts w:ascii="Arial" w:eastAsia="宋体" w:hAnsi="Arial" w:cs="Arial"/>
          <w:kern w:val="0"/>
          <w:sz w:val="20"/>
          <w:szCs w:val="20"/>
        </w:rPr>
        <w:t>浓度稀释至不超过为</w:t>
      </w:r>
      <w:r w:rsidRPr="0091357F">
        <w:rPr>
          <w:rFonts w:ascii="Arial" w:eastAsia="宋体" w:hAnsi="Arial" w:cs="Arial"/>
          <w:kern w:val="0"/>
          <w:sz w:val="20"/>
          <w:szCs w:val="20"/>
        </w:rPr>
        <w:t>2mg/ml)</w:t>
      </w:r>
      <w:r w:rsidRPr="0091357F">
        <w:rPr>
          <w:rFonts w:ascii="Arial" w:eastAsia="宋体" w:hAnsi="Arial" w:cs="Arial"/>
          <w:kern w:val="0"/>
          <w:sz w:val="20"/>
          <w:szCs w:val="20"/>
        </w:rPr>
        <w:t>抽入</w:t>
      </w:r>
      <w:r w:rsidRPr="0091357F">
        <w:rPr>
          <w:rFonts w:ascii="Arial" w:eastAsia="宋体" w:hAnsi="Arial" w:cs="Arial"/>
          <w:kern w:val="0"/>
          <w:sz w:val="20"/>
          <w:szCs w:val="20"/>
        </w:rPr>
        <w:t>5ml</w:t>
      </w:r>
      <w:r w:rsidRPr="0091357F">
        <w:rPr>
          <w:rFonts w:ascii="Arial" w:eastAsia="宋体" w:hAnsi="Arial" w:cs="Arial"/>
          <w:kern w:val="0"/>
          <w:sz w:val="20"/>
          <w:szCs w:val="20"/>
        </w:rPr>
        <w:t>或</w:t>
      </w:r>
      <w:r w:rsidRPr="0091357F">
        <w:rPr>
          <w:rFonts w:ascii="Arial" w:eastAsia="宋体" w:hAnsi="Arial" w:cs="Arial"/>
          <w:kern w:val="0"/>
          <w:sz w:val="20"/>
          <w:szCs w:val="20"/>
        </w:rPr>
        <w:t>10ml</w:t>
      </w:r>
      <w:r w:rsidRPr="0091357F">
        <w:rPr>
          <w:rFonts w:ascii="Arial" w:eastAsia="宋体" w:hAnsi="Arial" w:cs="Arial"/>
          <w:kern w:val="0"/>
          <w:sz w:val="20"/>
          <w:szCs w:val="20"/>
        </w:rPr>
        <w:t>的无菌针筒内，进行腰椎穿刺术后，先留取脑脊液标本送实验室检查，再将装有本药的针筒连接腰椎穿刺针，使相当量的脑脊液流入针筒内，边抽边推，然后将针筒内的全部药液于</w:t>
      </w:r>
      <w:r w:rsidRPr="0091357F">
        <w:rPr>
          <w:rFonts w:ascii="Arial" w:eastAsia="宋体" w:hAnsi="Arial" w:cs="Arial"/>
          <w:kern w:val="0"/>
          <w:sz w:val="20"/>
          <w:szCs w:val="20"/>
        </w:rPr>
        <w:t>3-5</w:t>
      </w:r>
      <w:r w:rsidRPr="0091357F">
        <w:rPr>
          <w:rFonts w:ascii="Arial" w:eastAsia="宋体" w:hAnsi="Arial" w:cs="Arial"/>
          <w:kern w:val="0"/>
          <w:sz w:val="20"/>
          <w:szCs w:val="20"/>
        </w:rPr>
        <w:t>分钟内缓缓注入，注入时使腰椎穿刺针略微向上倾斜。如脑脊液呈脓性而不易流出时，本药也可用生理盐水注射液稀释。</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肠道感染或术前准备</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1.</w:t>
      </w:r>
      <w:r w:rsidRPr="0091357F">
        <w:rPr>
          <w:rFonts w:ascii="Arial" w:eastAsia="宋体" w:hAnsi="Arial" w:cs="Arial"/>
          <w:kern w:val="0"/>
          <w:sz w:val="20"/>
          <w:szCs w:val="20"/>
        </w:rPr>
        <w:t>口服给药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片剂、泡腾片、肠溶片、咀嚼片、胶囊：一日</w:t>
      </w:r>
      <w:r w:rsidRPr="0091357F">
        <w:rPr>
          <w:rFonts w:ascii="Arial" w:eastAsia="宋体" w:hAnsi="Arial" w:cs="Arial"/>
          <w:kern w:val="0"/>
          <w:sz w:val="20"/>
          <w:szCs w:val="20"/>
        </w:rPr>
        <w:t>240-640mg</w:t>
      </w:r>
      <w:r w:rsidRPr="0091357F">
        <w:rPr>
          <w:rFonts w:ascii="Arial" w:eastAsia="宋体" w:hAnsi="Arial" w:cs="Arial"/>
          <w:kern w:val="0"/>
          <w:sz w:val="20"/>
          <w:szCs w:val="20"/>
        </w:rPr>
        <w:t>，分</w:t>
      </w:r>
      <w:r w:rsidRPr="0091357F">
        <w:rPr>
          <w:rFonts w:ascii="Arial" w:eastAsia="宋体" w:hAnsi="Arial" w:cs="Arial"/>
          <w:kern w:val="0"/>
          <w:sz w:val="20"/>
          <w:szCs w:val="20"/>
        </w:rPr>
        <w:t>4</w:t>
      </w:r>
      <w:r w:rsidRPr="0091357F">
        <w:rPr>
          <w:rFonts w:ascii="Arial" w:eastAsia="宋体" w:hAnsi="Arial" w:cs="Arial"/>
          <w:kern w:val="0"/>
          <w:sz w:val="20"/>
          <w:szCs w:val="20"/>
        </w:rPr>
        <w:t>次服用。</w:t>
      </w:r>
      <w:r w:rsidRPr="0091357F">
        <w:rPr>
          <w:rFonts w:ascii="Arial" w:eastAsia="宋体" w:hAnsi="Arial" w:cs="Arial"/>
          <w:kern w:val="0"/>
          <w:sz w:val="20"/>
          <w:szCs w:val="20"/>
        </w:rPr>
        <w:t>(2)</w:t>
      </w:r>
      <w:r w:rsidRPr="0091357F">
        <w:rPr>
          <w:rFonts w:ascii="Arial" w:eastAsia="宋体" w:hAnsi="Arial" w:cs="Arial"/>
          <w:kern w:val="0"/>
          <w:sz w:val="20"/>
          <w:szCs w:val="20"/>
        </w:rPr>
        <w:t>颗粒剂：一次</w:t>
      </w:r>
      <w:r w:rsidRPr="0091357F">
        <w:rPr>
          <w:rFonts w:ascii="Arial" w:eastAsia="宋体" w:hAnsi="Arial" w:cs="Arial"/>
          <w:kern w:val="0"/>
          <w:sz w:val="20"/>
          <w:szCs w:val="20"/>
        </w:rPr>
        <w:t>80-160mg</w:t>
      </w:r>
      <w:r w:rsidRPr="0091357F">
        <w:rPr>
          <w:rFonts w:ascii="Arial" w:eastAsia="宋体" w:hAnsi="Arial" w:cs="Arial"/>
          <w:kern w:val="0"/>
          <w:sz w:val="20"/>
          <w:szCs w:val="20"/>
        </w:rPr>
        <w:t>，一日</w:t>
      </w:r>
      <w:r w:rsidRPr="0091357F">
        <w:rPr>
          <w:rFonts w:ascii="Arial" w:eastAsia="宋体" w:hAnsi="Arial" w:cs="Arial"/>
          <w:kern w:val="0"/>
          <w:sz w:val="20"/>
          <w:szCs w:val="20"/>
        </w:rPr>
        <w:t>3-4</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慢性胃炎、幽门螺杆</w:t>
      </w:r>
      <w:proofErr w:type="gramStart"/>
      <w:r w:rsidRPr="0091357F">
        <w:rPr>
          <w:rFonts w:ascii="Arial" w:eastAsia="宋体" w:hAnsi="Arial" w:cs="Arial"/>
          <w:kern w:val="0"/>
          <w:sz w:val="20"/>
          <w:szCs w:val="20"/>
        </w:rPr>
        <w:t>菌</w:t>
      </w:r>
      <w:proofErr w:type="gramEnd"/>
      <w:r w:rsidRPr="0091357F">
        <w:rPr>
          <w:rFonts w:ascii="Arial" w:eastAsia="宋体" w:hAnsi="Arial" w:cs="Arial"/>
          <w:kern w:val="0"/>
          <w:sz w:val="20"/>
          <w:szCs w:val="20"/>
        </w:rPr>
        <w:t>所致消化性溃疡</w:t>
      </w:r>
      <w:r w:rsidRPr="0091357F">
        <w:rPr>
          <w:rFonts w:ascii="Arial" w:eastAsia="宋体" w:hAnsi="Arial" w:cs="Arial"/>
          <w:kern w:val="0"/>
          <w:sz w:val="20"/>
          <w:szCs w:val="20"/>
        </w:rPr>
        <w:t>(</w:t>
      </w:r>
      <w:r w:rsidRPr="0091357F">
        <w:rPr>
          <w:rFonts w:ascii="Arial" w:eastAsia="宋体" w:hAnsi="Arial" w:cs="Arial"/>
          <w:kern w:val="0"/>
          <w:sz w:val="20"/>
          <w:szCs w:val="20"/>
        </w:rPr>
        <w:t>与抗溃疡药合用</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口服给药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缓释片：一次</w:t>
      </w:r>
      <w:r w:rsidRPr="0091357F">
        <w:rPr>
          <w:rFonts w:ascii="Arial" w:eastAsia="宋体" w:hAnsi="Arial" w:cs="Arial"/>
          <w:kern w:val="0"/>
          <w:sz w:val="20"/>
          <w:szCs w:val="20"/>
        </w:rPr>
        <w:t>80mg</w:t>
      </w:r>
      <w:r w:rsidRPr="0091357F">
        <w:rPr>
          <w:rFonts w:ascii="Arial" w:eastAsia="宋体" w:hAnsi="Arial" w:cs="Arial"/>
          <w:kern w:val="0"/>
          <w:sz w:val="20"/>
          <w:szCs w:val="20"/>
        </w:rPr>
        <w:t>，一日</w:t>
      </w:r>
      <w:r w:rsidRPr="0091357F">
        <w:rPr>
          <w:rFonts w:ascii="Arial" w:eastAsia="宋体" w:hAnsi="Arial" w:cs="Arial"/>
          <w:kern w:val="0"/>
          <w:sz w:val="20"/>
          <w:szCs w:val="20"/>
        </w:rPr>
        <w:t>2</w:t>
      </w:r>
      <w:r w:rsidRPr="0091357F">
        <w:rPr>
          <w:rFonts w:ascii="Arial" w:eastAsia="宋体" w:hAnsi="Arial" w:cs="Arial"/>
          <w:kern w:val="0"/>
          <w:sz w:val="20"/>
          <w:szCs w:val="20"/>
        </w:rPr>
        <w:t>次，餐后</w:t>
      </w:r>
      <w:r w:rsidRPr="0091357F">
        <w:rPr>
          <w:rFonts w:ascii="Arial" w:eastAsia="宋体" w:hAnsi="Arial" w:cs="Arial"/>
          <w:kern w:val="0"/>
          <w:sz w:val="20"/>
          <w:szCs w:val="20"/>
        </w:rPr>
        <w:t>1</w:t>
      </w:r>
      <w:r w:rsidRPr="0091357F">
        <w:rPr>
          <w:rFonts w:ascii="Arial" w:eastAsia="宋体" w:hAnsi="Arial" w:cs="Arial"/>
          <w:kern w:val="0"/>
          <w:sz w:val="20"/>
          <w:szCs w:val="20"/>
        </w:rPr>
        <w:t>小时服用。用于轻型急性肠炎的疗程为</w:t>
      </w:r>
      <w:r w:rsidRPr="0091357F">
        <w:rPr>
          <w:rFonts w:ascii="Arial" w:eastAsia="宋体" w:hAnsi="Arial" w:cs="Arial"/>
          <w:kern w:val="0"/>
          <w:sz w:val="20"/>
          <w:szCs w:val="20"/>
        </w:rPr>
        <w:t>3-5</w:t>
      </w:r>
      <w:r w:rsidRPr="0091357F">
        <w:rPr>
          <w:rFonts w:ascii="Arial" w:eastAsia="宋体" w:hAnsi="Arial" w:cs="Arial"/>
          <w:kern w:val="0"/>
          <w:sz w:val="20"/>
          <w:szCs w:val="20"/>
        </w:rPr>
        <w:t>日；用于幽门螺杆</w:t>
      </w:r>
      <w:proofErr w:type="gramStart"/>
      <w:r w:rsidRPr="0091357F">
        <w:rPr>
          <w:rFonts w:ascii="Arial" w:eastAsia="宋体" w:hAnsi="Arial" w:cs="Arial"/>
          <w:kern w:val="0"/>
          <w:sz w:val="20"/>
          <w:szCs w:val="20"/>
        </w:rPr>
        <w:t>菌</w:t>
      </w:r>
      <w:proofErr w:type="gramEnd"/>
      <w:r w:rsidRPr="0091357F">
        <w:rPr>
          <w:rFonts w:ascii="Arial" w:eastAsia="宋体" w:hAnsi="Arial" w:cs="Arial"/>
          <w:kern w:val="0"/>
          <w:sz w:val="20"/>
          <w:szCs w:val="20"/>
        </w:rPr>
        <w:t>所致</w:t>
      </w:r>
      <w:proofErr w:type="gramStart"/>
      <w:r w:rsidRPr="0091357F">
        <w:rPr>
          <w:rFonts w:ascii="Arial" w:eastAsia="宋体" w:hAnsi="Arial" w:cs="Arial"/>
          <w:kern w:val="0"/>
          <w:sz w:val="20"/>
          <w:szCs w:val="20"/>
        </w:rPr>
        <w:t>胃感染</w:t>
      </w:r>
      <w:proofErr w:type="gramEnd"/>
      <w:r w:rsidRPr="0091357F">
        <w:rPr>
          <w:rFonts w:ascii="Arial" w:eastAsia="宋体" w:hAnsi="Arial" w:cs="Arial"/>
          <w:kern w:val="0"/>
          <w:sz w:val="20"/>
          <w:szCs w:val="20"/>
        </w:rPr>
        <w:t>时，</w:t>
      </w:r>
      <w:r w:rsidRPr="0091357F">
        <w:rPr>
          <w:rFonts w:ascii="Arial" w:eastAsia="宋体" w:hAnsi="Arial" w:cs="Arial"/>
          <w:kern w:val="0"/>
          <w:sz w:val="20"/>
          <w:szCs w:val="20"/>
        </w:rPr>
        <w:t>3-4</w:t>
      </w:r>
      <w:r w:rsidRPr="0091357F">
        <w:rPr>
          <w:rFonts w:ascii="Arial" w:eastAsia="宋体" w:hAnsi="Arial" w:cs="Arial"/>
          <w:kern w:val="0"/>
          <w:sz w:val="20"/>
          <w:szCs w:val="20"/>
        </w:rPr>
        <w:t>周为一个疗程。</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结膜炎、眼睑炎、睑板腺炎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经眼给药</w:t>
      </w:r>
      <w:r w:rsidRPr="0091357F">
        <w:rPr>
          <w:rFonts w:ascii="Arial" w:eastAsia="宋体" w:hAnsi="Arial" w:cs="Arial"/>
          <w:kern w:val="0"/>
          <w:sz w:val="20"/>
          <w:szCs w:val="20"/>
        </w:rPr>
        <w:t xml:space="preserve">  </w:t>
      </w:r>
      <w:proofErr w:type="gramStart"/>
      <w:r w:rsidRPr="0091357F">
        <w:rPr>
          <w:rFonts w:ascii="Arial" w:eastAsia="宋体" w:hAnsi="Arial" w:cs="Arial"/>
          <w:kern w:val="0"/>
          <w:sz w:val="20"/>
          <w:szCs w:val="20"/>
        </w:rPr>
        <w:t>本药滴眼</w:t>
      </w:r>
      <w:proofErr w:type="gramEnd"/>
      <w:r w:rsidRPr="0091357F">
        <w:rPr>
          <w:rFonts w:ascii="Arial" w:eastAsia="宋体" w:hAnsi="Arial" w:cs="Arial"/>
          <w:kern w:val="0"/>
          <w:sz w:val="20"/>
          <w:szCs w:val="20"/>
        </w:rPr>
        <w:t>液滴入眼睑内，一次</w:t>
      </w:r>
      <w:r w:rsidRPr="0091357F">
        <w:rPr>
          <w:rFonts w:ascii="Arial" w:eastAsia="宋体" w:hAnsi="Arial" w:cs="Arial"/>
          <w:kern w:val="0"/>
          <w:sz w:val="20"/>
          <w:szCs w:val="20"/>
        </w:rPr>
        <w:t>1-2</w:t>
      </w:r>
      <w:r w:rsidRPr="0091357F">
        <w:rPr>
          <w:rFonts w:ascii="Arial" w:eastAsia="宋体" w:hAnsi="Arial" w:cs="Arial"/>
          <w:kern w:val="0"/>
          <w:sz w:val="20"/>
          <w:szCs w:val="20"/>
        </w:rPr>
        <w:t>滴，一日</w:t>
      </w:r>
      <w:r w:rsidRPr="0091357F">
        <w:rPr>
          <w:rFonts w:ascii="Arial" w:eastAsia="宋体" w:hAnsi="Arial" w:cs="Arial"/>
          <w:kern w:val="0"/>
          <w:sz w:val="20"/>
          <w:szCs w:val="20"/>
        </w:rPr>
        <w:t>3-5</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肾功能不全时剂量</w:t>
      </w:r>
    </w:p>
    <w:p w:rsidR="0091357F" w:rsidRPr="0091357F" w:rsidRDefault="0091357F" w:rsidP="0091357F">
      <w:pPr>
        <w:widowControl/>
        <w:spacing w:before="150" w:line="336" w:lineRule="auto"/>
        <w:jc w:val="left"/>
        <w:rPr>
          <w:rFonts w:ascii="Arial" w:eastAsia="宋体" w:hAnsi="Arial" w:cs="Arial"/>
          <w:kern w:val="0"/>
          <w:sz w:val="20"/>
          <w:szCs w:val="20"/>
        </w:rPr>
      </w:pPr>
      <w:r w:rsidRPr="0091357F">
        <w:rPr>
          <w:rFonts w:ascii="Arial" w:eastAsia="宋体" w:hAnsi="Arial" w:cs="Arial"/>
          <w:kern w:val="0"/>
          <w:sz w:val="20"/>
          <w:szCs w:val="20"/>
        </w:rPr>
        <w:t>按肾功能正常者每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次，一次的正常剂量为</w:t>
      </w:r>
      <w:r w:rsidRPr="0091357F">
        <w:rPr>
          <w:rFonts w:ascii="Arial" w:eastAsia="宋体" w:hAnsi="Arial" w:cs="Arial"/>
          <w:kern w:val="0"/>
          <w:sz w:val="20"/>
          <w:szCs w:val="20"/>
        </w:rPr>
        <w:t>1-1.7mg/kg</w:t>
      </w:r>
      <w:r w:rsidRPr="0091357F">
        <w:rPr>
          <w:rFonts w:ascii="Arial" w:eastAsia="宋体" w:hAnsi="Arial" w:cs="Arial"/>
          <w:kern w:val="0"/>
          <w:sz w:val="20"/>
          <w:szCs w:val="20"/>
        </w:rPr>
        <w:t>，肌酐清除率为</w:t>
      </w:r>
      <w:r w:rsidRPr="0091357F">
        <w:rPr>
          <w:rFonts w:ascii="Arial" w:eastAsia="宋体" w:hAnsi="Arial" w:cs="Arial"/>
          <w:kern w:val="0"/>
          <w:sz w:val="20"/>
          <w:szCs w:val="20"/>
        </w:rPr>
        <w:t>10-50ml/min</w:t>
      </w:r>
      <w:r w:rsidRPr="0091357F">
        <w:rPr>
          <w:rFonts w:ascii="Arial" w:eastAsia="宋体" w:hAnsi="Arial" w:cs="Arial"/>
          <w:kern w:val="0"/>
          <w:sz w:val="20"/>
          <w:szCs w:val="20"/>
        </w:rPr>
        <w:t>时，每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次，一次为正常剂量的</w:t>
      </w:r>
      <w:r w:rsidRPr="0091357F">
        <w:rPr>
          <w:rFonts w:ascii="Arial" w:eastAsia="宋体" w:hAnsi="Arial" w:cs="Arial"/>
          <w:kern w:val="0"/>
          <w:sz w:val="20"/>
          <w:szCs w:val="20"/>
        </w:rPr>
        <w:t>30%-70%</w:t>
      </w:r>
      <w:r w:rsidRPr="0091357F">
        <w:rPr>
          <w:rFonts w:ascii="Arial" w:eastAsia="宋体" w:hAnsi="Arial" w:cs="Arial"/>
          <w:kern w:val="0"/>
          <w:sz w:val="20"/>
          <w:szCs w:val="20"/>
        </w:rPr>
        <w:t>；肌酐清除率低于</w:t>
      </w:r>
      <w:r w:rsidRPr="0091357F">
        <w:rPr>
          <w:rFonts w:ascii="Arial" w:eastAsia="宋体" w:hAnsi="Arial" w:cs="Arial"/>
          <w:kern w:val="0"/>
          <w:sz w:val="20"/>
          <w:szCs w:val="20"/>
        </w:rPr>
        <w:t>10ml/min</w:t>
      </w:r>
      <w:r w:rsidRPr="0091357F">
        <w:rPr>
          <w:rFonts w:ascii="Arial" w:eastAsia="宋体" w:hAnsi="Arial" w:cs="Arial"/>
          <w:kern w:val="0"/>
          <w:sz w:val="20"/>
          <w:szCs w:val="20"/>
        </w:rPr>
        <w:t>时，每</w:t>
      </w:r>
      <w:r w:rsidRPr="0091357F">
        <w:rPr>
          <w:rFonts w:ascii="Arial" w:eastAsia="宋体" w:hAnsi="Arial" w:cs="Arial"/>
          <w:kern w:val="0"/>
          <w:sz w:val="20"/>
          <w:szCs w:val="20"/>
        </w:rPr>
        <w:t>24-48</w:t>
      </w:r>
      <w:r w:rsidRPr="0091357F">
        <w:rPr>
          <w:rFonts w:ascii="Arial" w:eastAsia="宋体" w:hAnsi="Arial" w:cs="Arial"/>
          <w:kern w:val="0"/>
          <w:sz w:val="20"/>
          <w:szCs w:val="20"/>
        </w:rPr>
        <w:t>小时给予正常剂量的</w:t>
      </w:r>
      <w:r w:rsidRPr="0091357F">
        <w:rPr>
          <w:rFonts w:ascii="Arial" w:eastAsia="宋体" w:hAnsi="Arial" w:cs="Arial"/>
          <w:kern w:val="0"/>
          <w:sz w:val="20"/>
          <w:szCs w:val="20"/>
        </w:rPr>
        <w:t>20%-30%</w:t>
      </w:r>
      <w:r w:rsidRPr="0091357F">
        <w:rPr>
          <w:rFonts w:ascii="Arial" w:eastAsia="宋体" w:hAnsi="Arial" w:cs="Arial"/>
          <w:kern w:val="0"/>
          <w:sz w:val="20"/>
          <w:szCs w:val="20"/>
        </w:rPr>
        <w:t>。给予首次饱和剂量</w:t>
      </w:r>
      <w:r w:rsidRPr="0091357F">
        <w:rPr>
          <w:rFonts w:ascii="Arial" w:eastAsia="宋体" w:hAnsi="Arial" w:cs="Arial"/>
          <w:kern w:val="0"/>
          <w:sz w:val="20"/>
          <w:szCs w:val="20"/>
        </w:rPr>
        <w:t>(1-2mg/kg)</w:t>
      </w:r>
      <w:r w:rsidRPr="0091357F">
        <w:rPr>
          <w:rFonts w:ascii="Arial" w:eastAsia="宋体" w:hAnsi="Arial" w:cs="Arial"/>
          <w:kern w:val="0"/>
          <w:sz w:val="20"/>
          <w:szCs w:val="20"/>
        </w:rPr>
        <w:t>后，肾功能不全患者所用维持量应酌减。也可根据患者肌酐清除率调整用量：</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367"/>
        <w:gridCol w:w="1827"/>
        <w:gridCol w:w="1961"/>
        <w:gridCol w:w="1961"/>
      </w:tblGrid>
      <w:tr w:rsidR="0091357F" w:rsidRPr="0091357F" w:rsidTr="0091357F">
        <w:tc>
          <w:tcPr>
            <w:tcW w:w="0" w:type="auto"/>
            <w:gridSpan w:val="4"/>
            <w:tcBorders>
              <w:top w:val="nil"/>
              <w:left w:val="nil"/>
              <w:bottom w:val="nil"/>
              <w:right w:val="nil"/>
            </w:tcBorders>
            <w:tcMar>
              <w:top w:w="0" w:type="dxa"/>
              <w:left w:w="150" w:type="dxa"/>
              <w:bottom w:w="0" w:type="dxa"/>
              <w:right w:w="150" w:type="dxa"/>
            </w:tcMar>
            <w:vAlign w:val="center"/>
            <w:hideMark/>
          </w:tcPr>
          <w:p w:rsidR="0091357F" w:rsidRPr="0091357F" w:rsidRDefault="0091357F" w:rsidP="0091357F">
            <w:pPr>
              <w:widowControl/>
              <w:jc w:val="center"/>
              <w:rPr>
                <w:rFonts w:ascii="Arial" w:eastAsia="宋体" w:hAnsi="Arial" w:cs="Arial"/>
                <w:kern w:val="0"/>
                <w:sz w:val="24"/>
                <w:szCs w:val="24"/>
              </w:rPr>
            </w:pPr>
            <w:r w:rsidRPr="0091357F">
              <w:rPr>
                <w:rFonts w:ascii="Arial" w:eastAsia="宋体" w:hAnsi="Arial" w:cs="Arial"/>
                <w:kern w:val="0"/>
                <w:sz w:val="24"/>
                <w:szCs w:val="24"/>
              </w:rPr>
              <w:t>不同肌</w:t>
            </w:r>
            <w:proofErr w:type="gramStart"/>
            <w:r w:rsidRPr="0091357F">
              <w:rPr>
                <w:rFonts w:ascii="Arial" w:eastAsia="宋体" w:hAnsi="Arial" w:cs="Arial"/>
                <w:kern w:val="0"/>
                <w:sz w:val="24"/>
                <w:szCs w:val="24"/>
              </w:rPr>
              <w:t>酐</w:t>
            </w:r>
            <w:proofErr w:type="gramEnd"/>
            <w:r w:rsidRPr="0091357F">
              <w:rPr>
                <w:rFonts w:ascii="Arial" w:eastAsia="宋体" w:hAnsi="Arial" w:cs="Arial"/>
                <w:kern w:val="0"/>
                <w:sz w:val="24"/>
                <w:szCs w:val="24"/>
              </w:rPr>
              <w:t>水平不同给药间隔用</w:t>
            </w:r>
            <w:proofErr w:type="gramStart"/>
            <w:r w:rsidRPr="0091357F">
              <w:rPr>
                <w:rFonts w:ascii="Arial" w:eastAsia="宋体" w:hAnsi="Arial" w:cs="Arial"/>
                <w:kern w:val="0"/>
                <w:sz w:val="24"/>
                <w:szCs w:val="24"/>
              </w:rPr>
              <w:t>药量占</w:t>
            </w:r>
            <w:proofErr w:type="gramEnd"/>
            <w:r w:rsidRPr="0091357F">
              <w:rPr>
                <w:rFonts w:ascii="Arial" w:eastAsia="宋体" w:hAnsi="Arial" w:cs="Arial"/>
                <w:kern w:val="0"/>
                <w:sz w:val="24"/>
                <w:szCs w:val="24"/>
              </w:rPr>
              <w:t>标准给药量的百分比</w:t>
            </w:r>
            <w:r w:rsidRPr="0091357F">
              <w:rPr>
                <w:rFonts w:ascii="Arial" w:eastAsia="宋体" w:hAnsi="Arial" w:cs="Arial"/>
                <w:kern w:val="0"/>
                <w:sz w:val="24"/>
                <w:szCs w:val="24"/>
              </w:rPr>
              <w:t>(%)</w:t>
            </w:r>
            <w:r w:rsidRPr="0091357F">
              <w:rPr>
                <w:rFonts w:ascii="Arial" w:eastAsia="宋体" w:hAnsi="Arial" w:cs="Arial"/>
                <w:kern w:val="0"/>
                <w:sz w:val="24"/>
                <w:szCs w:val="24"/>
              </w:rPr>
              <w:t>表</w:t>
            </w:r>
          </w:p>
        </w:tc>
      </w:tr>
      <w:tr w:rsidR="0091357F" w:rsidRPr="0091357F" w:rsidTr="0091357F">
        <w:tc>
          <w:tcPr>
            <w:tcW w:w="0" w:type="auto"/>
            <w:tcBorders>
              <w:bottom w:val="single" w:sz="6" w:space="0" w:color="000000"/>
            </w:tcBorders>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肌酐清除率</w:t>
            </w:r>
            <w:r w:rsidRPr="0091357F">
              <w:rPr>
                <w:rFonts w:ascii="Arial" w:eastAsia="宋体" w:hAnsi="Arial" w:cs="Arial"/>
                <w:kern w:val="0"/>
                <w:sz w:val="24"/>
                <w:szCs w:val="24"/>
              </w:rPr>
              <w:t>(ml/min)</w:t>
            </w:r>
          </w:p>
        </w:tc>
        <w:tc>
          <w:tcPr>
            <w:tcW w:w="0" w:type="auto"/>
            <w:tcBorders>
              <w:bottom w:val="single" w:sz="6" w:space="0" w:color="000000"/>
            </w:tcBorders>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给药间隔为</w:t>
            </w:r>
            <w:r w:rsidRPr="0091357F">
              <w:rPr>
                <w:rFonts w:ascii="Arial" w:eastAsia="宋体" w:hAnsi="Arial" w:cs="Arial"/>
                <w:kern w:val="0"/>
                <w:sz w:val="24"/>
                <w:szCs w:val="24"/>
              </w:rPr>
              <w:t>8h</w:t>
            </w:r>
          </w:p>
        </w:tc>
        <w:tc>
          <w:tcPr>
            <w:tcW w:w="0" w:type="auto"/>
            <w:tcBorders>
              <w:bottom w:val="single" w:sz="6" w:space="0" w:color="000000"/>
            </w:tcBorders>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给药间隔为</w:t>
            </w:r>
            <w:r w:rsidRPr="0091357F">
              <w:rPr>
                <w:rFonts w:ascii="Arial" w:eastAsia="宋体" w:hAnsi="Arial" w:cs="Arial"/>
                <w:kern w:val="0"/>
                <w:sz w:val="24"/>
                <w:szCs w:val="24"/>
              </w:rPr>
              <w:t>12h</w:t>
            </w:r>
          </w:p>
        </w:tc>
        <w:tc>
          <w:tcPr>
            <w:tcW w:w="0" w:type="auto"/>
            <w:tcBorders>
              <w:bottom w:val="single" w:sz="6" w:space="0" w:color="000000"/>
            </w:tcBorders>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给药间隔为</w:t>
            </w:r>
            <w:r w:rsidRPr="0091357F">
              <w:rPr>
                <w:rFonts w:ascii="Arial" w:eastAsia="宋体" w:hAnsi="Arial" w:cs="Arial"/>
                <w:kern w:val="0"/>
                <w:sz w:val="24"/>
                <w:szCs w:val="24"/>
              </w:rPr>
              <w:t>24h</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90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84</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Times New Roman" w:eastAsia="Times New Roman" w:hAnsi="Times New Roman" w:cs="Times New Roman"/>
                <w:kern w:val="0"/>
                <w:sz w:val="20"/>
                <w:szCs w:val="20"/>
              </w:rPr>
            </w:pP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91</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76</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88</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60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71</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84</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65</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40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57</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72</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92</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30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48</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63</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86</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25</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57</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81</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20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50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75</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17</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70</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15</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67</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10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56</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5</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41</w:t>
            </w:r>
          </w:p>
        </w:tc>
      </w:tr>
      <w:tr w:rsidR="0091357F" w:rsidRPr="0091357F" w:rsidTr="0091357F">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0</w:t>
            </w: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Times New Roman" w:eastAsia="Times New Roman" w:hAnsi="Times New Roman" w:cs="Times New Roman"/>
                <w:kern w:val="0"/>
                <w:sz w:val="20"/>
                <w:szCs w:val="20"/>
              </w:rPr>
            </w:pPr>
          </w:p>
        </w:tc>
        <w:tc>
          <w:tcPr>
            <w:tcW w:w="0" w:type="auto"/>
            <w:tcMar>
              <w:top w:w="0" w:type="dxa"/>
              <w:left w:w="150" w:type="dxa"/>
              <w:bottom w:w="0" w:type="dxa"/>
              <w:right w:w="150" w:type="dxa"/>
            </w:tcMar>
            <w:vAlign w:val="center"/>
            <w:hideMark/>
          </w:tcPr>
          <w:p w:rsidR="0091357F" w:rsidRPr="0091357F" w:rsidRDefault="0091357F" w:rsidP="0091357F">
            <w:pPr>
              <w:widowControl/>
              <w:jc w:val="left"/>
              <w:rPr>
                <w:rFonts w:ascii="Arial" w:eastAsia="宋体" w:hAnsi="Arial" w:cs="Arial"/>
                <w:kern w:val="0"/>
                <w:sz w:val="24"/>
                <w:szCs w:val="24"/>
              </w:rPr>
            </w:pPr>
            <w:r w:rsidRPr="0091357F">
              <w:rPr>
                <w:rFonts w:ascii="Arial" w:eastAsia="宋体" w:hAnsi="Arial" w:cs="Arial"/>
                <w:kern w:val="0"/>
                <w:sz w:val="24"/>
                <w:szCs w:val="24"/>
              </w:rPr>
              <w:t>21</w:t>
            </w:r>
          </w:p>
        </w:tc>
      </w:tr>
    </w:tbl>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老年人剂量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老年人应采用较小治疗量。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透析时剂量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血液透析后可根据感染严重程度，按</w:t>
      </w:r>
      <w:r w:rsidRPr="0091357F">
        <w:rPr>
          <w:rFonts w:ascii="Arial" w:eastAsia="宋体" w:hAnsi="Arial" w:cs="Arial"/>
          <w:kern w:val="0"/>
          <w:sz w:val="20"/>
          <w:szCs w:val="20"/>
        </w:rPr>
        <w:t>1-1.7mg/kg</w:t>
      </w:r>
      <w:r w:rsidRPr="0091357F">
        <w:rPr>
          <w:rFonts w:ascii="Arial" w:eastAsia="宋体" w:hAnsi="Arial" w:cs="Arial"/>
          <w:kern w:val="0"/>
          <w:sz w:val="20"/>
          <w:szCs w:val="20"/>
        </w:rPr>
        <w:t>补给一次剂量。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其他疾病时剂量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前庭功能或听力减退患者：给予首次饱和剂量</w:t>
      </w:r>
      <w:r w:rsidRPr="0091357F">
        <w:rPr>
          <w:rFonts w:ascii="Arial" w:eastAsia="宋体" w:hAnsi="Arial" w:cs="Arial"/>
          <w:kern w:val="0"/>
          <w:sz w:val="20"/>
          <w:szCs w:val="20"/>
        </w:rPr>
        <w:t>(1-2mg/kg)</w:t>
      </w:r>
      <w:r w:rsidRPr="0091357F">
        <w:rPr>
          <w:rFonts w:ascii="Arial" w:eastAsia="宋体" w:hAnsi="Arial" w:cs="Arial"/>
          <w:kern w:val="0"/>
          <w:sz w:val="20"/>
          <w:szCs w:val="20"/>
        </w:rPr>
        <w:t>后，此类患者所用维持量应酌减。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儿童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常规剂量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一般感染</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肌内注射</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一次</w:t>
      </w:r>
      <w:r w:rsidRPr="0091357F">
        <w:rPr>
          <w:rFonts w:ascii="Arial" w:eastAsia="宋体" w:hAnsi="Arial" w:cs="Arial"/>
          <w:kern w:val="0"/>
          <w:sz w:val="20"/>
          <w:szCs w:val="20"/>
        </w:rPr>
        <w:t>2.5mg/kg</w:t>
      </w:r>
      <w:r w:rsidRPr="0091357F">
        <w:rPr>
          <w:rFonts w:ascii="Arial" w:eastAsia="宋体" w:hAnsi="Arial" w:cs="Arial"/>
          <w:kern w:val="0"/>
          <w:sz w:val="20"/>
          <w:szCs w:val="20"/>
        </w:rPr>
        <w:t>，每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次；或一次</w:t>
      </w:r>
      <w:r w:rsidRPr="0091357F">
        <w:rPr>
          <w:rFonts w:ascii="Arial" w:eastAsia="宋体" w:hAnsi="Arial" w:cs="Arial"/>
          <w:kern w:val="0"/>
          <w:sz w:val="20"/>
          <w:szCs w:val="20"/>
        </w:rPr>
        <w:t>1.7mg/kg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次。疗程为</w:t>
      </w:r>
      <w:r w:rsidRPr="0091357F">
        <w:rPr>
          <w:rFonts w:ascii="Arial" w:eastAsia="宋体" w:hAnsi="Arial" w:cs="Arial"/>
          <w:kern w:val="0"/>
          <w:sz w:val="20"/>
          <w:szCs w:val="20"/>
        </w:rPr>
        <w:t>7-14</w:t>
      </w:r>
      <w:r w:rsidRPr="0091357F">
        <w:rPr>
          <w:rFonts w:ascii="Arial" w:eastAsia="宋体" w:hAnsi="Arial" w:cs="Arial"/>
          <w:kern w:val="0"/>
          <w:sz w:val="20"/>
          <w:szCs w:val="20"/>
        </w:rPr>
        <w:t>日。给药期间应尽可能监测血药浓度，尤其新生儿或婴儿。</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静脉滴注</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参见</w:t>
      </w:r>
      <w:r w:rsidRPr="0091357F">
        <w:rPr>
          <w:rFonts w:ascii="Arial" w:eastAsia="宋体" w:hAnsi="Arial" w:cs="Arial"/>
          <w:kern w:val="0"/>
          <w:sz w:val="20"/>
          <w:szCs w:val="20"/>
        </w:rPr>
        <w:t>“</w:t>
      </w:r>
      <w:r w:rsidRPr="0091357F">
        <w:rPr>
          <w:rFonts w:ascii="Arial" w:eastAsia="宋体" w:hAnsi="Arial" w:cs="Arial"/>
          <w:kern w:val="0"/>
          <w:sz w:val="20"/>
          <w:szCs w:val="20"/>
        </w:rPr>
        <w:t>肌内注射</w:t>
      </w:r>
      <w:r w:rsidRPr="0091357F">
        <w:rPr>
          <w:rFonts w:ascii="Arial" w:eastAsia="宋体" w:hAnsi="Arial" w:cs="Arial"/>
          <w:kern w:val="0"/>
          <w:sz w:val="20"/>
          <w:szCs w:val="20"/>
        </w:rPr>
        <w:t>”</w:t>
      </w:r>
      <w:r w:rsidRPr="0091357F">
        <w:rPr>
          <w:rFonts w:ascii="Arial" w:eastAsia="宋体" w:hAnsi="Arial" w:cs="Arial"/>
          <w:kern w:val="0"/>
          <w:sz w:val="20"/>
          <w:szCs w:val="20"/>
        </w:rPr>
        <w:t>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严重中枢神经系统感染</w:t>
      </w:r>
      <w:r w:rsidRPr="0091357F">
        <w:rPr>
          <w:rFonts w:ascii="Arial" w:eastAsia="宋体" w:hAnsi="Arial" w:cs="Arial"/>
          <w:kern w:val="0"/>
          <w:sz w:val="20"/>
          <w:szCs w:val="20"/>
        </w:rPr>
        <w:t>(</w:t>
      </w:r>
      <w:r w:rsidRPr="0091357F">
        <w:rPr>
          <w:rFonts w:ascii="Arial" w:eastAsia="宋体" w:hAnsi="Arial" w:cs="Arial"/>
          <w:kern w:val="0"/>
          <w:sz w:val="20"/>
          <w:szCs w:val="20"/>
        </w:rPr>
        <w:t>脑膜炎、脑室炎</w:t>
      </w:r>
      <w:r w:rsidRPr="0091357F">
        <w:rPr>
          <w:rFonts w:ascii="Arial" w:eastAsia="宋体" w:hAnsi="Arial" w:cs="Arial"/>
          <w:kern w:val="0"/>
          <w:sz w:val="20"/>
          <w:szCs w:val="20"/>
        </w:rPr>
        <w:t>)</w:t>
      </w:r>
      <w:r w:rsidRPr="0091357F">
        <w:rPr>
          <w:rFonts w:ascii="Arial" w:eastAsia="宋体" w:hAnsi="Arial" w:cs="Arial"/>
          <w:kern w:val="0"/>
          <w:sz w:val="20"/>
          <w:szCs w:val="20"/>
        </w:rPr>
        <w:t>的辅助治疗</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鞘内及脑室内注射</w:t>
      </w:r>
      <w:r w:rsidRPr="0091357F">
        <w:rPr>
          <w:rFonts w:ascii="Arial" w:eastAsia="宋体" w:hAnsi="Arial" w:cs="Arial"/>
          <w:kern w:val="0"/>
          <w:sz w:val="20"/>
          <w:szCs w:val="20"/>
        </w:rPr>
        <w:t xml:space="preserve">  3</w:t>
      </w:r>
      <w:r w:rsidRPr="0091357F">
        <w:rPr>
          <w:rFonts w:ascii="Arial" w:eastAsia="宋体" w:hAnsi="Arial" w:cs="Arial"/>
          <w:kern w:val="0"/>
          <w:sz w:val="20"/>
          <w:szCs w:val="20"/>
        </w:rPr>
        <w:t>个月以上小儿：一次</w:t>
      </w:r>
      <w:r w:rsidRPr="0091357F">
        <w:rPr>
          <w:rFonts w:ascii="Arial" w:eastAsia="宋体" w:hAnsi="Arial" w:cs="Arial"/>
          <w:kern w:val="0"/>
          <w:sz w:val="20"/>
          <w:szCs w:val="20"/>
        </w:rPr>
        <w:t>1-2mg</w:t>
      </w:r>
      <w:r w:rsidRPr="0091357F">
        <w:rPr>
          <w:rFonts w:ascii="Arial" w:eastAsia="宋体" w:hAnsi="Arial" w:cs="Arial"/>
          <w:kern w:val="0"/>
          <w:sz w:val="20"/>
          <w:szCs w:val="20"/>
        </w:rPr>
        <w:t>，每</w:t>
      </w:r>
      <w:r w:rsidRPr="0091357F">
        <w:rPr>
          <w:rFonts w:ascii="Arial" w:eastAsia="宋体" w:hAnsi="Arial" w:cs="Arial"/>
          <w:kern w:val="0"/>
          <w:sz w:val="20"/>
          <w:szCs w:val="20"/>
        </w:rPr>
        <w:t>2-3</w:t>
      </w:r>
      <w:r w:rsidRPr="0091357F">
        <w:rPr>
          <w:rFonts w:ascii="Arial" w:eastAsia="宋体" w:hAnsi="Arial" w:cs="Arial"/>
          <w:kern w:val="0"/>
          <w:sz w:val="20"/>
          <w:szCs w:val="20"/>
        </w:rPr>
        <w:t>日</w:t>
      </w:r>
      <w:r w:rsidRPr="0091357F">
        <w:rPr>
          <w:rFonts w:ascii="Arial" w:eastAsia="宋体" w:hAnsi="Arial" w:cs="Arial"/>
          <w:kern w:val="0"/>
          <w:sz w:val="20"/>
          <w:szCs w:val="20"/>
        </w:rPr>
        <w:t>1</w:t>
      </w:r>
      <w:r w:rsidRPr="0091357F">
        <w:rPr>
          <w:rFonts w:ascii="Arial" w:eastAsia="宋体" w:hAnsi="Arial" w:cs="Arial"/>
          <w:kern w:val="0"/>
          <w:sz w:val="20"/>
          <w:szCs w:val="20"/>
        </w:rPr>
        <w:t>次。将一次剂量</w:t>
      </w:r>
      <w:r w:rsidRPr="0091357F">
        <w:rPr>
          <w:rFonts w:ascii="Arial" w:eastAsia="宋体" w:hAnsi="Arial" w:cs="Arial"/>
          <w:kern w:val="0"/>
          <w:sz w:val="20"/>
          <w:szCs w:val="20"/>
        </w:rPr>
        <w:t>(</w:t>
      </w:r>
      <w:r w:rsidRPr="0091357F">
        <w:rPr>
          <w:rFonts w:ascii="Arial" w:eastAsia="宋体" w:hAnsi="Arial" w:cs="Arial"/>
          <w:kern w:val="0"/>
          <w:sz w:val="20"/>
          <w:szCs w:val="20"/>
        </w:rPr>
        <w:t>浓度稀释至不超过为</w:t>
      </w:r>
      <w:r w:rsidRPr="0091357F">
        <w:rPr>
          <w:rFonts w:ascii="Arial" w:eastAsia="宋体" w:hAnsi="Arial" w:cs="Arial"/>
          <w:kern w:val="0"/>
          <w:sz w:val="20"/>
          <w:szCs w:val="20"/>
        </w:rPr>
        <w:t>2mg/ml)</w:t>
      </w:r>
      <w:r w:rsidRPr="0091357F">
        <w:rPr>
          <w:rFonts w:ascii="Arial" w:eastAsia="宋体" w:hAnsi="Arial" w:cs="Arial"/>
          <w:kern w:val="0"/>
          <w:sz w:val="20"/>
          <w:szCs w:val="20"/>
        </w:rPr>
        <w:t>抽入</w:t>
      </w:r>
      <w:r w:rsidRPr="0091357F">
        <w:rPr>
          <w:rFonts w:ascii="Arial" w:eastAsia="宋体" w:hAnsi="Arial" w:cs="Arial"/>
          <w:kern w:val="0"/>
          <w:sz w:val="20"/>
          <w:szCs w:val="20"/>
        </w:rPr>
        <w:t>5ml</w:t>
      </w:r>
      <w:r w:rsidRPr="0091357F">
        <w:rPr>
          <w:rFonts w:ascii="Arial" w:eastAsia="宋体" w:hAnsi="Arial" w:cs="Arial"/>
          <w:kern w:val="0"/>
          <w:sz w:val="20"/>
          <w:szCs w:val="20"/>
        </w:rPr>
        <w:t>或</w:t>
      </w:r>
      <w:r w:rsidRPr="0091357F">
        <w:rPr>
          <w:rFonts w:ascii="Arial" w:eastAsia="宋体" w:hAnsi="Arial" w:cs="Arial"/>
          <w:kern w:val="0"/>
          <w:sz w:val="20"/>
          <w:szCs w:val="20"/>
        </w:rPr>
        <w:t>10ml</w:t>
      </w:r>
      <w:r w:rsidRPr="0091357F">
        <w:rPr>
          <w:rFonts w:ascii="Arial" w:eastAsia="宋体" w:hAnsi="Arial" w:cs="Arial"/>
          <w:kern w:val="0"/>
          <w:sz w:val="20"/>
          <w:szCs w:val="20"/>
        </w:rPr>
        <w:t>的无菌针筒内，进行腰椎穿刺术后，再将装有本药的针筒连接腰椎穿刺针，使相当量的脑脊液流入针筒内，边抽边推，然后将针筒内的全部药液于</w:t>
      </w:r>
      <w:r w:rsidRPr="0091357F">
        <w:rPr>
          <w:rFonts w:ascii="Arial" w:eastAsia="宋体" w:hAnsi="Arial" w:cs="Arial"/>
          <w:kern w:val="0"/>
          <w:sz w:val="20"/>
          <w:szCs w:val="20"/>
        </w:rPr>
        <w:t>3-5</w:t>
      </w:r>
      <w:r w:rsidRPr="0091357F">
        <w:rPr>
          <w:rFonts w:ascii="Arial" w:eastAsia="宋体" w:hAnsi="Arial" w:cs="Arial"/>
          <w:kern w:val="0"/>
          <w:sz w:val="20"/>
          <w:szCs w:val="20"/>
        </w:rPr>
        <w:t>分钟内缓缓注入。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肠道感染或术前准备</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口服给药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片剂、泡腾片、肠溶片、胶囊：一日</w:t>
      </w:r>
      <w:r w:rsidRPr="0091357F">
        <w:rPr>
          <w:rFonts w:ascii="Arial" w:eastAsia="宋体" w:hAnsi="Arial" w:cs="Arial"/>
          <w:kern w:val="0"/>
          <w:sz w:val="20"/>
          <w:szCs w:val="20"/>
        </w:rPr>
        <w:t>5-10mg/kg</w:t>
      </w:r>
      <w:r w:rsidRPr="0091357F">
        <w:rPr>
          <w:rFonts w:ascii="Arial" w:eastAsia="宋体" w:hAnsi="Arial" w:cs="Arial"/>
          <w:kern w:val="0"/>
          <w:sz w:val="20"/>
          <w:szCs w:val="20"/>
        </w:rPr>
        <w:t>，分</w:t>
      </w:r>
      <w:r w:rsidRPr="0091357F">
        <w:rPr>
          <w:rFonts w:ascii="Arial" w:eastAsia="宋体" w:hAnsi="Arial" w:cs="Arial"/>
          <w:kern w:val="0"/>
          <w:sz w:val="20"/>
          <w:szCs w:val="20"/>
        </w:rPr>
        <w:t>4</w:t>
      </w:r>
      <w:r w:rsidRPr="0091357F">
        <w:rPr>
          <w:rFonts w:ascii="Arial" w:eastAsia="宋体" w:hAnsi="Arial" w:cs="Arial"/>
          <w:kern w:val="0"/>
          <w:sz w:val="20"/>
          <w:szCs w:val="20"/>
        </w:rPr>
        <w:t>次服用。</w:t>
      </w:r>
      <w:r w:rsidRPr="0091357F">
        <w:rPr>
          <w:rFonts w:ascii="Arial" w:eastAsia="宋体" w:hAnsi="Arial" w:cs="Arial"/>
          <w:kern w:val="0"/>
          <w:sz w:val="20"/>
          <w:szCs w:val="20"/>
        </w:rPr>
        <w:t>(2)</w:t>
      </w:r>
      <w:r w:rsidRPr="0091357F">
        <w:rPr>
          <w:rFonts w:ascii="Arial" w:eastAsia="宋体" w:hAnsi="Arial" w:cs="Arial"/>
          <w:kern w:val="0"/>
          <w:sz w:val="20"/>
          <w:szCs w:val="20"/>
        </w:rPr>
        <w:t>颗粒剂、咀嚼片：一日</w:t>
      </w:r>
      <w:r w:rsidRPr="0091357F">
        <w:rPr>
          <w:rFonts w:ascii="Arial" w:eastAsia="宋体" w:hAnsi="Arial" w:cs="Arial"/>
          <w:kern w:val="0"/>
          <w:sz w:val="20"/>
          <w:szCs w:val="20"/>
        </w:rPr>
        <w:t>10-15mg/kg</w:t>
      </w:r>
      <w:r w:rsidRPr="0091357F">
        <w:rPr>
          <w:rFonts w:ascii="Arial" w:eastAsia="宋体" w:hAnsi="Arial" w:cs="Arial"/>
          <w:kern w:val="0"/>
          <w:sz w:val="20"/>
          <w:szCs w:val="20"/>
        </w:rPr>
        <w:t>，分</w:t>
      </w:r>
      <w:r w:rsidRPr="0091357F">
        <w:rPr>
          <w:rFonts w:ascii="Arial" w:eastAsia="宋体" w:hAnsi="Arial" w:cs="Arial"/>
          <w:kern w:val="0"/>
          <w:sz w:val="20"/>
          <w:szCs w:val="20"/>
        </w:rPr>
        <w:t>3-4</w:t>
      </w:r>
      <w:r w:rsidRPr="0091357F">
        <w:rPr>
          <w:rFonts w:ascii="Arial" w:eastAsia="宋体" w:hAnsi="Arial" w:cs="Arial"/>
          <w:kern w:val="0"/>
          <w:sz w:val="20"/>
          <w:szCs w:val="20"/>
        </w:rPr>
        <w:t>次服用。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透析时剂量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血液透析后根据感染严重程度用药，</w:t>
      </w:r>
      <w:r w:rsidRPr="0091357F">
        <w:rPr>
          <w:rFonts w:ascii="Arial" w:eastAsia="宋体" w:hAnsi="Arial" w:cs="Arial"/>
          <w:kern w:val="0"/>
          <w:sz w:val="20"/>
          <w:szCs w:val="20"/>
        </w:rPr>
        <w:t>3</w:t>
      </w:r>
      <w:r w:rsidRPr="0091357F">
        <w:rPr>
          <w:rFonts w:ascii="Arial" w:eastAsia="宋体" w:hAnsi="Arial" w:cs="Arial"/>
          <w:kern w:val="0"/>
          <w:sz w:val="20"/>
          <w:szCs w:val="20"/>
        </w:rPr>
        <w:t>个月以上小儿按</w:t>
      </w:r>
      <w:r w:rsidRPr="0091357F">
        <w:rPr>
          <w:rFonts w:ascii="Arial" w:eastAsia="宋体" w:hAnsi="Arial" w:cs="Arial"/>
          <w:kern w:val="0"/>
          <w:sz w:val="20"/>
          <w:szCs w:val="20"/>
        </w:rPr>
        <w:t>2-2.5mg/kg</w:t>
      </w:r>
      <w:r w:rsidRPr="0091357F">
        <w:rPr>
          <w:rFonts w:ascii="Arial" w:eastAsia="宋体" w:hAnsi="Arial" w:cs="Arial"/>
          <w:kern w:val="0"/>
          <w:sz w:val="20"/>
          <w:szCs w:val="20"/>
        </w:rPr>
        <w:t>补给一次剂量。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【国外用法用量参考】</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成人</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常规剂量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肺炎克雷伯菌、假单胞菌、葡萄球菌、</w:t>
      </w:r>
      <w:proofErr w:type="gramStart"/>
      <w:r w:rsidRPr="0091357F">
        <w:rPr>
          <w:rFonts w:ascii="Arial" w:eastAsia="宋体" w:hAnsi="Arial" w:cs="Arial"/>
          <w:kern w:val="0"/>
          <w:sz w:val="20"/>
          <w:szCs w:val="20"/>
        </w:rPr>
        <w:t>肠杆科</w:t>
      </w:r>
      <w:proofErr w:type="gramEnd"/>
      <w:r w:rsidRPr="0091357F">
        <w:rPr>
          <w:rFonts w:ascii="Arial" w:eastAsia="宋体" w:hAnsi="Arial" w:cs="Arial"/>
          <w:kern w:val="0"/>
          <w:sz w:val="20"/>
          <w:szCs w:val="20"/>
        </w:rPr>
        <w:t>菌</w:t>
      </w:r>
      <w:r w:rsidRPr="0091357F">
        <w:rPr>
          <w:rFonts w:ascii="Arial" w:eastAsia="宋体" w:hAnsi="Arial" w:cs="Arial"/>
          <w:kern w:val="0"/>
          <w:sz w:val="20"/>
          <w:szCs w:val="20"/>
        </w:rPr>
        <w:t>(</w:t>
      </w:r>
      <w:r w:rsidRPr="0091357F">
        <w:rPr>
          <w:rFonts w:ascii="Arial" w:eastAsia="宋体" w:hAnsi="Arial" w:cs="Arial"/>
          <w:kern w:val="0"/>
          <w:sz w:val="20"/>
          <w:szCs w:val="20"/>
        </w:rPr>
        <w:t>如大肠埃希菌、枸橼酸杆菌、变形杆菌、沙雷氏菌</w:t>
      </w:r>
      <w:r w:rsidRPr="0091357F">
        <w:rPr>
          <w:rFonts w:ascii="Arial" w:eastAsia="宋体" w:hAnsi="Arial" w:cs="Arial"/>
          <w:kern w:val="0"/>
          <w:sz w:val="20"/>
          <w:szCs w:val="20"/>
        </w:rPr>
        <w:t>)</w:t>
      </w:r>
      <w:r w:rsidRPr="0091357F">
        <w:rPr>
          <w:rFonts w:ascii="Arial" w:eastAsia="宋体" w:hAnsi="Arial" w:cs="Arial"/>
          <w:kern w:val="0"/>
          <w:sz w:val="20"/>
          <w:szCs w:val="20"/>
        </w:rPr>
        <w:t>所致感染、骨感染、呼吸道感染、尿路感染、细菌性败血症、腹膜炎及其他胃肠道感染</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1.</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常规用药：一日</w:t>
      </w:r>
      <w:r w:rsidRPr="0091357F">
        <w:rPr>
          <w:rFonts w:ascii="Arial" w:eastAsia="宋体" w:hAnsi="Arial" w:cs="Arial"/>
          <w:kern w:val="0"/>
          <w:sz w:val="20"/>
          <w:szCs w:val="20"/>
        </w:rPr>
        <w:t>3mg/kg</w:t>
      </w:r>
      <w:r w:rsidRPr="0091357F">
        <w:rPr>
          <w:rFonts w:ascii="Arial" w:eastAsia="宋体" w:hAnsi="Arial" w:cs="Arial"/>
          <w:kern w:val="0"/>
          <w:sz w:val="20"/>
          <w:szCs w:val="20"/>
        </w:rPr>
        <w:t>，分次给药，每次给药量相等，每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次；也可用至一日</w:t>
      </w:r>
      <w:r w:rsidRPr="0091357F">
        <w:rPr>
          <w:rFonts w:ascii="Arial" w:eastAsia="宋体" w:hAnsi="Arial" w:cs="Arial"/>
          <w:kern w:val="0"/>
          <w:sz w:val="20"/>
          <w:szCs w:val="20"/>
        </w:rPr>
        <w:t>5mg/kg</w:t>
      </w:r>
      <w:r w:rsidRPr="0091357F">
        <w:rPr>
          <w:rFonts w:ascii="Arial" w:eastAsia="宋体" w:hAnsi="Arial" w:cs="Arial"/>
          <w:kern w:val="0"/>
          <w:sz w:val="20"/>
          <w:szCs w:val="20"/>
        </w:rPr>
        <w:t>，分</w:t>
      </w:r>
      <w:r w:rsidRPr="0091357F">
        <w:rPr>
          <w:rFonts w:ascii="Arial" w:eastAsia="宋体" w:hAnsi="Arial" w:cs="Arial"/>
          <w:kern w:val="0"/>
          <w:sz w:val="20"/>
          <w:szCs w:val="20"/>
        </w:rPr>
        <w:t>3-4</w:t>
      </w:r>
      <w:r w:rsidRPr="0091357F">
        <w:rPr>
          <w:rFonts w:ascii="Arial" w:eastAsia="宋体" w:hAnsi="Arial" w:cs="Arial"/>
          <w:kern w:val="0"/>
          <w:sz w:val="20"/>
          <w:szCs w:val="20"/>
        </w:rPr>
        <w:t>次给药，每次给药量相等，随后根据血药浓度调整剂量。</w:t>
      </w:r>
      <w:r w:rsidRPr="0091357F">
        <w:rPr>
          <w:rFonts w:ascii="Arial" w:eastAsia="宋体" w:hAnsi="Arial" w:cs="Arial"/>
          <w:kern w:val="0"/>
          <w:sz w:val="20"/>
          <w:szCs w:val="20"/>
        </w:rPr>
        <w:t>(2)</w:t>
      </w:r>
      <w:r w:rsidRPr="0091357F">
        <w:rPr>
          <w:rFonts w:ascii="Arial" w:eastAsia="宋体" w:hAnsi="Arial" w:cs="Arial"/>
          <w:kern w:val="0"/>
          <w:sz w:val="20"/>
          <w:szCs w:val="20"/>
        </w:rPr>
        <w:t>一日剂量用药</w:t>
      </w:r>
      <w:r w:rsidRPr="0091357F">
        <w:rPr>
          <w:rFonts w:ascii="Arial" w:eastAsia="宋体" w:hAnsi="Arial" w:cs="Arial"/>
          <w:kern w:val="0"/>
          <w:sz w:val="20"/>
          <w:szCs w:val="20"/>
        </w:rPr>
        <w:t>(FDA</w:t>
      </w:r>
      <w:proofErr w:type="gramStart"/>
      <w:r w:rsidRPr="0091357F">
        <w:rPr>
          <w:rFonts w:ascii="Arial" w:eastAsia="宋体" w:hAnsi="Arial" w:cs="Arial"/>
          <w:kern w:val="0"/>
          <w:sz w:val="20"/>
          <w:szCs w:val="20"/>
        </w:rPr>
        <w:t>非批准</w:t>
      </w:r>
      <w:proofErr w:type="gramEnd"/>
      <w:r w:rsidRPr="0091357F">
        <w:rPr>
          <w:rFonts w:ascii="Arial" w:eastAsia="宋体" w:hAnsi="Arial" w:cs="Arial"/>
          <w:kern w:val="0"/>
          <w:sz w:val="20"/>
          <w:szCs w:val="20"/>
        </w:rPr>
        <w:t>用法</w:t>
      </w:r>
      <w:r w:rsidRPr="0091357F">
        <w:rPr>
          <w:rFonts w:ascii="Arial" w:eastAsia="宋体" w:hAnsi="Arial" w:cs="Arial"/>
          <w:kern w:val="0"/>
          <w:sz w:val="20"/>
          <w:szCs w:val="20"/>
        </w:rPr>
        <w:t>)</w:t>
      </w:r>
      <w:r w:rsidRPr="0091357F">
        <w:rPr>
          <w:rFonts w:ascii="Arial" w:eastAsia="宋体" w:hAnsi="Arial" w:cs="Arial"/>
          <w:kern w:val="0"/>
          <w:sz w:val="20"/>
          <w:szCs w:val="20"/>
        </w:rPr>
        <w:t>：一日</w:t>
      </w:r>
      <w:r w:rsidRPr="0091357F">
        <w:rPr>
          <w:rFonts w:ascii="Arial" w:eastAsia="宋体" w:hAnsi="Arial" w:cs="Arial"/>
          <w:kern w:val="0"/>
          <w:sz w:val="20"/>
          <w:szCs w:val="20"/>
        </w:rPr>
        <w:t>4-7mg/kg</w:t>
      </w:r>
      <w:r w:rsidRPr="0091357F">
        <w:rPr>
          <w:rFonts w:ascii="Arial" w:eastAsia="宋体" w:hAnsi="Arial" w:cs="Arial"/>
          <w:kern w:val="0"/>
          <w:sz w:val="20"/>
          <w:szCs w:val="20"/>
        </w:rPr>
        <w:t>，每</w:t>
      </w:r>
      <w:r w:rsidRPr="0091357F">
        <w:rPr>
          <w:rFonts w:ascii="Arial" w:eastAsia="宋体" w:hAnsi="Arial" w:cs="Arial"/>
          <w:kern w:val="0"/>
          <w:sz w:val="20"/>
          <w:szCs w:val="20"/>
        </w:rPr>
        <w:t>24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次，根据血药浓度调整剂量。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皮肤和</w:t>
      </w:r>
      <w:r w:rsidRPr="0091357F">
        <w:rPr>
          <w:rFonts w:ascii="Arial" w:eastAsia="宋体" w:hAnsi="Arial" w:cs="Arial"/>
          <w:kern w:val="0"/>
          <w:sz w:val="20"/>
          <w:szCs w:val="20"/>
        </w:rPr>
        <w:t>(</w:t>
      </w:r>
      <w:r w:rsidRPr="0091357F">
        <w:rPr>
          <w:rFonts w:ascii="Arial" w:eastAsia="宋体" w:hAnsi="Arial" w:cs="Arial"/>
          <w:kern w:val="0"/>
          <w:sz w:val="20"/>
          <w:szCs w:val="20"/>
        </w:rPr>
        <w:t>或</w:t>
      </w:r>
      <w:r w:rsidRPr="0091357F">
        <w:rPr>
          <w:rFonts w:ascii="Arial" w:eastAsia="宋体" w:hAnsi="Arial" w:cs="Arial"/>
          <w:kern w:val="0"/>
          <w:sz w:val="20"/>
          <w:szCs w:val="20"/>
        </w:rPr>
        <w:t>)</w:t>
      </w:r>
      <w:r w:rsidRPr="0091357F">
        <w:rPr>
          <w:rFonts w:ascii="Arial" w:eastAsia="宋体" w:hAnsi="Arial" w:cs="Arial"/>
          <w:kern w:val="0"/>
          <w:sz w:val="20"/>
          <w:szCs w:val="20"/>
        </w:rPr>
        <w:t>皮下组织感染</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常规用药：一日</w:t>
      </w:r>
      <w:r w:rsidRPr="0091357F">
        <w:rPr>
          <w:rFonts w:ascii="Arial" w:eastAsia="宋体" w:hAnsi="Arial" w:cs="Arial"/>
          <w:kern w:val="0"/>
          <w:sz w:val="20"/>
          <w:szCs w:val="20"/>
        </w:rPr>
        <w:t>3mg/kg</w:t>
      </w:r>
      <w:r w:rsidRPr="0091357F">
        <w:rPr>
          <w:rFonts w:ascii="Arial" w:eastAsia="宋体" w:hAnsi="Arial" w:cs="Arial"/>
          <w:kern w:val="0"/>
          <w:sz w:val="20"/>
          <w:szCs w:val="20"/>
        </w:rPr>
        <w:t>，分次给药，每次给药量相等，每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次；也可用至一日</w:t>
      </w:r>
      <w:r w:rsidRPr="0091357F">
        <w:rPr>
          <w:rFonts w:ascii="Arial" w:eastAsia="宋体" w:hAnsi="Arial" w:cs="Arial"/>
          <w:kern w:val="0"/>
          <w:sz w:val="20"/>
          <w:szCs w:val="20"/>
        </w:rPr>
        <w:t>5mg/kg</w:t>
      </w:r>
      <w:r w:rsidRPr="0091357F">
        <w:rPr>
          <w:rFonts w:ascii="Arial" w:eastAsia="宋体" w:hAnsi="Arial" w:cs="Arial"/>
          <w:kern w:val="0"/>
          <w:sz w:val="20"/>
          <w:szCs w:val="20"/>
        </w:rPr>
        <w:t>，分</w:t>
      </w:r>
      <w:r w:rsidRPr="0091357F">
        <w:rPr>
          <w:rFonts w:ascii="Arial" w:eastAsia="宋体" w:hAnsi="Arial" w:cs="Arial"/>
          <w:kern w:val="0"/>
          <w:sz w:val="20"/>
          <w:szCs w:val="20"/>
        </w:rPr>
        <w:t>3-4</w:t>
      </w:r>
      <w:r w:rsidRPr="0091357F">
        <w:rPr>
          <w:rFonts w:ascii="Arial" w:eastAsia="宋体" w:hAnsi="Arial" w:cs="Arial"/>
          <w:kern w:val="0"/>
          <w:sz w:val="20"/>
          <w:szCs w:val="20"/>
        </w:rPr>
        <w:t>次给药，每次给药量相等，随后根据血药浓度调整剂量。</w:t>
      </w:r>
      <w:r w:rsidRPr="0091357F">
        <w:rPr>
          <w:rFonts w:ascii="Arial" w:eastAsia="宋体" w:hAnsi="Arial" w:cs="Arial"/>
          <w:kern w:val="0"/>
          <w:sz w:val="20"/>
          <w:szCs w:val="20"/>
        </w:rPr>
        <w:t>(2)</w:t>
      </w:r>
      <w:r w:rsidRPr="0091357F">
        <w:rPr>
          <w:rFonts w:ascii="Arial" w:eastAsia="宋体" w:hAnsi="Arial" w:cs="Arial"/>
          <w:kern w:val="0"/>
          <w:sz w:val="20"/>
          <w:szCs w:val="20"/>
        </w:rPr>
        <w:t>一日剂量用药</w:t>
      </w:r>
      <w:r w:rsidRPr="0091357F">
        <w:rPr>
          <w:rFonts w:ascii="Arial" w:eastAsia="宋体" w:hAnsi="Arial" w:cs="Arial"/>
          <w:kern w:val="0"/>
          <w:sz w:val="20"/>
          <w:szCs w:val="20"/>
        </w:rPr>
        <w:t>(FDA</w:t>
      </w:r>
      <w:proofErr w:type="gramStart"/>
      <w:r w:rsidRPr="0091357F">
        <w:rPr>
          <w:rFonts w:ascii="Arial" w:eastAsia="宋体" w:hAnsi="Arial" w:cs="Arial"/>
          <w:kern w:val="0"/>
          <w:sz w:val="20"/>
          <w:szCs w:val="20"/>
        </w:rPr>
        <w:t>非批准</w:t>
      </w:r>
      <w:proofErr w:type="gramEnd"/>
      <w:r w:rsidRPr="0091357F">
        <w:rPr>
          <w:rFonts w:ascii="Arial" w:eastAsia="宋体" w:hAnsi="Arial" w:cs="Arial"/>
          <w:kern w:val="0"/>
          <w:sz w:val="20"/>
          <w:szCs w:val="20"/>
        </w:rPr>
        <w:t>用法</w:t>
      </w:r>
      <w:r w:rsidRPr="0091357F">
        <w:rPr>
          <w:rFonts w:ascii="Arial" w:eastAsia="宋体" w:hAnsi="Arial" w:cs="Arial"/>
          <w:kern w:val="0"/>
          <w:sz w:val="20"/>
          <w:szCs w:val="20"/>
        </w:rPr>
        <w:t>)</w:t>
      </w:r>
      <w:r w:rsidRPr="0091357F">
        <w:rPr>
          <w:rFonts w:ascii="Arial" w:eastAsia="宋体" w:hAnsi="Arial" w:cs="Arial"/>
          <w:kern w:val="0"/>
          <w:sz w:val="20"/>
          <w:szCs w:val="20"/>
        </w:rPr>
        <w:t>：一日</w:t>
      </w:r>
      <w:r w:rsidRPr="0091357F">
        <w:rPr>
          <w:rFonts w:ascii="Arial" w:eastAsia="宋体" w:hAnsi="Arial" w:cs="Arial"/>
          <w:kern w:val="0"/>
          <w:sz w:val="20"/>
          <w:szCs w:val="20"/>
        </w:rPr>
        <w:t>4-7mg/kg</w:t>
      </w:r>
      <w:r w:rsidRPr="0091357F">
        <w:rPr>
          <w:rFonts w:ascii="Arial" w:eastAsia="宋体" w:hAnsi="Arial" w:cs="Arial"/>
          <w:kern w:val="0"/>
          <w:sz w:val="20"/>
          <w:szCs w:val="20"/>
        </w:rPr>
        <w:t>，每</w:t>
      </w:r>
      <w:r w:rsidRPr="0091357F">
        <w:rPr>
          <w:rFonts w:ascii="Arial" w:eastAsia="宋体" w:hAnsi="Arial" w:cs="Arial"/>
          <w:kern w:val="0"/>
          <w:sz w:val="20"/>
          <w:szCs w:val="20"/>
        </w:rPr>
        <w:t>24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次，随后根据血药浓度调整剂量。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局部给药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原发性或继发性皮肤感染：取少量本药乳膏或软膏，涂于患处，一日</w:t>
      </w:r>
      <w:r w:rsidRPr="0091357F">
        <w:rPr>
          <w:rFonts w:ascii="Arial" w:eastAsia="宋体" w:hAnsi="Arial" w:cs="Arial"/>
          <w:kern w:val="0"/>
          <w:sz w:val="20"/>
          <w:szCs w:val="20"/>
        </w:rPr>
        <w:t>3-4</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细菌性脑膜炎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一日</w:t>
      </w:r>
      <w:r w:rsidRPr="0091357F">
        <w:rPr>
          <w:rFonts w:ascii="Arial" w:eastAsia="宋体" w:hAnsi="Arial" w:cs="Arial"/>
          <w:kern w:val="0"/>
          <w:sz w:val="20"/>
          <w:szCs w:val="20"/>
        </w:rPr>
        <w:t>5mg/kg</w:t>
      </w:r>
      <w:r w:rsidRPr="0091357F">
        <w:rPr>
          <w:rFonts w:ascii="Arial" w:eastAsia="宋体" w:hAnsi="Arial" w:cs="Arial"/>
          <w:kern w:val="0"/>
          <w:sz w:val="20"/>
          <w:szCs w:val="20"/>
        </w:rPr>
        <w:t>，分次给药，每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次，应与其他治疗细菌性脑膜炎药合用。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脑室内给药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当胃肠外给药无效时，可进行脑室内给药，一日</w:t>
      </w:r>
      <w:r w:rsidRPr="0091357F">
        <w:rPr>
          <w:rFonts w:ascii="Arial" w:eastAsia="宋体" w:hAnsi="Arial" w:cs="Arial"/>
          <w:kern w:val="0"/>
          <w:sz w:val="20"/>
          <w:szCs w:val="20"/>
        </w:rPr>
        <w:t>4-8mg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感染性心内膜炎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肌内注射</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常规用药：一日</w:t>
      </w:r>
      <w:r w:rsidRPr="0091357F">
        <w:rPr>
          <w:rFonts w:ascii="Arial" w:eastAsia="宋体" w:hAnsi="Arial" w:cs="Arial"/>
          <w:kern w:val="0"/>
          <w:sz w:val="20"/>
          <w:szCs w:val="20"/>
        </w:rPr>
        <w:t>3mg/kg</w:t>
      </w:r>
      <w:r w:rsidRPr="0091357F">
        <w:rPr>
          <w:rFonts w:ascii="Arial" w:eastAsia="宋体" w:hAnsi="Arial" w:cs="Arial"/>
          <w:kern w:val="0"/>
          <w:sz w:val="20"/>
          <w:szCs w:val="20"/>
        </w:rPr>
        <w:t>，分次给药，每次给药量相等，每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次；也可用至一日</w:t>
      </w:r>
      <w:r w:rsidRPr="0091357F">
        <w:rPr>
          <w:rFonts w:ascii="Arial" w:eastAsia="宋体" w:hAnsi="Arial" w:cs="Arial"/>
          <w:kern w:val="0"/>
          <w:sz w:val="20"/>
          <w:szCs w:val="20"/>
        </w:rPr>
        <w:t>5mg/kg</w:t>
      </w:r>
      <w:r w:rsidRPr="0091357F">
        <w:rPr>
          <w:rFonts w:ascii="Arial" w:eastAsia="宋体" w:hAnsi="Arial" w:cs="Arial"/>
          <w:kern w:val="0"/>
          <w:sz w:val="20"/>
          <w:szCs w:val="20"/>
        </w:rPr>
        <w:t>，分</w:t>
      </w:r>
      <w:r w:rsidRPr="0091357F">
        <w:rPr>
          <w:rFonts w:ascii="Arial" w:eastAsia="宋体" w:hAnsi="Arial" w:cs="Arial"/>
          <w:kern w:val="0"/>
          <w:sz w:val="20"/>
          <w:szCs w:val="20"/>
        </w:rPr>
        <w:t>3-4</w:t>
      </w:r>
      <w:r w:rsidRPr="0091357F">
        <w:rPr>
          <w:rFonts w:ascii="Arial" w:eastAsia="宋体" w:hAnsi="Arial" w:cs="Arial"/>
          <w:kern w:val="0"/>
          <w:sz w:val="20"/>
          <w:szCs w:val="20"/>
        </w:rPr>
        <w:t>次给药，每次给药量相等。根据血药浓度调整剂量。</w:t>
      </w:r>
      <w:r w:rsidRPr="0091357F">
        <w:rPr>
          <w:rFonts w:ascii="Arial" w:eastAsia="宋体" w:hAnsi="Arial" w:cs="Arial"/>
          <w:kern w:val="0"/>
          <w:sz w:val="20"/>
          <w:szCs w:val="20"/>
        </w:rPr>
        <w:t>(2)</w:t>
      </w:r>
      <w:r w:rsidRPr="0091357F">
        <w:rPr>
          <w:rFonts w:ascii="Arial" w:eastAsia="宋体" w:hAnsi="Arial" w:cs="Arial"/>
          <w:kern w:val="0"/>
          <w:sz w:val="20"/>
          <w:szCs w:val="20"/>
        </w:rPr>
        <w:t>链球菌所致心内膜炎：推荐剂量为</w:t>
      </w:r>
      <w:r w:rsidRPr="0091357F">
        <w:rPr>
          <w:rFonts w:ascii="Arial" w:eastAsia="宋体" w:hAnsi="Arial" w:cs="Arial"/>
          <w:kern w:val="0"/>
          <w:sz w:val="20"/>
          <w:szCs w:val="20"/>
        </w:rPr>
        <w:t>3mg/kg</w:t>
      </w:r>
      <w:r w:rsidRPr="0091357F">
        <w:rPr>
          <w:rFonts w:ascii="Arial" w:eastAsia="宋体" w:hAnsi="Arial" w:cs="Arial"/>
          <w:kern w:val="0"/>
          <w:sz w:val="20"/>
          <w:szCs w:val="20"/>
        </w:rPr>
        <w:t>，</w:t>
      </w:r>
      <w:r w:rsidRPr="0091357F">
        <w:rPr>
          <w:rFonts w:ascii="Arial" w:eastAsia="宋体" w:hAnsi="Arial" w:cs="Arial"/>
          <w:kern w:val="0"/>
          <w:sz w:val="20"/>
          <w:szCs w:val="20"/>
        </w:rPr>
        <w:t>1</w:t>
      </w:r>
      <w:r w:rsidRPr="0091357F">
        <w:rPr>
          <w:rFonts w:ascii="Arial" w:eastAsia="宋体" w:hAnsi="Arial" w:cs="Arial"/>
          <w:kern w:val="0"/>
          <w:sz w:val="20"/>
          <w:szCs w:val="20"/>
        </w:rPr>
        <w:t>次或分</w:t>
      </w:r>
      <w:r w:rsidRPr="0091357F">
        <w:rPr>
          <w:rFonts w:ascii="Arial" w:eastAsia="宋体" w:hAnsi="Arial" w:cs="Arial"/>
          <w:kern w:val="0"/>
          <w:sz w:val="20"/>
          <w:szCs w:val="20"/>
        </w:rPr>
        <w:t>3</w:t>
      </w:r>
      <w:r w:rsidRPr="0091357F">
        <w:rPr>
          <w:rFonts w:ascii="Arial" w:eastAsia="宋体" w:hAnsi="Arial" w:cs="Arial"/>
          <w:kern w:val="0"/>
          <w:sz w:val="20"/>
          <w:szCs w:val="20"/>
        </w:rPr>
        <w:t>次给药</w:t>
      </w:r>
      <w:r w:rsidRPr="0091357F">
        <w:rPr>
          <w:rFonts w:ascii="Arial" w:eastAsia="宋体" w:hAnsi="Arial" w:cs="Arial"/>
          <w:kern w:val="0"/>
          <w:sz w:val="20"/>
          <w:szCs w:val="20"/>
        </w:rPr>
        <w:t>(</w:t>
      </w:r>
      <w:r w:rsidRPr="0091357F">
        <w:rPr>
          <w:rFonts w:ascii="Arial" w:eastAsia="宋体" w:hAnsi="Arial" w:cs="Arial"/>
          <w:kern w:val="0"/>
          <w:sz w:val="20"/>
          <w:szCs w:val="20"/>
        </w:rPr>
        <w:t>优先选用</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w:t>
      </w:r>
      <w:r w:rsidRPr="0091357F">
        <w:rPr>
          <w:rFonts w:ascii="Arial" w:eastAsia="宋体" w:hAnsi="Arial" w:cs="Arial"/>
          <w:kern w:val="0"/>
          <w:sz w:val="20"/>
          <w:szCs w:val="20"/>
        </w:rPr>
        <w:t>，与其他抗生素合用，并根据血药浓度调整剂量。</w:t>
      </w:r>
      <w:r w:rsidRPr="0091357F">
        <w:rPr>
          <w:rFonts w:ascii="Arial" w:eastAsia="宋体" w:hAnsi="Arial" w:cs="Arial"/>
          <w:kern w:val="0"/>
          <w:sz w:val="20"/>
          <w:szCs w:val="20"/>
        </w:rPr>
        <w:t>(3)</w:t>
      </w:r>
      <w:r w:rsidRPr="0091357F">
        <w:rPr>
          <w:rFonts w:ascii="Arial" w:eastAsia="宋体" w:hAnsi="Arial" w:cs="Arial"/>
          <w:kern w:val="0"/>
          <w:sz w:val="20"/>
          <w:szCs w:val="20"/>
        </w:rPr>
        <w:t>葡萄球菌所致心内膜炎：一日</w:t>
      </w:r>
      <w:r w:rsidRPr="0091357F">
        <w:rPr>
          <w:rFonts w:ascii="Arial" w:eastAsia="宋体" w:hAnsi="Arial" w:cs="Arial"/>
          <w:kern w:val="0"/>
          <w:sz w:val="20"/>
          <w:szCs w:val="20"/>
        </w:rPr>
        <w:t>3mg/kg</w:t>
      </w:r>
      <w:r w:rsidRPr="0091357F">
        <w:rPr>
          <w:rFonts w:ascii="Arial" w:eastAsia="宋体" w:hAnsi="Arial" w:cs="Arial"/>
          <w:kern w:val="0"/>
          <w:sz w:val="20"/>
          <w:szCs w:val="20"/>
        </w:rPr>
        <w:t>，分</w:t>
      </w:r>
      <w:r w:rsidRPr="0091357F">
        <w:rPr>
          <w:rFonts w:ascii="Arial" w:eastAsia="宋体" w:hAnsi="Arial" w:cs="Arial"/>
          <w:kern w:val="0"/>
          <w:sz w:val="20"/>
          <w:szCs w:val="20"/>
        </w:rPr>
        <w:t>2-3</w:t>
      </w:r>
      <w:r w:rsidRPr="0091357F">
        <w:rPr>
          <w:rFonts w:ascii="Arial" w:eastAsia="宋体" w:hAnsi="Arial" w:cs="Arial"/>
          <w:kern w:val="0"/>
          <w:sz w:val="20"/>
          <w:szCs w:val="20"/>
        </w:rPr>
        <w:t>次给药，每次给药剂量相等，与其他抗生素合用，并根据血药浓度调整剂量。</w:t>
      </w:r>
      <w:r w:rsidRPr="0091357F">
        <w:rPr>
          <w:rFonts w:ascii="Arial" w:eastAsia="宋体" w:hAnsi="Arial" w:cs="Arial"/>
          <w:kern w:val="0"/>
          <w:sz w:val="20"/>
          <w:szCs w:val="20"/>
        </w:rPr>
        <w:t>(4)</w:t>
      </w:r>
      <w:r w:rsidRPr="0091357F">
        <w:rPr>
          <w:rFonts w:ascii="Arial" w:eastAsia="宋体" w:hAnsi="Arial" w:cs="Arial"/>
          <w:kern w:val="0"/>
          <w:sz w:val="20"/>
          <w:szCs w:val="20"/>
        </w:rPr>
        <w:t>肠球菌和细菌培养呈阴性菌</w:t>
      </w:r>
      <w:r w:rsidRPr="0091357F">
        <w:rPr>
          <w:rFonts w:ascii="Arial" w:eastAsia="宋体" w:hAnsi="Arial" w:cs="Arial"/>
          <w:kern w:val="0"/>
          <w:sz w:val="20"/>
          <w:szCs w:val="20"/>
        </w:rPr>
        <w:t>(</w:t>
      </w:r>
      <w:r w:rsidRPr="0091357F">
        <w:rPr>
          <w:rFonts w:ascii="Arial" w:eastAsia="宋体" w:hAnsi="Arial" w:cs="Arial"/>
          <w:kern w:val="0"/>
          <w:sz w:val="20"/>
          <w:szCs w:val="20"/>
        </w:rPr>
        <w:t>包括巴尔通氏体属</w:t>
      </w:r>
      <w:r w:rsidRPr="0091357F">
        <w:rPr>
          <w:rFonts w:ascii="Arial" w:eastAsia="宋体" w:hAnsi="Arial" w:cs="Arial"/>
          <w:kern w:val="0"/>
          <w:sz w:val="20"/>
          <w:szCs w:val="20"/>
        </w:rPr>
        <w:t>)</w:t>
      </w:r>
      <w:r w:rsidRPr="0091357F">
        <w:rPr>
          <w:rFonts w:ascii="Arial" w:eastAsia="宋体" w:hAnsi="Arial" w:cs="Arial"/>
          <w:kern w:val="0"/>
          <w:sz w:val="20"/>
          <w:szCs w:val="20"/>
        </w:rPr>
        <w:t>所致心内膜炎：一次</w:t>
      </w:r>
      <w:r w:rsidRPr="0091357F">
        <w:rPr>
          <w:rFonts w:ascii="Arial" w:eastAsia="宋体" w:hAnsi="Arial" w:cs="Arial"/>
          <w:kern w:val="0"/>
          <w:sz w:val="20"/>
          <w:szCs w:val="20"/>
        </w:rPr>
        <w:t>1mg/kg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次，与其他抗生素合用，并根据血药浓度调整剂量。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一日剂量用药</w:t>
      </w:r>
      <w:r w:rsidRPr="0091357F">
        <w:rPr>
          <w:rFonts w:ascii="Arial" w:eastAsia="宋体" w:hAnsi="Arial" w:cs="Arial"/>
          <w:kern w:val="0"/>
          <w:sz w:val="20"/>
          <w:szCs w:val="20"/>
        </w:rPr>
        <w:t>(FDA</w:t>
      </w:r>
      <w:proofErr w:type="gramStart"/>
      <w:r w:rsidRPr="0091357F">
        <w:rPr>
          <w:rFonts w:ascii="Arial" w:eastAsia="宋体" w:hAnsi="Arial" w:cs="Arial"/>
          <w:kern w:val="0"/>
          <w:sz w:val="20"/>
          <w:szCs w:val="20"/>
        </w:rPr>
        <w:t>非批准</w:t>
      </w:r>
      <w:proofErr w:type="gramEnd"/>
      <w:r w:rsidRPr="0091357F">
        <w:rPr>
          <w:rFonts w:ascii="Arial" w:eastAsia="宋体" w:hAnsi="Arial" w:cs="Arial"/>
          <w:kern w:val="0"/>
          <w:sz w:val="20"/>
          <w:szCs w:val="20"/>
        </w:rPr>
        <w:t>用法</w:t>
      </w:r>
      <w:r w:rsidRPr="0091357F">
        <w:rPr>
          <w:rFonts w:ascii="Arial" w:eastAsia="宋体" w:hAnsi="Arial" w:cs="Arial"/>
          <w:kern w:val="0"/>
          <w:sz w:val="20"/>
          <w:szCs w:val="20"/>
        </w:rPr>
        <w:t>)</w:t>
      </w:r>
      <w:r w:rsidRPr="0091357F">
        <w:rPr>
          <w:rFonts w:ascii="Arial" w:eastAsia="宋体" w:hAnsi="Arial" w:cs="Arial"/>
          <w:kern w:val="0"/>
          <w:sz w:val="20"/>
          <w:szCs w:val="20"/>
        </w:rPr>
        <w:t>：一日</w:t>
      </w:r>
      <w:r w:rsidRPr="0091357F">
        <w:rPr>
          <w:rFonts w:ascii="Arial" w:eastAsia="宋体" w:hAnsi="Arial" w:cs="Arial"/>
          <w:kern w:val="0"/>
          <w:sz w:val="20"/>
          <w:szCs w:val="20"/>
        </w:rPr>
        <w:t>4-7mg/kg</w:t>
      </w:r>
      <w:r w:rsidRPr="0091357F">
        <w:rPr>
          <w:rFonts w:ascii="Arial" w:eastAsia="宋体" w:hAnsi="Arial" w:cs="Arial"/>
          <w:kern w:val="0"/>
          <w:sz w:val="20"/>
          <w:szCs w:val="20"/>
        </w:rPr>
        <w:t>，每</w:t>
      </w:r>
      <w:r w:rsidRPr="0091357F">
        <w:rPr>
          <w:rFonts w:ascii="Arial" w:eastAsia="宋体" w:hAnsi="Arial" w:cs="Arial"/>
          <w:kern w:val="0"/>
          <w:sz w:val="20"/>
          <w:szCs w:val="20"/>
        </w:rPr>
        <w:t>24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次，根据血药浓度调整剂量。</w:t>
      </w:r>
      <w:r w:rsidRPr="0091357F">
        <w:rPr>
          <w:rFonts w:ascii="Arial" w:eastAsia="宋体" w:hAnsi="Arial" w:cs="Arial"/>
          <w:kern w:val="0"/>
          <w:sz w:val="20"/>
          <w:szCs w:val="20"/>
        </w:rPr>
        <w:t>(2)</w:t>
      </w:r>
      <w:r w:rsidRPr="0091357F">
        <w:rPr>
          <w:rFonts w:ascii="Arial" w:eastAsia="宋体" w:hAnsi="Arial" w:cs="Arial"/>
          <w:kern w:val="0"/>
          <w:sz w:val="20"/>
          <w:szCs w:val="20"/>
        </w:rPr>
        <w:t>其余参见</w:t>
      </w:r>
      <w:r w:rsidRPr="0091357F">
        <w:rPr>
          <w:rFonts w:ascii="Arial" w:eastAsia="宋体" w:hAnsi="Arial" w:cs="Arial"/>
          <w:kern w:val="0"/>
          <w:sz w:val="20"/>
          <w:szCs w:val="20"/>
        </w:rPr>
        <w:t>“</w:t>
      </w:r>
      <w:r w:rsidRPr="0091357F">
        <w:rPr>
          <w:rFonts w:ascii="Arial" w:eastAsia="宋体" w:hAnsi="Arial" w:cs="Arial"/>
          <w:kern w:val="0"/>
          <w:sz w:val="20"/>
          <w:szCs w:val="20"/>
        </w:rPr>
        <w:t>肌内注射</w:t>
      </w:r>
      <w:r w:rsidRPr="0091357F">
        <w:rPr>
          <w:rFonts w:ascii="Arial" w:eastAsia="宋体" w:hAnsi="Arial" w:cs="Arial"/>
          <w:kern w:val="0"/>
          <w:sz w:val="20"/>
          <w:szCs w:val="20"/>
        </w:rPr>
        <w:t>”</w:t>
      </w:r>
      <w:r w:rsidRPr="0091357F">
        <w:rPr>
          <w:rFonts w:ascii="Arial" w:eastAsia="宋体" w:hAnsi="Arial" w:cs="Arial"/>
          <w:kern w:val="0"/>
          <w:sz w:val="20"/>
          <w:szCs w:val="20"/>
        </w:rPr>
        <w:t>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盆腔炎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肌内注射</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先给予</w:t>
      </w:r>
      <w:r w:rsidRPr="0091357F">
        <w:rPr>
          <w:rFonts w:ascii="Arial" w:eastAsia="宋体" w:hAnsi="Arial" w:cs="Arial"/>
          <w:kern w:val="0"/>
          <w:sz w:val="20"/>
          <w:szCs w:val="20"/>
        </w:rPr>
        <w:t>2mg/kg</w:t>
      </w:r>
      <w:r w:rsidRPr="0091357F">
        <w:rPr>
          <w:rFonts w:ascii="Arial" w:eastAsia="宋体" w:hAnsi="Arial" w:cs="Arial"/>
          <w:kern w:val="0"/>
          <w:sz w:val="20"/>
          <w:szCs w:val="20"/>
        </w:rPr>
        <w:t>负荷剂量，随后给予</w:t>
      </w:r>
      <w:r w:rsidRPr="0091357F">
        <w:rPr>
          <w:rFonts w:ascii="Arial" w:eastAsia="宋体" w:hAnsi="Arial" w:cs="Arial"/>
          <w:kern w:val="0"/>
          <w:sz w:val="20"/>
          <w:szCs w:val="20"/>
        </w:rPr>
        <w:t>1.5mg/kg</w:t>
      </w:r>
      <w:r w:rsidRPr="0091357F">
        <w:rPr>
          <w:rFonts w:ascii="Arial" w:eastAsia="宋体" w:hAnsi="Arial" w:cs="Arial"/>
          <w:kern w:val="0"/>
          <w:sz w:val="20"/>
          <w:szCs w:val="20"/>
        </w:rPr>
        <w:t>的维持剂量，每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次，与克林霉素</w:t>
      </w:r>
      <w:r w:rsidRPr="0091357F">
        <w:rPr>
          <w:rFonts w:ascii="Arial" w:eastAsia="宋体" w:hAnsi="Arial" w:cs="Arial"/>
          <w:kern w:val="0"/>
          <w:sz w:val="20"/>
          <w:szCs w:val="20"/>
        </w:rPr>
        <w:t>(</w:t>
      </w:r>
      <w:r w:rsidRPr="0091357F">
        <w:rPr>
          <w:rFonts w:ascii="Arial" w:eastAsia="宋体" w:hAnsi="Arial" w:cs="Arial"/>
          <w:kern w:val="0"/>
          <w:sz w:val="20"/>
          <w:szCs w:val="20"/>
        </w:rPr>
        <w:t>一次</w:t>
      </w:r>
      <w:r w:rsidRPr="0091357F">
        <w:rPr>
          <w:rFonts w:ascii="Arial" w:eastAsia="宋体" w:hAnsi="Arial" w:cs="Arial"/>
          <w:kern w:val="0"/>
          <w:sz w:val="20"/>
          <w:szCs w:val="20"/>
        </w:rPr>
        <w:t>900mg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w:t>
      </w:r>
      <w:r w:rsidRPr="0091357F">
        <w:rPr>
          <w:rFonts w:ascii="Arial" w:eastAsia="宋体" w:hAnsi="Arial" w:cs="Arial"/>
          <w:kern w:val="0"/>
          <w:sz w:val="20"/>
          <w:szCs w:val="20"/>
        </w:rPr>
        <w:t>合用；或单用本药，一日</w:t>
      </w:r>
      <w:r w:rsidRPr="0091357F">
        <w:rPr>
          <w:rFonts w:ascii="Arial" w:eastAsia="宋体" w:hAnsi="Arial" w:cs="Arial"/>
          <w:kern w:val="0"/>
          <w:sz w:val="20"/>
          <w:szCs w:val="20"/>
        </w:rPr>
        <w:t>3-5mg/kg</w:t>
      </w:r>
      <w:r w:rsidRPr="0091357F">
        <w:rPr>
          <w:rFonts w:ascii="Arial" w:eastAsia="宋体" w:hAnsi="Arial" w:cs="Arial"/>
          <w:kern w:val="0"/>
          <w:sz w:val="20"/>
          <w:szCs w:val="20"/>
        </w:rPr>
        <w:t>。起效</w:t>
      </w:r>
      <w:r w:rsidRPr="0091357F">
        <w:rPr>
          <w:rFonts w:ascii="Arial" w:eastAsia="宋体" w:hAnsi="Arial" w:cs="Arial"/>
          <w:kern w:val="0"/>
          <w:sz w:val="20"/>
          <w:szCs w:val="20"/>
        </w:rPr>
        <w:t>24</w:t>
      </w:r>
      <w:r w:rsidRPr="0091357F">
        <w:rPr>
          <w:rFonts w:ascii="Arial" w:eastAsia="宋体" w:hAnsi="Arial" w:cs="Arial"/>
          <w:kern w:val="0"/>
          <w:sz w:val="20"/>
          <w:szCs w:val="20"/>
        </w:rPr>
        <w:t>小时后，改为口服给药，继续给予克林霉素</w:t>
      </w:r>
      <w:r w:rsidRPr="0091357F">
        <w:rPr>
          <w:rFonts w:ascii="Arial" w:eastAsia="宋体" w:hAnsi="Arial" w:cs="Arial"/>
          <w:kern w:val="0"/>
          <w:sz w:val="20"/>
          <w:szCs w:val="20"/>
        </w:rPr>
        <w:t>(</w:t>
      </w:r>
      <w:r w:rsidRPr="0091357F">
        <w:rPr>
          <w:rFonts w:ascii="Arial" w:eastAsia="宋体" w:hAnsi="Arial" w:cs="Arial"/>
          <w:kern w:val="0"/>
          <w:sz w:val="20"/>
          <w:szCs w:val="20"/>
        </w:rPr>
        <w:t>一次</w:t>
      </w:r>
      <w:r w:rsidRPr="0091357F">
        <w:rPr>
          <w:rFonts w:ascii="Arial" w:eastAsia="宋体" w:hAnsi="Arial" w:cs="Arial"/>
          <w:kern w:val="0"/>
          <w:sz w:val="20"/>
          <w:szCs w:val="20"/>
        </w:rPr>
        <w:t>450mg</w:t>
      </w:r>
      <w:r w:rsidRPr="0091357F">
        <w:rPr>
          <w:rFonts w:ascii="Arial" w:eastAsia="宋体" w:hAnsi="Arial" w:cs="Arial"/>
          <w:kern w:val="0"/>
          <w:sz w:val="20"/>
          <w:szCs w:val="20"/>
        </w:rPr>
        <w:t>，一日</w:t>
      </w:r>
      <w:r w:rsidRPr="0091357F">
        <w:rPr>
          <w:rFonts w:ascii="Arial" w:eastAsia="宋体" w:hAnsi="Arial" w:cs="Arial"/>
          <w:kern w:val="0"/>
          <w:sz w:val="20"/>
          <w:szCs w:val="20"/>
        </w:rPr>
        <w:t>4</w:t>
      </w:r>
      <w:r w:rsidRPr="0091357F">
        <w:rPr>
          <w:rFonts w:ascii="Arial" w:eastAsia="宋体" w:hAnsi="Arial" w:cs="Arial"/>
          <w:kern w:val="0"/>
          <w:sz w:val="20"/>
          <w:szCs w:val="20"/>
        </w:rPr>
        <w:t>次</w:t>
      </w:r>
      <w:r w:rsidRPr="0091357F">
        <w:rPr>
          <w:rFonts w:ascii="Arial" w:eastAsia="宋体" w:hAnsi="Arial" w:cs="Arial"/>
          <w:kern w:val="0"/>
          <w:sz w:val="20"/>
          <w:szCs w:val="20"/>
        </w:rPr>
        <w:t>)</w:t>
      </w:r>
      <w:r w:rsidRPr="0091357F">
        <w:rPr>
          <w:rFonts w:ascii="Arial" w:eastAsia="宋体" w:hAnsi="Arial" w:cs="Arial"/>
          <w:kern w:val="0"/>
          <w:sz w:val="20"/>
          <w:szCs w:val="20"/>
        </w:rPr>
        <w:t>或多</w:t>
      </w:r>
      <w:proofErr w:type="gramStart"/>
      <w:r w:rsidRPr="0091357F">
        <w:rPr>
          <w:rFonts w:ascii="Arial" w:eastAsia="宋体" w:hAnsi="Arial" w:cs="Arial"/>
          <w:kern w:val="0"/>
          <w:sz w:val="20"/>
          <w:szCs w:val="20"/>
        </w:rPr>
        <w:t>西环素</w:t>
      </w:r>
      <w:proofErr w:type="gramEnd"/>
      <w:r w:rsidRPr="0091357F">
        <w:rPr>
          <w:rFonts w:ascii="Arial" w:eastAsia="宋体" w:hAnsi="Arial" w:cs="Arial"/>
          <w:kern w:val="0"/>
          <w:sz w:val="20"/>
          <w:szCs w:val="20"/>
        </w:rPr>
        <w:t>(</w:t>
      </w:r>
      <w:r w:rsidRPr="0091357F">
        <w:rPr>
          <w:rFonts w:ascii="Arial" w:eastAsia="宋体" w:hAnsi="Arial" w:cs="Arial"/>
          <w:kern w:val="0"/>
          <w:sz w:val="20"/>
          <w:szCs w:val="20"/>
        </w:rPr>
        <w:t>一次</w:t>
      </w:r>
      <w:r w:rsidRPr="0091357F">
        <w:rPr>
          <w:rFonts w:ascii="Arial" w:eastAsia="宋体" w:hAnsi="Arial" w:cs="Arial"/>
          <w:kern w:val="0"/>
          <w:sz w:val="20"/>
          <w:szCs w:val="20"/>
        </w:rPr>
        <w:t>100mg</w:t>
      </w:r>
      <w:r w:rsidRPr="0091357F">
        <w:rPr>
          <w:rFonts w:ascii="Arial" w:eastAsia="宋体" w:hAnsi="Arial" w:cs="Arial"/>
          <w:kern w:val="0"/>
          <w:sz w:val="20"/>
          <w:szCs w:val="20"/>
        </w:rPr>
        <w:t>，一日</w:t>
      </w:r>
      <w:r w:rsidRPr="0091357F">
        <w:rPr>
          <w:rFonts w:ascii="Arial" w:eastAsia="宋体" w:hAnsi="Arial" w:cs="Arial"/>
          <w:kern w:val="0"/>
          <w:sz w:val="20"/>
          <w:szCs w:val="20"/>
        </w:rPr>
        <w:t>2</w:t>
      </w:r>
      <w:r w:rsidRPr="0091357F">
        <w:rPr>
          <w:rFonts w:ascii="Arial" w:eastAsia="宋体" w:hAnsi="Arial" w:cs="Arial"/>
          <w:kern w:val="0"/>
          <w:sz w:val="20"/>
          <w:szCs w:val="20"/>
        </w:rPr>
        <w:t>次</w:t>
      </w:r>
      <w:r w:rsidRPr="0091357F">
        <w:rPr>
          <w:rFonts w:ascii="Arial" w:eastAsia="宋体" w:hAnsi="Arial" w:cs="Arial"/>
          <w:kern w:val="0"/>
          <w:sz w:val="20"/>
          <w:szCs w:val="20"/>
        </w:rPr>
        <w:t>)</w:t>
      </w:r>
      <w:r w:rsidRPr="0091357F">
        <w:rPr>
          <w:rFonts w:ascii="Arial" w:eastAsia="宋体" w:hAnsi="Arial" w:cs="Arial"/>
          <w:kern w:val="0"/>
          <w:sz w:val="20"/>
          <w:szCs w:val="20"/>
        </w:rPr>
        <w:t>。疗程为</w:t>
      </w:r>
      <w:r w:rsidRPr="0091357F">
        <w:rPr>
          <w:rFonts w:ascii="Arial" w:eastAsia="宋体" w:hAnsi="Arial" w:cs="Arial"/>
          <w:kern w:val="0"/>
          <w:sz w:val="20"/>
          <w:szCs w:val="20"/>
        </w:rPr>
        <w:t>14</w:t>
      </w:r>
      <w:r w:rsidRPr="0091357F">
        <w:rPr>
          <w:rFonts w:ascii="Arial" w:eastAsia="宋体" w:hAnsi="Arial" w:cs="Arial"/>
          <w:kern w:val="0"/>
          <w:sz w:val="20"/>
          <w:szCs w:val="20"/>
        </w:rPr>
        <w:t>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参见</w:t>
      </w:r>
      <w:r w:rsidRPr="0091357F">
        <w:rPr>
          <w:rFonts w:ascii="Arial" w:eastAsia="宋体" w:hAnsi="Arial" w:cs="Arial"/>
          <w:kern w:val="0"/>
          <w:sz w:val="20"/>
          <w:szCs w:val="20"/>
        </w:rPr>
        <w:t>“</w:t>
      </w:r>
      <w:r w:rsidRPr="0091357F">
        <w:rPr>
          <w:rFonts w:ascii="Arial" w:eastAsia="宋体" w:hAnsi="Arial" w:cs="Arial"/>
          <w:kern w:val="0"/>
          <w:sz w:val="20"/>
          <w:szCs w:val="20"/>
        </w:rPr>
        <w:t>肌内注射</w:t>
      </w:r>
      <w:r w:rsidRPr="0091357F">
        <w:rPr>
          <w:rFonts w:ascii="Arial" w:eastAsia="宋体" w:hAnsi="Arial" w:cs="Arial"/>
          <w:kern w:val="0"/>
          <w:sz w:val="20"/>
          <w:szCs w:val="20"/>
        </w:rPr>
        <w:t>”</w:t>
      </w:r>
      <w:r w:rsidRPr="0091357F">
        <w:rPr>
          <w:rFonts w:ascii="Arial" w:eastAsia="宋体" w:hAnsi="Arial" w:cs="Arial"/>
          <w:kern w:val="0"/>
          <w:sz w:val="20"/>
          <w:szCs w:val="20"/>
        </w:rPr>
        <w:t>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w:t>
      </w:r>
      <w:r w:rsidRPr="0091357F">
        <w:rPr>
          <w:rFonts w:ascii="Arial" w:eastAsia="宋体" w:hAnsi="Arial" w:cs="Arial"/>
          <w:kern w:val="0"/>
          <w:sz w:val="20"/>
          <w:szCs w:val="20"/>
        </w:rPr>
        <w:t>假单胞菌和其他革兰阴性</w:t>
      </w:r>
      <w:proofErr w:type="gramStart"/>
      <w:r w:rsidRPr="0091357F">
        <w:rPr>
          <w:rFonts w:ascii="Arial" w:eastAsia="宋体" w:hAnsi="Arial" w:cs="Arial"/>
          <w:kern w:val="0"/>
          <w:sz w:val="20"/>
          <w:szCs w:val="20"/>
        </w:rPr>
        <w:t>菌</w:t>
      </w:r>
      <w:proofErr w:type="gramEnd"/>
      <w:r w:rsidRPr="0091357F">
        <w:rPr>
          <w:rFonts w:ascii="Arial" w:eastAsia="宋体" w:hAnsi="Arial" w:cs="Arial"/>
          <w:kern w:val="0"/>
          <w:sz w:val="20"/>
          <w:szCs w:val="20"/>
        </w:rPr>
        <w:t>所致腹膜透析相关性腹膜炎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腹膜内给药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无尿者：将本药</w:t>
      </w:r>
      <w:r w:rsidRPr="0091357F">
        <w:rPr>
          <w:rFonts w:ascii="Arial" w:eastAsia="宋体" w:hAnsi="Arial" w:cs="Arial"/>
          <w:kern w:val="0"/>
          <w:sz w:val="20"/>
          <w:szCs w:val="20"/>
        </w:rPr>
        <w:t>0.6mg/kg</w:t>
      </w:r>
      <w:r w:rsidRPr="0091357F">
        <w:rPr>
          <w:rFonts w:ascii="Arial" w:eastAsia="宋体" w:hAnsi="Arial" w:cs="Arial"/>
          <w:kern w:val="0"/>
          <w:sz w:val="20"/>
          <w:szCs w:val="20"/>
        </w:rPr>
        <w:t>加入一日透析液中。</w:t>
      </w:r>
      <w:r w:rsidRPr="0091357F">
        <w:rPr>
          <w:rFonts w:ascii="Arial" w:eastAsia="宋体" w:hAnsi="Arial" w:cs="Arial"/>
          <w:kern w:val="0"/>
          <w:sz w:val="20"/>
          <w:szCs w:val="20"/>
        </w:rPr>
        <w:t>(2)</w:t>
      </w:r>
      <w:r w:rsidRPr="0091357F">
        <w:rPr>
          <w:rFonts w:ascii="Arial" w:eastAsia="宋体" w:hAnsi="Arial" w:cs="Arial"/>
          <w:kern w:val="0"/>
          <w:sz w:val="20"/>
          <w:szCs w:val="20"/>
        </w:rPr>
        <w:t>非无尿</w:t>
      </w:r>
      <w:r w:rsidRPr="0091357F">
        <w:rPr>
          <w:rFonts w:ascii="Arial" w:eastAsia="宋体" w:hAnsi="Arial" w:cs="Arial"/>
          <w:kern w:val="0"/>
          <w:sz w:val="20"/>
          <w:szCs w:val="20"/>
        </w:rPr>
        <w:t>(</w:t>
      </w:r>
      <w:r w:rsidRPr="0091357F">
        <w:rPr>
          <w:rFonts w:ascii="Arial" w:eastAsia="宋体" w:hAnsi="Arial" w:cs="Arial"/>
          <w:kern w:val="0"/>
          <w:sz w:val="20"/>
          <w:szCs w:val="20"/>
        </w:rPr>
        <w:t>一日剩余尿量大于</w:t>
      </w:r>
      <w:r w:rsidRPr="0091357F">
        <w:rPr>
          <w:rFonts w:ascii="Arial" w:eastAsia="宋体" w:hAnsi="Arial" w:cs="Arial"/>
          <w:kern w:val="0"/>
          <w:sz w:val="20"/>
          <w:szCs w:val="20"/>
        </w:rPr>
        <w:t>100ml)</w:t>
      </w:r>
      <w:r w:rsidRPr="0091357F">
        <w:rPr>
          <w:rFonts w:ascii="Arial" w:eastAsia="宋体" w:hAnsi="Arial" w:cs="Arial"/>
          <w:kern w:val="0"/>
          <w:sz w:val="20"/>
          <w:szCs w:val="20"/>
        </w:rPr>
        <w:t>者：可增加</w:t>
      </w:r>
      <w:r w:rsidRPr="0091357F">
        <w:rPr>
          <w:rFonts w:ascii="Arial" w:eastAsia="宋体" w:hAnsi="Arial" w:cs="Arial"/>
          <w:kern w:val="0"/>
          <w:sz w:val="20"/>
          <w:szCs w:val="20"/>
        </w:rPr>
        <w:t>25%</w:t>
      </w:r>
      <w:r w:rsidRPr="0091357F">
        <w:rPr>
          <w:rFonts w:ascii="Arial" w:eastAsia="宋体" w:hAnsi="Arial" w:cs="Arial"/>
          <w:kern w:val="0"/>
          <w:sz w:val="20"/>
          <w:szCs w:val="20"/>
        </w:rPr>
        <w:t>的剂量，并加入一日透析液中。</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眼部感染</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经眼给药</w:t>
      </w:r>
      <w:r w:rsidRPr="0091357F">
        <w:rPr>
          <w:rFonts w:ascii="Arial" w:eastAsia="宋体" w:hAnsi="Arial" w:cs="Arial"/>
          <w:kern w:val="0"/>
          <w:sz w:val="20"/>
          <w:szCs w:val="20"/>
        </w:rPr>
        <w:t xml:space="preserve">  (1)0.3%</w:t>
      </w:r>
      <w:r w:rsidRPr="0091357F">
        <w:rPr>
          <w:rFonts w:ascii="Arial" w:eastAsia="宋体" w:hAnsi="Arial" w:cs="Arial"/>
          <w:kern w:val="0"/>
          <w:sz w:val="20"/>
          <w:szCs w:val="20"/>
        </w:rPr>
        <w:t>眼用软膏：取本药</w:t>
      </w:r>
      <w:proofErr w:type="gramStart"/>
      <w:r w:rsidRPr="0091357F">
        <w:rPr>
          <w:rFonts w:ascii="Arial" w:eastAsia="宋体" w:hAnsi="Arial" w:cs="Arial"/>
          <w:kern w:val="0"/>
          <w:sz w:val="20"/>
          <w:szCs w:val="20"/>
        </w:rPr>
        <w:t>少量</w:t>
      </w:r>
      <w:r w:rsidRPr="0091357F">
        <w:rPr>
          <w:rFonts w:ascii="Arial" w:eastAsia="宋体" w:hAnsi="Arial" w:cs="Arial"/>
          <w:kern w:val="0"/>
          <w:sz w:val="20"/>
          <w:szCs w:val="20"/>
        </w:rPr>
        <w:t>(</w:t>
      </w:r>
      <w:proofErr w:type="gramEnd"/>
      <w:r w:rsidRPr="0091357F">
        <w:rPr>
          <w:rFonts w:ascii="Arial" w:eastAsia="宋体" w:hAnsi="Arial" w:cs="Arial"/>
          <w:kern w:val="0"/>
          <w:sz w:val="20"/>
          <w:szCs w:val="20"/>
        </w:rPr>
        <w:t>0.5</w:t>
      </w:r>
      <w:r w:rsidRPr="0091357F">
        <w:rPr>
          <w:rFonts w:ascii="Arial" w:eastAsia="宋体" w:hAnsi="Arial" w:cs="Arial"/>
          <w:kern w:val="0"/>
          <w:sz w:val="20"/>
          <w:szCs w:val="20"/>
        </w:rPr>
        <w:t>英寸</w:t>
      </w:r>
      <w:r w:rsidRPr="0091357F">
        <w:rPr>
          <w:rFonts w:ascii="Arial" w:eastAsia="宋体" w:hAnsi="Arial" w:cs="Arial"/>
          <w:kern w:val="0"/>
          <w:sz w:val="20"/>
          <w:szCs w:val="20"/>
        </w:rPr>
        <w:t>)</w:t>
      </w:r>
      <w:r w:rsidRPr="0091357F">
        <w:rPr>
          <w:rFonts w:ascii="Arial" w:eastAsia="宋体" w:hAnsi="Arial" w:cs="Arial"/>
          <w:kern w:val="0"/>
          <w:sz w:val="20"/>
          <w:szCs w:val="20"/>
        </w:rPr>
        <w:t>软膏，涂于患侧，一日</w:t>
      </w:r>
      <w:r w:rsidRPr="0091357F">
        <w:rPr>
          <w:rFonts w:ascii="Arial" w:eastAsia="宋体" w:hAnsi="Arial" w:cs="Arial"/>
          <w:kern w:val="0"/>
          <w:sz w:val="20"/>
          <w:szCs w:val="20"/>
        </w:rPr>
        <w:t>2-3</w:t>
      </w:r>
      <w:r w:rsidRPr="0091357F">
        <w:rPr>
          <w:rFonts w:ascii="Arial" w:eastAsia="宋体" w:hAnsi="Arial" w:cs="Arial"/>
          <w:kern w:val="0"/>
          <w:sz w:val="20"/>
          <w:szCs w:val="20"/>
        </w:rPr>
        <w:t>次。</w:t>
      </w:r>
      <w:r w:rsidRPr="0091357F">
        <w:rPr>
          <w:rFonts w:ascii="Arial" w:eastAsia="宋体" w:hAnsi="Arial" w:cs="Arial"/>
          <w:kern w:val="0"/>
          <w:sz w:val="20"/>
          <w:szCs w:val="20"/>
        </w:rPr>
        <w:t>(2)0.3%</w:t>
      </w:r>
      <w:r w:rsidRPr="0091357F">
        <w:rPr>
          <w:rFonts w:ascii="Arial" w:eastAsia="宋体" w:hAnsi="Arial" w:cs="Arial"/>
          <w:kern w:val="0"/>
          <w:sz w:val="20"/>
          <w:szCs w:val="20"/>
        </w:rPr>
        <w:t>滴眼液：滴眼，患侧一次</w:t>
      </w:r>
      <w:r w:rsidRPr="0091357F">
        <w:rPr>
          <w:rFonts w:ascii="Arial" w:eastAsia="宋体" w:hAnsi="Arial" w:cs="Arial"/>
          <w:kern w:val="0"/>
          <w:sz w:val="20"/>
          <w:szCs w:val="20"/>
        </w:rPr>
        <w:t>1-2</w:t>
      </w:r>
      <w:r w:rsidRPr="0091357F">
        <w:rPr>
          <w:rFonts w:ascii="Arial" w:eastAsia="宋体" w:hAnsi="Arial" w:cs="Arial"/>
          <w:kern w:val="0"/>
          <w:sz w:val="20"/>
          <w:szCs w:val="20"/>
        </w:rPr>
        <w:t>滴，每</w:t>
      </w:r>
      <w:r w:rsidRPr="0091357F">
        <w:rPr>
          <w:rFonts w:ascii="Arial" w:eastAsia="宋体" w:hAnsi="Arial" w:cs="Arial"/>
          <w:kern w:val="0"/>
          <w:sz w:val="20"/>
          <w:szCs w:val="20"/>
        </w:rPr>
        <w:t>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次；严重感染者可用至一次</w:t>
      </w:r>
      <w:r w:rsidRPr="0091357F">
        <w:rPr>
          <w:rFonts w:ascii="Arial" w:eastAsia="宋体" w:hAnsi="Arial" w:cs="Arial"/>
          <w:kern w:val="0"/>
          <w:sz w:val="20"/>
          <w:szCs w:val="20"/>
        </w:rPr>
        <w:t>2</w:t>
      </w:r>
      <w:r w:rsidRPr="0091357F">
        <w:rPr>
          <w:rFonts w:ascii="Arial" w:eastAsia="宋体" w:hAnsi="Arial" w:cs="Arial"/>
          <w:kern w:val="0"/>
          <w:sz w:val="20"/>
          <w:szCs w:val="20"/>
        </w:rPr>
        <w:t>滴，每小时</w:t>
      </w:r>
      <w:r w:rsidRPr="0091357F">
        <w:rPr>
          <w:rFonts w:ascii="Arial" w:eastAsia="宋体" w:hAnsi="Arial" w:cs="Arial"/>
          <w:kern w:val="0"/>
          <w:sz w:val="20"/>
          <w:szCs w:val="20"/>
        </w:rPr>
        <w:t>1</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肾功能不全时剂量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肾功能不全者应根据肾小球滤过率</w:t>
      </w:r>
      <w:r w:rsidRPr="0091357F">
        <w:rPr>
          <w:rFonts w:ascii="Arial" w:eastAsia="宋体" w:hAnsi="Arial" w:cs="Arial"/>
          <w:kern w:val="0"/>
          <w:sz w:val="20"/>
          <w:szCs w:val="20"/>
        </w:rPr>
        <w:t>(GFR)</w:t>
      </w:r>
      <w:r w:rsidRPr="0091357F">
        <w:rPr>
          <w:rFonts w:ascii="Arial" w:eastAsia="宋体" w:hAnsi="Arial" w:cs="Arial"/>
          <w:kern w:val="0"/>
          <w:sz w:val="20"/>
          <w:szCs w:val="20"/>
        </w:rPr>
        <w:t>调整剂量：</w:t>
      </w:r>
      <w:r w:rsidRPr="0091357F">
        <w:rPr>
          <w:rFonts w:ascii="Arial" w:eastAsia="宋体" w:hAnsi="Arial" w:cs="Arial"/>
          <w:kern w:val="0"/>
          <w:sz w:val="20"/>
          <w:szCs w:val="20"/>
        </w:rPr>
        <w:t>GFR</w:t>
      </w:r>
      <w:r w:rsidRPr="0091357F">
        <w:rPr>
          <w:rFonts w:ascii="Arial" w:eastAsia="宋体" w:hAnsi="Arial" w:cs="Arial"/>
          <w:kern w:val="0"/>
          <w:sz w:val="20"/>
          <w:szCs w:val="20"/>
        </w:rPr>
        <w:t>大于</w:t>
      </w:r>
      <w:r w:rsidRPr="0091357F">
        <w:rPr>
          <w:rFonts w:ascii="Arial" w:eastAsia="宋体" w:hAnsi="Arial" w:cs="Arial"/>
          <w:kern w:val="0"/>
          <w:sz w:val="20"/>
          <w:szCs w:val="20"/>
        </w:rPr>
        <w:t>50ml/min</w:t>
      </w:r>
      <w:r w:rsidRPr="0091357F">
        <w:rPr>
          <w:rFonts w:ascii="Arial" w:eastAsia="宋体" w:hAnsi="Arial" w:cs="Arial"/>
          <w:kern w:val="0"/>
          <w:sz w:val="20"/>
          <w:szCs w:val="20"/>
        </w:rPr>
        <w:t>者，给予常规剂量的</w:t>
      </w:r>
      <w:r w:rsidRPr="0091357F">
        <w:rPr>
          <w:rFonts w:ascii="Arial" w:eastAsia="宋体" w:hAnsi="Arial" w:cs="Arial"/>
          <w:kern w:val="0"/>
          <w:sz w:val="20"/>
          <w:szCs w:val="20"/>
        </w:rPr>
        <w:t>60%-90%</w:t>
      </w:r>
      <w:r w:rsidRPr="0091357F">
        <w:rPr>
          <w:rFonts w:ascii="Arial" w:eastAsia="宋体" w:hAnsi="Arial" w:cs="Arial"/>
          <w:kern w:val="0"/>
          <w:sz w:val="20"/>
          <w:szCs w:val="20"/>
        </w:rPr>
        <w:t>，每</w:t>
      </w:r>
      <w:r w:rsidRPr="0091357F">
        <w:rPr>
          <w:rFonts w:ascii="Arial" w:eastAsia="宋体" w:hAnsi="Arial" w:cs="Arial"/>
          <w:kern w:val="0"/>
          <w:sz w:val="20"/>
          <w:szCs w:val="20"/>
        </w:rPr>
        <w:t>8-12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次，或给予常规剂量的</w:t>
      </w:r>
      <w:r w:rsidRPr="0091357F">
        <w:rPr>
          <w:rFonts w:ascii="Arial" w:eastAsia="宋体" w:hAnsi="Arial" w:cs="Arial"/>
          <w:kern w:val="0"/>
          <w:sz w:val="20"/>
          <w:szCs w:val="20"/>
        </w:rPr>
        <w:t>100%</w:t>
      </w:r>
      <w:r w:rsidRPr="0091357F">
        <w:rPr>
          <w:rFonts w:ascii="Arial" w:eastAsia="宋体" w:hAnsi="Arial" w:cs="Arial"/>
          <w:kern w:val="0"/>
          <w:sz w:val="20"/>
          <w:szCs w:val="20"/>
        </w:rPr>
        <w:t>，每</w:t>
      </w:r>
      <w:r w:rsidRPr="0091357F">
        <w:rPr>
          <w:rFonts w:ascii="Arial" w:eastAsia="宋体" w:hAnsi="Arial" w:cs="Arial"/>
          <w:kern w:val="0"/>
          <w:sz w:val="20"/>
          <w:szCs w:val="20"/>
        </w:rPr>
        <w:t>12-24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GFR</w:t>
      </w:r>
      <w:r w:rsidRPr="0091357F">
        <w:rPr>
          <w:rFonts w:ascii="Arial" w:eastAsia="宋体" w:hAnsi="Arial" w:cs="Arial"/>
          <w:kern w:val="0"/>
          <w:sz w:val="20"/>
          <w:szCs w:val="20"/>
        </w:rPr>
        <w:t>为</w:t>
      </w:r>
      <w:r w:rsidRPr="0091357F">
        <w:rPr>
          <w:rFonts w:ascii="Arial" w:eastAsia="宋体" w:hAnsi="Arial" w:cs="Arial"/>
          <w:kern w:val="0"/>
          <w:sz w:val="20"/>
          <w:szCs w:val="20"/>
        </w:rPr>
        <w:t>10-50ml/min</w:t>
      </w:r>
      <w:r w:rsidRPr="0091357F">
        <w:rPr>
          <w:rFonts w:ascii="Arial" w:eastAsia="宋体" w:hAnsi="Arial" w:cs="Arial"/>
          <w:kern w:val="0"/>
          <w:sz w:val="20"/>
          <w:szCs w:val="20"/>
        </w:rPr>
        <w:t>者，给予常规剂量的</w:t>
      </w:r>
      <w:r w:rsidRPr="0091357F">
        <w:rPr>
          <w:rFonts w:ascii="Arial" w:eastAsia="宋体" w:hAnsi="Arial" w:cs="Arial"/>
          <w:kern w:val="0"/>
          <w:sz w:val="20"/>
          <w:szCs w:val="20"/>
        </w:rPr>
        <w:t>30%-70%</w:t>
      </w:r>
      <w:r w:rsidRPr="0091357F">
        <w:rPr>
          <w:rFonts w:ascii="Arial" w:eastAsia="宋体" w:hAnsi="Arial" w:cs="Arial"/>
          <w:kern w:val="0"/>
          <w:sz w:val="20"/>
          <w:szCs w:val="20"/>
        </w:rPr>
        <w:t>，每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次，或给予常规剂量的</w:t>
      </w:r>
      <w:r w:rsidRPr="0091357F">
        <w:rPr>
          <w:rFonts w:ascii="Arial" w:eastAsia="宋体" w:hAnsi="Arial" w:cs="Arial"/>
          <w:kern w:val="0"/>
          <w:sz w:val="20"/>
          <w:szCs w:val="20"/>
        </w:rPr>
        <w:t>100%</w:t>
      </w:r>
      <w:r w:rsidRPr="0091357F">
        <w:rPr>
          <w:rFonts w:ascii="Arial" w:eastAsia="宋体" w:hAnsi="Arial" w:cs="Arial"/>
          <w:kern w:val="0"/>
          <w:sz w:val="20"/>
          <w:szCs w:val="20"/>
        </w:rPr>
        <w:t>，每</w:t>
      </w:r>
      <w:r w:rsidRPr="0091357F">
        <w:rPr>
          <w:rFonts w:ascii="Arial" w:eastAsia="宋体" w:hAnsi="Arial" w:cs="Arial"/>
          <w:kern w:val="0"/>
          <w:sz w:val="20"/>
          <w:szCs w:val="20"/>
        </w:rPr>
        <w:t>24-48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GFR</w:t>
      </w:r>
      <w:r w:rsidRPr="0091357F">
        <w:rPr>
          <w:rFonts w:ascii="Arial" w:eastAsia="宋体" w:hAnsi="Arial" w:cs="Arial"/>
          <w:kern w:val="0"/>
          <w:sz w:val="20"/>
          <w:szCs w:val="20"/>
        </w:rPr>
        <w:t>为小于</w:t>
      </w:r>
      <w:r w:rsidRPr="0091357F">
        <w:rPr>
          <w:rFonts w:ascii="Arial" w:eastAsia="宋体" w:hAnsi="Arial" w:cs="Arial"/>
          <w:kern w:val="0"/>
          <w:sz w:val="20"/>
          <w:szCs w:val="20"/>
        </w:rPr>
        <w:t>10ml/min</w:t>
      </w:r>
      <w:r w:rsidRPr="0091357F">
        <w:rPr>
          <w:rFonts w:ascii="Arial" w:eastAsia="宋体" w:hAnsi="Arial" w:cs="Arial"/>
          <w:kern w:val="0"/>
          <w:sz w:val="20"/>
          <w:szCs w:val="20"/>
        </w:rPr>
        <w:t>者，给予常规剂量的</w:t>
      </w:r>
      <w:r w:rsidRPr="0091357F">
        <w:rPr>
          <w:rFonts w:ascii="Arial" w:eastAsia="宋体" w:hAnsi="Arial" w:cs="Arial"/>
          <w:kern w:val="0"/>
          <w:sz w:val="20"/>
          <w:szCs w:val="20"/>
        </w:rPr>
        <w:t>20%-30%</w:t>
      </w:r>
      <w:r w:rsidRPr="0091357F">
        <w:rPr>
          <w:rFonts w:ascii="Arial" w:eastAsia="宋体" w:hAnsi="Arial" w:cs="Arial"/>
          <w:kern w:val="0"/>
          <w:sz w:val="20"/>
          <w:szCs w:val="20"/>
        </w:rPr>
        <w:t>，每</w:t>
      </w:r>
      <w:r w:rsidRPr="0091357F">
        <w:rPr>
          <w:rFonts w:ascii="Arial" w:eastAsia="宋体" w:hAnsi="Arial" w:cs="Arial"/>
          <w:kern w:val="0"/>
          <w:sz w:val="20"/>
          <w:szCs w:val="20"/>
        </w:rPr>
        <w:t>24-48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次，或给予常规剂量的</w:t>
      </w:r>
      <w:r w:rsidRPr="0091357F">
        <w:rPr>
          <w:rFonts w:ascii="Arial" w:eastAsia="宋体" w:hAnsi="Arial" w:cs="Arial"/>
          <w:kern w:val="0"/>
          <w:sz w:val="20"/>
          <w:szCs w:val="20"/>
        </w:rPr>
        <w:t>100%</w:t>
      </w:r>
      <w:r w:rsidRPr="0091357F">
        <w:rPr>
          <w:rFonts w:ascii="Arial" w:eastAsia="宋体" w:hAnsi="Arial" w:cs="Arial"/>
          <w:kern w:val="0"/>
          <w:sz w:val="20"/>
          <w:szCs w:val="20"/>
        </w:rPr>
        <w:t>，每</w:t>
      </w:r>
      <w:r w:rsidRPr="0091357F">
        <w:rPr>
          <w:rFonts w:ascii="Arial" w:eastAsia="宋体" w:hAnsi="Arial" w:cs="Arial"/>
          <w:kern w:val="0"/>
          <w:sz w:val="20"/>
          <w:szCs w:val="20"/>
        </w:rPr>
        <w:t>48-72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肝功能不全时剂量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肝功能不全者无需调整剂量。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老年人剂量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肾功能正常的老年患者，推荐剂量为一日</w:t>
      </w:r>
      <w:r w:rsidRPr="0091357F">
        <w:rPr>
          <w:rFonts w:ascii="Arial" w:eastAsia="宋体" w:hAnsi="Arial" w:cs="Arial"/>
          <w:kern w:val="0"/>
          <w:sz w:val="20"/>
          <w:szCs w:val="20"/>
        </w:rPr>
        <w:t>3mg/kg</w:t>
      </w:r>
      <w:r w:rsidRPr="0091357F">
        <w:rPr>
          <w:rFonts w:ascii="Arial" w:eastAsia="宋体" w:hAnsi="Arial" w:cs="Arial"/>
          <w:kern w:val="0"/>
          <w:sz w:val="20"/>
          <w:szCs w:val="20"/>
        </w:rPr>
        <w:t>，肌内注射或静脉给药，分</w:t>
      </w:r>
      <w:r w:rsidRPr="0091357F">
        <w:rPr>
          <w:rFonts w:ascii="Arial" w:eastAsia="宋体" w:hAnsi="Arial" w:cs="Arial"/>
          <w:kern w:val="0"/>
          <w:sz w:val="20"/>
          <w:szCs w:val="20"/>
        </w:rPr>
        <w:t>3</w:t>
      </w:r>
      <w:r w:rsidRPr="0091357F">
        <w:rPr>
          <w:rFonts w:ascii="Arial" w:eastAsia="宋体" w:hAnsi="Arial" w:cs="Arial"/>
          <w:kern w:val="0"/>
          <w:sz w:val="20"/>
          <w:szCs w:val="20"/>
        </w:rPr>
        <w:t>次给药</w:t>
      </w:r>
      <w:r w:rsidRPr="0091357F">
        <w:rPr>
          <w:rFonts w:ascii="Arial" w:eastAsia="宋体" w:hAnsi="Arial" w:cs="Arial"/>
          <w:kern w:val="0"/>
          <w:sz w:val="20"/>
          <w:szCs w:val="20"/>
        </w:rPr>
        <w:t>(</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w:t>
      </w:r>
      <w:r w:rsidRPr="0091357F">
        <w:rPr>
          <w:rFonts w:ascii="Arial" w:eastAsia="宋体" w:hAnsi="Arial" w:cs="Arial"/>
          <w:kern w:val="0"/>
          <w:sz w:val="20"/>
          <w:szCs w:val="20"/>
        </w:rPr>
        <w:t>，每次给药量相等；一日最大剂量为</w:t>
      </w:r>
      <w:r w:rsidRPr="0091357F">
        <w:rPr>
          <w:rFonts w:ascii="Arial" w:eastAsia="宋体" w:hAnsi="Arial" w:cs="Arial"/>
          <w:kern w:val="0"/>
          <w:sz w:val="20"/>
          <w:szCs w:val="20"/>
        </w:rPr>
        <w:t>5mg/kg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透析时剂量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根据感染的严重程度用药，推荐剂量为</w:t>
      </w:r>
      <w:r w:rsidRPr="0091357F">
        <w:rPr>
          <w:rFonts w:ascii="Arial" w:eastAsia="宋体" w:hAnsi="Arial" w:cs="Arial"/>
          <w:kern w:val="0"/>
          <w:sz w:val="20"/>
          <w:szCs w:val="20"/>
        </w:rPr>
        <w:t>1-1.7mg/kg</w:t>
      </w:r>
      <w:r w:rsidRPr="0091357F">
        <w:rPr>
          <w:rFonts w:ascii="Arial" w:eastAsia="宋体" w:hAnsi="Arial" w:cs="Arial"/>
          <w:kern w:val="0"/>
          <w:sz w:val="20"/>
          <w:szCs w:val="20"/>
        </w:rPr>
        <w:t>，于每次透析结束前给药，血液透析后补充给予常规剂量的</w:t>
      </w:r>
      <w:r w:rsidRPr="0091357F">
        <w:rPr>
          <w:rFonts w:ascii="Arial" w:eastAsia="宋体" w:hAnsi="Arial" w:cs="Arial"/>
          <w:kern w:val="0"/>
          <w:sz w:val="20"/>
          <w:szCs w:val="20"/>
        </w:rPr>
        <w:t>2/3</w:t>
      </w:r>
      <w:r w:rsidRPr="0091357F">
        <w:rPr>
          <w:rFonts w:ascii="Arial" w:eastAsia="宋体" w:hAnsi="Arial" w:cs="Arial"/>
          <w:kern w:val="0"/>
          <w:sz w:val="20"/>
          <w:szCs w:val="20"/>
        </w:rPr>
        <w:t>。进行连续性动静脉血液滤过者，推荐给予常规剂量的</w:t>
      </w:r>
      <w:r w:rsidRPr="0091357F">
        <w:rPr>
          <w:rFonts w:ascii="Arial" w:eastAsia="宋体" w:hAnsi="Arial" w:cs="Arial"/>
          <w:kern w:val="0"/>
          <w:sz w:val="20"/>
          <w:szCs w:val="20"/>
        </w:rPr>
        <w:t>30%-70%</w:t>
      </w:r>
      <w:r w:rsidRPr="0091357F">
        <w:rPr>
          <w:rFonts w:ascii="Arial" w:eastAsia="宋体" w:hAnsi="Arial" w:cs="Arial"/>
          <w:kern w:val="0"/>
          <w:sz w:val="20"/>
          <w:szCs w:val="20"/>
        </w:rPr>
        <w:t>，每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其他疾病时剂量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甲状腺功能减退者：此类患者的药物代谢动力学未受影响，无需调整剂量。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肥胖患者：此类患者应根据瘦体重进行给药。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3.</w:t>
      </w:r>
      <w:r w:rsidRPr="0091357F">
        <w:rPr>
          <w:rFonts w:ascii="Arial" w:eastAsia="宋体" w:hAnsi="Arial" w:cs="Arial"/>
          <w:kern w:val="0"/>
          <w:sz w:val="20"/>
          <w:szCs w:val="20"/>
        </w:rPr>
        <w:t>囊性纤维化患者：推荐剂量为一次</w:t>
      </w:r>
      <w:r w:rsidRPr="0091357F">
        <w:rPr>
          <w:rFonts w:ascii="Arial" w:eastAsia="宋体" w:hAnsi="Arial" w:cs="Arial"/>
          <w:kern w:val="0"/>
          <w:sz w:val="20"/>
          <w:szCs w:val="20"/>
        </w:rPr>
        <w:t>3mg/kg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儿童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常规剂量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细菌性脑膜炎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出生至</w:t>
      </w:r>
      <w:r w:rsidRPr="0091357F">
        <w:rPr>
          <w:rFonts w:ascii="Arial" w:eastAsia="宋体" w:hAnsi="Arial" w:cs="Arial"/>
          <w:kern w:val="0"/>
          <w:sz w:val="20"/>
          <w:szCs w:val="20"/>
        </w:rPr>
        <w:t>7</w:t>
      </w:r>
      <w:r w:rsidRPr="0091357F">
        <w:rPr>
          <w:rFonts w:ascii="Arial" w:eastAsia="宋体" w:hAnsi="Arial" w:cs="Arial"/>
          <w:kern w:val="0"/>
          <w:sz w:val="20"/>
          <w:szCs w:val="20"/>
        </w:rPr>
        <w:t>日者：一日</w:t>
      </w:r>
      <w:r w:rsidRPr="0091357F">
        <w:rPr>
          <w:rFonts w:ascii="Arial" w:eastAsia="宋体" w:hAnsi="Arial" w:cs="Arial"/>
          <w:kern w:val="0"/>
          <w:sz w:val="20"/>
          <w:szCs w:val="20"/>
        </w:rPr>
        <w:t>5mg/kg</w:t>
      </w:r>
      <w:r w:rsidRPr="0091357F">
        <w:rPr>
          <w:rFonts w:ascii="Arial" w:eastAsia="宋体" w:hAnsi="Arial" w:cs="Arial"/>
          <w:kern w:val="0"/>
          <w:sz w:val="20"/>
          <w:szCs w:val="20"/>
        </w:rPr>
        <w:t>，分次给药，每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次，应与其他治疗细菌性脑膜炎药合用。</w:t>
      </w:r>
      <w:r w:rsidRPr="0091357F">
        <w:rPr>
          <w:rFonts w:ascii="Arial" w:eastAsia="宋体" w:hAnsi="Arial" w:cs="Arial"/>
          <w:kern w:val="0"/>
          <w:sz w:val="20"/>
          <w:szCs w:val="20"/>
        </w:rPr>
        <w:t>(2)8</w:t>
      </w:r>
      <w:r w:rsidRPr="0091357F">
        <w:rPr>
          <w:rFonts w:ascii="Arial" w:eastAsia="宋体" w:hAnsi="Arial" w:cs="Arial"/>
          <w:kern w:val="0"/>
          <w:sz w:val="20"/>
          <w:szCs w:val="20"/>
        </w:rPr>
        <w:t>日及以上者：一日</w:t>
      </w:r>
      <w:r w:rsidRPr="0091357F">
        <w:rPr>
          <w:rFonts w:ascii="Arial" w:eastAsia="宋体" w:hAnsi="Arial" w:cs="Arial"/>
          <w:kern w:val="0"/>
          <w:sz w:val="20"/>
          <w:szCs w:val="20"/>
        </w:rPr>
        <w:t>7.5mg/kg</w:t>
      </w:r>
      <w:r w:rsidRPr="0091357F">
        <w:rPr>
          <w:rFonts w:ascii="Arial" w:eastAsia="宋体" w:hAnsi="Arial" w:cs="Arial"/>
          <w:kern w:val="0"/>
          <w:sz w:val="20"/>
          <w:szCs w:val="20"/>
        </w:rPr>
        <w:t>，分次给药，每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次，应与其他治疗细菌性脑膜炎药合用。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脑室内给药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当胃肠外给药无效时，可进行脑室内给药，一日</w:t>
      </w:r>
      <w:r w:rsidRPr="0091357F">
        <w:rPr>
          <w:rFonts w:ascii="Arial" w:eastAsia="宋体" w:hAnsi="Arial" w:cs="Arial"/>
          <w:kern w:val="0"/>
          <w:sz w:val="20"/>
          <w:szCs w:val="20"/>
        </w:rPr>
        <w:t>1-2mg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新生儿败血症</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早产儿推荐剂量为一次</w:t>
      </w:r>
      <w:r w:rsidRPr="0091357F">
        <w:rPr>
          <w:rFonts w:ascii="Arial" w:eastAsia="宋体" w:hAnsi="Arial" w:cs="Arial"/>
          <w:kern w:val="0"/>
          <w:sz w:val="20"/>
          <w:szCs w:val="20"/>
        </w:rPr>
        <w:t>2.5mg/kg</w:t>
      </w:r>
      <w:r w:rsidRPr="0091357F">
        <w:rPr>
          <w:rFonts w:ascii="Arial" w:eastAsia="宋体" w:hAnsi="Arial" w:cs="Arial"/>
          <w:kern w:val="0"/>
          <w:sz w:val="20"/>
          <w:szCs w:val="20"/>
        </w:rPr>
        <w:t>，使用间隔期应根据孕龄而定：妊娠少于</w:t>
      </w:r>
      <w:r w:rsidRPr="0091357F">
        <w:rPr>
          <w:rFonts w:ascii="Arial" w:eastAsia="宋体" w:hAnsi="Arial" w:cs="Arial"/>
          <w:kern w:val="0"/>
          <w:sz w:val="20"/>
          <w:szCs w:val="20"/>
        </w:rPr>
        <w:t>28</w:t>
      </w:r>
      <w:r w:rsidRPr="0091357F">
        <w:rPr>
          <w:rFonts w:ascii="Arial" w:eastAsia="宋体" w:hAnsi="Arial" w:cs="Arial"/>
          <w:kern w:val="0"/>
          <w:sz w:val="20"/>
          <w:szCs w:val="20"/>
        </w:rPr>
        <w:t>周，每</w:t>
      </w:r>
      <w:r w:rsidRPr="0091357F">
        <w:rPr>
          <w:rFonts w:ascii="Arial" w:eastAsia="宋体" w:hAnsi="Arial" w:cs="Arial"/>
          <w:kern w:val="0"/>
          <w:sz w:val="20"/>
          <w:szCs w:val="20"/>
        </w:rPr>
        <w:t>24-36</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次；妊娠</w:t>
      </w:r>
      <w:r w:rsidRPr="0091357F">
        <w:rPr>
          <w:rFonts w:ascii="Arial" w:eastAsia="宋体" w:hAnsi="Arial" w:cs="Arial"/>
          <w:kern w:val="0"/>
          <w:sz w:val="20"/>
          <w:szCs w:val="20"/>
        </w:rPr>
        <w:t>28-32</w:t>
      </w:r>
      <w:r w:rsidRPr="0091357F">
        <w:rPr>
          <w:rFonts w:ascii="Arial" w:eastAsia="宋体" w:hAnsi="Arial" w:cs="Arial"/>
          <w:kern w:val="0"/>
          <w:sz w:val="20"/>
          <w:szCs w:val="20"/>
        </w:rPr>
        <w:t>周，每</w:t>
      </w:r>
      <w:r w:rsidRPr="0091357F">
        <w:rPr>
          <w:rFonts w:ascii="Arial" w:eastAsia="宋体" w:hAnsi="Arial" w:cs="Arial"/>
          <w:kern w:val="0"/>
          <w:sz w:val="20"/>
          <w:szCs w:val="20"/>
        </w:rPr>
        <w:t>18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次；妊娠</w:t>
      </w:r>
      <w:r w:rsidRPr="0091357F">
        <w:rPr>
          <w:rFonts w:ascii="Arial" w:eastAsia="宋体" w:hAnsi="Arial" w:cs="Arial"/>
          <w:kern w:val="0"/>
          <w:sz w:val="20"/>
          <w:szCs w:val="20"/>
        </w:rPr>
        <w:t>33-42</w:t>
      </w:r>
      <w:r w:rsidRPr="0091357F">
        <w:rPr>
          <w:rFonts w:ascii="Arial" w:eastAsia="宋体" w:hAnsi="Arial" w:cs="Arial"/>
          <w:kern w:val="0"/>
          <w:sz w:val="20"/>
          <w:szCs w:val="20"/>
        </w:rPr>
        <w:t>周，每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(2)</w:t>
      </w:r>
      <w:r w:rsidRPr="0091357F">
        <w:rPr>
          <w:rFonts w:ascii="Arial" w:eastAsia="宋体" w:hAnsi="Arial" w:cs="Arial"/>
          <w:kern w:val="0"/>
          <w:sz w:val="20"/>
          <w:szCs w:val="20"/>
        </w:rPr>
        <w:t>大于</w:t>
      </w:r>
      <w:r w:rsidRPr="0091357F">
        <w:rPr>
          <w:rFonts w:ascii="Arial" w:eastAsia="宋体" w:hAnsi="Arial" w:cs="Arial"/>
          <w:kern w:val="0"/>
          <w:sz w:val="20"/>
          <w:szCs w:val="20"/>
        </w:rPr>
        <w:t>1</w:t>
      </w:r>
      <w:r w:rsidRPr="0091357F">
        <w:rPr>
          <w:rFonts w:ascii="Arial" w:eastAsia="宋体" w:hAnsi="Arial" w:cs="Arial"/>
          <w:kern w:val="0"/>
          <w:sz w:val="20"/>
          <w:szCs w:val="20"/>
        </w:rPr>
        <w:t>周的新生儿、小于</w:t>
      </w:r>
      <w:r w:rsidRPr="0091357F">
        <w:rPr>
          <w:rFonts w:ascii="Arial" w:eastAsia="宋体" w:hAnsi="Arial" w:cs="Arial"/>
          <w:kern w:val="0"/>
          <w:sz w:val="20"/>
          <w:szCs w:val="20"/>
        </w:rPr>
        <w:t>5</w:t>
      </w:r>
      <w:r w:rsidRPr="0091357F">
        <w:rPr>
          <w:rFonts w:ascii="Arial" w:eastAsia="宋体" w:hAnsi="Arial" w:cs="Arial"/>
          <w:kern w:val="0"/>
          <w:sz w:val="20"/>
          <w:szCs w:val="20"/>
        </w:rPr>
        <w:t>岁的婴儿和儿童：一次</w:t>
      </w:r>
      <w:r w:rsidRPr="0091357F">
        <w:rPr>
          <w:rFonts w:ascii="Arial" w:eastAsia="宋体" w:hAnsi="Arial" w:cs="Arial"/>
          <w:kern w:val="0"/>
          <w:sz w:val="20"/>
          <w:szCs w:val="20"/>
        </w:rPr>
        <w:t>2.5mg/kg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(3)5</w:t>
      </w:r>
      <w:r w:rsidRPr="0091357F">
        <w:rPr>
          <w:rFonts w:ascii="Arial" w:eastAsia="宋体" w:hAnsi="Arial" w:cs="Arial"/>
          <w:kern w:val="0"/>
          <w:sz w:val="20"/>
          <w:szCs w:val="20"/>
        </w:rPr>
        <w:t>岁及以上儿童：一次</w:t>
      </w:r>
      <w:r w:rsidRPr="0091357F">
        <w:rPr>
          <w:rFonts w:ascii="Arial" w:eastAsia="宋体" w:hAnsi="Arial" w:cs="Arial"/>
          <w:kern w:val="0"/>
          <w:sz w:val="20"/>
          <w:szCs w:val="20"/>
        </w:rPr>
        <w:t>2-2.5mg/kg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w:t>
      </w:r>
      <w:r w:rsidRPr="0091357F">
        <w:rPr>
          <w:rFonts w:ascii="Arial" w:eastAsia="宋体" w:hAnsi="Arial" w:cs="Arial"/>
          <w:kern w:val="0"/>
          <w:sz w:val="20"/>
          <w:szCs w:val="20"/>
        </w:rPr>
        <w:t>感染性心内膜炎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肌内注射</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链球菌所致心内膜炎：推荐剂量为一日</w:t>
      </w:r>
      <w:r w:rsidRPr="0091357F">
        <w:rPr>
          <w:rFonts w:ascii="Arial" w:eastAsia="宋体" w:hAnsi="Arial" w:cs="Arial"/>
          <w:kern w:val="0"/>
          <w:sz w:val="20"/>
          <w:szCs w:val="20"/>
        </w:rPr>
        <w:t>3mg/kg</w:t>
      </w:r>
      <w:r w:rsidRPr="0091357F">
        <w:rPr>
          <w:rFonts w:ascii="Arial" w:eastAsia="宋体" w:hAnsi="Arial" w:cs="Arial"/>
          <w:kern w:val="0"/>
          <w:sz w:val="20"/>
          <w:szCs w:val="20"/>
        </w:rPr>
        <w:t>，</w:t>
      </w:r>
      <w:r w:rsidRPr="0091357F">
        <w:rPr>
          <w:rFonts w:ascii="Arial" w:eastAsia="宋体" w:hAnsi="Arial" w:cs="Arial"/>
          <w:kern w:val="0"/>
          <w:sz w:val="20"/>
          <w:szCs w:val="20"/>
        </w:rPr>
        <w:t>1</w:t>
      </w:r>
      <w:r w:rsidRPr="0091357F">
        <w:rPr>
          <w:rFonts w:ascii="Arial" w:eastAsia="宋体" w:hAnsi="Arial" w:cs="Arial"/>
          <w:kern w:val="0"/>
          <w:sz w:val="20"/>
          <w:szCs w:val="20"/>
        </w:rPr>
        <w:t>次或分</w:t>
      </w:r>
      <w:r w:rsidRPr="0091357F">
        <w:rPr>
          <w:rFonts w:ascii="Arial" w:eastAsia="宋体" w:hAnsi="Arial" w:cs="Arial"/>
          <w:kern w:val="0"/>
          <w:sz w:val="20"/>
          <w:szCs w:val="20"/>
        </w:rPr>
        <w:t>3</w:t>
      </w:r>
      <w:r w:rsidRPr="0091357F">
        <w:rPr>
          <w:rFonts w:ascii="Arial" w:eastAsia="宋体" w:hAnsi="Arial" w:cs="Arial"/>
          <w:kern w:val="0"/>
          <w:sz w:val="20"/>
          <w:szCs w:val="20"/>
        </w:rPr>
        <w:t>次给药，与其他抗生素合用，并根据血药浓度调整剂量。</w:t>
      </w:r>
      <w:r w:rsidRPr="0091357F">
        <w:rPr>
          <w:rFonts w:ascii="Arial" w:eastAsia="宋体" w:hAnsi="Arial" w:cs="Arial"/>
          <w:kern w:val="0"/>
          <w:sz w:val="20"/>
          <w:szCs w:val="20"/>
        </w:rPr>
        <w:t>(2)</w:t>
      </w:r>
      <w:r w:rsidRPr="0091357F">
        <w:rPr>
          <w:rFonts w:ascii="Arial" w:eastAsia="宋体" w:hAnsi="Arial" w:cs="Arial"/>
          <w:kern w:val="0"/>
          <w:sz w:val="20"/>
          <w:szCs w:val="20"/>
        </w:rPr>
        <w:t>葡萄球菌、肠球菌和细菌培养呈阴性菌</w:t>
      </w:r>
      <w:r w:rsidRPr="0091357F">
        <w:rPr>
          <w:rFonts w:ascii="Arial" w:eastAsia="宋体" w:hAnsi="Arial" w:cs="Arial"/>
          <w:kern w:val="0"/>
          <w:sz w:val="20"/>
          <w:szCs w:val="20"/>
        </w:rPr>
        <w:t>(</w:t>
      </w:r>
      <w:r w:rsidRPr="0091357F">
        <w:rPr>
          <w:rFonts w:ascii="Arial" w:eastAsia="宋体" w:hAnsi="Arial" w:cs="Arial"/>
          <w:kern w:val="0"/>
          <w:sz w:val="20"/>
          <w:szCs w:val="20"/>
        </w:rPr>
        <w:t>包括巴尔通氏体属</w:t>
      </w:r>
      <w:r w:rsidRPr="0091357F">
        <w:rPr>
          <w:rFonts w:ascii="Arial" w:eastAsia="宋体" w:hAnsi="Arial" w:cs="Arial"/>
          <w:kern w:val="0"/>
          <w:sz w:val="20"/>
          <w:szCs w:val="20"/>
        </w:rPr>
        <w:t>)</w:t>
      </w:r>
      <w:r w:rsidRPr="0091357F">
        <w:rPr>
          <w:rFonts w:ascii="Arial" w:eastAsia="宋体" w:hAnsi="Arial" w:cs="Arial"/>
          <w:kern w:val="0"/>
          <w:sz w:val="20"/>
          <w:szCs w:val="20"/>
        </w:rPr>
        <w:t>所致心内膜炎：一次</w:t>
      </w:r>
      <w:r w:rsidRPr="0091357F">
        <w:rPr>
          <w:rFonts w:ascii="Arial" w:eastAsia="宋体" w:hAnsi="Arial" w:cs="Arial"/>
          <w:kern w:val="0"/>
          <w:sz w:val="20"/>
          <w:szCs w:val="20"/>
        </w:rPr>
        <w:t>1mg/kg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次，与其他抗生素合用，并根据血药浓度调整剂量。</w:t>
      </w:r>
      <w:r w:rsidRPr="0091357F">
        <w:rPr>
          <w:rFonts w:ascii="Arial" w:eastAsia="宋体" w:hAnsi="Arial" w:cs="Arial"/>
          <w:kern w:val="0"/>
          <w:sz w:val="20"/>
          <w:szCs w:val="20"/>
        </w:rPr>
        <w:t>(3)</w:t>
      </w:r>
      <w:r w:rsidRPr="0091357F">
        <w:rPr>
          <w:rFonts w:ascii="Arial" w:eastAsia="宋体" w:hAnsi="Arial" w:cs="Arial"/>
          <w:kern w:val="0"/>
          <w:sz w:val="20"/>
          <w:szCs w:val="20"/>
        </w:rPr>
        <w:t>儿童：一次</w:t>
      </w:r>
      <w:r w:rsidRPr="0091357F">
        <w:rPr>
          <w:rFonts w:ascii="Arial" w:eastAsia="宋体" w:hAnsi="Arial" w:cs="Arial"/>
          <w:kern w:val="0"/>
          <w:sz w:val="20"/>
          <w:szCs w:val="20"/>
        </w:rPr>
        <w:t>2-2.5mg/kg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次，根据血药浓度调整剂量。</w:t>
      </w:r>
      <w:r w:rsidRPr="0091357F">
        <w:rPr>
          <w:rFonts w:ascii="Arial" w:eastAsia="宋体" w:hAnsi="Arial" w:cs="Arial"/>
          <w:kern w:val="0"/>
          <w:sz w:val="20"/>
          <w:szCs w:val="20"/>
        </w:rPr>
        <w:t>(4)</w:t>
      </w:r>
      <w:r w:rsidRPr="0091357F">
        <w:rPr>
          <w:rFonts w:ascii="Arial" w:eastAsia="宋体" w:hAnsi="Arial" w:cs="Arial"/>
          <w:kern w:val="0"/>
          <w:sz w:val="20"/>
          <w:szCs w:val="20"/>
        </w:rPr>
        <w:t>婴儿和新生儿：一次</w:t>
      </w:r>
      <w:r w:rsidRPr="0091357F">
        <w:rPr>
          <w:rFonts w:ascii="Arial" w:eastAsia="宋体" w:hAnsi="Arial" w:cs="Arial"/>
          <w:kern w:val="0"/>
          <w:sz w:val="20"/>
          <w:szCs w:val="20"/>
        </w:rPr>
        <w:t>2.5mg/kg</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次，根据血药浓度调整剂量。</w:t>
      </w:r>
      <w:r w:rsidRPr="0091357F">
        <w:rPr>
          <w:rFonts w:ascii="Arial" w:eastAsia="宋体" w:hAnsi="Arial" w:cs="Arial"/>
          <w:kern w:val="0"/>
          <w:sz w:val="20"/>
          <w:szCs w:val="20"/>
        </w:rPr>
        <w:t>(5)</w:t>
      </w:r>
      <w:r w:rsidRPr="0091357F">
        <w:rPr>
          <w:rFonts w:ascii="Arial" w:eastAsia="宋体" w:hAnsi="Arial" w:cs="Arial"/>
          <w:kern w:val="0"/>
          <w:sz w:val="20"/>
          <w:szCs w:val="20"/>
        </w:rPr>
        <w:t>早产儿或</w:t>
      </w:r>
      <w:r w:rsidRPr="0091357F">
        <w:rPr>
          <w:rFonts w:ascii="Arial" w:eastAsia="宋体" w:hAnsi="Arial" w:cs="Arial"/>
          <w:kern w:val="0"/>
          <w:sz w:val="20"/>
          <w:szCs w:val="20"/>
        </w:rPr>
        <w:t>1</w:t>
      </w:r>
      <w:r w:rsidRPr="0091357F">
        <w:rPr>
          <w:rFonts w:ascii="Arial" w:eastAsia="宋体" w:hAnsi="Arial" w:cs="Arial"/>
          <w:kern w:val="0"/>
          <w:sz w:val="20"/>
          <w:szCs w:val="20"/>
        </w:rPr>
        <w:t>周内足月新生儿：一次</w:t>
      </w:r>
      <w:r w:rsidRPr="0091357F">
        <w:rPr>
          <w:rFonts w:ascii="Arial" w:eastAsia="宋体" w:hAnsi="Arial" w:cs="Arial"/>
          <w:kern w:val="0"/>
          <w:sz w:val="20"/>
          <w:szCs w:val="20"/>
        </w:rPr>
        <w:t>2.5mg/kg</w:t>
      </w:r>
      <w:r w:rsidRPr="0091357F">
        <w:rPr>
          <w:rFonts w:ascii="Arial" w:eastAsia="宋体" w:hAnsi="Arial" w:cs="Arial"/>
          <w:kern w:val="0"/>
          <w:sz w:val="20"/>
          <w:szCs w:val="20"/>
        </w:rPr>
        <w:t>，每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次，根据血药浓度调整剂量。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静脉给药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参见</w:t>
      </w:r>
      <w:r w:rsidRPr="0091357F">
        <w:rPr>
          <w:rFonts w:ascii="Arial" w:eastAsia="宋体" w:hAnsi="Arial" w:cs="Arial"/>
          <w:kern w:val="0"/>
          <w:sz w:val="20"/>
          <w:szCs w:val="20"/>
        </w:rPr>
        <w:t>“</w:t>
      </w:r>
      <w:r w:rsidRPr="0091357F">
        <w:rPr>
          <w:rFonts w:ascii="Arial" w:eastAsia="宋体" w:hAnsi="Arial" w:cs="Arial"/>
          <w:kern w:val="0"/>
          <w:sz w:val="20"/>
          <w:szCs w:val="20"/>
        </w:rPr>
        <w:t>肌内注射</w:t>
      </w:r>
      <w:r w:rsidRPr="0091357F">
        <w:rPr>
          <w:rFonts w:ascii="Arial" w:eastAsia="宋体" w:hAnsi="Arial" w:cs="Arial"/>
          <w:kern w:val="0"/>
          <w:sz w:val="20"/>
          <w:szCs w:val="20"/>
        </w:rPr>
        <w:t>”</w:t>
      </w:r>
      <w:r w:rsidRPr="0091357F">
        <w:rPr>
          <w:rFonts w:ascii="Arial" w:eastAsia="宋体" w:hAnsi="Arial" w:cs="Arial"/>
          <w:kern w:val="0"/>
          <w:sz w:val="20"/>
          <w:szCs w:val="20"/>
        </w:rPr>
        <w:t>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肾功能不全时剂量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肾功能不全者应根据肾小球滤过率</w:t>
      </w:r>
      <w:r w:rsidRPr="0091357F">
        <w:rPr>
          <w:rFonts w:ascii="Arial" w:eastAsia="宋体" w:hAnsi="Arial" w:cs="Arial"/>
          <w:kern w:val="0"/>
          <w:sz w:val="20"/>
          <w:szCs w:val="20"/>
        </w:rPr>
        <w:t>(GFR)</w:t>
      </w:r>
      <w:r w:rsidRPr="0091357F">
        <w:rPr>
          <w:rFonts w:ascii="Arial" w:eastAsia="宋体" w:hAnsi="Arial" w:cs="Arial"/>
          <w:kern w:val="0"/>
          <w:sz w:val="20"/>
          <w:szCs w:val="20"/>
        </w:rPr>
        <w:t>调整剂量：</w:t>
      </w:r>
      <w:r w:rsidRPr="0091357F">
        <w:rPr>
          <w:rFonts w:ascii="Arial" w:eastAsia="宋体" w:hAnsi="Arial" w:cs="Arial"/>
          <w:kern w:val="0"/>
          <w:sz w:val="20"/>
          <w:szCs w:val="20"/>
        </w:rPr>
        <w:t>GFR</w:t>
      </w:r>
      <w:r w:rsidRPr="0091357F">
        <w:rPr>
          <w:rFonts w:ascii="Arial" w:eastAsia="宋体" w:hAnsi="Arial" w:cs="Arial"/>
          <w:kern w:val="0"/>
          <w:sz w:val="20"/>
          <w:szCs w:val="20"/>
        </w:rPr>
        <w:t>大于</w:t>
      </w:r>
      <w:r w:rsidRPr="0091357F">
        <w:rPr>
          <w:rFonts w:ascii="Arial" w:eastAsia="宋体" w:hAnsi="Arial" w:cs="Arial"/>
          <w:kern w:val="0"/>
          <w:sz w:val="20"/>
          <w:szCs w:val="20"/>
        </w:rPr>
        <w:t>50ml/min</w:t>
      </w:r>
      <w:r w:rsidRPr="0091357F">
        <w:rPr>
          <w:rFonts w:ascii="Arial" w:eastAsia="宋体" w:hAnsi="Arial" w:cs="Arial"/>
          <w:kern w:val="0"/>
          <w:sz w:val="20"/>
          <w:szCs w:val="20"/>
        </w:rPr>
        <w:t>者，给予常规剂量的</w:t>
      </w:r>
      <w:r w:rsidRPr="0091357F">
        <w:rPr>
          <w:rFonts w:ascii="Arial" w:eastAsia="宋体" w:hAnsi="Arial" w:cs="Arial"/>
          <w:kern w:val="0"/>
          <w:sz w:val="20"/>
          <w:szCs w:val="20"/>
        </w:rPr>
        <w:t>60%-90%</w:t>
      </w:r>
      <w:r w:rsidRPr="0091357F">
        <w:rPr>
          <w:rFonts w:ascii="Arial" w:eastAsia="宋体" w:hAnsi="Arial" w:cs="Arial"/>
          <w:kern w:val="0"/>
          <w:sz w:val="20"/>
          <w:szCs w:val="20"/>
        </w:rPr>
        <w:t>，每</w:t>
      </w:r>
      <w:r w:rsidRPr="0091357F">
        <w:rPr>
          <w:rFonts w:ascii="Arial" w:eastAsia="宋体" w:hAnsi="Arial" w:cs="Arial"/>
          <w:kern w:val="0"/>
          <w:sz w:val="20"/>
          <w:szCs w:val="20"/>
        </w:rPr>
        <w:t>8-12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GFR</w:t>
      </w:r>
      <w:r w:rsidRPr="0091357F">
        <w:rPr>
          <w:rFonts w:ascii="Arial" w:eastAsia="宋体" w:hAnsi="Arial" w:cs="Arial"/>
          <w:kern w:val="0"/>
          <w:sz w:val="20"/>
          <w:szCs w:val="20"/>
        </w:rPr>
        <w:t>为</w:t>
      </w:r>
      <w:r w:rsidRPr="0091357F">
        <w:rPr>
          <w:rFonts w:ascii="Arial" w:eastAsia="宋体" w:hAnsi="Arial" w:cs="Arial"/>
          <w:kern w:val="0"/>
          <w:sz w:val="20"/>
          <w:szCs w:val="20"/>
        </w:rPr>
        <w:t>10-50ml/min</w:t>
      </w:r>
      <w:r w:rsidRPr="0091357F">
        <w:rPr>
          <w:rFonts w:ascii="Arial" w:eastAsia="宋体" w:hAnsi="Arial" w:cs="Arial"/>
          <w:kern w:val="0"/>
          <w:sz w:val="20"/>
          <w:szCs w:val="20"/>
        </w:rPr>
        <w:t>者，给予常规剂量的</w:t>
      </w:r>
      <w:r w:rsidRPr="0091357F">
        <w:rPr>
          <w:rFonts w:ascii="Arial" w:eastAsia="宋体" w:hAnsi="Arial" w:cs="Arial"/>
          <w:kern w:val="0"/>
          <w:sz w:val="20"/>
          <w:szCs w:val="20"/>
        </w:rPr>
        <w:t>30%-70%</w:t>
      </w:r>
      <w:r w:rsidRPr="0091357F">
        <w:rPr>
          <w:rFonts w:ascii="Arial" w:eastAsia="宋体" w:hAnsi="Arial" w:cs="Arial"/>
          <w:kern w:val="0"/>
          <w:sz w:val="20"/>
          <w:szCs w:val="20"/>
        </w:rPr>
        <w:t>，每</w:t>
      </w:r>
      <w:r w:rsidRPr="0091357F">
        <w:rPr>
          <w:rFonts w:ascii="Arial" w:eastAsia="宋体" w:hAnsi="Arial" w:cs="Arial"/>
          <w:kern w:val="0"/>
          <w:sz w:val="20"/>
          <w:szCs w:val="20"/>
        </w:rPr>
        <w:t>12</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r w:rsidRPr="0091357F">
        <w:rPr>
          <w:rFonts w:ascii="Arial" w:eastAsia="宋体" w:hAnsi="Arial" w:cs="Arial"/>
          <w:kern w:val="0"/>
          <w:sz w:val="20"/>
          <w:szCs w:val="20"/>
        </w:rPr>
        <w:t>GFR</w:t>
      </w:r>
      <w:r w:rsidRPr="0091357F">
        <w:rPr>
          <w:rFonts w:ascii="Arial" w:eastAsia="宋体" w:hAnsi="Arial" w:cs="Arial"/>
          <w:kern w:val="0"/>
          <w:sz w:val="20"/>
          <w:szCs w:val="20"/>
        </w:rPr>
        <w:t>为小于</w:t>
      </w:r>
      <w:r w:rsidRPr="0091357F">
        <w:rPr>
          <w:rFonts w:ascii="Arial" w:eastAsia="宋体" w:hAnsi="Arial" w:cs="Arial"/>
          <w:kern w:val="0"/>
          <w:sz w:val="20"/>
          <w:szCs w:val="20"/>
        </w:rPr>
        <w:t>10ml/min</w:t>
      </w:r>
      <w:r w:rsidRPr="0091357F">
        <w:rPr>
          <w:rFonts w:ascii="Arial" w:eastAsia="宋体" w:hAnsi="Arial" w:cs="Arial"/>
          <w:kern w:val="0"/>
          <w:sz w:val="20"/>
          <w:szCs w:val="20"/>
        </w:rPr>
        <w:t>者，给予常规剂量的</w:t>
      </w:r>
      <w:r w:rsidRPr="0091357F">
        <w:rPr>
          <w:rFonts w:ascii="Arial" w:eastAsia="宋体" w:hAnsi="Arial" w:cs="Arial"/>
          <w:kern w:val="0"/>
          <w:sz w:val="20"/>
          <w:szCs w:val="20"/>
        </w:rPr>
        <w:t>20%-30%</w:t>
      </w:r>
      <w:r w:rsidRPr="0091357F">
        <w:rPr>
          <w:rFonts w:ascii="Arial" w:eastAsia="宋体" w:hAnsi="Arial" w:cs="Arial"/>
          <w:kern w:val="0"/>
          <w:sz w:val="20"/>
          <w:szCs w:val="20"/>
        </w:rPr>
        <w:t>，每</w:t>
      </w:r>
      <w:r w:rsidRPr="0091357F">
        <w:rPr>
          <w:rFonts w:ascii="Arial" w:eastAsia="宋体" w:hAnsi="Arial" w:cs="Arial"/>
          <w:kern w:val="0"/>
          <w:sz w:val="20"/>
          <w:szCs w:val="20"/>
        </w:rPr>
        <w:t>24-48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肝功能不全时剂量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肝功能不全者无需调整剂量。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透析时剂量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根据感染的严重程度用药，一次</w:t>
      </w:r>
      <w:r w:rsidRPr="0091357F">
        <w:rPr>
          <w:rFonts w:ascii="Arial" w:eastAsia="宋体" w:hAnsi="Arial" w:cs="Arial"/>
          <w:kern w:val="0"/>
          <w:sz w:val="20"/>
          <w:szCs w:val="20"/>
        </w:rPr>
        <w:t>2-2.5mg/kg</w:t>
      </w:r>
      <w:r w:rsidRPr="0091357F">
        <w:rPr>
          <w:rFonts w:ascii="Arial" w:eastAsia="宋体" w:hAnsi="Arial" w:cs="Arial"/>
          <w:kern w:val="0"/>
          <w:sz w:val="20"/>
          <w:szCs w:val="20"/>
        </w:rPr>
        <w:t>，于每次透析结束前给药。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【给药说明】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给药方式说明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口服给药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本药咀嚼片应嚼碎后服用。</w:t>
      </w:r>
      <w:proofErr w:type="gramStart"/>
      <w:r w:rsidRPr="0091357F">
        <w:rPr>
          <w:rFonts w:ascii="Arial" w:eastAsia="宋体" w:hAnsi="Arial" w:cs="Arial"/>
          <w:kern w:val="0"/>
          <w:sz w:val="20"/>
          <w:szCs w:val="20"/>
        </w:rPr>
        <w:t>本药泡腾</w:t>
      </w:r>
      <w:proofErr w:type="gramEnd"/>
      <w:r w:rsidRPr="0091357F">
        <w:rPr>
          <w:rFonts w:ascii="Arial" w:eastAsia="宋体" w:hAnsi="Arial" w:cs="Arial"/>
          <w:kern w:val="0"/>
          <w:sz w:val="20"/>
          <w:szCs w:val="20"/>
        </w:rPr>
        <w:t>片应放入适量的温开水中，待片剂溶解完全后再服用。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注射给药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本药不宜用于皮下注射；因有抑制呼吸作用，本药也不能静脉注射，</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proofErr w:type="gramStart"/>
      <w:r w:rsidRPr="0091357F">
        <w:rPr>
          <w:rFonts w:ascii="Arial" w:eastAsia="宋体" w:hAnsi="Arial" w:cs="Arial"/>
          <w:kern w:val="0"/>
          <w:sz w:val="20"/>
          <w:szCs w:val="20"/>
        </w:rPr>
        <w:t>经耳给药</w:t>
      </w:r>
      <w:proofErr w:type="gramEnd"/>
      <w:r w:rsidRPr="0091357F">
        <w:rPr>
          <w:rFonts w:ascii="Arial" w:eastAsia="宋体" w:hAnsi="Arial" w:cs="Arial"/>
          <w:kern w:val="0"/>
          <w:sz w:val="20"/>
          <w:szCs w:val="20"/>
        </w:rPr>
        <w:t xml:space="preserve">  </w:t>
      </w:r>
      <w:r w:rsidRPr="0091357F">
        <w:rPr>
          <w:rFonts w:ascii="Arial" w:eastAsia="宋体" w:hAnsi="Arial" w:cs="Arial"/>
          <w:kern w:val="0"/>
          <w:sz w:val="20"/>
          <w:szCs w:val="20"/>
        </w:rPr>
        <w:t>本药耳内局部用药可引起前庭功能损害和听力减退，不宜作耳部滴用。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经眼给药</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本</w:t>
      </w:r>
      <w:proofErr w:type="gramStart"/>
      <w:r w:rsidRPr="0091357F">
        <w:rPr>
          <w:rFonts w:ascii="Arial" w:eastAsia="宋体" w:hAnsi="Arial" w:cs="Arial"/>
          <w:kern w:val="0"/>
          <w:sz w:val="20"/>
          <w:szCs w:val="20"/>
        </w:rPr>
        <w:t>药滴眼液不得</w:t>
      </w:r>
      <w:proofErr w:type="gramEnd"/>
      <w:r w:rsidRPr="0091357F">
        <w:rPr>
          <w:rFonts w:ascii="Arial" w:eastAsia="宋体" w:hAnsi="Arial" w:cs="Arial"/>
          <w:kern w:val="0"/>
          <w:sz w:val="20"/>
          <w:szCs w:val="20"/>
        </w:rPr>
        <w:t>直接注入球结膜下或眼前房内。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【禁忌症】</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对本药或其他氨基糖苷类药过敏者。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【慎用】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脱水患者。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第</w:t>
      </w:r>
      <w:r w:rsidRPr="0091357F">
        <w:rPr>
          <w:rFonts w:ascii="微软雅黑" w:eastAsia="微软雅黑" w:hAnsi="微软雅黑" w:cs="微软雅黑" w:hint="eastAsia"/>
          <w:kern w:val="0"/>
          <w:sz w:val="20"/>
          <w:szCs w:val="20"/>
        </w:rPr>
        <w:t>Ⅷ</w:t>
      </w:r>
      <w:r w:rsidRPr="0091357F">
        <w:rPr>
          <w:rFonts w:ascii="Arial" w:eastAsia="宋体" w:hAnsi="Arial" w:cs="Arial"/>
          <w:kern w:val="0"/>
          <w:sz w:val="20"/>
          <w:szCs w:val="20"/>
        </w:rPr>
        <w:t>对脑神经损害患者。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重症肌无力或帕金森病患者。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肾功能损害患者。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5.</w:t>
      </w:r>
      <w:r w:rsidRPr="0091357F">
        <w:rPr>
          <w:rFonts w:ascii="Arial" w:eastAsia="宋体" w:hAnsi="Arial" w:cs="Arial"/>
          <w:kern w:val="0"/>
          <w:sz w:val="20"/>
          <w:szCs w:val="20"/>
        </w:rPr>
        <w:t>溃疡性结肠炎患者。</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6.</w:t>
      </w:r>
      <w:r w:rsidRPr="0091357F">
        <w:rPr>
          <w:rFonts w:ascii="Arial" w:eastAsia="宋体" w:hAnsi="Arial" w:cs="Arial"/>
          <w:kern w:val="0"/>
          <w:sz w:val="20"/>
          <w:szCs w:val="20"/>
        </w:rPr>
        <w:t>儿童。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【特殊人群】</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儿童</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因儿童</w:t>
      </w:r>
      <w:r w:rsidRPr="0091357F">
        <w:rPr>
          <w:rFonts w:ascii="Arial" w:eastAsia="宋体" w:hAnsi="Arial" w:cs="Arial"/>
          <w:kern w:val="0"/>
          <w:sz w:val="20"/>
          <w:szCs w:val="20"/>
        </w:rPr>
        <w:t>(</w:t>
      </w:r>
      <w:r w:rsidRPr="0091357F">
        <w:rPr>
          <w:rFonts w:ascii="Arial" w:eastAsia="宋体" w:hAnsi="Arial" w:cs="Arial"/>
          <w:kern w:val="0"/>
          <w:sz w:val="20"/>
          <w:szCs w:val="20"/>
        </w:rPr>
        <w:t>尤其是早产儿及新生儿</w:t>
      </w:r>
      <w:r w:rsidRPr="0091357F">
        <w:rPr>
          <w:rFonts w:ascii="Arial" w:eastAsia="宋体" w:hAnsi="Arial" w:cs="Arial"/>
          <w:kern w:val="0"/>
          <w:sz w:val="20"/>
          <w:szCs w:val="20"/>
        </w:rPr>
        <w:t>)</w:t>
      </w:r>
      <w:r w:rsidRPr="0091357F">
        <w:rPr>
          <w:rFonts w:ascii="Arial" w:eastAsia="宋体" w:hAnsi="Arial" w:cs="Arial"/>
          <w:kern w:val="0"/>
          <w:sz w:val="20"/>
          <w:szCs w:val="20"/>
        </w:rPr>
        <w:t>肾脏组织尚未发育完全，本药易在体内积蓄而产生毒性反应，故应慎用。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老人</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老年患者的肾功能有一定程度的生理性减退，应用本药后较易产生各种毒性反应，应尽可能在疗程中监测血药浓度。</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妊娠期妇女</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本药可透过胎盘屏障进入胎儿组织，有引起胎儿听力损害的可能，妊娠期妇女用药前应充分权衡利弊。</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美国食品药品管理局</w:t>
      </w:r>
      <w:r w:rsidRPr="0091357F">
        <w:rPr>
          <w:rFonts w:ascii="Arial" w:eastAsia="宋体" w:hAnsi="Arial" w:cs="Arial"/>
          <w:kern w:val="0"/>
          <w:sz w:val="20"/>
          <w:szCs w:val="20"/>
        </w:rPr>
        <w:t>(FDA)</w:t>
      </w:r>
      <w:r w:rsidRPr="0091357F">
        <w:rPr>
          <w:rFonts w:ascii="Arial" w:eastAsia="宋体" w:hAnsi="Arial" w:cs="Arial"/>
          <w:kern w:val="0"/>
          <w:sz w:val="20"/>
          <w:szCs w:val="20"/>
        </w:rPr>
        <w:t>对本药的妊娠安全性分级为</w:t>
      </w:r>
      <w:r w:rsidRPr="0091357F">
        <w:rPr>
          <w:rFonts w:ascii="Arial" w:eastAsia="宋体" w:hAnsi="Arial" w:cs="Arial"/>
          <w:kern w:val="0"/>
          <w:sz w:val="20"/>
          <w:szCs w:val="20"/>
        </w:rPr>
        <w:t>D</w:t>
      </w:r>
      <w:r w:rsidRPr="0091357F">
        <w:rPr>
          <w:rFonts w:ascii="Arial" w:eastAsia="宋体" w:hAnsi="Arial" w:cs="Arial"/>
          <w:kern w:val="0"/>
          <w:sz w:val="20"/>
          <w:szCs w:val="20"/>
        </w:rPr>
        <w:t>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哺乳期妇女</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虽然本药在乳汁中分泌量极少，但仍建议哺乳期妇女在用药期暂停哺乳。</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【不良反应】</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本药不良反应与卡那霉素相似，但因常用剂量小，故不良反应较轻。用量过大或疗程较长时仍可发生耳、肾毒性。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心血管系统</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偶见低血压。</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代谢</w:t>
      </w:r>
      <w:r w:rsidRPr="0091357F">
        <w:rPr>
          <w:rFonts w:ascii="Arial" w:eastAsia="宋体" w:hAnsi="Arial" w:cs="Arial"/>
          <w:kern w:val="0"/>
          <w:sz w:val="20"/>
          <w:szCs w:val="20"/>
        </w:rPr>
        <w:t>/</w:t>
      </w:r>
      <w:r w:rsidRPr="0091357F">
        <w:rPr>
          <w:rFonts w:ascii="Arial" w:eastAsia="宋体" w:hAnsi="Arial" w:cs="Arial"/>
          <w:kern w:val="0"/>
          <w:sz w:val="20"/>
          <w:szCs w:val="20"/>
        </w:rPr>
        <w:t>内分泌系统</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血钙、镁、钾、钠浓度的测定值可能降低。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泌尿生殖系统</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可能出现血尿、排尿次数显著减少或尿量减少、食欲减退、极度口渴等肾毒性反应。</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神经系统</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由神经肌肉阻滞引起呼吸困难、嗜睡、软弱无力等，发生率较低，也可能由肾毒性引起上述症状。</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5.</w:t>
      </w:r>
      <w:r w:rsidRPr="0091357F">
        <w:rPr>
          <w:rFonts w:ascii="Arial" w:eastAsia="宋体" w:hAnsi="Arial" w:cs="Arial"/>
          <w:kern w:val="0"/>
          <w:sz w:val="20"/>
          <w:szCs w:val="20"/>
        </w:rPr>
        <w:t>肝脏</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偶有肝功能减退</w:t>
      </w:r>
      <w:r w:rsidRPr="0091357F">
        <w:rPr>
          <w:rFonts w:ascii="Arial" w:eastAsia="宋体" w:hAnsi="Arial" w:cs="Arial"/>
          <w:kern w:val="0"/>
          <w:sz w:val="20"/>
          <w:szCs w:val="20"/>
        </w:rPr>
        <w:t>(</w:t>
      </w:r>
      <w:r w:rsidRPr="0091357F">
        <w:rPr>
          <w:rFonts w:ascii="Arial" w:eastAsia="宋体" w:hAnsi="Arial" w:cs="Arial"/>
          <w:kern w:val="0"/>
          <w:sz w:val="20"/>
          <w:szCs w:val="20"/>
        </w:rPr>
        <w:t>丙氨酸氨基转移酶、天门冬氨酸氨基转移酶、血清胆红素及血清乳酸脱氢酶升高</w:t>
      </w:r>
      <w:r w:rsidRPr="0091357F">
        <w:rPr>
          <w:rFonts w:ascii="Arial" w:eastAsia="宋体" w:hAnsi="Arial" w:cs="Arial"/>
          <w:kern w:val="0"/>
          <w:sz w:val="20"/>
          <w:szCs w:val="20"/>
        </w:rPr>
        <w:t>)</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6.</w:t>
      </w:r>
      <w:r w:rsidRPr="0091357F">
        <w:rPr>
          <w:rFonts w:ascii="Arial" w:eastAsia="宋体" w:hAnsi="Arial" w:cs="Arial"/>
          <w:kern w:val="0"/>
          <w:sz w:val="20"/>
          <w:szCs w:val="20"/>
        </w:rPr>
        <w:t>胃肠道</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少见恶心、呕吐、腹泻、食欲减退、腹胀等。</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7.</w:t>
      </w:r>
      <w:r w:rsidRPr="0091357F">
        <w:rPr>
          <w:rFonts w:ascii="Arial" w:eastAsia="宋体" w:hAnsi="Arial" w:cs="Arial"/>
          <w:kern w:val="0"/>
          <w:sz w:val="20"/>
          <w:szCs w:val="20"/>
        </w:rPr>
        <w:t>血液</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偶见贫血、白细胞、粒细胞减少。</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8.</w:t>
      </w:r>
      <w:r w:rsidRPr="0091357F">
        <w:rPr>
          <w:rFonts w:ascii="Arial" w:eastAsia="宋体" w:hAnsi="Arial" w:cs="Arial"/>
          <w:kern w:val="0"/>
          <w:sz w:val="20"/>
          <w:szCs w:val="20"/>
        </w:rPr>
        <w:t>眼</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经眼给药后可见轻微刺激感，偶见过敏反应</w:t>
      </w:r>
      <w:r w:rsidRPr="0091357F">
        <w:rPr>
          <w:rFonts w:ascii="Arial" w:eastAsia="宋体" w:hAnsi="Arial" w:cs="Arial"/>
          <w:kern w:val="0"/>
          <w:sz w:val="20"/>
          <w:szCs w:val="20"/>
        </w:rPr>
        <w:t>(</w:t>
      </w:r>
      <w:r w:rsidRPr="0091357F">
        <w:rPr>
          <w:rFonts w:ascii="Arial" w:eastAsia="宋体" w:hAnsi="Arial" w:cs="Arial"/>
          <w:kern w:val="0"/>
          <w:sz w:val="20"/>
          <w:szCs w:val="20"/>
        </w:rPr>
        <w:t>出现充血、眼痒、水肿等</w:t>
      </w:r>
      <w:r w:rsidRPr="0091357F">
        <w:rPr>
          <w:rFonts w:ascii="Arial" w:eastAsia="宋体" w:hAnsi="Arial" w:cs="Arial"/>
          <w:kern w:val="0"/>
          <w:sz w:val="20"/>
          <w:szCs w:val="20"/>
        </w:rPr>
        <w:t>)</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9.</w:t>
      </w:r>
      <w:r w:rsidRPr="0091357F">
        <w:rPr>
          <w:rFonts w:ascii="Arial" w:eastAsia="宋体" w:hAnsi="Arial" w:cs="Arial"/>
          <w:kern w:val="0"/>
          <w:sz w:val="20"/>
          <w:szCs w:val="20"/>
        </w:rPr>
        <w:t>耳</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可能出现听力减退、耳鸣或耳部饱满感等耳毒性反应，少数患者停药后仍有上述症状发生；影响前庭功能时可发生步履不稳、眩晕。</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10.</w:t>
      </w:r>
      <w:r w:rsidRPr="0091357F">
        <w:rPr>
          <w:rFonts w:ascii="Arial" w:eastAsia="宋体" w:hAnsi="Arial" w:cs="Arial"/>
          <w:kern w:val="0"/>
          <w:sz w:val="20"/>
          <w:szCs w:val="20"/>
        </w:rPr>
        <w:t>过敏反应</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偶见皮疹。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11.</w:t>
      </w:r>
      <w:r w:rsidRPr="0091357F">
        <w:rPr>
          <w:rFonts w:ascii="Arial" w:eastAsia="宋体" w:hAnsi="Arial" w:cs="Arial"/>
          <w:kern w:val="0"/>
          <w:sz w:val="20"/>
          <w:szCs w:val="20"/>
        </w:rPr>
        <w:t>其他</w:t>
      </w:r>
      <w:r w:rsidRPr="0091357F">
        <w:rPr>
          <w:rFonts w:ascii="Arial" w:eastAsia="宋体" w:hAnsi="Arial" w:cs="Arial"/>
          <w:kern w:val="0"/>
          <w:sz w:val="20"/>
          <w:szCs w:val="20"/>
        </w:rPr>
        <w:t xml:space="preserve">  (1)</w:t>
      </w:r>
      <w:r w:rsidRPr="0091357F">
        <w:rPr>
          <w:rFonts w:ascii="Arial" w:eastAsia="宋体" w:hAnsi="Arial" w:cs="Arial"/>
          <w:kern w:val="0"/>
          <w:sz w:val="20"/>
          <w:szCs w:val="20"/>
        </w:rPr>
        <w:t>全身应用合并鞘内注射时可能会引起腿部抽搐、皮疹、发热和全身痉挛等症状。</w:t>
      </w:r>
      <w:r w:rsidRPr="0091357F">
        <w:rPr>
          <w:rFonts w:ascii="Arial" w:eastAsia="宋体" w:hAnsi="Arial" w:cs="Arial"/>
          <w:kern w:val="0"/>
          <w:sz w:val="20"/>
          <w:szCs w:val="20"/>
        </w:rPr>
        <w:t>(2)</w:t>
      </w:r>
      <w:r w:rsidRPr="0091357F">
        <w:rPr>
          <w:rFonts w:ascii="Arial" w:eastAsia="宋体" w:hAnsi="Arial" w:cs="Arial"/>
          <w:kern w:val="0"/>
          <w:sz w:val="20"/>
          <w:szCs w:val="20"/>
        </w:rPr>
        <w:t>长期应用可能导致耐药菌过度生长。</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【药物相互作用】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药物</w:t>
      </w:r>
      <w:r w:rsidRPr="0091357F">
        <w:rPr>
          <w:rFonts w:ascii="Arial" w:eastAsia="宋体" w:hAnsi="Arial" w:cs="Arial"/>
          <w:b/>
          <w:bCs/>
          <w:kern w:val="0"/>
          <w:sz w:val="20"/>
          <w:szCs w:val="20"/>
        </w:rPr>
        <w:t>-</w:t>
      </w:r>
      <w:r w:rsidRPr="0091357F">
        <w:rPr>
          <w:rFonts w:ascii="Arial" w:eastAsia="宋体" w:hAnsi="Arial" w:cs="Arial"/>
          <w:b/>
          <w:bCs/>
          <w:kern w:val="0"/>
          <w:sz w:val="20"/>
          <w:szCs w:val="20"/>
        </w:rPr>
        <w:t>药物相互作用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其他氨基糖苷类药：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结果：合用或先后连续局部或全身应用，可能增加其产生耳毒性、肾毒性及神经肌肉阻滞作用的可能性。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卷曲霉素、顺铂、依他尼酸、</w:t>
      </w:r>
      <w:proofErr w:type="gramStart"/>
      <w:r w:rsidRPr="0091357F">
        <w:rPr>
          <w:rFonts w:ascii="Arial" w:eastAsia="宋体" w:hAnsi="Arial" w:cs="Arial"/>
          <w:kern w:val="0"/>
          <w:sz w:val="20"/>
          <w:szCs w:val="20"/>
        </w:rPr>
        <w:t>呋</w:t>
      </w:r>
      <w:proofErr w:type="gramEnd"/>
      <w:r w:rsidRPr="0091357F">
        <w:rPr>
          <w:rFonts w:ascii="Arial" w:eastAsia="宋体" w:hAnsi="Arial" w:cs="Arial"/>
          <w:kern w:val="0"/>
          <w:sz w:val="20"/>
          <w:szCs w:val="20"/>
        </w:rPr>
        <w:t>塞米、万古霉素、去甲万古霉素：</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结果：合用或先后连续局部或全身应用，可能增加耳毒性与肾毒性。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头</w:t>
      </w:r>
      <w:proofErr w:type="gramStart"/>
      <w:r w:rsidRPr="0091357F">
        <w:rPr>
          <w:rFonts w:ascii="Arial" w:eastAsia="宋体" w:hAnsi="Arial" w:cs="Arial"/>
          <w:kern w:val="0"/>
          <w:sz w:val="20"/>
          <w:szCs w:val="20"/>
        </w:rPr>
        <w:t>孢</w:t>
      </w:r>
      <w:proofErr w:type="gramEnd"/>
      <w:r w:rsidRPr="0091357F">
        <w:rPr>
          <w:rFonts w:ascii="Arial" w:eastAsia="宋体" w:hAnsi="Arial" w:cs="Arial"/>
          <w:kern w:val="0"/>
          <w:sz w:val="20"/>
          <w:szCs w:val="20"/>
        </w:rPr>
        <w:t>噻吩、头</w:t>
      </w:r>
      <w:proofErr w:type="gramStart"/>
      <w:r w:rsidRPr="0091357F">
        <w:rPr>
          <w:rFonts w:ascii="Arial" w:eastAsia="宋体" w:hAnsi="Arial" w:cs="Arial"/>
          <w:kern w:val="0"/>
          <w:sz w:val="20"/>
          <w:szCs w:val="20"/>
        </w:rPr>
        <w:t>孢唑</w:t>
      </w:r>
      <w:proofErr w:type="gramEnd"/>
      <w:r w:rsidRPr="0091357F">
        <w:rPr>
          <w:rFonts w:ascii="Arial" w:eastAsia="宋体" w:hAnsi="Arial" w:cs="Arial"/>
          <w:kern w:val="0"/>
          <w:sz w:val="20"/>
          <w:szCs w:val="20"/>
        </w:rPr>
        <w:t>林：</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结果：局部或全身合用可能增加肾毒性。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多粘菌素类药：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结果：合用或先后连续局部或全身应用，可增加肾毒性和神经肌肉阻滞作用。</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5.</w:t>
      </w:r>
      <w:r w:rsidRPr="0091357F">
        <w:rPr>
          <w:rFonts w:ascii="Arial" w:eastAsia="宋体" w:hAnsi="Arial" w:cs="Arial"/>
          <w:kern w:val="0"/>
          <w:sz w:val="20"/>
          <w:szCs w:val="20"/>
        </w:rPr>
        <w:t>神经肌肉阻滞药：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结果：合用可加重神经肌肉阻滞作用，导致肌肉软弱、呼吸抑制等症状。</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【注意事项】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用药警示</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用药时应给予充足的液体，以减少肾小管损害。</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交叉过敏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对一种氨基糖苷类药过敏者可能对其他氨基糖苷类药也过敏。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用药前后及用药时应当检查或监测</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听力检查</w:t>
      </w:r>
      <w:proofErr w:type="gramStart"/>
      <w:r w:rsidRPr="0091357F">
        <w:rPr>
          <w:rFonts w:ascii="Arial" w:eastAsia="宋体" w:hAnsi="Arial" w:cs="Arial"/>
          <w:kern w:val="0"/>
          <w:sz w:val="20"/>
          <w:szCs w:val="20"/>
        </w:rPr>
        <w:t>或听电图</w:t>
      </w:r>
      <w:proofErr w:type="gramEnd"/>
      <w:r w:rsidRPr="0091357F">
        <w:rPr>
          <w:rFonts w:ascii="Arial" w:eastAsia="宋体" w:hAnsi="Arial" w:cs="Arial"/>
          <w:kern w:val="0"/>
          <w:sz w:val="20"/>
          <w:szCs w:val="20"/>
        </w:rPr>
        <w:t>(</w:t>
      </w:r>
      <w:r w:rsidRPr="0091357F">
        <w:rPr>
          <w:rFonts w:ascii="Arial" w:eastAsia="宋体" w:hAnsi="Arial" w:cs="Arial"/>
          <w:kern w:val="0"/>
          <w:sz w:val="20"/>
          <w:szCs w:val="20"/>
        </w:rPr>
        <w:t>尤其高频听力</w:t>
      </w:r>
      <w:r w:rsidRPr="0091357F">
        <w:rPr>
          <w:rFonts w:ascii="Arial" w:eastAsia="宋体" w:hAnsi="Arial" w:cs="Arial"/>
          <w:kern w:val="0"/>
          <w:sz w:val="20"/>
          <w:szCs w:val="20"/>
        </w:rPr>
        <w:t>)</w:t>
      </w:r>
      <w:r w:rsidRPr="0091357F">
        <w:rPr>
          <w:rFonts w:ascii="Arial" w:eastAsia="宋体" w:hAnsi="Arial" w:cs="Arial"/>
          <w:kern w:val="0"/>
          <w:sz w:val="20"/>
          <w:szCs w:val="20"/>
        </w:rPr>
        <w:t>测定。</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温度刺激试验，以检测前庭毒性。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尿常规和肾功能测定，以防止出现严重肾毒性反应。</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4.</w:t>
      </w:r>
      <w:r w:rsidRPr="0091357F">
        <w:rPr>
          <w:rFonts w:ascii="Arial" w:eastAsia="宋体" w:hAnsi="Arial" w:cs="Arial"/>
          <w:kern w:val="0"/>
          <w:sz w:val="20"/>
          <w:szCs w:val="20"/>
        </w:rPr>
        <w:t>血药浓度监测</w:t>
      </w:r>
      <w:r w:rsidRPr="0091357F">
        <w:rPr>
          <w:rFonts w:ascii="Arial" w:eastAsia="宋体" w:hAnsi="Arial" w:cs="Arial"/>
          <w:kern w:val="0"/>
          <w:sz w:val="20"/>
          <w:szCs w:val="20"/>
        </w:rPr>
        <w:t>(</w:t>
      </w:r>
      <w:r w:rsidRPr="0091357F">
        <w:rPr>
          <w:rFonts w:ascii="Arial" w:eastAsia="宋体" w:hAnsi="Arial" w:cs="Arial"/>
          <w:kern w:val="0"/>
          <w:sz w:val="20"/>
          <w:szCs w:val="20"/>
        </w:rPr>
        <w:t>每</w:t>
      </w:r>
      <w:r w:rsidRPr="0091357F">
        <w:rPr>
          <w:rFonts w:ascii="Arial" w:eastAsia="宋体" w:hAnsi="Arial" w:cs="Arial"/>
          <w:kern w:val="0"/>
          <w:sz w:val="20"/>
          <w:szCs w:val="20"/>
        </w:rPr>
        <w:t>8</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次给药者有效血药浓度应保持在</w:t>
      </w:r>
      <w:r w:rsidRPr="0091357F">
        <w:rPr>
          <w:rFonts w:ascii="Arial" w:eastAsia="宋体" w:hAnsi="Arial" w:cs="Arial"/>
          <w:kern w:val="0"/>
          <w:sz w:val="20"/>
          <w:szCs w:val="20"/>
        </w:rPr>
        <w:t>4-10μg/ml</w:t>
      </w:r>
      <w:r w:rsidRPr="0091357F">
        <w:rPr>
          <w:rFonts w:ascii="Arial" w:eastAsia="宋体" w:hAnsi="Arial" w:cs="Arial"/>
          <w:kern w:val="0"/>
          <w:sz w:val="20"/>
          <w:szCs w:val="20"/>
        </w:rPr>
        <w:t>，避免峰浓度超过</w:t>
      </w:r>
      <w:r w:rsidRPr="0091357F">
        <w:rPr>
          <w:rFonts w:ascii="Arial" w:eastAsia="宋体" w:hAnsi="Arial" w:cs="Arial"/>
          <w:kern w:val="0"/>
          <w:sz w:val="20"/>
          <w:szCs w:val="20"/>
        </w:rPr>
        <w:t>12μg/ml</w:t>
      </w:r>
      <w:r w:rsidRPr="0091357F">
        <w:rPr>
          <w:rFonts w:ascii="Arial" w:eastAsia="宋体" w:hAnsi="Arial" w:cs="Arial"/>
          <w:kern w:val="0"/>
          <w:sz w:val="20"/>
          <w:szCs w:val="20"/>
        </w:rPr>
        <w:t>，谷浓度保持在</w:t>
      </w:r>
      <w:r w:rsidRPr="0091357F">
        <w:rPr>
          <w:rFonts w:ascii="Arial" w:eastAsia="宋体" w:hAnsi="Arial" w:cs="Arial"/>
          <w:kern w:val="0"/>
          <w:sz w:val="20"/>
          <w:szCs w:val="20"/>
        </w:rPr>
        <w:t>1-2μg/ml</w:t>
      </w:r>
      <w:r w:rsidRPr="0091357F">
        <w:rPr>
          <w:rFonts w:ascii="Arial" w:eastAsia="宋体" w:hAnsi="Arial" w:cs="Arial"/>
          <w:kern w:val="0"/>
          <w:sz w:val="20"/>
          <w:szCs w:val="20"/>
        </w:rPr>
        <w:t>；每</w:t>
      </w:r>
      <w:r w:rsidRPr="0091357F">
        <w:rPr>
          <w:rFonts w:ascii="Arial" w:eastAsia="宋体" w:hAnsi="Arial" w:cs="Arial"/>
          <w:kern w:val="0"/>
          <w:sz w:val="20"/>
          <w:szCs w:val="20"/>
        </w:rPr>
        <w:t>24</w:t>
      </w:r>
      <w:r w:rsidRPr="0091357F">
        <w:rPr>
          <w:rFonts w:ascii="Arial" w:eastAsia="宋体" w:hAnsi="Arial" w:cs="Arial"/>
          <w:kern w:val="0"/>
          <w:sz w:val="20"/>
          <w:szCs w:val="20"/>
        </w:rPr>
        <w:t>小时</w:t>
      </w:r>
      <w:r w:rsidRPr="0091357F">
        <w:rPr>
          <w:rFonts w:ascii="Arial" w:eastAsia="宋体" w:hAnsi="Arial" w:cs="Arial"/>
          <w:kern w:val="0"/>
          <w:sz w:val="20"/>
          <w:szCs w:val="20"/>
        </w:rPr>
        <w:t>1</w:t>
      </w:r>
      <w:r w:rsidRPr="0091357F">
        <w:rPr>
          <w:rFonts w:ascii="Arial" w:eastAsia="宋体" w:hAnsi="Arial" w:cs="Arial"/>
          <w:kern w:val="0"/>
          <w:sz w:val="20"/>
          <w:szCs w:val="20"/>
        </w:rPr>
        <w:t>次给药</w:t>
      </w:r>
      <w:proofErr w:type="gramStart"/>
      <w:r w:rsidRPr="0091357F">
        <w:rPr>
          <w:rFonts w:ascii="Arial" w:eastAsia="宋体" w:hAnsi="Arial" w:cs="Arial"/>
          <w:kern w:val="0"/>
          <w:sz w:val="20"/>
          <w:szCs w:val="20"/>
        </w:rPr>
        <w:t>者血药峰浓度</w:t>
      </w:r>
      <w:proofErr w:type="gramEnd"/>
      <w:r w:rsidRPr="0091357F">
        <w:rPr>
          <w:rFonts w:ascii="Arial" w:eastAsia="宋体" w:hAnsi="Arial" w:cs="Arial"/>
          <w:kern w:val="0"/>
          <w:sz w:val="20"/>
          <w:szCs w:val="20"/>
        </w:rPr>
        <w:t>应保持在</w:t>
      </w:r>
      <w:r w:rsidRPr="0091357F">
        <w:rPr>
          <w:rFonts w:ascii="Arial" w:eastAsia="宋体" w:hAnsi="Arial" w:cs="Arial"/>
          <w:kern w:val="0"/>
          <w:sz w:val="20"/>
          <w:szCs w:val="20"/>
        </w:rPr>
        <w:t>16-24μg/ml</w:t>
      </w:r>
      <w:r w:rsidRPr="0091357F">
        <w:rPr>
          <w:rFonts w:ascii="Arial" w:eastAsia="宋体" w:hAnsi="Arial" w:cs="Arial"/>
          <w:kern w:val="0"/>
          <w:sz w:val="20"/>
          <w:szCs w:val="20"/>
        </w:rPr>
        <w:t>，谷浓度应＜</w:t>
      </w:r>
      <w:r w:rsidRPr="0091357F">
        <w:rPr>
          <w:rFonts w:ascii="Arial" w:eastAsia="宋体" w:hAnsi="Arial" w:cs="Arial"/>
          <w:kern w:val="0"/>
          <w:sz w:val="20"/>
          <w:szCs w:val="20"/>
        </w:rPr>
        <w:t>1μg/ml)</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5.</w:t>
      </w:r>
      <w:r w:rsidRPr="0091357F">
        <w:rPr>
          <w:rFonts w:ascii="Arial" w:eastAsia="宋体" w:hAnsi="Arial" w:cs="Arial"/>
          <w:kern w:val="0"/>
          <w:sz w:val="20"/>
          <w:szCs w:val="20"/>
        </w:rPr>
        <w:t>接受鞘内注射者应同时监测脑脊液内药物浓度。</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参考值范围</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药物治疗浓度：</w:t>
      </w:r>
      <w:r w:rsidRPr="0091357F">
        <w:rPr>
          <w:rFonts w:ascii="Arial" w:eastAsia="宋体" w:hAnsi="Arial" w:cs="Arial"/>
          <w:kern w:val="0"/>
          <w:sz w:val="20"/>
          <w:szCs w:val="20"/>
        </w:rPr>
        <w:t>(1)</w:t>
      </w:r>
      <w:proofErr w:type="gramStart"/>
      <w:r w:rsidRPr="0091357F">
        <w:rPr>
          <w:rFonts w:ascii="Arial" w:eastAsia="宋体" w:hAnsi="Arial" w:cs="Arial"/>
          <w:kern w:val="0"/>
          <w:sz w:val="20"/>
          <w:szCs w:val="20"/>
        </w:rPr>
        <w:t>血药峰浓度</w:t>
      </w:r>
      <w:proofErr w:type="gramEnd"/>
      <w:r w:rsidRPr="0091357F">
        <w:rPr>
          <w:rFonts w:ascii="Arial" w:eastAsia="宋体" w:hAnsi="Arial" w:cs="Arial"/>
          <w:kern w:val="0"/>
          <w:sz w:val="20"/>
          <w:szCs w:val="20"/>
        </w:rPr>
        <w:t>：威胁生命的感染为</w:t>
      </w:r>
      <w:r w:rsidRPr="0091357F">
        <w:rPr>
          <w:rFonts w:ascii="Arial" w:eastAsia="宋体" w:hAnsi="Arial" w:cs="Arial"/>
          <w:kern w:val="0"/>
          <w:sz w:val="20"/>
          <w:szCs w:val="20"/>
        </w:rPr>
        <w:t>8-10μg/ml(17-21μmol/L)</w:t>
      </w:r>
      <w:r w:rsidRPr="0091357F">
        <w:rPr>
          <w:rFonts w:ascii="Arial" w:eastAsia="宋体" w:hAnsi="Arial" w:cs="Arial"/>
          <w:kern w:val="0"/>
          <w:sz w:val="20"/>
          <w:szCs w:val="20"/>
        </w:rPr>
        <w:t>，严重感染为</w:t>
      </w:r>
      <w:r w:rsidRPr="0091357F">
        <w:rPr>
          <w:rFonts w:ascii="Arial" w:eastAsia="宋体" w:hAnsi="Arial" w:cs="Arial"/>
          <w:kern w:val="0"/>
          <w:sz w:val="20"/>
          <w:szCs w:val="20"/>
        </w:rPr>
        <w:t>6-8μg/ml(12-17μmol/L)</w:t>
      </w:r>
      <w:r w:rsidRPr="0091357F">
        <w:rPr>
          <w:rFonts w:ascii="Arial" w:eastAsia="宋体" w:hAnsi="Arial" w:cs="Arial"/>
          <w:kern w:val="0"/>
          <w:sz w:val="20"/>
          <w:szCs w:val="20"/>
        </w:rPr>
        <w:t>，尿路感染为</w:t>
      </w:r>
      <w:r w:rsidRPr="0091357F">
        <w:rPr>
          <w:rFonts w:ascii="Arial" w:eastAsia="宋体" w:hAnsi="Arial" w:cs="Arial"/>
          <w:kern w:val="0"/>
          <w:sz w:val="20"/>
          <w:szCs w:val="20"/>
        </w:rPr>
        <w:t>4-6μg/ml</w:t>
      </w:r>
      <w:r w:rsidRPr="0091357F">
        <w:rPr>
          <w:rFonts w:ascii="Arial" w:eastAsia="宋体" w:hAnsi="Arial" w:cs="Arial"/>
          <w:kern w:val="0"/>
          <w:sz w:val="20"/>
          <w:szCs w:val="20"/>
        </w:rPr>
        <w:t>，协同治疗革兰阳性</w:t>
      </w:r>
      <w:proofErr w:type="gramStart"/>
      <w:r w:rsidRPr="0091357F">
        <w:rPr>
          <w:rFonts w:ascii="Arial" w:eastAsia="宋体" w:hAnsi="Arial" w:cs="Arial"/>
          <w:kern w:val="0"/>
          <w:sz w:val="20"/>
          <w:szCs w:val="20"/>
        </w:rPr>
        <w:t>菌</w:t>
      </w:r>
      <w:proofErr w:type="gramEnd"/>
      <w:r w:rsidRPr="0091357F">
        <w:rPr>
          <w:rFonts w:ascii="Arial" w:eastAsia="宋体" w:hAnsi="Arial" w:cs="Arial"/>
          <w:kern w:val="0"/>
          <w:sz w:val="20"/>
          <w:szCs w:val="20"/>
        </w:rPr>
        <w:t>感染为</w:t>
      </w:r>
      <w:r w:rsidRPr="0091357F">
        <w:rPr>
          <w:rFonts w:ascii="Arial" w:eastAsia="宋体" w:hAnsi="Arial" w:cs="Arial"/>
          <w:kern w:val="0"/>
          <w:sz w:val="20"/>
          <w:szCs w:val="20"/>
        </w:rPr>
        <w:t>3-5μg/ml</w:t>
      </w:r>
      <w:r w:rsidRPr="0091357F">
        <w:rPr>
          <w:rFonts w:ascii="Arial" w:eastAsia="宋体" w:hAnsi="Arial" w:cs="Arial"/>
          <w:kern w:val="0"/>
          <w:sz w:val="20"/>
          <w:szCs w:val="20"/>
        </w:rPr>
        <w:t>。</w:t>
      </w:r>
      <w:r w:rsidRPr="0091357F">
        <w:rPr>
          <w:rFonts w:ascii="Arial" w:eastAsia="宋体" w:hAnsi="Arial" w:cs="Arial"/>
          <w:kern w:val="0"/>
          <w:sz w:val="20"/>
          <w:szCs w:val="20"/>
        </w:rPr>
        <w:t>(2)</w:t>
      </w:r>
      <w:proofErr w:type="gramStart"/>
      <w:r w:rsidRPr="0091357F">
        <w:rPr>
          <w:rFonts w:ascii="Arial" w:eastAsia="宋体" w:hAnsi="Arial" w:cs="Arial"/>
          <w:kern w:val="0"/>
          <w:sz w:val="20"/>
          <w:szCs w:val="20"/>
        </w:rPr>
        <w:t>血药谷</w:t>
      </w:r>
      <w:proofErr w:type="gramEnd"/>
      <w:r w:rsidRPr="0091357F">
        <w:rPr>
          <w:rFonts w:ascii="Arial" w:eastAsia="宋体" w:hAnsi="Arial" w:cs="Arial"/>
          <w:kern w:val="0"/>
          <w:sz w:val="20"/>
          <w:szCs w:val="20"/>
        </w:rPr>
        <w:t>浓度：威胁生命的感染为</w:t>
      </w:r>
      <w:r w:rsidRPr="0091357F">
        <w:rPr>
          <w:rFonts w:ascii="Arial" w:eastAsia="宋体" w:hAnsi="Arial" w:cs="Arial"/>
          <w:kern w:val="0"/>
          <w:sz w:val="20"/>
          <w:szCs w:val="20"/>
        </w:rPr>
        <w:t>1-2μg/ml</w:t>
      </w:r>
      <w:r w:rsidRPr="0091357F">
        <w:rPr>
          <w:rFonts w:ascii="Arial" w:eastAsia="宋体" w:hAnsi="Arial" w:cs="Arial"/>
          <w:kern w:val="0"/>
          <w:sz w:val="20"/>
          <w:szCs w:val="20"/>
        </w:rPr>
        <w:t>，严重感染为</w:t>
      </w:r>
      <w:r w:rsidRPr="0091357F">
        <w:rPr>
          <w:rFonts w:ascii="Arial" w:eastAsia="宋体" w:hAnsi="Arial" w:cs="Arial"/>
          <w:kern w:val="0"/>
          <w:sz w:val="20"/>
          <w:szCs w:val="20"/>
        </w:rPr>
        <w:t>0.5-1μg/ml</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高警讯药物</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美国安全用药规范研究院</w:t>
      </w:r>
      <w:r w:rsidRPr="0091357F">
        <w:rPr>
          <w:rFonts w:ascii="Arial" w:eastAsia="宋体" w:hAnsi="Arial" w:cs="Arial"/>
          <w:kern w:val="0"/>
          <w:sz w:val="20"/>
          <w:szCs w:val="20"/>
        </w:rPr>
        <w:t>(ISMP)</w:t>
      </w:r>
      <w:r w:rsidRPr="0091357F">
        <w:rPr>
          <w:rFonts w:ascii="Arial" w:eastAsia="宋体" w:hAnsi="Arial" w:cs="Arial"/>
          <w:kern w:val="0"/>
          <w:sz w:val="20"/>
          <w:szCs w:val="20"/>
        </w:rPr>
        <w:t>将本药</w:t>
      </w:r>
      <w:r w:rsidRPr="0091357F">
        <w:rPr>
          <w:rFonts w:ascii="Arial" w:eastAsia="宋体" w:hAnsi="Arial" w:cs="Arial"/>
          <w:kern w:val="0"/>
          <w:sz w:val="20"/>
          <w:szCs w:val="20"/>
        </w:rPr>
        <w:t>(</w:t>
      </w:r>
      <w:r w:rsidRPr="0091357F">
        <w:rPr>
          <w:rFonts w:ascii="Arial" w:eastAsia="宋体" w:hAnsi="Arial" w:cs="Arial"/>
          <w:kern w:val="0"/>
          <w:sz w:val="20"/>
          <w:szCs w:val="20"/>
        </w:rPr>
        <w:t>鞘内注射途径</w:t>
      </w:r>
      <w:r w:rsidRPr="0091357F">
        <w:rPr>
          <w:rFonts w:ascii="Arial" w:eastAsia="宋体" w:hAnsi="Arial" w:cs="Arial"/>
          <w:kern w:val="0"/>
          <w:sz w:val="20"/>
          <w:szCs w:val="20"/>
        </w:rPr>
        <w:t>)</w:t>
      </w:r>
      <w:r w:rsidRPr="0091357F">
        <w:rPr>
          <w:rFonts w:ascii="Arial" w:eastAsia="宋体" w:hAnsi="Arial" w:cs="Arial"/>
          <w:kern w:val="0"/>
          <w:sz w:val="20"/>
          <w:szCs w:val="20"/>
        </w:rPr>
        <w:t>定为高警讯药物，使用不当将给患者带来严重危害。</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其他注意事项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本药一日剂量不宜单次给药，宜分为</w:t>
      </w:r>
      <w:r w:rsidRPr="0091357F">
        <w:rPr>
          <w:rFonts w:ascii="Arial" w:eastAsia="宋体" w:hAnsi="Arial" w:cs="Arial"/>
          <w:kern w:val="0"/>
          <w:sz w:val="20"/>
          <w:szCs w:val="20"/>
        </w:rPr>
        <w:t>2-3</w:t>
      </w:r>
      <w:r w:rsidRPr="0091357F">
        <w:rPr>
          <w:rFonts w:ascii="Arial" w:eastAsia="宋体" w:hAnsi="Arial" w:cs="Arial"/>
          <w:kern w:val="0"/>
          <w:sz w:val="20"/>
          <w:szCs w:val="20"/>
        </w:rPr>
        <w:t>次给药，以维持有效血药浓度，并减轻毒性反应。国外也有资料报道，持续静脉输入本药比间歇输入具有更大的肾毒性。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不能测定血药浓度时，应根据测得的肌酐清除率调整剂量。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长期口服本药的慢性肠道感染者应注意出现肾毒性或耳毒性症状的可能。</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其他肾毒性和耳毒性药均不宜与本药合用或先后连续应用，以免加重肾毒性或耳毒性。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【国外专科用药信息参考】</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牙科用药信息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牙科用药的常规剂量：成人和儿童，用于预防心内膜炎时，一次</w:t>
      </w:r>
      <w:r w:rsidRPr="0091357F">
        <w:rPr>
          <w:rFonts w:ascii="Arial" w:eastAsia="宋体" w:hAnsi="Arial" w:cs="Arial"/>
          <w:kern w:val="0"/>
          <w:sz w:val="20"/>
          <w:szCs w:val="20"/>
        </w:rPr>
        <w:t>1.5mg/kg</w:t>
      </w:r>
      <w:r w:rsidRPr="0091357F">
        <w:rPr>
          <w:rFonts w:ascii="Arial" w:eastAsia="宋体" w:hAnsi="Arial" w:cs="Arial"/>
          <w:kern w:val="0"/>
          <w:sz w:val="20"/>
          <w:szCs w:val="20"/>
        </w:rPr>
        <w:t>，与氨</w:t>
      </w:r>
      <w:proofErr w:type="gramStart"/>
      <w:r w:rsidRPr="0091357F">
        <w:rPr>
          <w:rFonts w:ascii="Arial" w:eastAsia="宋体" w:hAnsi="Arial" w:cs="Arial"/>
          <w:kern w:val="0"/>
          <w:sz w:val="20"/>
          <w:szCs w:val="20"/>
        </w:rPr>
        <w:t>苄</w:t>
      </w:r>
      <w:proofErr w:type="gramEnd"/>
      <w:r w:rsidRPr="0091357F">
        <w:rPr>
          <w:rFonts w:ascii="Arial" w:eastAsia="宋体" w:hAnsi="Arial" w:cs="Arial"/>
          <w:kern w:val="0"/>
          <w:sz w:val="20"/>
          <w:szCs w:val="20"/>
        </w:rPr>
        <w:t>西林</w:t>
      </w:r>
      <w:r w:rsidRPr="0091357F">
        <w:rPr>
          <w:rFonts w:ascii="Arial" w:eastAsia="宋体" w:hAnsi="Arial" w:cs="Arial"/>
          <w:kern w:val="0"/>
          <w:sz w:val="20"/>
          <w:szCs w:val="20"/>
        </w:rPr>
        <w:t>(50mg/kg)</w:t>
      </w:r>
      <w:r w:rsidRPr="0091357F">
        <w:rPr>
          <w:rFonts w:ascii="Arial" w:eastAsia="宋体" w:hAnsi="Arial" w:cs="Arial"/>
          <w:kern w:val="0"/>
          <w:sz w:val="20"/>
          <w:szCs w:val="20"/>
        </w:rPr>
        <w:t>合用，手术操作前</w:t>
      </w:r>
      <w:r w:rsidRPr="0091357F">
        <w:rPr>
          <w:rFonts w:ascii="Arial" w:eastAsia="宋体" w:hAnsi="Arial" w:cs="Arial"/>
          <w:kern w:val="0"/>
          <w:sz w:val="20"/>
          <w:szCs w:val="20"/>
        </w:rPr>
        <w:t>30</w:t>
      </w:r>
      <w:r w:rsidRPr="0091357F">
        <w:rPr>
          <w:rFonts w:ascii="Arial" w:eastAsia="宋体" w:hAnsi="Arial" w:cs="Arial"/>
          <w:kern w:val="0"/>
          <w:sz w:val="20"/>
          <w:szCs w:val="20"/>
        </w:rPr>
        <w:t>分钟给药；用于治疗心内膜炎时，一日</w:t>
      </w:r>
      <w:r w:rsidRPr="0091357F">
        <w:rPr>
          <w:rFonts w:ascii="Arial" w:eastAsia="宋体" w:hAnsi="Arial" w:cs="Arial"/>
          <w:kern w:val="0"/>
          <w:sz w:val="20"/>
          <w:szCs w:val="20"/>
        </w:rPr>
        <w:t>3mg/kg</w:t>
      </w:r>
      <w:r w:rsidRPr="0091357F">
        <w:rPr>
          <w:rFonts w:ascii="Arial" w:eastAsia="宋体" w:hAnsi="Arial" w:cs="Arial"/>
          <w:kern w:val="0"/>
          <w:sz w:val="20"/>
          <w:szCs w:val="20"/>
        </w:rPr>
        <w:t>，分</w:t>
      </w:r>
      <w:r w:rsidRPr="0091357F">
        <w:rPr>
          <w:rFonts w:ascii="Arial" w:eastAsia="宋体" w:hAnsi="Arial" w:cs="Arial"/>
          <w:kern w:val="0"/>
          <w:sz w:val="20"/>
          <w:szCs w:val="20"/>
        </w:rPr>
        <w:t>1-3</w:t>
      </w:r>
      <w:r w:rsidRPr="0091357F">
        <w:rPr>
          <w:rFonts w:ascii="Arial" w:eastAsia="宋体" w:hAnsi="Arial" w:cs="Arial"/>
          <w:kern w:val="0"/>
          <w:sz w:val="20"/>
          <w:szCs w:val="20"/>
        </w:rPr>
        <w:t>次给药。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精神状况信息</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对精神状态的影响：用药后常见头晕，可能会出现嗜睡。</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对精神障碍治疗的影响：本药可能会引起粒细胞缺乏，但极少见；与氯氮平和卡马西平合用时应谨慎。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lastRenderedPageBreak/>
        <w:t>护理注意事项</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1.</w:t>
      </w:r>
      <w:r w:rsidRPr="0091357F">
        <w:rPr>
          <w:rFonts w:ascii="Arial" w:eastAsia="宋体" w:hAnsi="Arial" w:cs="Arial"/>
          <w:kern w:val="0"/>
          <w:sz w:val="20"/>
          <w:szCs w:val="20"/>
        </w:rPr>
        <w:t>治疗前、治疗中和治疗后应评估肾功能和听力，初始治疗前和治疗期间应对高危患者的听力进行周期性评估</w:t>
      </w:r>
      <w:r w:rsidRPr="0091357F">
        <w:rPr>
          <w:rFonts w:ascii="Arial" w:eastAsia="宋体" w:hAnsi="Arial" w:cs="Arial"/>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2</w:t>
      </w:r>
      <w:r w:rsidRPr="0091357F">
        <w:rPr>
          <w:rFonts w:ascii="Arial" w:eastAsia="宋体" w:hAnsi="Arial" w:cs="Arial"/>
          <w:kern w:val="0"/>
          <w:sz w:val="20"/>
          <w:szCs w:val="20"/>
        </w:rPr>
        <w:t>周</w:t>
      </w:r>
      <w:r w:rsidRPr="0091357F">
        <w:rPr>
          <w:rFonts w:ascii="Arial" w:eastAsia="宋体" w:hAnsi="Arial" w:cs="Arial"/>
          <w:kern w:val="0"/>
          <w:sz w:val="20"/>
          <w:szCs w:val="20"/>
        </w:rPr>
        <w:t>)</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2.</w:t>
      </w:r>
      <w:r w:rsidRPr="0091357F">
        <w:rPr>
          <w:rFonts w:ascii="Arial" w:eastAsia="宋体" w:hAnsi="Arial" w:cs="Arial"/>
          <w:kern w:val="0"/>
          <w:sz w:val="20"/>
          <w:szCs w:val="20"/>
        </w:rPr>
        <w:t>开始治疗前应进行细菌培养和药物敏感性测定，以确定病原菌及其对本药的敏感性。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3.</w:t>
      </w:r>
      <w:r w:rsidRPr="0091357F">
        <w:rPr>
          <w:rFonts w:ascii="Arial" w:eastAsia="宋体" w:hAnsi="Arial" w:cs="Arial"/>
          <w:kern w:val="0"/>
          <w:sz w:val="20"/>
          <w:szCs w:val="20"/>
        </w:rPr>
        <w:t>监测有无肾功减退、耳毒性和神经毒性出现。</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4.</w:t>
      </w:r>
      <w:r w:rsidRPr="0091357F">
        <w:rPr>
          <w:rFonts w:ascii="Arial" w:eastAsia="宋体" w:hAnsi="Arial" w:cs="Arial"/>
          <w:kern w:val="0"/>
          <w:sz w:val="20"/>
          <w:szCs w:val="20"/>
        </w:rPr>
        <w:t>实验室检查：尿液分析、血尿素氮、血清肌酸酐、血药浓度。</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【药物过量】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过量的表现</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本药无特效拮抗药。过量或引起毒性反应时，主要是对症治疗和支持治疗，同时补充大量水分。腹膜透析或血液透析有助于清除血液中药物。新生儿也可考虑换血疗法。</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【药理】</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药效学</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作用机制</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本药是一种氨基糖苷类药，作用于细菌体内的核糖体，抑制细菌蛋白质合成，并破坏细菌细胞膜的完整性。本药可首先经被动扩散通过细胞外膜孔蛋白，然后经转运系统通过细胞膜进入细胞内，并不可逆地结合到分离的核糖体</w:t>
      </w:r>
      <w:r w:rsidRPr="0091357F">
        <w:rPr>
          <w:rFonts w:ascii="Arial" w:eastAsia="宋体" w:hAnsi="Arial" w:cs="Arial"/>
          <w:kern w:val="0"/>
          <w:sz w:val="20"/>
          <w:szCs w:val="20"/>
        </w:rPr>
        <w:t>30S</w:t>
      </w:r>
      <w:r w:rsidRPr="0091357F">
        <w:rPr>
          <w:rFonts w:ascii="Arial" w:eastAsia="宋体" w:hAnsi="Arial" w:cs="Arial"/>
          <w:kern w:val="0"/>
          <w:sz w:val="20"/>
          <w:szCs w:val="20"/>
        </w:rPr>
        <w:t>亚基上，导致</w:t>
      </w:r>
      <w:r w:rsidRPr="0091357F">
        <w:rPr>
          <w:rFonts w:ascii="Arial" w:eastAsia="宋体" w:hAnsi="Arial" w:cs="Arial"/>
          <w:kern w:val="0"/>
          <w:sz w:val="20"/>
          <w:szCs w:val="20"/>
        </w:rPr>
        <w:t>A</w:t>
      </w:r>
      <w:r w:rsidRPr="0091357F">
        <w:rPr>
          <w:rFonts w:ascii="Arial" w:eastAsia="宋体" w:hAnsi="Arial" w:cs="Arial"/>
          <w:kern w:val="0"/>
          <w:sz w:val="20"/>
          <w:szCs w:val="20"/>
        </w:rPr>
        <w:t>位的破坏，进而：</w:t>
      </w:r>
      <w:r w:rsidRPr="0091357F">
        <w:rPr>
          <w:rFonts w:ascii="Arial" w:eastAsia="宋体" w:hAnsi="Arial" w:cs="Arial"/>
          <w:kern w:val="0"/>
          <w:sz w:val="20"/>
          <w:szCs w:val="20"/>
        </w:rPr>
        <w:t>(1)</w:t>
      </w:r>
      <w:r w:rsidRPr="0091357F">
        <w:rPr>
          <w:rFonts w:ascii="Arial" w:eastAsia="宋体" w:hAnsi="Arial" w:cs="Arial"/>
          <w:kern w:val="0"/>
          <w:sz w:val="20"/>
          <w:szCs w:val="20"/>
        </w:rPr>
        <w:t>阻止氨酰</w:t>
      </w:r>
      <w:proofErr w:type="spellStart"/>
      <w:r w:rsidRPr="0091357F">
        <w:rPr>
          <w:rFonts w:ascii="Arial" w:eastAsia="宋体" w:hAnsi="Arial" w:cs="Arial"/>
          <w:kern w:val="0"/>
          <w:sz w:val="20"/>
          <w:szCs w:val="20"/>
        </w:rPr>
        <w:t>tRNA</w:t>
      </w:r>
      <w:proofErr w:type="spellEnd"/>
      <w:r w:rsidRPr="0091357F">
        <w:rPr>
          <w:rFonts w:ascii="Arial" w:eastAsia="宋体" w:hAnsi="Arial" w:cs="Arial"/>
          <w:kern w:val="0"/>
          <w:sz w:val="20"/>
          <w:szCs w:val="20"/>
        </w:rPr>
        <w:t>在</w:t>
      </w:r>
      <w:r w:rsidRPr="0091357F">
        <w:rPr>
          <w:rFonts w:ascii="Arial" w:eastAsia="宋体" w:hAnsi="Arial" w:cs="Arial"/>
          <w:kern w:val="0"/>
          <w:sz w:val="20"/>
          <w:szCs w:val="20"/>
        </w:rPr>
        <w:t>A</w:t>
      </w:r>
      <w:r w:rsidRPr="0091357F">
        <w:rPr>
          <w:rFonts w:ascii="Arial" w:eastAsia="宋体" w:hAnsi="Arial" w:cs="Arial"/>
          <w:kern w:val="0"/>
          <w:sz w:val="20"/>
          <w:szCs w:val="20"/>
        </w:rPr>
        <w:t>位的正确定位，尤其是妨碍甲硫氨酰</w:t>
      </w:r>
      <w:proofErr w:type="spellStart"/>
      <w:r w:rsidRPr="0091357F">
        <w:rPr>
          <w:rFonts w:ascii="Arial" w:eastAsia="宋体" w:hAnsi="Arial" w:cs="Arial"/>
          <w:kern w:val="0"/>
          <w:sz w:val="20"/>
          <w:szCs w:val="20"/>
        </w:rPr>
        <w:t>tRNA</w:t>
      </w:r>
      <w:proofErr w:type="spellEnd"/>
      <w:r w:rsidRPr="0091357F">
        <w:rPr>
          <w:rFonts w:ascii="Arial" w:eastAsia="宋体" w:hAnsi="Arial" w:cs="Arial"/>
          <w:kern w:val="0"/>
          <w:sz w:val="20"/>
          <w:szCs w:val="20"/>
        </w:rPr>
        <w:t>的结合，从而干扰功能性核糖体的组装，抑制</w:t>
      </w:r>
      <w:r w:rsidRPr="0091357F">
        <w:rPr>
          <w:rFonts w:ascii="Arial" w:eastAsia="宋体" w:hAnsi="Arial" w:cs="Arial"/>
          <w:kern w:val="0"/>
          <w:sz w:val="20"/>
          <w:szCs w:val="20"/>
        </w:rPr>
        <w:t>70S</w:t>
      </w:r>
      <w:r w:rsidRPr="0091357F">
        <w:rPr>
          <w:rFonts w:ascii="Arial" w:eastAsia="宋体" w:hAnsi="Arial" w:cs="Arial"/>
          <w:kern w:val="0"/>
          <w:sz w:val="20"/>
          <w:szCs w:val="20"/>
        </w:rPr>
        <w:t>始动复合物的形成。</w:t>
      </w:r>
      <w:r w:rsidRPr="0091357F">
        <w:rPr>
          <w:rFonts w:ascii="Arial" w:eastAsia="宋体" w:hAnsi="Arial" w:cs="Arial"/>
          <w:kern w:val="0"/>
          <w:sz w:val="20"/>
          <w:szCs w:val="20"/>
        </w:rPr>
        <w:t>(2)</w:t>
      </w:r>
      <w:r w:rsidRPr="0091357F">
        <w:rPr>
          <w:rFonts w:ascii="Arial" w:eastAsia="宋体" w:hAnsi="Arial" w:cs="Arial"/>
          <w:kern w:val="0"/>
          <w:sz w:val="20"/>
          <w:szCs w:val="20"/>
        </w:rPr>
        <w:t>诱导</w:t>
      </w:r>
      <w:proofErr w:type="spellStart"/>
      <w:r w:rsidRPr="0091357F">
        <w:rPr>
          <w:rFonts w:ascii="Arial" w:eastAsia="宋体" w:hAnsi="Arial" w:cs="Arial"/>
          <w:kern w:val="0"/>
          <w:sz w:val="20"/>
          <w:szCs w:val="20"/>
        </w:rPr>
        <w:t>tRNA</w:t>
      </w:r>
      <w:proofErr w:type="spellEnd"/>
      <w:r w:rsidRPr="0091357F">
        <w:rPr>
          <w:rFonts w:ascii="Arial" w:eastAsia="宋体" w:hAnsi="Arial" w:cs="Arial"/>
          <w:kern w:val="0"/>
          <w:sz w:val="20"/>
          <w:szCs w:val="20"/>
        </w:rPr>
        <w:t>与</w:t>
      </w:r>
      <w:r w:rsidRPr="0091357F">
        <w:rPr>
          <w:rFonts w:ascii="Arial" w:eastAsia="宋体" w:hAnsi="Arial" w:cs="Arial"/>
          <w:kern w:val="0"/>
          <w:sz w:val="20"/>
          <w:szCs w:val="20"/>
        </w:rPr>
        <w:t>mRNA</w:t>
      </w:r>
      <w:r w:rsidRPr="0091357F">
        <w:rPr>
          <w:rFonts w:ascii="Arial" w:eastAsia="宋体" w:hAnsi="Arial" w:cs="Arial"/>
          <w:kern w:val="0"/>
          <w:sz w:val="20"/>
          <w:szCs w:val="20"/>
        </w:rPr>
        <w:t>密码三联体错误匹配，引起完整核糖体的</w:t>
      </w:r>
      <w:r w:rsidRPr="0091357F">
        <w:rPr>
          <w:rFonts w:ascii="Arial" w:eastAsia="宋体" w:hAnsi="Arial" w:cs="Arial"/>
          <w:kern w:val="0"/>
          <w:sz w:val="20"/>
          <w:szCs w:val="20"/>
        </w:rPr>
        <w:t>30S</w:t>
      </w:r>
      <w:r w:rsidRPr="0091357F">
        <w:rPr>
          <w:rFonts w:ascii="Arial" w:eastAsia="宋体" w:hAnsi="Arial" w:cs="Arial"/>
          <w:kern w:val="0"/>
          <w:sz w:val="20"/>
          <w:szCs w:val="20"/>
        </w:rPr>
        <w:t>亚基错读遗传密码，造成错误的氨基酸插入蛋白质结构，导致异常的、无功能的蛋白质合成。</w:t>
      </w:r>
      <w:r w:rsidRPr="0091357F">
        <w:rPr>
          <w:rFonts w:ascii="Arial" w:eastAsia="宋体" w:hAnsi="Arial" w:cs="Arial"/>
          <w:kern w:val="0"/>
          <w:sz w:val="20"/>
          <w:szCs w:val="20"/>
        </w:rPr>
        <w:t>(3)</w:t>
      </w:r>
      <w:r w:rsidRPr="0091357F">
        <w:rPr>
          <w:rFonts w:ascii="Arial" w:eastAsia="宋体" w:hAnsi="Arial" w:cs="Arial"/>
          <w:kern w:val="0"/>
          <w:sz w:val="20"/>
          <w:szCs w:val="20"/>
        </w:rPr>
        <w:t>阻碍终止因子与</w:t>
      </w:r>
      <w:r w:rsidRPr="0091357F">
        <w:rPr>
          <w:rFonts w:ascii="Arial" w:eastAsia="宋体" w:hAnsi="Arial" w:cs="Arial"/>
          <w:kern w:val="0"/>
          <w:sz w:val="20"/>
          <w:szCs w:val="20"/>
        </w:rPr>
        <w:t>A</w:t>
      </w:r>
      <w:r w:rsidRPr="0091357F">
        <w:rPr>
          <w:rFonts w:ascii="Arial" w:eastAsia="宋体" w:hAnsi="Arial" w:cs="Arial"/>
          <w:kern w:val="0"/>
          <w:sz w:val="20"/>
          <w:szCs w:val="20"/>
        </w:rPr>
        <w:t>位结合，使已合成的肽链不能释放，并阻止</w:t>
      </w:r>
      <w:r w:rsidRPr="0091357F">
        <w:rPr>
          <w:rFonts w:ascii="Arial" w:eastAsia="宋体" w:hAnsi="Arial" w:cs="Arial"/>
          <w:kern w:val="0"/>
          <w:sz w:val="20"/>
          <w:szCs w:val="20"/>
        </w:rPr>
        <w:t>70S</w:t>
      </w:r>
      <w:r w:rsidRPr="0091357F">
        <w:rPr>
          <w:rFonts w:ascii="Arial" w:eastAsia="宋体" w:hAnsi="Arial" w:cs="Arial"/>
          <w:kern w:val="0"/>
          <w:sz w:val="20"/>
          <w:szCs w:val="20"/>
        </w:rPr>
        <w:t>完整核糖体解离。</w:t>
      </w:r>
      <w:r w:rsidRPr="0091357F">
        <w:rPr>
          <w:rFonts w:ascii="Arial" w:eastAsia="宋体" w:hAnsi="Arial" w:cs="Arial"/>
          <w:kern w:val="0"/>
          <w:sz w:val="20"/>
          <w:szCs w:val="20"/>
        </w:rPr>
        <w:t>(4)</w:t>
      </w:r>
      <w:r w:rsidRPr="0091357F">
        <w:rPr>
          <w:rFonts w:ascii="Arial" w:eastAsia="宋体" w:hAnsi="Arial" w:cs="Arial"/>
          <w:kern w:val="0"/>
          <w:sz w:val="20"/>
          <w:szCs w:val="20"/>
        </w:rPr>
        <w:t>阻碍多核糖体的解聚和组装过程，造成细菌体内的核糖体耗竭。</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抗菌谱</w:t>
      </w:r>
      <w:r w:rsidRPr="0091357F">
        <w:rPr>
          <w:rFonts w:ascii="Arial" w:eastAsia="宋体" w:hAnsi="Arial" w:cs="Arial"/>
          <w:kern w:val="0"/>
          <w:sz w:val="20"/>
          <w:szCs w:val="20"/>
        </w:rPr>
        <w:t xml:space="preserve">  </w:t>
      </w:r>
      <w:r w:rsidRPr="0091357F">
        <w:rPr>
          <w:rFonts w:ascii="Arial" w:eastAsia="宋体" w:hAnsi="Arial" w:cs="Arial"/>
          <w:kern w:val="0"/>
          <w:sz w:val="20"/>
          <w:szCs w:val="20"/>
        </w:rPr>
        <w:t>本药对铜绿假单胞菌、变形杆菌</w:t>
      </w:r>
      <w:r w:rsidRPr="0091357F">
        <w:rPr>
          <w:rFonts w:ascii="Arial" w:eastAsia="宋体" w:hAnsi="Arial" w:cs="Arial"/>
          <w:kern w:val="0"/>
          <w:sz w:val="20"/>
          <w:szCs w:val="20"/>
        </w:rPr>
        <w:t>(</w:t>
      </w:r>
      <w:r w:rsidRPr="0091357F">
        <w:rPr>
          <w:rFonts w:ascii="Arial" w:eastAsia="宋体" w:hAnsi="Arial" w:cs="Arial"/>
          <w:kern w:val="0"/>
          <w:sz w:val="20"/>
          <w:szCs w:val="20"/>
        </w:rPr>
        <w:t>吲哚阳性和阴性</w:t>
      </w:r>
      <w:r w:rsidRPr="0091357F">
        <w:rPr>
          <w:rFonts w:ascii="Arial" w:eastAsia="宋体" w:hAnsi="Arial" w:cs="Arial"/>
          <w:kern w:val="0"/>
          <w:sz w:val="20"/>
          <w:szCs w:val="20"/>
        </w:rPr>
        <w:t>)</w:t>
      </w:r>
      <w:r w:rsidRPr="0091357F">
        <w:rPr>
          <w:rFonts w:ascii="Arial" w:eastAsia="宋体" w:hAnsi="Arial" w:cs="Arial"/>
          <w:kern w:val="0"/>
          <w:sz w:val="20"/>
          <w:szCs w:val="20"/>
        </w:rPr>
        <w:t>属、大肠埃希菌、克雷伯菌属、肠杆菌属、沙雷菌属、志贺菌属、枸橼酸杆菌属、奈</w:t>
      </w:r>
      <w:proofErr w:type="gramStart"/>
      <w:r w:rsidRPr="0091357F">
        <w:rPr>
          <w:rFonts w:ascii="Arial" w:eastAsia="宋体" w:hAnsi="Arial" w:cs="Arial"/>
          <w:kern w:val="0"/>
          <w:sz w:val="20"/>
          <w:szCs w:val="20"/>
        </w:rPr>
        <w:t>瑟</w:t>
      </w:r>
      <w:proofErr w:type="gramEnd"/>
      <w:r w:rsidRPr="0091357F">
        <w:rPr>
          <w:rFonts w:ascii="Arial" w:eastAsia="宋体" w:hAnsi="Arial" w:cs="Arial"/>
          <w:kern w:val="0"/>
          <w:sz w:val="20"/>
          <w:szCs w:val="20"/>
        </w:rPr>
        <w:t>菌、金黄色葡萄球菌</w:t>
      </w:r>
      <w:r w:rsidRPr="0091357F">
        <w:rPr>
          <w:rFonts w:ascii="Arial" w:eastAsia="宋体" w:hAnsi="Arial" w:cs="Arial"/>
          <w:kern w:val="0"/>
          <w:sz w:val="20"/>
          <w:szCs w:val="20"/>
        </w:rPr>
        <w:t>(</w:t>
      </w:r>
      <w:r w:rsidRPr="0091357F">
        <w:rPr>
          <w:rFonts w:ascii="Arial" w:eastAsia="宋体" w:hAnsi="Arial" w:cs="Arial"/>
          <w:kern w:val="0"/>
          <w:sz w:val="20"/>
          <w:szCs w:val="20"/>
        </w:rPr>
        <w:t>不</w:t>
      </w:r>
      <w:proofErr w:type="gramStart"/>
      <w:r w:rsidRPr="0091357F">
        <w:rPr>
          <w:rFonts w:ascii="Arial" w:eastAsia="宋体" w:hAnsi="Arial" w:cs="Arial"/>
          <w:kern w:val="0"/>
          <w:sz w:val="20"/>
          <w:szCs w:val="20"/>
        </w:rPr>
        <w:t>包括耐甲氧</w:t>
      </w:r>
      <w:proofErr w:type="gramEnd"/>
      <w:r w:rsidRPr="0091357F">
        <w:rPr>
          <w:rFonts w:ascii="Arial" w:eastAsia="宋体" w:hAnsi="Arial" w:cs="Arial"/>
          <w:kern w:val="0"/>
          <w:sz w:val="20"/>
          <w:szCs w:val="20"/>
        </w:rPr>
        <w:t>西林菌株</w:t>
      </w:r>
      <w:r w:rsidRPr="0091357F">
        <w:rPr>
          <w:rFonts w:ascii="Arial" w:eastAsia="宋体" w:hAnsi="Arial" w:cs="Arial"/>
          <w:kern w:val="0"/>
          <w:sz w:val="20"/>
          <w:szCs w:val="20"/>
        </w:rPr>
        <w:t>)</w:t>
      </w:r>
      <w:r w:rsidRPr="0091357F">
        <w:rPr>
          <w:rFonts w:ascii="Arial" w:eastAsia="宋体" w:hAnsi="Arial" w:cs="Arial"/>
          <w:kern w:val="0"/>
          <w:sz w:val="20"/>
          <w:szCs w:val="20"/>
        </w:rPr>
        <w:t>有较强的抗菌活性。</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本药对链球菌</w:t>
      </w:r>
      <w:r w:rsidRPr="0091357F">
        <w:rPr>
          <w:rFonts w:ascii="Arial" w:eastAsia="宋体" w:hAnsi="Arial" w:cs="Arial"/>
          <w:kern w:val="0"/>
          <w:sz w:val="20"/>
          <w:szCs w:val="20"/>
        </w:rPr>
        <w:t>(</w:t>
      </w:r>
      <w:r w:rsidRPr="0091357F">
        <w:rPr>
          <w:rFonts w:ascii="Arial" w:eastAsia="宋体" w:hAnsi="Arial" w:cs="Arial"/>
          <w:kern w:val="0"/>
          <w:sz w:val="20"/>
          <w:szCs w:val="20"/>
        </w:rPr>
        <w:t>包括化脓性链球菌、肺炎球菌、粪链球菌等</w:t>
      </w:r>
      <w:r w:rsidRPr="0091357F">
        <w:rPr>
          <w:rFonts w:ascii="Arial" w:eastAsia="宋体" w:hAnsi="Arial" w:cs="Arial"/>
          <w:kern w:val="0"/>
          <w:sz w:val="20"/>
          <w:szCs w:val="20"/>
        </w:rPr>
        <w:t>)</w:t>
      </w:r>
      <w:r w:rsidRPr="0091357F">
        <w:rPr>
          <w:rFonts w:ascii="Arial" w:eastAsia="宋体" w:hAnsi="Arial" w:cs="Arial"/>
          <w:kern w:val="0"/>
          <w:sz w:val="20"/>
          <w:szCs w:val="20"/>
        </w:rPr>
        <w:t>、厌氧菌</w:t>
      </w:r>
      <w:r w:rsidRPr="0091357F">
        <w:rPr>
          <w:rFonts w:ascii="Arial" w:eastAsia="宋体" w:hAnsi="Arial" w:cs="Arial"/>
          <w:kern w:val="0"/>
          <w:sz w:val="20"/>
          <w:szCs w:val="20"/>
        </w:rPr>
        <w:t>(</w:t>
      </w:r>
      <w:r w:rsidRPr="0091357F">
        <w:rPr>
          <w:rFonts w:ascii="Arial" w:eastAsia="宋体" w:hAnsi="Arial" w:cs="Arial"/>
          <w:kern w:val="0"/>
          <w:sz w:val="20"/>
          <w:szCs w:val="20"/>
        </w:rPr>
        <w:t>拟杆菌属</w:t>
      </w:r>
      <w:r w:rsidRPr="0091357F">
        <w:rPr>
          <w:rFonts w:ascii="Arial" w:eastAsia="宋体" w:hAnsi="Arial" w:cs="Arial"/>
          <w:kern w:val="0"/>
          <w:sz w:val="20"/>
          <w:szCs w:val="20"/>
        </w:rPr>
        <w:t>)</w:t>
      </w:r>
      <w:r w:rsidRPr="0091357F">
        <w:rPr>
          <w:rFonts w:ascii="Arial" w:eastAsia="宋体" w:hAnsi="Arial" w:cs="Arial"/>
          <w:kern w:val="0"/>
          <w:sz w:val="20"/>
          <w:szCs w:val="20"/>
        </w:rPr>
        <w:t>、结核杆菌、立克次体、病毒和真菌无效。</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药动学</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本药肌内注射后吸收迅速而完全。局部冲洗或局部外用后也可经身体表面吸收一定药量。经眼给药极少吸收进入眼内组织，不进入全身循环。口服后吸收很少，在肠道中能达高浓度；但在痢疾急性期或肠道</w:t>
      </w:r>
      <w:proofErr w:type="gramStart"/>
      <w:r w:rsidRPr="0091357F">
        <w:rPr>
          <w:rFonts w:ascii="Arial" w:eastAsia="宋体" w:hAnsi="Arial" w:cs="Arial"/>
          <w:kern w:val="0"/>
          <w:sz w:val="20"/>
          <w:szCs w:val="20"/>
        </w:rPr>
        <w:t>广泛炎</w:t>
      </w:r>
      <w:proofErr w:type="gramEnd"/>
      <w:r w:rsidRPr="0091357F">
        <w:rPr>
          <w:rFonts w:ascii="Arial" w:eastAsia="宋体" w:hAnsi="Arial" w:cs="Arial"/>
          <w:kern w:val="0"/>
          <w:sz w:val="20"/>
          <w:szCs w:val="20"/>
        </w:rPr>
        <w:t>性病变或溃疡性病变时，口服吸收量可增加。</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肌内注射或静脉滴注后，</w:t>
      </w:r>
      <w:r w:rsidRPr="0091357F">
        <w:rPr>
          <w:rFonts w:ascii="Arial" w:eastAsia="宋体" w:hAnsi="Arial" w:cs="Arial"/>
          <w:kern w:val="0"/>
          <w:sz w:val="20"/>
          <w:szCs w:val="20"/>
        </w:rPr>
        <w:t>30-60</w:t>
      </w:r>
      <w:r w:rsidRPr="0091357F">
        <w:rPr>
          <w:rFonts w:ascii="Arial" w:eastAsia="宋体" w:hAnsi="Arial" w:cs="Arial"/>
          <w:kern w:val="0"/>
          <w:sz w:val="20"/>
          <w:szCs w:val="20"/>
        </w:rPr>
        <w:t>分钟血药浓度达峰值。成人一次肌注</w:t>
      </w:r>
      <w:r w:rsidRPr="0091357F">
        <w:rPr>
          <w:rFonts w:ascii="Arial" w:eastAsia="宋体" w:hAnsi="Arial" w:cs="Arial"/>
          <w:kern w:val="0"/>
          <w:sz w:val="20"/>
          <w:szCs w:val="20"/>
        </w:rPr>
        <w:t>1mg/kg</w:t>
      </w:r>
      <w:r w:rsidRPr="0091357F">
        <w:rPr>
          <w:rFonts w:ascii="Arial" w:eastAsia="宋体" w:hAnsi="Arial" w:cs="Arial"/>
          <w:kern w:val="0"/>
          <w:sz w:val="20"/>
          <w:szCs w:val="20"/>
        </w:rPr>
        <w:t>，</w:t>
      </w:r>
      <w:proofErr w:type="gramStart"/>
      <w:r w:rsidRPr="0091357F">
        <w:rPr>
          <w:rFonts w:ascii="Arial" w:eastAsia="宋体" w:hAnsi="Arial" w:cs="Arial"/>
          <w:kern w:val="0"/>
          <w:sz w:val="20"/>
          <w:szCs w:val="20"/>
        </w:rPr>
        <w:t>平均血药峰浓度</w:t>
      </w:r>
      <w:proofErr w:type="gramEnd"/>
      <w:r w:rsidRPr="0091357F">
        <w:rPr>
          <w:rFonts w:ascii="Arial" w:eastAsia="宋体" w:hAnsi="Arial" w:cs="Arial"/>
          <w:kern w:val="0"/>
          <w:sz w:val="20"/>
          <w:szCs w:val="20"/>
        </w:rPr>
        <w:t>约为</w:t>
      </w:r>
      <w:r w:rsidRPr="0091357F">
        <w:rPr>
          <w:rFonts w:ascii="Arial" w:eastAsia="宋体" w:hAnsi="Arial" w:cs="Arial"/>
          <w:kern w:val="0"/>
          <w:sz w:val="20"/>
          <w:szCs w:val="20"/>
        </w:rPr>
        <w:t>4μg/ml</w:t>
      </w:r>
      <w:r w:rsidRPr="0091357F">
        <w:rPr>
          <w:rFonts w:ascii="Arial" w:eastAsia="宋体" w:hAnsi="Arial" w:cs="Arial"/>
          <w:kern w:val="0"/>
          <w:sz w:val="20"/>
          <w:szCs w:val="20"/>
        </w:rPr>
        <w:t>；一次静滴</w:t>
      </w:r>
      <w:r w:rsidRPr="0091357F">
        <w:rPr>
          <w:rFonts w:ascii="Arial" w:eastAsia="宋体" w:hAnsi="Arial" w:cs="Arial"/>
          <w:kern w:val="0"/>
          <w:sz w:val="20"/>
          <w:szCs w:val="20"/>
        </w:rPr>
        <w:t>80mg</w:t>
      </w:r>
      <w:r w:rsidRPr="0091357F">
        <w:rPr>
          <w:rFonts w:ascii="Arial" w:eastAsia="宋体" w:hAnsi="Arial" w:cs="Arial"/>
          <w:kern w:val="0"/>
          <w:sz w:val="20"/>
          <w:szCs w:val="20"/>
        </w:rPr>
        <w:t>，</w:t>
      </w:r>
      <w:proofErr w:type="gramStart"/>
      <w:r w:rsidRPr="0091357F">
        <w:rPr>
          <w:rFonts w:ascii="Arial" w:eastAsia="宋体" w:hAnsi="Arial" w:cs="Arial"/>
          <w:kern w:val="0"/>
          <w:sz w:val="20"/>
          <w:szCs w:val="20"/>
        </w:rPr>
        <w:t>平均血药峰浓度</w:t>
      </w:r>
      <w:proofErr w:type="gramEnd"/>
      <w:r w:rsidRPr="0091357F">
        <w:rPr>
          <w:rFonts w:ascii="Arial" w:eastAsia="宋体" w:hAnsi="Arial" w:cs="Arial"/>
          <w:kern w:val="0"/>
          <w:sz w:val="20"/>
          <w:szCs w:val="20"/>
        </w:rPr>
        <w:t>可达</w:t>
      </w:r>
      <w:r w:rsidRPr="0091357F">
        <w:rPr>
          <w:rFonts w:ascii="Arial" w:eastAsia="宋体" w:hAnsi="Arial" w:cs="Arial"/>
          <w:kern w:val="0"/>
          <w:sz w:val="20"/>
          <w:szCs w:val="20"/>
        </w:rPr>
        <w:t>4-6μg/ml</w:t>
      </w:r>
      <w:r w:rsidRPr="0091357F">
        <w:rPr>
          <w:rFonts w:ascii="Arial" w:eastAsia="宋体" w:hAnsi="Arial" w:cs="Arial"/>
          <w:kern w:val="0"/>
          <w:sz w:val="20"/>
          <w:szCs w:val="20"/>
        </w:rPr>
        <w:t>。婴儿单次给药</w:t>
      </w:r>
      <w:r w:rsidRPr="0091357F">
        <w:rPr>
          <w:rFonts w:ascii="Arial" w:eastAsia="宋体" w:hAnsi="Arial" w:cs="Arial"/>
          <w:kern w:val="0"/>
          <w:sz w:val="20"/>
          <w:szCs w:val="20"/>
        </w:rPr>
        <w:t>2.5mg/kg</w:t>
      </w:r>
      <w:r w:rsidRPr="0091357F">
        <w:rPr>
          <w:rFonts w:ascii="Arial" w:eastAsia="宋体" w:hAnsi="Arial" w:cs="Arial"/>
          <w:kern w:val="0"/>
          <w:sz w:val="20"/>
          <w:szCs w:val="20"/>
        </w:rPr>
        <w:t>，</w:t>
      </w:r>
      <w:proofErr w:type="gramStart"/>
      <w:r w:rsidRPr="0091357F">
        <w:rPr>
          <w:rFonts w:ascii="Arial" w:eastAsia="宋体" w:hAnsi="Arial" w:cs="Arial"/>
          <w:kern w:val="0"/>
          <w:sz w:val="20"/>
          <w:szCs w:val="20"/>
        </w:rPr>
        <w:t>平均血药峰浓度</w:t>
      </w:r>
      <w:proofErr w:type="gramEnd"/>
      <w:r w:rsidRPr="0091357F">
        <w:rPr>
          <w:rFonts w:ascii="Arial" w:eastAsia="宋体" w:hAnsi="Arial" w:cs="Arial"/>
          <w:kern w:val="0"/>
          <w:sz w:val="20"/>
          <w:szCs w:val="20"/>
        </w:rPr>
        <w:t>可达</w:t>
      </w:r>
      <w:r w:rsidRPr="0091357F">
        <w:rPr>
          <w:rFonts w:ascii="Arial" w:eastAsia="宋体" w:hAnsi="Arial" w:cs="Arial"/>
          <w:kern w:val="0"/>
          <w:sz w:val="20"/>
          <w:szCs w:val="20"/>
        </w:rPr>
        <w:t>3-6μg/ml</w:t>
      </w:r>
      <w:r w:rsidRPr="0091357F">
        <w:rPr>
          <w:rFonts w:ascii="Arial" w:eastAsia="宋体" w:hAnsi="Arial" w:cs="Arial"/>
          <w:kern w:val="0"/>
          <w:sz w:val="20"/>
          <w:szCs w:val="20"/>
        </w:rPr>
        <w:t>。发热或大面积烧伤患者，血药浓度可能会降低。</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本药蛋白结合率低，表观分布容积为</w:t>
      </w:r>
      <w:r w:rsidRPr="0091357F">
        <w:rPr>
          <w:rFonts w:ascii="Arial" w:eastAsia="宋体" w:hAnsi="Arial" w:cs="Arial"/>
          <w:kern w:val="0"/>
          <w:sz w:val="20"/>
          <w:szCs w:val="20"/>
        </w:rPr>
        <w:t>0.2-0.25L/kg</w:t>
      </w:r>
      <w:r w:rsidRPr="0091357F">
        <w:rPr>
          <w:rFonts w:ascii="Arial" w:eastAsia="宋体" w:hAnsi="Arial" w:cs="Arial"/>
          <w:kern w:val="0"/>
          <w:sz w:val="20"/>
          <w:szCs w:val="20"/>
        </w:rPr>
        <w:t>。药物吸收后主要分布于细胞外液，其中</w:t>
      </w:r>
      <w:r w:rsidRPr="0091357F">
        <w:rPr>
          <w:rFonts w:ascii="Arial" w:eastAsia="宋体" w:hAnsi="Arial" w:cs="Arial"/>
          <w:kern w:val="0"/>
          <w:sz w:val="20"/>
          <w:szCs w:val="20"/>
        </w:rPr>
        <w:t>5%-15%</w:t>
      </w:r>
      <w:r w:rsidRPr="0091357F">
        <w:rPr>
          <w:rFonts w:ascii="Arial" w:eastAsia="宋体" w:hAnsi="Arial" w:cs="Arial"/>
          <w:kern w:val="0"/>
          <w:sz w:val="20"/>
          <w:szCs w:val="20"/>
        </w:rPr>
        <w:t>再分布到组织中，在肾皮质细胞中积蓄。尿液中药物浓度较高，支气管分泌物、脑脊液、蛛网膜下腔、眼组织以及房水中浓度较低。药物可透过胎盘屏障。</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药物在体内不代谢，主要经肾小球滤过随尿液排出。</w:t>
      </w:r>
      <w:r w:rsidRPr="0091357F">
        <w:rPr>
          <w:rFonts w:ascii="Arial" w:eastAsia="宋体" w:hAnsi="Arial" w:cs="Arial"/>
          <w:kern w:val="0"/>
          <w:sz w:val="20"/>
          <w:szCs w:val="20"/>
        </w:rPr>
        <w:t>24</w:t>
      </w:r>
      <w:r w:rsidRPr="0091357F">
        <w:rPr>
          <w:rFonts w:ascii="Arial" w:eastAsia="宋体" w:hAnsi="Arial" w:cs="Arial"/>
          <w:kern w:val="0"/>
          <w:sz w:val="20"/>
          <w:szCs w:val="20"/>
        </w:rPr>
        <w:t>小时内约排出给药量的</w:t>
      </w:r>
      <w:r w:rsidRPr="0091357F">
        <w:rPr>
          <w:rFonts w:ascii="Arial" w:eastAsia="宋体" w:hAnsi="Arial" w:cs="Arial"/>
          <w:kern w:val="0"/>
          <w:sz w:val="20"/>
          <w:szCs w:val="20"/>
        </w:rPr>
        <w:t>50%-93%</w:t>
      </w:r>
      <w:r w:rsidRPr="0091357F">
        <w:rPr>
          <w:rFonts w:ascii="Arial" w:eastAsia="宋体" w:hAnsi="Arial" w:cs="Arial"/>
          <w:kern w:val="0"/>
          <w:sz w:val="20"/>
          <w:szCs w:val="20"/>
        </w:rPr>
        <w:t>，尿中浓度可超过</w:t>
      </w:r>
      <w:r w:rsidRPr="0091357F">
        <w:rPr>
          <w:rFonts w:ascii="Arial" w:eastAsia="宋体" w:hAnsi="Arial" w:cs="Arial"/>
          <w:kern w:val="0"/>
          <w:sz w:val="20"/>
          <w:szCs w:val="20"/>
        </w:rPr>
        <w:t>100μg/ml</w:t>
      </w:r>
      <w:r w:rsidRPr="0091357F">
        <w:rPr>
          <w:rFonts w:ascii="Arial" w:eastAsia="宋体" w:hAnsi="Arial" w:cs="Arial"/>
          <w:kern w:val="0"/>
          <w:sz w:val="20"/>
          <w:szCs w:val="20"/>
        </w:rPr>
        <w:t>。成人半衰期为</w:t>
      </w:r>
      <w:r w:rsidRPr="0091357F">
        <w:rPr>
          <w:rFonts w:ascii="Arial" w:eastAsia="宋体" w:hAnsi="Arial" w:cs="Arial"/>
          <w:kern w:val="0"/>
          <w:sz w:val="20"/>
          <w:szCs w:val="20"/>
        </w:rPr>
        <w:t>2-3</w:t>
      </w:r>
      <w:r w:rsidRPr="0091357F">
        <w:rPr>
          <w:rFonts w:ascii="Arial" w:eastAsia="宋体" w:hAnsi="Arial" w:cs="Arial"/>
          <w:kern w:val="0"/>
          <w:sz w:val="20"/>
          <w:szCs w:val="20"/>
        </w:rPr>
        <w:t>小时；小儿为</w:t>
      </w:r>
      <w:r w:rsidRPr="0091357F">
        <w:rPr>
          <w:rFonts w:ascii="Arial" w:eastAsia="宋体" w:hAnsi="Arial" w:cs="Arial"/>
          <w:kern w:val="0"/>
          <w:sz w:val="20"/>
          <w:szCs w:val="20"/>
        </w:rPr>
        <w:t>5-11.5</w:t>
      </w:r>
      <w:r w:rsidRPr="0091357F">
        <w:rPr>
          <w:rFonts w:ascii="Arial" w:eastAsia="宋体" w:hAnsi="Arial" w:cs="Arial"/>
          <w:kern w:val="0"/>
          <w:sz w:val="20"/>
          <w:szCs w:val="20"/>
        </w:rPr>
        <w:t>小时；肾功能减退者为</w:t>
      </w:r>
      <w:r w:rsidRPr="0091357F">
        <w:rPr>
          <w:rFonts w:ascii="Arial" w:eastAsia="宋体" w:hAnsi="Arial" w:cs="Arial"/>
          <w:kern w:val="0"/>
          <w:sz w:val="20"/>
          <w:szCs w:val="20"/>
        </w:rPr>
        <w:t>40-50</w:t>
      </w:r>
      <w:r w:rsidRPr="0091357F">
        <w:rPr>
          <w:rFonts w:ascii="Arial" w:eastAsia="宋体" w:hAnsi="Arial" w:cs="Arial"/>
          <w:kern w:val="0"/>
          <w:sz w:val="20"/>
          <w:szCs w:val="20"/>
        </w:rPr>
        <w:t>小时；发热、贫血、严重烧伤患者或合用羧</w:t>
      </w:r>
      <w:proofErr w:type="gramStart"/>
      <w:r w:rsidRPr="0091357F">
        <w:rPr>
          <w:rFonts w:ascii="Arial" w:eastAsia="宋体" w:hAnsi="Arial" w:cs="Arial"/>
          <w:kern w:val="0"/>
          <w:sz w:val="20"/>
          <w:szCs w:val="20"/>
        </w:rPr>
        <w:t>苄</w:t>
      </w:r>
      <w:proofErr w:type="gramEnd"/>
      <w:r w:rsidRPr="0091357F">
        <w:rPr>
          <w:rFonts w:ascii="Arial" w:eastAsia="宋体" w:hAnsi="Arial" w:cs="Arial"/>
          <w:kern w:val="0"/>
          <w:sz w:val="20"/>
          <w:szCs w:val="20"/>
        </w:rPr>
        <w:t>青霉素患者半衰期可缩短。血液透析或腹膜透析可从血液中清除相当量的药物。</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【制剂与规格】</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硫酸庆大霉素片</w:t>
      </w:r>
      <w:r w:rsidRPr="0091357F">
        <w:rPr>
          <w:rFonts w:ascii="Arial" w:eastAsia="宋体" w:hAnsi="Arial" w:cs="Arial"/>
          <w:kern w:val="0"/>
          <w:sz w:val="20"/>
          <w:szCs w:val="20"/>
        </w:rPr>
        <w:t>(</w:t>
      </w:r>
      <w:r w:rsidRPr="0091357F">
        <w:rPr>
          <w:rFonts w:ascii="Arial" w:eastAsia="宋体" w:hAnsi="Arial" w:cs="Arial"/>
          <w:kern w:val="0"/>
          <w:sz w:val="20"/>
          <w:szCs w:val="20"/>
        </w:rPr>
        <w:t>每</w:t>
      </w:r>
      <w:r w:rsidRPr="0091357F">
        <w:rPr>
          <w:rFonts w:ascii="Arial" w:eastAsia="宋体" w:hAnsi="Arial" w:cs="Arial"/>
          <w:kern w:val="0"/>
          <w:sz w:val="20"/>
          <w:szCs w:val="20"/>
        </w:rPr>
        <w:t>10mg</w:t>
      </w:r>
      <w:r w:rsidRPr="0091357F">
        <w:rPr>
          <w:rFonts w:ascii="Arial" w:eastAsia="宋体" w:hAnsi="Arial" w:cs="Arial"/>
          <w:kern w:val="0"/>
          <w:sz w:val="20"/>
          <w:szCs w:val="20"/>
        </w:rPr>
        <w:t>相当于</w:t>
      </w:r>
      <w:r w:rsidRPr="0091357F">
        <w:rPr>
          <w:rFonts w:ascii="Arial" w:eastAsia="宋体" w:hAnsi="Arial" w:cs="Arial"/>
          <w:kern w:val="0"/>
          <w:sz w:val="20"/>
          <w:szCs w:val="20"/>
        </w:rPr>
        <w:t>1</w:t>
      </w:r>
      <w:r w:rsidRPr="0091357F">
        <w:rPr>
          <w:rFonts w:ascii="Arial" w:eastAsia="宋体" w:hAnsi="Arial" w:cs="Arial"/>
          <w:kern w:val="0"/>
          <w:sz w:val="20"/>
          <w:szCs w:val="20"/>
        </w:rPr>
        <w:t>万</w:t>
      </w:r>
      <w:r w:rsidRPr="0091357F">
        <w:rPr>
          <w:rFonts w:ascii="Arial" w:eastAsia="宋体" w:hAnsi="Arial" w:cs="Arial"/>
          <w:kern w:val="0"/>
          <w:sz w:val="20"/>
          <w:szCs w:val="20"/>
        </w:rPr>
        <w:t>U,</w:t>
      </w:r>
      <w:r w:rsidRPr="0091357F">
        <w:rPr>
          <w:rFonts w:ascii="Arial" w:eastAsia="宋体" w:hAnsi="Arial" w:cs="Arial"/>
          <w:kern w:val="0"/>
          <w:sz w:val="20"/>
          <w:szCs w:val="20"/>
        </w:rPr>
        <w:t>下同</w:t>
      </w:r>
      <w:r w:rsidRPr="0091357F">
        <w:rPr>
          <w:rFonts w:ascii="Arial" w:eastAsia="宋体" w:hAnsi="Arial" w:cs="Arial"/>
          <w:kern w:val="0"/>
          <w:sz w:val="20"/>
          <w:szCs w:val="20"/>
        </w:rPr>
        <w:t>)  (1)20mg</w:t>
      </w:r>
      <w:r w:rsidRPr="0091357F">
        <w:rPr>
          <w:rFonts w:ascii="Arial" w:eastAsia="宋体" w:hAnsi="Arial" w:cs="Arial"/>
          <w:kern w:val="0"/>
          <w:sz w:val="20"/>
          <w:szCs w:val="20"/>
        </w:rPr>
        <w:t>。</w:t>
      </w:r>
      <w:r w:rsidRPr="0091357F">
        <w:rPr>
          <w:rFonts w:ascii="Arial" w:eastAsia="宋体" w:hAnsi="Arial" w:cs="Arial"/>
          <w:kern w:val="0"/>
          <w:sz w:val="20"/>
          <w:szCs w:val="20"/>
        </w:rPr>
        <w:t>(2)40mg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硫酸庆大霉素泡腾片</w:t>
      </w:r>
      <w:r w:rsidRPr="0091357F">
        <w:rPr>
          <w:rFonts w:ascii="Arial" w:eastAsia="宋体" w:hAnsi="Arial" w:cs="Arial"/>
          <w:kern w:val="0"/>
          <w:sz w:val="20"/>
          <w:szCs w:val="20"/>
        </w:rPr>
        <w:t xml:space="preserve">  100mg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硫酸庆大霉素肠溶片</w:t>
      </w:r>
      <w:r w:rsidRPr="0091357F">
        <w:rPr>
          <w:rFonts w:ascii="Arial" w:eastAsia="宋体" w:hAnsi="Arial" w:cs="Arial"/>
          <w:kern w:val="0"/>
          <w:sz w:val="20"/>
          <w:szCs w:val="20"/>
        </w:rPr>
        <w:t xml:space="preserve">  40mg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硫酸庆大霉素缓释片</w:t>
      </w:r>
      <w:r w:rsidRPr="0091357F">
        <w:rPr>
          <w:rFonts w:ascii="Arial" w:eastAsia="宋体" w:hAnsi="Arial" w:cs="Arial"/>
          <w:kern w:val="0"/>
          <w:sz w:val="20"/>
          <w:szCs w:val="20"/>
        </w:rPr>
        <w:t xml:space="preserve">  40mg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硫酸庆大霉素咀嚼片</w:t>
      </w:r>
      <w:r w:rsidRPr="0091357F">
        <w:rPr>
          <w:rFonts w:ascii="Arial" w:eastAsia="宋体" w:hAnsi="Arial" w:cs="Arial"/>
          <w:kern w:val="0"/>
          <w:sz w:val="20"/>
          <w:szCs w:val="20"/>
        </w:rPr>
        <w:t xml:space="preserve">  (1)20mg</w:t>
      </w:r>
      <w:r w:rsidRPr="0091357F">
        <w:rPr>
          <w:rFonts w:ascii="Arial" w:eastAsia="宋体" w:hAnsi="Arial" w:cs="Arial"/>
          <w:kern w:val="0"/>
          <w:sz w:val="20"/>
          <w:szCs w:val="20"/>
        </w:rPr>
        <w:t>。</w:t>
      </w:r>
      <w:r w:rsidRPr="0091357F">
        <w:rPr>
          <w:rFonts w:ascii="Arial" w:eastAsia="宋体" w:hAnsi="Arial" w:cs="Arial"/>
          <w:kern w:val="0"/>
          <w:sz w:val="20"/>
          <w:szCs w:val="20"/>
        </w:rPr>
        <w:t>(2)40mg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硫酸庆大霉素胶囊</w:t>
      </w:r>
      <w:r w:rsidRPr="0091357F">
        <w:rPr>
          <w:rFonts w:ascii="Arial" w:eastAsia="宋体" w:hAnsi="Arial" w:cs="Arial"/>
          <w:kern w:val="0"/>
          <w:sz w:val="20"/>
          <w:szCs w:val="20"/>
        </w:rPr>
        <w:t xml:space="preserve">  (1)40mg</w:t>
      </w:r>
      <w:r w:rsidRPr="0091357F">
        <w:rPr>
          <w:rFonts w:ascii="Arial" w:eastAsia="宋体" w:hAnsi="Arial" w:cs="Arial"/>
          <w:kern w:val="0"/>
          <w:sz w:val="20"/>
          <w:szCs w:val="20"/>
        </w:rPr>
        <w:t>。</w:t>
      </w:r>
      <w:r w:rsidRPr="0091357F">
        <w:rPr>
          <w:rFonts w:ascii="Arial" w:eastAsia="宋体" w:hAnsi="Arial" w:cs="Arial"/>
          <w:kern w:val="0"/>
          <w:sz w:val="20"/>
          <w:szCs w:val="20"/>
        </w:rPr>
        <w:t>(2)80mg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硫酸庆大霉素颗粒</w:t>
      </w:r>
      <w:r w:rsidRPr="0091357F">
        <w:rPr>
          <w:rFonts w:ascii="Arial" w:eastAsia="宋体" w:hAnsi="Arial" w:cs="Arial"/>
          <w:kern w:val="0"/>
          <w:sz w:val="20"/>
          <w:szCs w:val="20"/>
        </w:rPr>
        <w:t xml:space="preserve">  (1)10mg</w:t>
      </w:r>
      <w:r w:rsidRPr="0091357F">
        <w:rPr>
          <w:rFonts w:ascii="Arial" w:eastAsia="宋体" w:hAnsi="Arial" w:cs="Arial"/>
          <w:kern w:val="0"/>
          <w:sz w:val="20"/>
          <w:szCs w:val="20"/>
        </w:rPr>
        <w:t>。</w:t>
      </w:r>
      <w:r w:rsidRPr="0091357F">
        <w:rPr>
          <w:rFonts w:ascii="Arial" w:eastAsia="宋体" w:hAnsi="Arial" w:cs="Arial"/>
          <w:kern w:val="0"/>
          <w:sz w:val="20"/>
          <w:szCs w:val="20"/>
        </w:rPr>
        <w:t>(2)40mg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硫酸庆大霉素注射液</w:t>
      </w:r>
      <w:r w:rsidRPr="0091357F">
        <w:rPr>
          <w:rFonts w:ascii="Arial" w:eastAsia="宋体" w:hAnsi="Arial" w:cs="Arial"/>
          <w:kern w:val="0"/>
          <w:sz w:val="20"/>
          <w:szCs w:val="20"/>
        </w:rPr>
        <w:t xml:space="preserve">  (1)1ml:20mg</w:t>
      </w:r>
      <w:r w:rsidRPr="0091357F">
        <w:rPr>
          <w:rFonts w:ascii="Arial" w:eastAsia="宋体" w:hAnsi="Arial" w:cs="Arial"/>
          <w:kern w:val="0"/>
          <w:sz w:val="20"/>
          <w:szCs w:val="20"/>
        </w:rPr>
        <w:t>。</w:t>
      </w:r>
      <w:r w:rsidRPr="0091357F">
        <w:rPr>
          <w:rFonts w:ascii="Arial" w:eastAsia="宋体" w:hAnsi="Arial" w:cs="Arial"/>
          <w:kern w:val="0"/>
          <w:sz w:val="20"/>
          <w:szCs w:val="20"/>
        </w:rPr>
        <w:t>(2)1ml:40mg</w:t>
      </w:r>
      <w:r w:rsidRPr="0091357F">
        <w:rPr>
          <w:rFonts w:ascii="Arial" w:eastAsia="宋体" w:hAnsi="Arial" w:cs="Arial"/>
          <w:kern w:val="0"/>
          <w:sz w:val="20"/>
          <w:szCs w:val="20"/>
        </w:rPr>
        <w:t>。</w:t>
      </w:r>
      <w:r w:rsidRPr="0091357F">
        <w:rPr>
          <w:rFonts w:ascii="Arial" w:eastAsia="宋体" w:hAnsi="Arial" w:cs="Arial"/>
          <w:kern w:val="0"/>
          <w:sz w:val="20"/>
          <w:szCs w:val="20"/>
        </w:rPr>
        <w:t>(3)2ml:40mg</w:t>
      </w:r>
      <w:r w:rsidRPr="0091357F">
        <w:rPr>
          <w:rFonts w:ascii="Arial" w:eastAsia="宋体" w:hAnsi="Arial" w:cs="Arial"/>
          <w:kern w:val="0"/>
          <w:sz w:val="20"/>
          <w:szCs w:val="20"/>
        </w:rPr>
        <w:t>。</w:t>
      </w:r>
      <w:r w:rsidRPr="0091357F">
        <w:rPr>
          <w:rFonts w:ascii="Arial" w:eastAsia="宋体" w:hAnsi="Arial" w:cs="Arial"/>
          <w:kern w:val="0"/>
          <w:sz w:val="20"/>
          <w:szCs w:val="20"/>
        </w:rPr>
        <w:t>(4)2ml:80mg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硫酸庆大霉素氯化钠注射液</w:t>
      </w:r>
      <w:r w:rsidRPr="0091357F">
        <w:rPr>
          <w:rFonts w:ascii="Arial" w:eastAsia="宋体" w:hAnsi="Arial" w:cs="Arial"/>
          <w:kern w:val="0"/>
          <w:sz w:val="20"/>
          <w:szCs w:val="20"/>
        </w:rPr>
        <w:t xml:space="preserve">  100ml(</w:t>
      </w:r>
      <w:r w:rsidRPr="0091357F">
        <w:rPr>
          <w:rFonts w:ascii="Arial" w:eastAsia="宋体" w:hAnsi="Arial" w:cs="Arial"/>
          <w:kern w:val="0"/>
          <w:sz w:val="20"/>
          <w:szCs w:val="20"/>
        </w:rPr>
        <w:t>庆大霉素</w:t>
      </w:r>
      <w:r w:rsidRPr="0091357F">
        <w:rPr>
          <w:rFonts w:ascii="Arial" w:eastAsia="宋体" w:hAnsi="Arial" w:cs="Arial"/>
          <w:kern w:val="0"/>
          <w:sz w:val="20"/>
          <w:szCs w:val="20"/>
        </w:rPr>
        <w:t>80mg</w:t>
      </w:r>
      <w:r w:rsidRPr="0091357F">
        <w:rPr>
          <w:rFonts w:ascii="Arial" w:eastAsia="宋体" w:hAnsi="Arial" w:cs="Arial"/>
          <w:kern w:val="0"/>
          <w:sz w:val="20"/>
          <w:szCs w:val="20"/>
        </w:rPr>
        <w:t>、氯化钠</w:t>
      </w:r>
      <w:r w:rsidRPr="0091357F">
        <w:rPr>
          <w:rFonts w:ascii="Arial" w:eastAsia="宋体" w:hAnsi="Arial" w:cs="Arial"/>
          <w:kern w:val="0"/>
          <w:sz w:val="20"/>
          <w:szCs w:val="20"/>
        </w:rPr>
        <w:t>0.9g)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注射用硫酸庆大霉素</w:t>
      </w:r>
      <w:r w:rsidRPr="0091357F">
        <w:rPr>
          <w:rFonts w:ascii="Arial" w:eastAsia="宋体" w:hAnsi="Arial" w:cs="Arial"/>
          <w:kern w:val="0"/>
          <w:sz w:val="20"/>
          <w:szCs w:val="20"/>
        </w:rPr>
        <w:t xml:space="preserve">  (1)80mg</w:t>
      </w:r>
      <w:r w:rsidRPr="0091357F">
        <w:rPr>
          <w:rFonts w:ascii="Arial" w:eastAsia="宋体" w:hAnsi="Arial" w:cs="Arial"/>
          <w:kern w:val="0"/>
          <w:sz w:val="20"/>
          <w:szCs w:val="20"/>
        </w:rPr>
        <w:t>。</w:t>
      </w:r>
      <w:r w:rsidRPr="0091357F">
        <w:rPr>
          <w:rFonts w:ascii="Arial" w:eastAsia="宋体" w:hAnsi="Arial" w:cs="Arial"/>
          <w:kern w:val="0"/>
          <w:sz w:val="20"/>
          <w:szCs w:val="20"/>
        </w:rPr>
        <w:t>(2)120mg</w:t>
      </w:r>
      <w:r w:rsidRPr="0091357F">
        <w:rPr>
          <w:rFonts w:ascii="Arial" w:eastAsia="宋体" w:hAnsi="Arial" w:cs="Arial"/>
          <w:kern w:val="0"/>
          <w:sz w:val="20"/>
          <w:szCs w:val="20"/>
        </w:rPr>
        <w:t>。</w:t>
      </w:r>
      <w:r w:rsidRPr="0091357F">
        <w:rPr>
          <w:rFonts w:ascii="Arial" w:eastAsia="宋体" w:hAnsi="Arial" w:cs="Arial"/>
          <w:kern w:val="0"/>
          <w:sz w:val="20"/>
          <w:szCs w:val="20"/>
        </w:rPr>
        <w:t>(3)160mg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硫酸庆大霉素滴眼液</w:t>
      </w:r>
      <w:r w:rsidRPr="0091357F">
        <w:rPr>
          <w:rFonts w:ascii="Arial" w:eastAsia="宋体" w:hAnsi="Arial" w:cs="Arial"/>
          <w:kern w:val="0"/>
          <w:sz w:val="20"/>
          <w:szCs w:val="20"/>
        </w:rPr>
        <w:t xml:space="preserve">  (1)8ml:40mg</w:t>
      </w:r>
      <w:r w:rsidRPr="0091357F">
        <w:rPr>
          <w:rFonts w:ascii="Arial" w:eastAsia="宋体" w:hAnsi="Arial" w:cs="Arial"/>
          <w:kern w:val="0"/>
          <w:sz w:val="20"/>
          <w:szCs w:val="20"/>
        </w:rPr>
        <w:t>。</w:t>
      </w:r>
      <w:r w:rsidRPr="0091357F">
        <w:rPr>
          <w:rFonts w:ascii="Arial" w:eastAsia="宋体" w:hAnsi="Arial" w:cs="Arial"/>
          <w:kern w:val="0"/>
          <w:sz w:val="20"/>
          <w:szCs w:val="20"/>
        </w:rPr>
        <w:t>(2)10ml:50mg</w:t>
      </w:r>
      <w:r w:rsidRPr="0091357F">
        <w:rPr>
          <w:rFonts w:ascii="Arial" w:eastAsia="宋体" w:hAnsi="Arial" w:cs="Arial"/>
          <w:kern w:val="0"/>
          <w:sz w:val="20"/>
          <w:szCs w:val="20"/>
        </w:rPr>
        <w:t>。</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b/>
          <w:bCs/>
          <w:kern w:val="0"/>
          <w:sz w:val="20"/>
          <w:szCs w:val="20"/>
        </w:rPr>
        <w:t>【贮藏】</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lastRenderedPageBreak/>
        <w:t>片剂：密封，在</w:t>
      </w:r>
      <w:proofErr w:type="gramStart"/>
      <w:r w:rsidRPr="0091357F">
        <w:rPr>
          <w:rFonts w:ascii="Arial" w:eastAsia="宋体" w:hAnsi="Arial" w:cs="Arial"/>
          <w:kern w:val="0"/>
          <w:sz w:val="20"/>
          <w:szCs w:val="20"/>
        </w:rPr>
        <w:t>凉暗干燥</w:t>
      </w:r>
      <w:proofErr w:type="gramEnd"/>
      <w:r w:rsidRPr="0091357F">
        <w:rPr>
          <w:rFonts w:ascii="Arial" w:eastAsia="宋体" w:hAnsi="Arial" w:cs="Arial"/>
          <w:kern w:val="0"/>
          <w:sz w:val="20"/>
          <w:szCs w:val="20"/>
        </w:rPr>
        <w:t>处</w:t>
      </w:r>
      <w:r w:rsidRPr="0091357F">
        <w:rPr>
          <w:rFonts w:ascii="Arial" w:eastAsia="宋体" w:hAnsi="Arial" w:cs="Arial"/>
          <w:kern w:val="0"/>
          <w:sz w:val="20"/>
          <w:szCs w:val="20"/>
        </w:rPr>
        <w:t>(</w:t>
      </w:r>
      <w:r w:rsidRPr="0091357F">
        <w:rPr>
          <w:rFonts w:ascii="Arial" w:eastAsia="宋体" w:hAnsi="Arial" w:cs="Arial"/>
          <w:kern w:val="0"/>
          <w:sz w:val="20"/>
          <w:szCs w:val="20"/>
        </w:rPr>
        <w:t>不超过</w:t>
      </w:r>
      <w:r w:rsidRPr="0091357F">
        <w:rPr>
          <w:rFonts w:ascii="Arial" w:eastAsia="宋体"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泡腾片：密封，在</w:t>
      </w:r>
      <w:proofErr w:type="gramStart"/>
      <w:r w:rsidRPr="0091357F">
        <w:rPr>
          <w:rFonts w:ascii="Arial" w:eastAsia="宋体" w:hAnsi="Arial" w:cs="Arial"/>
          <w:kern w:val="0"/>
          <w:sz w:val="20"/>
          <w:szCs w:val="20"/>
        </w:rPr>
        <w:t>凉暗干燥</w:t>
      </w:r>
      <w:proofErr w:type="gramEnd"/>
      <w:r w:rsidRPr="0091357F">
        <w:rPr>
          <w:rFonts w:ascii="Arial" w:eastAsia="宋体" w:hAnsi="Arial" w:cs="Arial"/>
          <w:kern w:val="0"/>
          <w:sz w:val="20"/>
          <w:szCs w:val="20"/>
        </w:rPr>
        <w:t>处</w:t>
      </w:r>
      <w:r w:rsidRPr="0091357F">
        <w:rPr>
          <w:rFonts w:ascii="Arial" w:eastAsia="宋体" w:hAnsi="Arial" w:cs="Arial"/>
          <w:kern w:val="0"/>
          <w:sz w:val="20"/>
          <w:szCs w:val="20"/>
        </w:rPr>
        <w:t>(</w:t>
      </w:r>
      <w:r w:rsidRPr="0091357F">
        <w:rPr>
          <w:rFonts w:ascii="Arial" w:eastAsia="宋体" w:hAnsi="Arial" w:cs="Arial"/>
          <w:kern w:val="0"/>
          <w:sz w:val="20"/>
          <w:szCs w:val="20"/>
        </w:rPr>
        <w:t>避光并不超过</w:t>
      </w:r>
      <w:r w:rsidRPr="0091357F">
        <w:rPr>
          <w:rFonts w:ascii="Arial" w:eastAsia="宋体"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肠溶片：密封，在</w:t>
      </w:r>
      <w:proofErr w:type="gramStart"/>
      <w:r w:rsidRPr="0091357F">
        <w:rPr>
          <w:rFonts w:ascii="Arial" w:eastAsia="宋体" w:hAnsi="Arial" w:cs="Arial"/>
          <w:kern w:val="0"/>
          <w:sz w:val="20"/>
          <w:szCs w:val="20"/>
        </w:rPr>
        <w:t>凉暗干燥</w:t>
      </w:r>
      <w:proofErr w:type="gramEnd"/>
      <w:r w:rsidRPr="0091357F">
        <w:rPr>
          <w:rFonts w:ascii="Arial" w:eastAsia="宋体" w:hAnsi="Arial" w:cs="Arial"/>
          <w:kern w:val="0"/>
          <w:sz w:val="20"/>
          <w:szCs w:val="20"/>
        </w:rPr>
        <w:t>处</w:t>
      </w:r>
      <w:r w:rsidRPr="0091357F">
        <w:rPr>
          <w:rFonts w:ascii="Arial" w:eastAsia="宋体" w:hAnsi="Arial" w:cs="Arial"/>
          <w:kern w:val="0"/>
          <w:sz w:val="20"/>
          <w:szCs w:val="20"/>
        </w:rPr>
        <w:t>(</w:t>
      </w:r>
      <w:r w:rsidRPr="0091357F">
        <w:rPr>
          <w:rFonts w:ascii="Arial" w:eastAsia="宋体" w:hAnsi="Arial" w:cs="Arial"/>
          <w:kern w:val="0"/>
          <w:sz w:val="20"/>
          <w:szCs w:val="20"/>
        </w:rPr>
        <w:t>避光并不超过</w:t>
      </w:r>
      <w:r w:rsidRPr="0091357F">
        <w:rPr>
          <w:rFonts w:ascii="Arial" w:eastAsia="宋体"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缓释片：密封，在干燥处保存。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咀嚼片：密封，在干燥处保存。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胶囊：密封，在凉暗处保存。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颗粒剂：密封，在</w:t>
      </w:r>
      <w:proofErr w:type="gramStart"/>
      <w:r w:rsidRPr="0091357F">
        <w:rPr>
          <w:rFonts w:ascii="Arial" w:eastAsia="宋体" w:hAnsi="Arial" w:cs="Arial"/>
          <w:kern w:val="0"/>
          <w:sz w:val="20"/>
          <w:szCs w:val="20"/>
        </w:rPr>
        <w:t>凉暗干燥</w:t>
      </w:r>
      <w:proofErr w:type="gramEnd"/>
      <w:r w:rsidRPr="0091357F">
        <w:rPr>
          <w:rFonts w:ascii="Arial" w:eastAsia="宋体" w:hAnsi="Arial" w:cs="Arial"/>
          <w:kern w:val="0"/>
          <w:sz w:val="20"/>
          <w:szCs w:val="20"/>
        </w:rPr>
        <w:t>处</w:t>
      </w:r>
      <w:r w:rsidRPr="0091357F">
        <w:rPr>
          <w:rFonts w:ascii="Arial" w:eastAsia="宋体" w:hAnsi="Arial" w:cs="Arial"/>
          <w:kern w:val="0"/>
          <w:sz w:val="20"/>
          <w:szCs w:val="20"/>
        </w:rPr>
        <w:t>(</w:t>
      </w:r>
      <w:r w:rsidRPr="0091357F">
        <w:rPr>
          <w:rFonts w:ascii="Arial" w:eastAsia="宋体" w:hAnsi="Arial" w:cs="Arial"/>
          <w:kern w:val="0"/>
          <w:sz w:val="20"/>
          <w:szCs w:val="20"/>
        </w:rPr>
        <w:t>避光并不超过</w:t>
      </w:r>
      <w:r w:rsidRPr="0091357F">
        <w:rPr>
          <w:rFonts w:ascii="Arial" w:eastAsia="宋体"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注射液：密封，在凉暗处</w:t>
      </w:r>
      <w:r w:rsidRPr="0091357F">
        <w:rPr>
          <w:rFonts w:ascii="Arial" w:eastAsia="宋体" w:hAnsi="Arial" w:cs="Arial"/>
          <w:kern w:val="0"/>
          <w:sz w:val="20"/>
          <w:szCs w:val="20"/>
        </w:rPr>
        <w:t>(</w:t>
      </w:r>
      <w:r w:rsidRPr="0091357F">
        <w:rPr>
          <w:rFonts w:ascii="Arial" w:eastAsia="宋体" w:hAnsi="Arial" w:cs="Arial"/>
          <w:kern w:val="0"/>
          <w:sz w:val="20"/>
          <w:szCs w:val="20"/>
        </w:rPr>
        <w:t>避光并不超过</w:t>
      </w:r>
      <w:r w:rsidRPr="0091357F">
        <w:rPr>
          <w:rFonts w:ascii="Arial" w:eastAsia="宋体"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粉针剂：密封，在干燥处保存。</w:t>
      </w:r>
    </w:p>
    <w:p w:rsidR="0091357F" w:rsidRPr="0091357F" w:rsidRDefault="0091357F" w:rsidP="0091357F">
      <w:pPr>
        <w:widowControl/>
        <w:spacing w:before="150" w:after="150" w:line="336" w:lineRule="auto"/>
        <w:jc w:val="left"/>
        <w:rPr>
          <w:rFonts w:ascii="Arial" w:eastAsia="宋体" w:hAnsi="Arial" w:cs="Arial"/>
          <w:kern w:val="0"/>
          <w:sz w:val="20"/>
          <w:szCs w:val="20"/>
        </w:rPr>
      </w:pPr>
      <w:r w:rsidRPr="0091357F">
        <w:rPr>
          <w:rFonts w:ascii="Arial" w:eastAsia="宋体" w:hAnsi="Arial" w:cs="Arial"/>
          <w:kern w:val="0"/>
          <w:sz w:val="20"/>
          <w:szCs w:val="20"/>
        </w:rPr>
        <w:t>滴眼液：密封，在凉暗处</w:t>
      </w:r>
      <w:r w:rsidRPr="0091357F">
        <w:rPr>
          <w:rFonts w:ascii="Arial" w:eastAsia="宋体" w:hAnsi="Arial" w:cs="Arial"/>
          <w:kern w:val="0"/>
          <w:sz w:val="20"/>
          <w:szCs w:val="20"/>
        </w:rPr>
        <w:t>(</w:t>
      </w:r>
      <w:r w:rsidRPr="0091357F">
        <w:rPr>
          <w:rFonts w:ascii="Arial" w:eastAsia="宋体" w:hAnsi="Arial" w:cs="Arial"/>
          <w:kern w:val="0"/>
          <w:sz w:val="20"/>
          <w:szCs w:val="20"/>
        </w:rPr>
        <w:t>避光并不超过</w:t>
      </w:r>
      <w:r w:rsidRPr="0091357F">
        <w:rPr>
          <w:rFonts w:ascii="Arial" w:eastAsia="宋体" w:hAnsi="Arial" w:cs="Arial"/>
          <w:kern w:val="0"/>
          <w:sz w:val="20"/>
          <w:szCs w:val="20"/>
        </w:rPr>
        <w:t>20</w:t>
      </w:r>
      <w:r w:rsidRPr="0091357F">
        <w:rPr>
          <w:rFonts w:ascii="微软雅黑" w:eastAsia="微软雅黑" w:hAnsi="微软雅黑" w:cs="微软雅黑" w:hint="eastAsia"/>
          <w:kern w:val="0"/>
          <w:sz w:val="20"/>
          <w:szCs w:val="20"/>
        </w:rPr>
        <w:t>℃</w:t>
      </w:r>
      <w:r w:rsidRPr="0091357F">
        <w:rPr>
          <w:rFonts w:ascii="Arial" w:eastAsia="宋体" w:hAnsi="Arial" w:cs="Arial"/>
          <w:kern w:val="0"/>
          <w:sz w:val="20"/>
          <w:szCs w:val="20"/>
        </w:rPr>
        <w:t>)</w:t>
      </w:r>
      <w:r w:rsidRPr="0091357F">
        <w:rPr>
          <w:rFonts w:ascii="Arial" w:eastAsia="宋体" w:hAnsi="Arial" w:cs="Arial"/>
          <w:kern w:val="0"/>
          <w:sz w:val="20"/>
          <w:szCs w:val="20"/>
        </w:rPr>
        <w:t>保存。</w:t>
      </w:r>
    </w:p>
    <w:p w:rsidR="0091357F" w:rsidRPr="0091357F" w:rsidRDefault="0091357F" w:rsidP="0091357F">
      <w:pPr>
        <w:widowControl/>
        <w:jc w:val="center"/>
        <w:rPr>
          <w:rFonts w:ascii="Arial" w:eastAsia="宋体" w:hAnsi="Arial" w:cs="Arial"/>
          <w:kern w:val="0"/>
          <w:sz w:val="20"/>
          <w:szCs w:val="20"/>
        </w:rPr>
      </w:pPr>
      <w:r w:rsidRPr="0091357F">
        <w:rPr>
          <w:rFonts w:ascii="Arial" w:eastAsia="宋体" w:hAnsi="Arial" w:cs="Arial"/>
          <w:kern w:val="0"/>
          <w:sz w:val="20"/>
          <w:szCs w:val="20"/>
        </w:rPr>
        <w:t>使用</w:t>
      </w:r>
      <w:proofErr w:type="spellStart"/>
      <w:r w:rsidRPr="0091357F">
        <w:rPr>
          <w:rFonts w:ascii="Arial" w:eastAsia="宋体" w:hAnsi="Arial" w:cs="Arial"/>
          <w:kern w:val="0"/>
          <w:sz w:val="20"/>
          <w:szCs w:val="20"/>
        </w:rPr>
        <w:t>UpToDate</w:t>
      </w:r>
      <w:proofErr w:type="spellEnd"/>
      <w:r w:rsidRPr="0091357F">
        <w:rPr>
          <w:rFonts w:ascii="Arial" w:eastAsia="宋体" w:hAnsi="Arial" w:cs="Arial"/>
          <w:kern w:val="0"/>
          <w:sz w:val="20"/>
          <w:szCs w:val="20"/>
        </w:rPr>
        <w:t>临床顾问须遵循</w:t>
      </w:r>
      <w:hyperlink r:id="rId4" w:tgtFrame="_blank" w:history="1">
        <w:r w:rsidRPr="0091357F">
          <w:rPr>
            <w:rFonts w:ascii="Arial" w:eastAsia="宋体" w:hAnsi="Arial" w:cs="Arial"/>
            <w:color w:val="336633"/>
            <w:kern w:val="0"/>
            <w:sz w:val="20"/>
            <w:szCs w:val="20"/>
            <w:u w:val="single"/>
          </w:rPr>
          <w:t>用户协议</w:t>
        </w:r>
      </w:hyperlink>
      <w:r w:rsidRPr="0091357F">
        <w:rPr>
          <w:rFonts w:ascii="Arial" w:eastAsia="宋体" w:hAnsi="Arial" w:cs="Arial"/>
          <w:kern w:val="0"/>
          <w:sz w:val="20"/>
          <w:szCs w:val="20"/>
        </w:rPr>
        <w:t>。</w:t>
      </w:r>
      <w:r w:rsidRPr="0091357F">
        <w:rPr>
          <w:rFonts w:ascii="Arial" w:eastAsia="宋体" w:hAnsi="Arial" w:cs="Arial"/>
          <w:kern w:val="0"/>
          <w:sz w:val="20"/>
          <w:szCs w:val="20"/>
        </w:rPr>
        <w:t xml:space="preserve"> </w:t>
      </w:r>
    </w:p>
    <w:p w:rsidR="0091357F" w:rsidRPr="0091357F" w:rsidRDefault="0091357F" w:rsidP="0091357F">
      <w:pPr>
        <w:widowControl/>
        <w:jc w:val="left"/>
        <w:rPr>
          <w:rFonts w:ascii="Arial" w:eastAsia="宋体" w:hAnsi="Arial" w:cs="Arial"/>
          <w:kern w:val="0"/>
          <w:sz w:val="20"/>
          <w:szCs w:val="20"/>
        </w:rPr>
      </w:pPr>
      <w:r w:rsidRPr="0091357F">
        <w:rPr>
          <w:rFonts w:ascii="Arial" w:eastAsia="宋体" w:hAnsi="Arial" w:cs="Arial"/>
          <w:kern w:val="0"/>
          <w:sz w:val="20"/>
          <w:szCs w:val="20"/>
        </w:rPr>
        <w:t>专题</w:t>
      </w:r>
      <w:r w:rsidRPr="0091357F">
        <w:rPr>
          <w:rFonts w:ascii="Arial" w:eastAsia="宋体" w:hAnsi="Arial" w:cs="Arial"/>
          <w:kern w:val="0"/>
          <w:sz w:val="20"/>
          <w:szCs w:val="20"/>
        </w:rPr>
        <w:t xml:space="preserve"> 94027 </w:t>
      </w:r>
      <w:r w:rsidRPr="0091357F">
        <w:rPr>
          <w:rFonts w:ascii="Arial" w:eastAsia="宋体" w:hAnsi="Arial" w:cs="Arial"/>
          <w:kern w:val="0"/>
          <w:sz w:val="20"/>
          <w:szCs w:val="20"/>
        </w:rPr>
        <w:t>版本</w:t>
      </w:r>
      <w:r w:rsidRPr="0091357F">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C7"/>
    <w:rsid w:val="001E0CC7"/>
    <w:rsid w:val="0048715B"/>
    <w:rsid w:val="00792049"/>
    <w:rsid w:val="0091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2AF4D-A30B-4392-AF28-A1EE2C30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17654">
      <w:bodyDiv w:val="1"/>
      <w:marLeft w:val="0"/>
      <w:marRight w:val="0"/>
      <w:marTop w:val="0"/>
      <w:marBottom w:val="0"/>
      <w:divBdr>
        <w:top w:val="none" w:sz="0" w:space="0" w:color="auto"/>
        <w:left w:val="none" w:sz="0" w:space="0" w:color="auto"/>
        <w:bottom w:val="none" w:sz="0" w:space="0" w:color="auto"/>
        <w:right w:val="none" w:sz="0" w:space="0" w:color="auto"/>
      </w:divBdr>
      <w:divsChild>
        <w:div w:id="87310400">
          <w:marLeft w:val="0"/>
          <w:marRight w:val="0"/>
          <w:marTop w:val="0"/>
          <w:marBottom w:val="0"/>
          <w:divBdr>
            <w:top w:val="none" w:sz="0" w:space="0" w:color="auto"/>
            <w:left w:val="none" w:sz="0" w:space="0" w:color="auto"/>
            <w:bottom w:val="none" w:sz="0" w:space="0" w:color="auto"/>
            <w:right w:val="none" w:sz="0" w:space="0" w:color="auto"/>
          </w:divBdr>
          <w:divsChild>
            <w:div w:id="1305543940">
              <w:marLeft w:val="0"/>
              <w:marRight w:val="0"/>
              <w:marTop w:val="0"/>
              <w:marBottom w:val="0"/>
              <w:divBdr>
                <w:top w:val="none" w:sz="0" w:space="0" w:color="auto"/>
                <w:left w:val="none" w:sz="0" w:space="0" w:color="auto"/>
                <w:bottom w:val="none" w:sz="0" w:space="0" w:color="auto"/>
                <w:right w:val="none" w:sz="0" w:space="0" w:color="auto"/>
              </w:divBdr>
              <w:divsChild>
                <w:div w:id="694233176">
                  <w:marLeft w:val="450"/>
                  <w:marRight w:val="900"/>
                  <w:marTop w:val="450"/>
                  <w:marBottom w:val="450"/>
                  <w:divBdr>
                    <w:top w:val="none" w:sz="0" w:space="0" w:color="auto"/>
                    <w:left w:val="none" w:sz="0" w:space="0" w:color="auto"/>
                    <w:bottom w:val="none" w:sz="0" w:space="0" w:color="auto"/>
                    <w:right w:val="none" w:sz="0" w:space="0" w:color="auto"/>
                  </w:divBdr>
                  <w:divsChild>
                    <w:div w:id="107940464">
                      <w:marLeft w:val="0"/>
                      <w:marRight w:val="0"/>
                      <w:marTop w:val="0"/>
                      <w:marBottom w:val="0"/>
                      <w:divBdr>
                        <w:top w:val="none" w:sz="0" w:space="0" w:color="auto"/>
                        <w:left w:val="none" w:sz="0" w:space="0" w:color="auto"/>
                        <w:bottom w:val="none" w:sz="0" w:space="0" w:color="auto"/>
                        <w:right w:val="none" w:sz="0" w:space="0" w:color="auto"/>
                      </w:divBdr>
                    </w:div>
                    <w:div w:id="1598783305">
                      <w:marLeft w:val="0"/>
                      <w:marRight w:val="0"/>
                      <w:marTop w:val="0"/>
                      <w:marBottom w:val="0"/>
                      <w:divBdr>
                        <w:top w:val="none" w:sz="0" w:space="0" w:color="auto"/>
                        <w:left w:val="none" w:sz="0" w:space="0" w:color="auto"/>
                        <w:bottom w:val="none" w:sz="0" w:space="0" w:color="auto"/>
                        <w:right w:val="none" w:sz="0" w:space="0" w:color="auto"/>
                      </w:divBdr>
                    </w:div>
                    <w:div w:id="1274750225">
                      <w:marLeft w:val="0"/>
                      <w:marRight w:val="0"/>
                      <w:marTop w:val="480"/>
                      <w:marBottom w:val="480"/>
                      <w:divBdr>
                        <w:top w:val="none" w:sz="0" w:space="0" w:color="auto"/>
                        <w:left w:val="none" w:sz="0" w:space="0" w:color="auto"/>
                        <w:bottom w:val="none" w:sz="0" w:space="0" w:color="auto"/>
                        <w:right w:val="none" w:sz="0" w:space="0" w:color="auto"/>
                      </w:divBdr>
                    </w:div>
                    <w:div w:id="1981766313">
                      <w:marLeft w:val="0"/>
                      <w:marRight w:val="0"/>
                      <w:marTop w:val="0"/>
                      <w:marBottom w:val="0"/>
                      <w:divBdr>
                        <w:top w:val="none" w:sz="0" w:space="0" w:color="auto"/>
                        <w:left w:val="none" w:sz="0" w:space="0" w:color="auto"/>
                        <w:bottom w:val="none" w:sz="0" w:space="0" w:color="auto"/>
                        <w:right w:val="none" w:sz="0" w:space="0" w:color="auto"/>
                      </w:divBdr>
                      <w:divsChild>
                        <w:div w:id="186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2015-02-09T02:05:00Z</dcterms:created>
  <dcterms:modified xsi:type="dcterms:W3CDTF">2015-02-09T02:05:00Z</dcterms:modified>
</cp:coreProperties>
</file>