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11E" w:rsidRPr="0089411E" w:rsidRDefault="0089411E" w:rsidP="0089411E">
      <w:pPr>
        <w:widowControl/>
        <w:jc w:val="left"/>
        <w:rPr>
          <w:rFonts w:ascii="Arial" w:eastAsia="宋体" w:hAnsi="Arial" w:cs="Arial"/>
          <w:b/>
          <w:bCs/>
          <w:kern w:val="0"/>
          <w:sz w:val="20"/>
          <w:szCs w:val="20"/>
        </w:rPr>
      </w:pPr>
      <w:bookmarkStart w:id="0" w:name="_GoBack"/>
      <w:proofErr w:type="gramStart"/>
      <w:r w:rsidRPr="0089411E">
        <w:rPr>
          <w:rFonts w:ascii="Arial" w:eastAsia="宋体" w:hAnsi="Arial" w:cs="Arial"/>
          <w:b/>
          <w:bCs/>
          <w:kern w:val="0"/>
          <w:sz w:val="20"/>
          <w:szCs w:val="20"/>
        </w:rPr>
        <w:t>阿苯达唑</w:t>
      </w:r>
      <w:proofErr w:type="gramEnd"/>
    </w:p>
    <w:bookmarkEnd w:id="0"/>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文章版本号：</w:t>
      </w:r>
      <w:r w:rsidRPr="0089411E">
        <w:rPr>
          <w:rFonts w:ascii="Arial" w:eastAsia="宋体" w:hAnsi="Arial" w:cs="Arial"/>
          <w:kern w:val="0"/>
          <w:sz w:val="20"/>
          <w:szCs w:val="20"/>
        </w:rPr>
        <w:t>1</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最后发布时间：</w:t>
      </w:r>
      <w:r w:rsidRPr="0089411E">
        <w:rPr>
          <w:rFonts w:ascii="Arial" w:eastAsia="宋体" w:hAnsi="Arial" w:cs="Arial"/>
          <w:kern w:val="0"/>
          <w:sz w:val="20"/>
          <w:szCs w:val="20"/>
        </w:rPr>
        <w:t>2013-6-5 20:22:12</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【药物名称】</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中文通用名称：</w:t>
      </w:r>
      <w:proofErr w:type="gramStart"/>
      <w:r w:rsidRPr="0089411E">
        <w:rPr>
          <w:rFonts w:ascii="Arial" w:eastAsia="宋体" w:hAnsi="Arial" w:cs="Arial"/>
          <w:kern w:val="0"/>
          <w:sz w:val="20"/>
          <w:szCs w:val="20"/>
        </w:rPr>
        <w:t>阿苯达唑</w:t>
      </w:r>
      <w:proofErr w:type="gramEnd"/>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英文通用名称：</w:t>
      </w:r>
      <w:proofErr w:type="spellStart"/>
      <w:r w:rsidRPr="0089411E">
        <w:rPr>
          <w:rFonts w:ascii="Arial" w:eastAsia="宋体" w:hAnsi="Arial" w:cs="Arial"/>
          <w:kern w:val="0"/>
          <w:sz w:val="20"/>
          <w:szCs w:val="20"/>
        </w:rPr>
        <w:t>Albendazole</w:t>
      </w:r>
      <w:proofErr w:type="spellEnd"/>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其他名称：</w:t>
      </w:r>
      <w:proofErr w:type="gramStart"/>
      <w:r w:rsidRPr="0089411E">
        <w:rPr>
          <w:rFonts w:ascii="Arial" w:eastAsia="宋体" w:hAnsi="Arial" w:cs="Arial"/>
          <w:kern w:val="0"/>
          <w:sz w:val="20"/>
          <w:szCs w:val="20"/>
        </w:rPr>
        <w:t>阿丙条</w:t>
      </w:r>
      <w:proofErr w:type="gramEnd"/>
      <w:r w:rsidRPr="0089411E">
        <w:rPr>
          <w:rFonts w:ascii="Arial" w:eastAsia="宋体" w:hAnsi="Arial" w:cs="Arial"/>
          <w:kern w:val="0"/>
          <w:sz w:val="20"/>
          <w:szCs w:val="20"/>
        </w:rPr>
        <w:t>、丙硫苯咪唑、丙硫达</w:t>
      </w:r>
      <w:proofErr w:type="gramStart"/>
      <w:r w:rsidRPr="0089411E">
        <w:rPr>
          <w:rFonts w:ascii="Arial" w:eastAsia="宋体" w:hAnsi="Arial" w:cs="Arial"/>
          <w:kern w:val="0"/>
          <w:sz w:val="20"/>
          <w:szCs w:val="20"/>
        </w:rPr>
        <w:t>唑</w:t>
      </w:r>
      <w:proofErr w:type="gramEnd"/>
      <w:r w:rsidRPr="0089411E">
        <w:rPr>
          <w:rFonts w:ascii="Arial" w:eastAsia="宋体" w:hAnsi="Arial" w:cs="Arial"/>
          <w:kern w:val="0"/>
          <w:sz w:val="20"/>
          <w:szCs w:val="20"/>
        </w:rPr>
        <w:t>、丙硫咪唑、肠虫清、</w:t>
      </w:r>
      <w:proofErr w:type="gramStart"/>
      <w:r w:rsidRPr="0089411E">
        <w:rPr>
          <w:rFonts w:ascii="Arial" w:eastAsia="宋体" w:hAnsi="Arial" w:cs="Arial"/>
          <w:kern w:val="0"/>
          <w:sz w:val="20"/>
          <w:szCs w:val="20"/>
        </w:rPr>
        <w:t>抗尔虫</w:t>
      </w:r>
      <w:proofErr w:type="gramEnd"/>
      <w:r w:rsidRPr="0089411E">
        <w:rPr>
          <w:rFonts w:ascii="Arial" w:eastAsia="宋体" w:hAnsi="Arial" w:cs="Arial"/>
          <w:kern w:val="0"/>
          <w:sz w:val="20"/>
          <w:szCs w:val="20"/>
        </w:rPr>
        <w:t>、抗</w:t>
      </w:r>
      <w:proofErr w:type="gramStart"/>
      <w:r w:rsidRPr="0089411E">
        <w:rPr>
          <w:rFonts w:ascii="Arial" w:eastAsia="宋体" w:hAnsi="Arial" w:cs="Arial"/>
          <w:kern w:val="0"/>
          <w:sz w:val="20"/>
          <w:szCs w:val="20"/>
        </w:rPr>
        <w:t>蠕</w:t>
      </w:r>
      <w:proofErr w:type="gramEnd"/>
      <w:r w:rsidRPr="0089411E">
        <w:rPr>
          <w:rFonts w:ascii="Arial" w:eastAsia="宋体" w:hAnsi="Arial" w:cs="Arial"/>
          <w:kern w:val="0"/>
          <w:sz w:val="20"/>
          <w:szCs w:val="20"/>
        </w:rPr>
        <w:t>敏、扑尔虫、驱虫宁、史克肠虫清、</w:t>
      </w:r>
      <w:proofErr w:type="spellStart"/>
      <w:r w:rsidRPr="0089411E">
        <w:rPr>
          <w:rFonts w:ascii="Arial" w:eastAsia="宋体" w:hAnsi="Arial" w:cs="Arial"/>
          <w:kern w:val="0"/>
          <w:sz w:val="20"/>
          <w:szCs w:val="20"/>
        </w:rPr>
        <w:t>Abentel</w:t>
      </w:r>
      <w:proofErr w:type="spellEnd"/>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Albendazolum</w:t>
      </w:r>
      <w:proofErr w:type="spellEnd"/>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Albenza</w:t>
      </w:r>
      <w:proofErr w:type="spellEnd"/>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Escazole</w:t>
      </w:r>
      <w:proofErr w:type="spellEnd"/>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Eskazole</w:t>
      </w:r>
      <w:proofErr w:type="spellEnd"/>
      <w:r w:rsidRPr="0089411E">
        <w:rPr>
          <w:rFonts w:ascii="Arial" w:eastAsia="宋体" w:hAnsi="Arial" w:cs="Arial"/>
          <w:kern w:val="0"/>
          <w:sz w:val="20"/>
          <w:szCs w:val="20"/>
        </w:rPr>
        <w:t>、</w:t>
      </w:r>
      <w:r w:rsidRPr="0089411E">
        <w:rPr>
          <w:rFonts w:ascii="Arial" w:eastAsia="宋体" w:hAnsi="Arial" w:cs="Arial"/>
          <w:kern w:val="0"/>
          <w:sz w:val="20"/>
          <w:szCs w:val="20"/>
        </w:rPr>
        <w:t>Forced</w:t>
      </w:r>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Valbazen</w:t>
      </w:r>
      <w:proofErr w:type="spellEnd"/>
      <w:r w:rsidRPr="0089411E">
        <w:rPr>
          <w:rFonts w:ascii="Arial" w:eastAsia="宋体" w:hAnsi="Arial" w:cs="Arial"/>
          <w:kern w:val="0"/>
          <w:sz w:val="20"/>
          <w:szCs w:val="20"/>
        </w:rPr>
        <w:t>、</w:t>
      </w:r>
      <w:proofErr w:type="spellStart"/>
      <w:r w:rsidRPr="0089411E">
        <w:rPr>
          <w:rFonts w:ascii="Arial" w:eastAsia="宋体" w:hAnsi="Arial" w:cs="Arial"/>
          <w:kern w:val="0"/>
          <w:sz w:val="20"/>
          <w:szCs w:val="20"/>
        </w:rPr>
        <w:t>Zentel</w:t>
      </w:r>
      <w:proofErr w:type="spellEnd"/>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【药理分类】</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抗感染药</w:t>
      </w:r>
      <w:r w:rsidRPr="0089411E">
        <w:rPr>
          <w:rFonts w:ascii="Arial" w:eastAsia="宋体" w:hAnsi="Arial" w:cs="Arial"/>
          <w:kern w:val="0"/>
          <w:sz w:val="20"/>
          <w:szCs w:val="20"/>
        </w:rPr>
        <w:t>&gt;&gt;</w:t>
      </w:r>
      <w:r w:rsidRPr="0089411E">
        <w:rPr>
          <w:rFonts w:ascii="Arial" w:eastAsia="宋体" w:hAnsi="Arial" w:cs="Arial"/>
          <w:kern w:val="0"/>
          <w:sz w:val="20"/>
          <w:szCs w:val="20"/>
        </w:rPr>
        <w:t>抗寄生虫药</w:t>
      </w:r>
      <w:r w:rsidRPr="0089411E">
        <w:rPr>
          <w:rFonts w:ascii="Arial" w:eastAsia="宋体" w:hAnsi="Arial" w:cs="Arial"/>
          <w:kern w:val="0"/>
          <w:sz w:val="20"/>
          <w:szCs w:val="20"/>
        </w:rPr>
        <w:t>&gt;&gt;</w:t>
      </w:r>
      <w:r w:rsidRPr="0089411E">
        <w:rPr>
          <w:rFonts w:ascii="Arial" w:eastAsia="宋体" w:hAnsi="Arial" w:cs="Arial"/>
          <w:kern w:val="0"/>
          <w:sz w:val="20"/>
          <w:szCs w:val="20"/>
        </w:rPr>
        <w:t>驱肠虫药</w:t>
      </w:r>
      <w:r w:rsidRPr="0089411E">
        <w:rPr>
          <w:rFonts w:ascii="Arial" w:eastAsia="宋体" w:hAnsi="Arial" w:cs="Arial"/>
          <w:kern w:val="0"/>
          <w:sz w:val="20"/>
          <w:szCs w:val="20"/>
        </w:rPr>
        <w:t>&gt;&gt;</w:t>
      </w:r>
      <w:r w:rsidRPr="0089411E">
        <w:rPr>
          <w:rFonts w:ascii="Arial" w:eastAsia="宋体" w:hAnsi="Arial" w:cs="Arial"/>
          <w:kern w:val="0"/>
          <w:sz w:val="20"/>
          <w:szCs w:val="20"/>
        </w:rPr>
        <w:t>驱蛔虫药及广谱驱虫药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【临床应用】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CFDA</w:t>
      </w:r>
      <w:r w:rsidRPr="0089411E">
        <w:rPr>
          <w:rFonts w:ascii="Arial" w:eastAsia="宋体" w:hAnsi="Arial" w:cs="Arial"/>
          <w:b/>
          <w:bCs/>
          <w:kern w:val="0"/>
          <w:sz w:val="20"/>
          <w:szCs w:val="20"/>
        </w:rPr>
        <w:t>说明书适应症</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用于治疗蛔虫病、蛲虫病、钩虫病、鞭虫病、旋毛虫病等线虫病外，还可用于治疗囊虫病和包虫病。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其他临床应用参考</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用于治疗绦虫病</w:t>
      </w:r>
      <w:r w:rsidRPr="0089411E">
        <w:rPr>
          <w:rFonts w:ascii="Arial" w:eastAsia="宋体" w:hAnsi="Arial" w:cs="Arial"/>
          <w:kern w:val="0"/>
          <w:sz w:val="20"/>
          <w:szCs w:val="20"/>
        </w:rPr>
        <w:t>(</w:t>
      </w:r>
      <w:r w:rsidRPr="0089411E">
        <w:rPr>
          <w:rFonts w:ascii="Arial" w:eastAsia="宋体" w:hAnsi="Arial" w:cs="Arial"/>
          <w:kern w:val="0"/>
          <w:sz w:val="20"/>
          <w:szCs w:val="20"/>
        </w:rPr>
        <w:t>牛带绦虫、猪带绦虫、微小膜壳绦虫、缩小膜壳绦虫等</w:t>
      </w:r>
      <w:r w:rsidRPr="0089411E">
        <w:rPr>
          <w:rFonts w:ascii="Arial" w:eastAsia="宋体" w:hAnsi="Arial" w:cs="Arial"/>
          <w:kern w:val="0"/>
          <w:sz w:val="20"/>
          <w:szCs w:val="20"/>
        </w:rPr>
        <w:t>)</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用于治疗吸虫病</w:t>
      </w:r>
      <w:r w:rsidRPr="0089411E">
        <w:rPr>
          <w:rFonts w:ascii="Arial" w:eastAsia="宋体" w:hAnsi="Arial" w:cs="Arial"/>
          <w:kern w:val="0"/>
          <w:sz w:val="20"/>
          <w:szCs w:val="20"/>
        </w:rPr>
        <w:t>[</w:t>
      </w:r>
      <w:r w:rsidRPr="0089411E">
        <w:rPr>
          <w:rFonts w:ascii="Arial" w:eastAsia="宋体" w:hAnsi="Arial" w:cs="Arial"/>
          <w:kern w:val="0"/>
          <w:sz w:val="20"/>
          <w:szCs w:val="20"/>
        </w:rPr>
        <w:t>华支</w:t>
      </w:r>
      <w:proofErr w:type="gramStart"/>
      <w:r w:rsidRPr="0089411E">
        <w:rPr>
          <w:rFonts w:ascii="Arial" w:eastAsia="宋体" w:hAnsi="Arial" w:cs="Arial"/>
          <w:kern w:val="0"/>
          <w:sz w:val="20"/>
          <w:szCs w:val="20"/>
        </w:rPr>
        <w:t>睾</w:t>
      </w:r>
      <w:proofErr w:type="gramEnd"/>
      <w:r w:rsidRPr="0089411E">
        <w:rPr>
          <w:rFonts w:ascii="Arial" w:eastAsia="宋体" w:hAnsi="Arial" w:cs="Arial"/>
          <w:kern w:val="0"/>
          <w:sz w:val="20"/>
          <w:szCs w:val="20"/>
        </w:rPr>
        <w:t>吸虫和</w:t>
      </w:r>
      <w:proofErr w:type="gramStart"/>
      <w:r w:rsidRPr="0089411E">
        <w:rPr>
          <w:rFonts w:ascii="Arial" w:eastAsia="宋体" w:hAnsi="Arial" w:cs="Arial"/>
          <w:kern w:val="0"/>
          <w:sz w:val="20"/>
          <w:szCs w:val="20"/>
        </w:rPr>
        <w:t>并殖</w:t>
      </w:r>
      <w:proofErr w:type="gramEnd"/>
      <w:r w:rsidRPr="0089411E">
        <w:rPr>
          <w:rFonts w:ascii="Arial" w:eastAsia="宋体" w:hAnsi="Arial" w:cs="Arial"/>
          <w:kern w:val="0"/>
          <w:sz w:val="20"/>
          <w:szCs w:val="20"/>
        </w:rPr>
        <w:t>(</w:t>
      </w:r>
      <w:r w:rsidRPr="0089411E">
        <w:rPr>
          <w:rFonts w:ascii="Arial" w:eastAsia="宋体" w:hAnsi="Arial" w:cs="Arial"/>
          <w:kern w:val="0"/>
          <w:sz w:val="20"/>
          <w:szCs w:val="20"/>
        </w:rPr>
        <w:t>肺</w:t>
      </w:r>
      <w:r w:rsidRPr="0089411E">
        <w:rPr>
          <w:rFonts w:ascii="Arial" w:eastAsia="宋体" w:hAnsi="Arial" w:cs="Arial"/>
          <w:kern w:val="0"/>
          <w:sz w:val="20"/>
          <w:szCs w:val="20"/>
        </w:rPr>
        <w:t>)</w:t>
      </w:r>
      <w:r w:rsidRPr="0089411E">
        <w:rPr>
          <w:rFonts w:ascii="Arial" w:eastAsia="宋体" w:hAnsi="Arial" w:cs="Arial"/>
          <w:kern w:val="0"/>
          <w:sz w:val="20"/>
          <w:szCs w:val="20"/>
        </w:rPr>
        <w:t>吸虫等</w:t>
      </w:r>
      <w:r w:rsidRPr="0089411E">
        <w:rPr>
          <w:rFonts w:ascii="Arial" w:eastAsia="宋体" w:hAnsi="Arial" w:cs="Arial"/>
          <w:kern w:val="0"/>
          <w:sz w:val="20"/>
          <w:szCs w:val="20"/>
        </w:rPr>
        <w:t>]</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3.</w:t>
      </w:r>
      <w:r w:rsidRPr="0089411E">
        <w:rPr>
          <w:rFonts w:ascii="Arial" w:eastAsia="宋体" w:hAnsi="Arial" w:cs="Arial"/>
          <w:kern w:val="0"/>
          <w:sz w:val="20"/>
          <w:szCs w:val="20"/>
        </w:rPr>
        <w:t>用于治疗皮肤幼虫移行症、丝虫病、肠微孢子虫病、播散性微孢子虫病、眼微孢子虫病。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【用法与用量】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成人</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微软雅黑" w:eastAsia="微软雅黑" w:hAnsi="微软雅黑" w:cs="微软雅黑" w:hint="eastAsia"/>
          <w:kern w:val="0"/>
          <w:sz w:val="20"/>
          <w:szCs w:val="20"/>
        </w:rPr>
        <w:t>◆</w:t>
      </w:r>
      <w:r w:rsidRPr="0089411E">
        <w:rPr>
          <w:rFonts w:ascii="Arial" w:eastAsia="宋体" w:hAnsi="Arial" w:cs="Arial"/>
          <w:kern w:val="0"/>
          <w:sz w:val="20"/>
          <w:szCs w:val="20"/>
        </w:rPr>
        <w:t>常规剂量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蛔虫病、蛲虫病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一次</w:t>
      </w:r>
      <w:r w:rsidRPr="0089411E">
        <w:rPr>
          <w:rFonts w:ascii="Arial" w:eastAsia="宋体" w:hAnsi="Arial" w:cs="Arial"/>
          <w:kern w:val="0"/>
          <w:sz w:val="20"/>
          <w:szCs w:val="20"/>
        </w:rPr>
        <w:t>400mg</w:t>
      </w:r>
      <w:r w:rsidRPr="0089411E">
        <w:rPr>
          <w:rFonts w:ascii="Arial" w:eastAsia="宋体" w:hAnsi="Arial" w:cs="Arial"/>
          <w:kern w:val="0"/>
          <w:sz w:val="20"/>
          <w:szCs w:val="20"/>
        </w:rPr>
        <w:t>，顿服。</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lastRenderedPageBreak/>
        <w:t>·</w:t>
      </w:r>
      <w:r w:rsidRPr="0089411E">
        <w:rPr>
          <w:rFonts w:ascii="Arial" w:eastAsia="宋体" w:hAnsi="Arial" w:cs="Arial"/>
          <w:kern w:val="0"/>
          <w:sz w:val="20"/>
          <w:szCs w:val="20"/>
        </w:rPr>
        <w:t>钩虫病、鞭虫病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次，连服</w:t>
      </w:r>
      <w:r w:rsidRPr="0089411E">
        <w:rPr>
          <w:rFonts w:ascii="Arial" w:eastAsia="宋体" w:hAnsi="Arial" w:cs="Arial"/>
          <w:kern w:val="0"/>
          <w:sz w:val="20"/>
          <w:szCs w:val="20"/>
        </w:rPr>
        <w:t>3</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粪类圆线虫病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400mg</w:t>
      </w:r>
      <w:r w:rsidRPr="0089411E">
        <w:rPr>
          <w:rFonts w:ascii="Arial" w:eastAsia="宋体" w:hAnsi="Arial" w:cs="Arial"/>
          <w:kern w:val="0"/>
          <w:sz w:val="20"/>
          <w:szCs w:val="20"/>
        </w:rPr>
        <w:t>顿服，连服</w:t>
      </w:r>
      <w:r w:rsidRPr="0089411E">
        <w:rPr>
          <w:rFonts w:ascii="Arial" w:eastAsia="宋体" w:hAnsi="Arial" w:cs="Arial"/>
          <w:kern w:val="0"/>
          <w:sz w:val="20"/>
          <w:szCs w:val="20"/>
        </w:rPr>
        <w:t>6</w:t>
      </w:r>
      <w:r w:rsidRPr="0089411E">
        <w:rPr>
          <w:rFonts w:ascii="Arial" w:eastAsia="宋体" w:hAnsi="Arial" w:cs="Arial"/>
          <w:kern w:val="0"/>
          <w:sz w:val="20"/>
          <w:szCs w:val="20"/>
        </w:rPr>
        <w:t>日，必要时治疗</w:t>
      </w:r>
      <w:r w:rsidRPr="0089411E">
        <w:rPr>
          <w:rFonts w:ascii="Arial" w:eastAsia="宋体" w:hAnsi="Arial" w:cs="Arial"/>
          <w:kern w:val="0"/>
          <w:sz w:val="20"/>
          <w:szCs w:val="20"/>
        </w:rPr>
        <w:t>2</w:t>
      </w:r>
      <w:r w:rsidRPr="0089411E">
        <w:rPr>
          <w:rFonts w:ascii="Arial" w:eastAsia="宋体" w:hAnsi="Arial" w:cs="Arial"/>
          <w:kern w:val="0"/>
          <w:sz w:val="20"/>
          <w:szCs w:val="20"/>
        </w:rPr>
        <w:t>周后重复给药</w:t>
      </w:r>
      <w:r w:rsidRPr="0089411E">
        <w:rPr>
          <w:rFonts w:ascii="Arial" w:eastAsia="宋体" w:hAnsi="Arial" w:cs="Arial"/>
          <w:kern w:val="0"/>
          <w:sz w:val="20"/>
          <w:szCs w:val="20"/>
        </w:rPr>
        <w:t>1</w:t>
      </w:r>
      <w:r w:rsidRPr="0089411E">
        <w:rPr>
          <w:rFonts w:ascii="Arial" w:eastAsia="宋体" w:hAnsi="Arial" w:cs="Arial"/>
          <w:kern w:val="0"/>
          <w:sz w:val="20"/>
          <w:szCs w:val="20"/>
        </w:rPr>
        <w:t>次。</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旋毛虫病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次，连服</w:t>
      </w:r>
      <w:r w:rsidRPr="0089411E">
        <w:rPr>
          <w:rFonts w:ascii="Arial" w:eastAsia="宋体" w:hAnsi="Arial" w:cs="Arial"/>
          <w:kern w:val="0"/>
          <w:sz w:val="20"/>
          <w:szCs w:val="20"/>
        </w:rPr>
        <w:t>7</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囊虫病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(1)</w:t>
      </w:r>
      <w:r w:rsidRPr="0089411E">
        <w:rPr>
          <w:rFonts w:ascii="Arial" w:eastAsia="宋体" w:hAnsi="Arial" w:cs="Arial"/>
          <w:kern w:val="0"/>
          <w:sz w:val="20"/>
          <w:szCs w:val="20"/>
        </w:rPr>
        <w:t>一日</w:t>
      </w:r>
      <w:r w:rsidRPr="0089411E">
        <w:rPr>
          <w:rFonts w:ascii="Arial" w:eastAsia="宋体" w:hAnsi="Arial" w:cs="Arial"/>
          <w:kern w:val="0"/>
          <w:sz w:val="20"/>
          <w:szCs w:val="20"/>
        </w:rPr>
        <w:t>20mg/kg</w:t>
      </w:r>
      <w:r w:rsidRPr="0089411E">
        <w:rPr>
          <w:rFonts w:ascii="Arial" w:eastAsia="宋体" w:hAnsi="Arial" w:cs="Arial"/>
          <w:kern w:val="0"/>
          <w:sz w:val="20"/>
          <w:szCs w:val="20"/>
        </w:rPr>
        <w:t>，分</w:t>
      </w:r>
      <w:r w:rsidRPr="0089411E">
        <w:rPr>
          <w:rFonts w:ascii="Arial" w:eastAsia="宋体" w:hAnsi="Arial" w:cs="Arial"/>
          <w:kern w:val="0"/>
          <w:sz w:val="20"/>
          <w:szCs w:val="20"/>
        </w:rPr>
        <w:t>3</w:t>
      </w:r>
      <w:r w:rsidRPr="0089411E">
        <w:rPr>
          <w:rFonts w:ascii="Arial" w:eastAsia="宋体" w:hAnsi="Arial" w:cs="Arial"/>
          <w:kern w:val="0"/>
          <w:sz w:val="20"/>
          <w:szCs w:val="20"/>
        </w:rPr>
        <w:t>次口服，</w:t>
      </w:r>
      <w:r w:rsidRPr="0089411E">
        <w:rPr>
          <w:rFonts w:ascii="Arial" w:eastAsia="宋体" w:hAnsi="Arial" w:cs="Arial"/>
          <w:kern w:val="0"/>
          <w:sz w:val="20"/>
          <w:szCs w:val="20"/>
        </w:rPr>
        <w:t>10</w:t>
      </w:r>
      <w:r w:rsidRPr="0089411E">
        <w:rPr>
          <w:rFonts w:ascii="Arial" w:eastAsia="宋体" w:hAnsi="Arial" w:cs="Arial"/>
          <w:kern w:val="0"/>
          <w:sz w:val="20"/>
          <w:szCs w:val="20"/>
        </w:rPr>
        <w:t>日为</w:t>
      </w:r>
      <w:r w:rsidRPr="0089411E">
        <w:rPr>
          <w:rFonts w:ascii="Arial" w:eastAsia="宋体" w:hAnsi="Arial" w:cs="Arial"/>
          <w:kern w:val="0"/>
          <w:sz w:val="20"/>
          <w:szCs w:val="20"/>
        </w:rPr>
        <w:t>1</w:t>
      </w:r>
      <w:r w:rsidRPr="0089411E">
        <w:rPr>
          <w:rFonts w:ascii="Arial" w:eastAsia="宋体" w:hAnsi="Arial" w:cs="Arial"/>
          <w:kern w:val="0"/>
          <w:sz w:val="20"/>
          <w:szCs w:val="20"/>
        </w:rPr>
        <w:t>个疗程，一般需</w:t>
      </w:r>
      <w:r w:rsidRPr="0089411E">
        <w:rPr>
          <w:rFonts w:ascii="Arial" w:eastAsia="宋体" w:hAnsi="Arial" w:cs="Arial"/>
          <w:kern w:val="0"/>
          <w:sz w:val="20"/>
          <w:szCs w:val="20"/>
        </w:rPr>
        <w:t>1-3</w:t>
      </w:r>
      <w:r w:rsidRPr="0089411E">
        <w:rPr>
          <w:rFonts w:ascii="Arial" w:eastAsia="宋体" w:hAnsi="Arial" w:cs="Arial"/>
          <w:kern w:val="0"/>
          <w:sz w:val="20"/>
          <w:szCs w:val="20"/>
        </w:rPr>
        <w:t>个疗程。疗程间隔视病情而定。</w:t>
      </w:r>
      <w:r w:rsidRPr="0089411E">
        <w:rPr>
          <w:rFonts w:ascii="Arial" w:eastAsia="宋体" w:hAnsi="Arial" w:cs="Arial"/>
          <w:kern w:val="0"/>
          <w:sz w:val="20"/>
          <w:szCs w:val="20"/>
        </w:rPr>
        <w:t>(2)</w:t>
      </w:r>
      <w:r w:rsidRPr="0089411E">
        <w:rPr>
          <w:rFonts w:ascii="Arial" w:eastAsia="宋体" w:hAnsi="Arial" w:cs="Arial"/>
          <w:kern w:val="0"/>
          <w:sz w:val="20"/>
          <w:szCs w:val="20"/>
        </w:rPr>
        <w:t>一日</w:t>
      </w:r>
      <w:r w:rsidRPr="0089411E">
        <w:rPr>
          <w:rFonts w:ascii="Arial" w:eastAsia="宋体" w:hAnsi="Arial" w:cs="Arial"/>
          <w:kern w:val="0"/>
          <w:sz w:val="20"/>
          <w:szCs w:val="20"/>
        </w:rPr>
        <w:t>15-20mg/kg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次口服，</w:t>
      </w:r>
      <w:r w:rsidRPr="0089411E">
        <w:rPr>
          <w:rFonts w:ascii="Arial" w:eastAsia="宋体" w:hAnsi="Arial" w:cs="Arial"/>
          <w:kern w:val="0"/>
          <w:sz w:val="20"/>
          <w:szCs w:val="20"/>
        </w:rPr>
        <w:t>10</w:t>
      </w:r>
      <w:r w:rsidRPr="0089411E">
        <w:rPr>
          <w:rFonts w:ascii="Arial" w:eastAsia="宋体" w:hAnsi="Arial" w:cs="Arial"/>
          <w:kern w:val="0"/>
          <w:sz w:val="20"/>
          <w:szCs w:val="20"/>
        </w:rPr>
        <w:t>日为</w:t>
      </w:r>
      <w:r w:rsidRPr="0089411E">
        <w:rPr>
          <w:rFonts w:ascii="Arial" w:eastAsia="宋体" w:hAnsi="Arial" w:cs="Arial"/>
          <w:kern w:val="0"/>
          <w:sz w:val="20"/>
          <w:szCs w:val="20"/>
        </w:rPr>
        <w:t>1</w:t>
      </w:r>
      <w:r w:rsidRPr="0089411E">
        <w:rPr>
          <w:rFonts w:ascii="Arial" w:eastAsia="宋体" w:hAnsi="Arial" w:cs="Arial"/>
          <w:kern w:val="0"/>
          <w:sz w:val="20"/>
          <w:szCs w:val="20"/>
        </w:rPr>
        <w:t>个疗程，停药</w:t>
      </w:r>
      <w:r w:rsidRPr="0089411E">
        <w:rPr>
          <w:rFonts w:ascii="Arial" w:eastAsia="宋体" w:hAnsi="Arial" w:cs="Arial"/>
          <w:kern w:val="0"/>
          <w:sz w:val="20"/>
          <w:szCs w:val="20"/>
        </w:rPr>
        <w:t>15-20</w:t>
      </w:r>
      <w:r w:rsidRPr="0089411E">
        <w:rPr>
          <w:rFonts w:ascii="Arial" w:eastAsia="宋体" w:hAnsi="Arial" w:cs="Arial"/>
          <w:kern w:val="0"/>
          <w:sz w:val="20"/>
          <w:szCs w:val="20"/>
        </w:rPr>
        <w:t>日后，可进行第</w:t>
      </w:r>
      <w:r w:rsidRPr="0089411E">
        <w:rPr>
          <w:rFonts w:ascii="Arial" w:eastAsia="宋体" w:hAnsi="Arial" w:cs="Arial"/>
          <w:kern w:val="0"/>
          <w:sz w:val="20"/>
          <w:szCs w:val="20"/>
        </w:rPr>
        <w:t>2</w:t>
      </w:r>
      <w:r w:rsidRPr="0089411E">
        <w:rPr>
          <w:rFonts w:ascii="Arial" w:eastAsia="宋体" w:hAnsi="Arial" w:cs="Arial"/>
          <w:kern w:val="0"/>
          <w:sz w:val="20"/>
          <w:szCs w:val="20"/>
        </w:rPr>
        <w:t>个疗程。一般需</w:t>
      </w:r>
      <w:r w:rsidRPr="0089411E">
        <w:rPr>
          <w:rFonts w:ascii="Arial" w:eastAsia="宋体" w:hAnsi="Arial" w:cs="Arial"/>
          <w:kern w:val="0"/>
          <w:sz w:val="20"/>
          <w:szCs w:val="20"/>
        </w:rPr>
        <w:t>2-3</w:t>
      </w:r>
      <w:r w:rsidRPr="0089411E">
        <w:rPr>
          <w:rFonts w:ascii="Arial" w:eastAsia="宋体" w:hAnsi="Arial" w:cs="Arial"/>
          <w:kern w:val="0"/>
          <w:sz w:val="20"/>
          <w:szCs w:val="20"/>
        </w:rPr>
        <w:t>个疗程，必要时可重复治疗。</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包虫病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(1)</w:t>
      </w:r>
      <w:r w:rsidRPr="0089411E">
        <w:rPr>
          <w:rFonts w:ascii="Arial" w:eastAsia="宋体" w:hAnsi="Arial" w:cs="Arial"/>
          <w:kern w:val="0"/>
          <w:sz w:val="20"/>
          <w:szCs w:val="20"/>
        </w:rPr>
        <w:t>口服乳剂：一日</w:t>
      </w:r>
      <w:r w:rsidRPr="0089411E">
        <w:rPr>
          <w:rFonts w:ascii="Arial" w:eastAsia="宋体" w:hAnsi="Arial" w:cs="Arial"/>
          <w:kern w:val="0"/>
          <w:sz w:val="20"/>
          <w:szCs w:val="20"/>
        </w:rPr>
        <w:t>10-12.5mg/kg(0.8-1ml)</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次口服，疗程</w:t>
      </w:r>
      <w:r w:rsidRPr="0089411E">
        <w:rPr>
          <w:rFonts w:ascii="Arial" w:eastAsia="宋体" w:hAnsi="Arial" w:cs="Arial"/>
          <w:kern w:val="0"/>
          <w:sz w:val="20"/>
          <w:szCs w:val="20"/>
        </w:rPr>
        <w:t>1</w:t>
      </w:r>
      <w:r w:rsidRPr="0089411E">
        <w:rPr>
          <w:rFonts w:ascii="Arial" w:eastAsia="宋体" w:hAnsi="Arial" w:cs="Arial"/>
          <w:kern w:val="0"/>
          <w:sz w:val="20"/>
          <w:szCs w:val="20"/>
        </w:rPr>
        <w:t>个月，一般需</w:t>
      </w:r>
      <w:r w:rsidRPr="0089411E">
        <w:rPr>
          <w:rFonts w:ascii="Arial" w:eastAsia="宋体" w:hAnsi="Arial" w:cs="Arial"/>
          <w:kern w:val="0"/>
          <w:sz w:val="20"/>
          <w:szCs w:val="20"/>
        </w:rPr>
        <w:t>5</w:t>
      </w:r>
      <w:r w:rsidRPr="0089411E">
        <w:rPr>
          <w:rFonts w:ascii="Arial" w:eastAsia="宋体" w:hAnsi="Arial" w:cs="Arial"/>
          <w:kern w:val="0"/>
          <w:sz w:val="20"/>
          <w:szCs w:val="20"/>
        </w:rPr>
        <w:t>个疗程以上，疗程间隔为</w:t>
      </w:r>
      <w:r w:rsidRPr="0089411E">
        <w:rPr>
          <w:rFonts w:ascii="Arial" w:eastAsia="宋体" w:hAnsi="Arial" w:cs="Arial"/>
          <w:kern w:val="0"/>
          <w:sz w:val="20"/>
          <w:szCs w:val="20"/>
        </w:rPr>
        <w:t>7-10</w:t>
      </w:r>
      <w:r w:rsidRPr="0089411E">
        <w:rPr>
          <w:rFonts w:ascii="Arial" w:eastAsia="宋体" w:hAnsi="Arial" w:cs="Arial"/>
          <w:kern w:val="0"/>
          <w:sz w:val="20"/>
          <w:szCs w:val="20"/>
        </w:rPr>
        <w:t>日。</w:t>
      </w:r>
      <w:r w:rsidRPr="0089411E">
        <w:rPr>
          <w:rFonts w:ascii="Arial" w:eastAsia="宋体" w:hAnsi="Arial" w:cs="Arial"/>
          <w:kern w:val="0"/>
          <w:sz w:val="20"/>
          <w:szCs w:val="20"/>
        </w:rPr>
        <w:t>(2)</w:t>
      </w:r>
      <w:r w:rsidRPr="0089411E">
        <w:rPr>
          <w:rFonts w:ascii="Arial" w:eastAsia="宋体" w:hAnsi="Arial" w:cs="Arial"/>
          <w:kern w:val="0"/>
          <w:sz w:val="20"/>
          <w:szCs w:val="20"/>
        </w:rPr>
        <w:t>片剂：一日</w:t>
      </w:r>
      <w:r w:rsidRPr="0089411E">
        <w:rPr>
          <w:rFonts w:ascii="Arial" w:eastAsia="宋体" w:hAnsi="Arial" w:cs="Arial"/>
          <w:kern w:val="0"/>
          <w:sz w:val="20"/>
          <w:szCs w:val="20"/>
        </w:rPr>
        <w:t>20mg/kg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次口服，疗程</w:t>
      </w:r>
      <w:r w:rsidRPr="0089411E">
        <w:rPr>
          <w:rFonts w:ascii="Arial" w:eastAsia="宋体" w:hAnsi="Arial" w:cs="Arial"/>
          <w:kern w:val="0"/>
          <w:sz w:val="20"/>
          <w:szCs w:val="20"/>
        </w:rPr>
        <w:t>1</w:t>
      </w:r>
      <w:r w:rsidRPr="0089411E">
        <w:rPr>
          <w:rFonts w:ascii="Arial" w:eastAsia="宋体" w:hAnsi="Arial" w:cs="Arial"/>
          <w:kern w:val="0"/>
          <w:sz w:val="20"/>
          <w:szCs w:val="20"/>
        </w:rPr>
        <w:t>个月，一般需</w:t>
      </w:r>
      <w:r w:rsidRPr="0089411E">
        <w:rPr>
          <w:rFonts w:ascii="Arial" w:eastAsia="宋体" w:hAnsi="Arial" w:cs="Arial"/>
          <w:kern w:val="0"/>
          <w:sz w:val="20"/>
          <w:szCs w:val="20"/>
        </w:rPr>
        <w:t>5</w:t>
      </w:r>
      <w:r w:rsidRPr="0089411E">
        <w:rPr>
          <w:rFonts w:ascii="Arial" w:eastAsia="宋体" w:hAnsi="Arial" w:cs="Arial"/>
          <w:kern w:val="0"/>
          <w:sz w:val="20"/>
          <w:szCs w:val="20"/>
        </w:rPr>
        <w:t>个疗程以上，疗程间隔为</w:t>
      </w:r>
      <w:r w:rsidRPr="0089411E">
        <w:rPr>
          <w:rFonts w:ascii="Arial" w:eastAsia="宋体" w:hAnsi="Arial" w:cs="Arial"/>
          <w:kern w:val="0"/>
          <w:sz w:val="20"/>
          <w:szCs w:val="20"/>
        </w:rPr>
        <w:t>7-10</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华支睾吸虫病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一日</w:t>
      </w:r>
      <w:r w:rsidRPr="0089411E">
        <w:rPr>
          <w:rFonts w:ascii="Arial" w:eastAsia="宋体" w:hAnsi="Arial" w:cs="Arial"/>
          <w:kern w:val="0"/>
          <w:sz w:val="20"/>
          <w:szCs w:val="20"/>
        </w:rPr>
        <w:t>400mg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次或</w:t>
      </w:r>
      <w:r w:rsidRPr="0089411E">
        <w:rPr>
          <w:rFonts w:ascii="Arial" w:eastAsia="宋体" w:hAnsi="Arial" w:cs="Arial"/>
          <w:kern w:val="0"/>
          <w:sz w:val="20"/>
          <w:szCs w:val="20"/>
        </w:rPr>
        <w:t>1</w:t>
      </w:r>
      <w:r w:rsidRPr="0089411E">
        <w:rPr>
          <w:rFonts w:ascii="Arial" w:eastAsia="宋体" w:hAnsi="Arial" w:cs="Arial"/>
          <w:kern w:val="0"/>
          <w:sz w:val="20"/>
          <w:szCs w:val="20"/>
        </w:rPr>
        <w:t>次服用，</w:t>
      </w:r>
      <w:r w:rsidRPr="0089411E">
        <w:rPr>
          <w:rFonts w:ascii="Arial" w:eastAsia="宋体" w:hAnsi="Arial" w:cs="Arial"/>
          <w:kern w:val="0"/>
          <w:sz w:val="20"/>
          <w:szCs w:val="20"/>
        </w:rPr>
        <w:t>7</w:t>
      </w:r>
      <w:r w:rsidRPr="0089411E">
        <w:rPr>
          <w:rFonts w:ascii="Arial" w:eastAsia="宋体" w:hAnsi="Arial" w:cs="Arial"/>
          <w:kern w:val="0"/>
          <w:sz w:val="20"/>
          <w:szCs w:val="20"/>
        </w:rPr>
        <w:t>日为一疗程。</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绦虫病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一日</w:t>
      </w:r>
      <w:r w:rsidRPr="0089411E">
        <w:rPr>
          <w:rFonts w:ascii="Arial" w:eastAsia="宋体" w:hAnsi="Arial" w:cs="Arial"/>
          <w:kern w:val="0"/>
          <w:sz w:val="20"/>
          <w:szCs w:val="20"/>
        </w:rPr>
        <w:t>400-800mg</w:t>
      </w:r>
      <w:r w:rsidRPr="0089411E">
        <w:rPr>
          <w:rFonts w:ascii="Arial" w:eastAsia="宋体" w:hAnsi="Arial" w:cs="Arial"/>
          <w:kern w:val="0"/>
          <w:sz w:val="20"/>
          <w:szCs w:val="20"/>
        </w:rPr>
        <w:t>，连服</w:t>
      </w:r>
      <w:r w:rsidRPr="0089411E">
        <w:rPr>
          <w:rFonts w:ascii="Arial" w:eastAsia="宋体" w:hAnsi="Arial" w:cs="Arial"/>
          <w:kern w:val="0"/>
          <w:sz w:val="20"/>
          <w:szCs w:val="20"/>
        </w:rPr>
        <w:t>3</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儿童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微软雅黑" w:eastAsia="微软雅黑" w:hAnsi="微软雅黑" w:cs="微软雅黑" w:hint="eastAsia"/>
          <w:kern w:val="0"/>
          <w:sz w:val="20"/>
          <w:szCs w:val="20"/>
        </w:rPr>
        <w:t>◆</w:t>
      </w:r>
      <w:r w:rsidRPr="0089411E">
        <w:rPr>
          <w:rFonts w:ascii="Arial" w:eastAsia="宋体" w:hAnsi="Arial" w:cs="Arial"/>
          <w:kern w:val="0"/>
          <w:sz w:val="20"/>
          <w:szCs w:val="20"/>
        </w:rPr>
        <w:t>常规剂量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一般用法</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2-12</w:t>
      </w:r>
      <w:r w:rsidRPr="0089411E">
        <w:rPr>
          <w:rFonts w:ascii="Arial" w:eastAsia="宋体" w:hAnsi="Arial" w:cs="Arial"/>
          <w:kern w:val="0"/>
          <w:sz w:val="20"/>
          <w:szCs w:val="20"/>
        </w:rPr>
        <w:t>岁儿童用量减半。</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【国外用法用量参考】</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成人</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微软雅黑" w:eastAsia="微软雅黑" w:hAnsi="微软雅黑" w:cs="微软雅黑" w:hint="eastAsia"/>
          <w:kern w:val="0"/>
          <w:sz w:val="20"/>
          <w:szCs w:val="20"/>
        </w:rPr>
        <w:lastRenderedPageBreak/>
        <w:t>◆</w:t>
      </w:r>
      <w:r w:rsidRPr="0089411E">
        <w:rPr>
          <w:rFonts w:ascii="Arial" w:eastAsia="宋体" w:hAnsi="Arial" w:cs="Arial"/>
          <w:kern w:val="0"/>
          <w:sz w:val="20"/>
          <w:szCs w:val="20"/>
        </w:rPr>
        <w:t>常规剂量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蛔虫病、钩虫病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单剂</w:t>
      </w:r>
      <w:r w:rsidRPr="0089411E">
        <w:rPr>
          <w:rFonts w:ascii="Arial" w:eastAsia="宋体" w:hAnsi="Arial" w:cs="Arial"/>
          <w:kern w:val="0"/>
          <w:sz w:val="20"/>
          <w:szCs w:val="20"/>
        </w:rPr>
        <w:t>400mg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蛲虫病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单剂</w:t>
      </w:r>
      <w:r w:rsidRPr="0089411E">
        <w:rPr>
          <w:rFonts w:ascii="Arial" w:eastAsia="宋体" w:hAnsi="Arial" w:cs="Arial"/>
          <w:kern w:val="0"/>
          <w:sz w:val="20"/>
          <w:szCs w:val="20"/>
        </w:rPr>
        <w:t>400mg</w:t>
      </w:r>
      <w:r w:rsidRPr="0089411E">
        <w:rPr>
          <w:rFonts w:ascii="Arial" w:eastAsia="宋体" w:hAnsi="Arial" w:cs="Arial"/>
          <w:kern w:val="0"/>
          <w:sz w:val="20"/>
          <w:szCs w:val="20"/>
        </w:rPr>
        <w:t>，</w:t>
      </w:r>
      <w:r w:rsidRPr="0089411E">
        <w:rPr>
          <w:rFonts w:ascii="Arial" w:eastAsia="宋体" w:hAnsi="Arial" w:cs="Arial"/>
          <w:kern w:val="0"/>
          <w:sz w:val="20"/>
          <w:szCs w:val="20"/>
        </w:rPr>
        <w:t>2</w:t>
      </w:r>
      <w:r w:rsidRPr="0089411E">
        <w:rPr>
          <w:rFonts w:ascii="Arial" w:eastAsia="宋体" w:hAnsi="Arial" w:cs="Arial"/>
          <w:kern w:val="0"/>
          <w:sz w:val="20"/>
          <w:szCs w:val="20"/>
        </w:rPr>
        <w:t>周内重复给药。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proofErr w:type="gramStart"/>
      <w:r w:rsidRPr="0089411E">
        <w:rPr>
          <w:rFonts w:ascii="Arial" w:eastAsia="宋体" w:hAnsi="Arial" w:cs="Arial"/>
          <w:kern w:val="0"/>
          <w:sz w:val="20"/>
          <w:szCs w:val="20"/>
        </w:rPr>
        <w:t>棘颚口</w:t>
      </w:r>
      <w:proofErr w:type="gramEnd"/>
      <w:r w:rsidRPr="0089411E">
        <w:rPr>
          <w:rFonts w:ascii="Arial" w:eastAsia="宋体" w:hAnsi="Arial" w:cs="Arial"/>
          <w:kern w:val="0"/>
          <w:sz w:val="20"/>
          <w:szCs w:val="20"/>
        </w:rPr>
        <w:t>线虫病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次，连服</w:t>
      </w:r>
      <w:r w:rsidRPr="0089411E">
        <w:rPr>
          <w:rFonts w:ascii="Arial" w:eastAsia="宋体" w:hAnsi="Arial" w:cs="Arial"/>
          <w:kern w:val="0"/>
          <w:sz w:val="20"/>
          <w:szCs w:val="20"/>
        </w:rPr>
        <w:t>21</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包虫病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体重小于</w:t>
      </w:r>
      <w:r w:rsidRPr="0089411E">
        <w:rPr>
          <w:rFonts w:ascii="Arial" w:eastAsia="宋体" w:hAnsi="Arial" w:cs="Arial"/>
          <w:kern w:val="0"/>
          <w:sz w:val="20"/>
          <w:szCs w:val="20"/>
        </w:rPr>
        <w:t>60kg</w:t>
      </w:r>
      <w:r w:rsidRPr="0089411E">
        <w:rPr>
          <w:rFonts w:ascii="Arial" w:eastAsia="宋体" w:hAnsi="Arial" w:cs="Arial"/>
          <w:kern w:val="0"/>
          <w:sz w:val="20"/>
          <w:szCs w:val="20"/>
        </w:rPr>
        <w:t>的患者，一日</w:t>
      </w:r>
      <w:r w:rsidRPr="0089411E">
        <w:rPr>
          <w:rFonts w:ascii="Arial" w:eastAsia="宋体" w:hAnsi="Arial" w:cs="Arial"/>
          <w:kern w:val="0"/>
          <w:sz w:val="20"/>
          <w:szCs w:val="20"/>
        </w:rPr>
        <w:t>15mg/kg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次于用餐时服用，最大日剂量为</w:t>
      </w:r>
      <w:r w:rsidRPr="0089411E">
        <w:rPr>
          <w:rFonts w:ascii="Arial" w:eastAsia="宋体" w:hAnsi="Arial" w:cs="Arial"/>
          <w:kern w:val="0"/>
          <w:sz w:val="20"/>
          <w:szCs w:val="20"/>
        </w:rPr>
        <w:t>800mg</w:t>
      </w:r>
      <w:r w:rsidRPr="0089411E">
        <w:rPr>
          <w:rFonts w:ascii="Arial" w:eastAsia="宋体" w:hAnsi="Arial" w:cs="Arial"/>
          <w:kern w:val="0"/>
          <w:sz w:val="20"/>
          <w:szCs w:val="20"/>
        </w:rPr>
        <w:t>，连服一周期</w:t>
      </w:r>
      <w:r w:rsidRPr="0089411E">
        <w:rPr>
          <w:rFonts w:ascii="Arial" w:eastAsia="宋体" w:hAnsi="Arial" w:cs="Arial"/>
          <w:kern w:val="0"/>
          <w:sz w:val="20"/>
          <w:szCs w:val="20"/>
        </w:rPr>
        <w:t>(28</w:t>
      </w:r>
      <w:r w:rsidRPr="0089411E">
        <w:rPr>
          <w:rFonts w:ascii="Arial" w:eastAsia="宋体" w:hAnsi="Arial" w:cs="Arial"/>
          <w:kern w:val="0"/>
          <w:sz w:val="20"/>
          <w:szCs w:val="20"/>
        </w:rPr>
        <w:t>日</w:t>
      </w:r>
      <w:r w:rsidRPr="0089411E">
        <w:rPr>
          <w:rFonts w:ascii="Arial" w:eastAsia="宋体" w:hAnsi="Arial" w:cs="Arial"/>
          <w:kern w:val="0"/>
          <w:sz w:val="20"/>
          <w:szCs w:val="20"/>
        </w:rPr>
        <w:t>)</w:t>
      </w:r>
      <w:r w:rsidRPr="0089411E">
        <w:rPr>
          <w:rFonts w:ascii="Arial" w:eastAsia="宋体" w:hAnsi="Arial" w:cs="Arial"/>
          <w:kern w:val="0"/>
          <w:sz w:val="20"/>
          <w:szCs w:val="20"/>
        </w:rPr>
        <w:t>，然后间隔</w:t>
      </w:r>
      <w:r w:rsidRPr="0089411E">
        <w:rPr>
          <w:rFonts w:ascii="Arial" w:eastAsia="宋体" w:hAnsi="Arial" w:cs="Arial"/>
          <w:kern w:val="0"/>
          <w:sz w:val="20"/>
          <w:szCs w:val="20"/>
        </w:rPr>
        <w:t>14</w:t>
      </w:r>
      <w:r w:rsidRPr="0089411E">
        <w:rPr>
          <w:rFonts w:ascii="Arial" w:eastAsia="宋体" w:hAnsi="Arial" w:cs="Arial"/>
          <w:kern w:val="0"/>
          <w:sz w:val="20"/>
          <w:szCs w:val="20"/>
        </w:rPr>
        <w:t>日再用药，连服</w:t>
      </w:r>
      <w:r w:rsidRPr="0089411E">
        <w:rPr>
          <w:rFonts w:ascii="Arial" w:eastAsia="宋体" w:hAnsi="Arial" w:cs="Arial"/>
          <w:kern w:val="0"/>
          <w:sz w:val="20"/>
          <w:szCs w:val="20"/>
        </w:rPr>
        <w:t>3</w:t>
      </w:r>
      <w:r w:rsidRPr="0089411E">
        <w:rPr>
          <w:rFonts w:ascii="Arial" w:eastAsia="宋体" w:hAnsi="Arial" w:cs="Arial"/>
          <w:kern w:val="0"/>
          <w:sz w:val="20"/>
          <w:szCs w:val="20"/>
        </w:rPr>
        <w:t>个周期；体重等于或大于</w:t>
      </w:r>
      <w:r w:rsidRPr="0089411E">
        <w:rPr>
          <w:rFonts w:ascii="Arial" w:eastAsia="宋体" w:hAnsi="Arial" w:cs="Arial"/>
          <w:kern w:val="0"/>
          <w:sz w:val="20"/>
          <w:szCs w:val="20"/>
        </w:rPr>
        <w:t>60kg</w:t>
      </w:r>
      <w:r w:rsidRPr="0089411E">
        <w:rPr>
          <w:rFonts w:ascii="Arial" w:eastAsia="宋体" w:hAnsi="Arial" w:cs="Arial"/>
          <w:kern w:val="0"/>
          <w:sz w:val="20"/>
          <w:szCs w:val="20"/>
        </w:rPr>
        <w:t>的患者，一次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次，连服一周期</w:t>
      </w:r>
      <w:r w:rsidRPr="0089411E">
        <w:rPr>
          <w:rFonts w:ascii="Arial" w:eastAsia="宋体" w:hAnsi="Arial" w:cs="Arial"/>
          <w:kern w:val="0"/>
          <w:sz w:val="20"/>
          <w:szCs w:val="20"/>
        </w:rPr>
        <w:t>(28</w:t>
      </w:r>
      <w:r w:rsidRPr="0089411E">
        <w:rPr>
          <w:rFonts w:ascii="Arial" w:eastAsia="宋体" w:hAnsi="Arial" w:cs="Arial"/>
          <w:kern w:val="0"/>
          <w:sz w:val="20"/>
          <w:szCs w:val="20"/>
        </w:rPr>
        <w:t>日</w:t>
      </w:r>
      <w:r w:rsidRPr="0089411E">
        <w:rPr>
          <w:rFonts w:ascii="Arial" w:eastAsia="宋体" w:hAnsi="Arial" w:cs="Arial"/>
          <w:kern w:val="0"/>
          <w:sz w:val="20"/>
          <w:szCs w:val="20"/>
        </w:rPr>
        <w:t>)</w:t>
      </w:r>
      <w:r w:rsidRPr="0089411E">
        <w:rPr>
          <w:rFonts w:ascii="Arial" w:eastAsia="宋体" w:hAnsi="Arial" w:cs="Arial"/>
          <w:kern w:val="0"/>
          <w:sz w:val="20"/>
          <w:szCs w:val="20"/>
        </w:rPr>
        <w:t>，然后间隔</w:t>
      </w:r>
      <w:r w:rsidRPr="0089411E">
        <w:rPr>
          <w:rFonts w:ascii="Arial" w:eastAsia="宋体" w:hAnsi="Arial" w:cs="Arial"/>
          <w:kern w:val="0"/>
          <w:sz w:val="20"/>
          <w:szCs w:val="20"/>
        </w:rPr>
        <w:t>14</w:t>
      </w:r>
      <w:r w:rsidRPr="0089411E">
        <w:rPr>
          <w:rFonts w:ascii="Arial" w:eastAsia="宋体" w:hAnsi="Arial" w:cs="Arial"/>
          <w:kern w:val="0"/>
          <w:sz w:val="20"/>
          <w:szCs w:val="20"/>
        </w:rPr>
        <w:t>日再用药，连服</w:t>
      </w:r>
      <w:r w:rsidRPr="0089411E">
        <w:rPr>
          <w:rFonts w:ascii="Arial" w:eastAsia="宋体" w:hAnsi="Arial" w:cs="Arial"/>
          <w:kern w:val="0"/>
          <w:sz w:val="20"/>
          <w:szCs w:val="20"/>
        </w:rPr>
        <w:t>3</w:t>
      </w:r>
      <w:r w:rsidRPr="0089411E">
        <w:rPr>
          <w:rFonts w:ascii="Arial" w:eastAsia="宋体" w:hAnsi="Arial" w:cs="Arial"/>
          <w:kern w:val="0"/>
          <w:sz w:val="20"/>
          <w:szCs w:val="20"/>
        </w:rPr>
        <w:t>个周期。</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囊虫病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体重小于</w:t>
      </w:r>
      <w:r w:rsidRPr="0089411E">
        <w:rPr>
          <w:rFonts w:ascii="Arial" w:eastAsia="宋体" w:hAnsi="Arial" w:cs="Arial"/>
          <w:kern w:val="0"/>
          <w:sz w:val="20"/>
          <w:szCs w:val="20"/>
        </w:rPr>
        <w:t>60kg</w:t>
      </w:r>
      <w:r w:rsidRPr="0089411E">
        <w:rPr>
          <w:rFonts w:ascii="Arial" w:eastAsia="宋体" w:hAnsi="Arial" w:cs="Arial"/>
          <w:kern w:val="0"/>
          <w:sz w:val="20"/>
          <w:szCs w:val="20"/>
        </w:rPr>
        <w:t>的患者，一日</w:t>
      </w:r>
      <w:r w:rsidRPr="0089411E">
        <w:rPr>
          <w:rFonts w:ascii="Arial" w:eastAsia="宋体" w:hAnsi="Arial" w:cs="Arial"/>
          <w:kern w:val="0"/>
          <w:sz w:val="20"/>
          <w:szCs w:val="20"/>
        </w:rPr>
        <w:t>15mg/kg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次于用餐时服用，连服</w:t>
      </w:r>
      <w:r w:rsidRPr="0089411E">
        <w:rPr>
          <w:rFonts w:ascii="Arial" w:eastAsia="宋体" w:hAnsi="Arial" w:cs="Arial"/>
          <w:kern w:val="0"/>
          <w:sz w:val="20"/>
          <w:szCs w:val="20"/>
        </w:rPr>
        <w:t>8-30</w:t>
      </w:r>
      <w:r w:rsidRPr="0089411E">
        <w:rPr>
          <w:rFonts w:ascii="Arial" w:eastAsia="宋体" w:hAnsi="Arial" w:cs="Arial"/>
          <w:kern w:val="0"/>
          <w:sz w:val="20"/>
          <w:szCs w:val="20"/>
        </w:rPr>
        <w:t>日，最大日剂量为</w:t>
      </w:r>
      <w:r w:rsidRPr="0089411E">
        <w:rPr>
          <w:rFonts w:ascii="Arial" w:eastAsia="宋体" w:hAnsi="Arial" w:cs="Arial"/>
          <w:kern w:val="0"/>
          <w:sz w:val="20"/>
          <w:szCs w:val="20"/>
        </w:rPr>
        <w:t>800mg</w:t>
      </w:r>
      <w:r w:rsidRPr="0089411E">
        <w:rPr>
          <w:rFonts w:ascii="Arial" w:eastAsia="宋体" w:hAnsi="Arial" w:cs="Arial"/>
          <w:kern w:val="0"/>
          <w:sz w:val="20"/>
          <w:szCs w:val="20"/>
        </w:rPr>
        <w:t>；体重等于或大于</w:t>
      </w:r>
      <w:r w:rsidRPr="0089411E">
        <w:rPr>
          <w:rFonts w:ascii="Arial" w:eastAsia="宋体" w:hAnsi="Arial" w:cs="Arial"/>
          <w:kern w:val="0"/>
          <w:sz w:val="20"/>
          <w:szCs w:val="20"/>
        </w:rPr>
        <w:t>60kg</w:t>
      </w:r>
      <w:r w:rsidRPr="0089411E">
        <w:rPr>
          <w:rFonts w:ascii="Arial" w:eastAsia="宋体" w:hAnsi="Arial" w:cs="Arial"/>
          <w:kern w:val="0"/>
          <w:sz w:val="20"/>
          <w:szCs w:val="20"/>
        </w:rPr>
        <w:t>的患者，一次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次，连服</w:t>
      </w:r>
      <w:r w:rsidRPr="0089411E">
        <w:rPr>
          <w:rFonts w:ascii="Arial" w:eastAsia="宋体" w:hAnsi="Arial" w:cs="Arial"/>
          <w:kern w:val="0"/>
          <w:sz w:val="20"/>
          <w:szCs w:val="20"/>
        </w:rPr>
        <w:t>8-30</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微孢子虫病引起的艾滋病毒感染</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(1)</w:t>
      </w:r>
      <w:r w:rsidRPr="0089411E">
        <w:rPr>
          <w:rFonts w:ascii="Arial" w:eastAsia="宋体" w:hAnsi="Arial" w:cs="Arial"/>
          <w:kern w:val="0"/>
          <w:sz w:val="20"/>
          <w:szCs w:val="20"/>
        </w:rPr>
        <w:t>播散性微孢子虫病、肠微孢子虫病：一次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次，直至服用本药后</w:t>
      </w:r>
      <w:r w:rsidRPr="0089411E">
        <w:rPr>
          <w:rFonts w:ascii="Arial" w:eastAsia="宋体" w:hAnsi="Arial" w:cs="Arial"/>
          <w:kern w:val="0"/>
          <w:sz w:val="20"/>
          <w:szCs w:val="20"/>
        </w:rPr>
        <w:t>CD</w:t>
      </w:r>
      <w:r w:rsidRPr="0089411E">
        <w:rPr>
          <w:rFonts w:ascii="Arial" w:eastAsia="宋体" w:hAnsi="Arial" w:cs="Arial"/>
          <w:kern w:val="0"/>
          <w:sz w:val="20"/>
          <w:szCs w:val="20"/>
          <w:vertAlign w:val="subscript"/>
        </w:rPr>
        <w:t>4</w:t>
      </w:r>
      <w:r w:rsidRPr="0089411E">
        <w:rPr>
          <w:rFonts w:ascii="Arial" w:eastAsia="宋体" w:hAnsi="Arial" w:cs="Arial"/>
          <w:kern w:val="0"/>
          <w:sz w:val="20"/>
          <w:szCs w:val="20"/>
        </w:rPr>
        <w:t>计数持续</w:t>
      </w:r>
      <w:r w:rsidRPr="0089411E">
        <w:rPr>
          <w:rFonts w:ascii="Arial" w:eastAsia="宋体" w:hAnsi="Arial" w:cs="Arial"/>
          <w:kern w:val="0"/>
          <w:sz w:val="20"/>
          <w:szCs w:val="20"/>
        </w:rPr>
        <w:t>6</w:t>
      </w:r>
      <w:r w:rsidRPr="0089411E">
        <w:rPr>
          <w:rFonts w:ascii="Arial" w:eastAsia="宋体" w:hAnsi="Arial" w:cs="Arial"/>
          <w:kern w:val="0"/>
          <w:sz w:val="20"/>
          <w:szCs w:val="20"/>
        </w:rPr>
        <w:t>个月以上大于</w:t>
      </w:r>
      <w:r w:rsidRPr="0089411E">
        <w:rPr>
          <w:rFonts w:ascii="Arial" w:eastAsia="宋体" w:hAnsi="Arial" w:cs="Arial"/>
          <w:kern w:val="0"/>
          <w:sz w:val="20"/>
          <w:szCs w:val="20"/>
        </w:rPr>
        <w:t>200/ml</w:t>
      </w:r>
      <w:r w:rsidRPr="0089411E">
        <w:rPr>
          <w:rFonts w:ascii="Arial" w:eastAsia="宋体" w:hAnsi="Arial" w:cs="Arial"/>
          <w:kern w:val="0"/>
          <w:sz w:val="20"/>
          <w:szCs w:val="20"/>
        </w:rPr>
        <w:t>，对由</w:t>
      </w:r>
      <w:proofErr w:type="spellStart"/>
      <w:r w:rsidRPr="0089411E">
        <w:rPr>
          <w:rFonts w:ascii="Arial" w:eastAsia="宋体" w:hAnsi="Arial" w:cs="Arial"/>
          <w:kern w:val="0"/>
          <w:sz w:val="20"/>
          <w:szCs w:val="20"/>
        </w:rPr>
        <w:t>Trachipleistophora</w:t>
      </w:r>
      <w:proofErr w:type="spellEnd"/>
      <w:r w:rsidRPr="0089411E">
        <w:rPr>
          <w:rFonts w:ascii="Arial" w:eastAsia="宋体" w:hAnsi="Arial" w:cs="Arial"/>
          <w:kern w:val="0"/>
          <w:sz w:val="20"/>
          <w:szCs w:val="20"/>
        </w:rPr>
        <w:t>或</w:t>
      </w:r>
      <w:proofErr w:type="spellStart"/>
      <w:r w:rsidRPr="0089411E">
        <w:rPr>
          <w:rFonts w:ascii="Arial" w:eastAsia="宋体" w:hAnsi="Arial" w:cs="Arial"/>
          <w:kern w:val="0"/>
          <w:sz w:val="20"/>
          <w:szCs w:val="20"/>
        </w:rPr>
        <w:t>Anncaliia</w:t>
      </w:r>
      <w:proofErr w:type="spellEnd"/>
      <w:r w:rsidRPr="0089411E">
        <w:rPr>
          <w:rFonts w:ascii="Arial" w:eastAsia="宋体" w:hAnsi="Arial" w:cs="Arial"/>
          <w:kern w:val="0"/>
          <w:sz w:val="20"/>
          <w:szCs w:val="20"/>
        </w:rPr>
        <w:t>属种引起的播种性疾病加服伊曲康</w:t>
      </w:r>
      <w:proofErr w:type="gramStart"/>
      <w:r w:rsidRPr="0089411E">
        <w:rPr>
          <w:rFonts w:ascii="Arial" w:eastAsia="宋体" w:hAnsi="Arial" w:cs="Arial"/>
          <w:kern w:val="0"/>
          <w:sz w:val="20"/>
          <w:szCs w:val="20"/>
        </w:rPr>
        <w:t>唑</w:t>
      </w:r>
      <w:proofErr w:type="gramEnd"/>
      <w:r w:rsidRPr="0089411E">
        <w:rPr>
          <w:rFonts w:ascii="Arial" w:eastAsia="宋体" w:hAnsi="Arial" w:cs="Arial"/>
          <w:kern w:val="0"/>
          <w:sz w:val="20"/>
          <w:szCs w:val="20"/>
        </w:rPr>
        <w:t>，一日</w:t>
      </w:r>
      <w:r w:rsidRPr="0089411E">
        <w:rPr>
          <w:rFonts w:ascii="Arial" w:eastAsia="宋体" w:hAnsi="Arial" w:cs="Arial"/>
          <w:kern w:val="0"/>
          <w:sz w:val="20"/>
          <w:szCs w:val="20"/>
        </w:rPr>
        <w:t>400mg</w:t>
      </w:r>
      <w:r w:rsidRPr="0089411E">
        <w:rPr>
          <w:rFonts w:ascii="Arial" w:eastAsia="宋体" w:hAnsi="Arial" w:cs="Arial"/>
          <w:kern w:val="0"/>
          <w:sz w:val="20"/>
          <w:szCs w:val="20"/>
        </w:rPr>
        <w:t>。</w:t>
      </w:r>
      <w:r w:rsidRPr="0089411E">
        <w:rPr>
          <w:rFonts w:ascii="Arial" w:eastAsia="宋体" w:hAnsi="Arial" w:cs="Arial"/>
          <w:kern w:val="0"/>
          <w:sz w:val="20"/>
          <w:szCs w:val="20"/>
        </w:rPr>
        <w:t>(2)</w:t>
      </w:r>
      <w:r w:rsidRPr="0089411E">
        <w:rPr>
          <w:rFonts w:ascii="Arial" w:eastAsia="宋体" w:hAnsi="Arial" w:cs="Arial"/>
          <w:kern w:val="0"/>
          <w:sz w:val="20"/>
          <w:szCs w:val="20"/>
        </w:rPr>
        <w:t>眼微孢子虫病：一次</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次，联</w:t>
      </w:r>
      <w:proofErr w:type="gramStart"/>
      <w:r w:rsidRPr="0089411E">
        <w:rPr>
          <w:rFonts w:ascii="Arial" w:eastAsia="宋体" w:hAnsi="Arial" w:cs="Arial"/>
          <w:kern w:val="0"/>
          <w:sz w:val="20"/>
          <w:szCs w:val="20"/>
        </w:rPr>
        <w:t>用夫马菌素二环己胺</w:t>
      </w:r>
      <w:proofErr w:type="gramEnd"/>
      <w:r w:rsidRPr="0089411E">
        <w:rPr>
          <w:rFonts w:ascii="Arial" w:eastAsia="宋体" w:hAnsi="Arial" w:cs="Arial"/>
          <w:kern w:val="0"/>
          <w:sz w:val="20"/>
          <w:szCs w:val="20"/>
        </w:rPr>
        <w:t>，用生理盐水配制成</w:t>
      </w:r>
      <w:r w:rsidRPr="0089411E">
        <w:rPr>
          <w:rFonts w:ascii="Arial" w:eastAsia="宋体" w:hAnsi="Arial" w:cs="Arial"/>
          <w:kern w:val="0"/>
          <w:sz w:val="20"/>
          <w:szCs w:val="20"/>
        </w:rPr>
        <w:t>3mg/ml(</w:t>
      </w:r>
      <w:r w:rsidRPr="0089411E">
        <w:rPr>
          <w:rFonts w:ascii="Arial" w:eastAsia="宋体" w:hAnsi="Arial" w:cs="Arial"/>
          <w:kern w:val="0"/>
          <w:sz w:val="20"/>
          <w:szCs w:val="20"/>
        </w:rPr>
        <w:t>相当于</w:t>
      </w:r>
      <w:proofErr w:type="gramStart"/>
      <w:r w:rsidRPr="0089411E">
        <w:rPr>
          <w:rFonts w:ascii="Arial" w:eastAsia="宋体" w:hAnsi="Arial" w:cs="Arial"/>
          <w:kern w:val="0"/>
          <w:sz w:val="20"/>
          <w:szCs w:val="20"/>
        </w:rPr>
        <w:t>夫马菌</w:t>
      </w:r>
      <w:proofErr w:type="gramEnd"/>
      <w:r w:rsidRPr="0089411E">
        <w:rPr>
          <w:rFonts w:ascii="Arial" w:eastAsia="宋体" w:hAnsi="Arial" w:cs="Arial"/>
          <w:kern w:val="0"/>
          <w:sz w:val="20"/>
          <w:szCs w:val="20"/>
        </w:rPr>
        <w:t>素</w:t>
      </w:r>
      <w:r w:rsidRPr="0089411E">
        <w:rPr>
          <w:rFonts w:ascii="Arial" w:eastAsia="宋体" w:hAnsi="Arial" w:cs="Arial"/>
          <w:kern w:val="0"/>
          <w:sz w:val="20"/>
          <w:szCs w:val="20"/>
        </w:rPr>
        <w:t>70μg/ml)</w:t>
      </w:r>
      <w:r w:rsidRPr="0089411E">
        <w:rPr>
          <w:rFonts w:ascii="Arial" w:eastAsia="宋体" w:hAnsi="Arial" w:cs="Arial"/>
          <w:kern w:val="0"/>
          <w:sz w:val="20"/>
          <w:szCs w:val="20"/>
        </w:rPr>
        <w:t>，一次</w:t>
      </w:r>
      <w:r w:rsidRPr="0089411E">
        <w:rPr>
          <w:rFonts w:ascii="Arial" w:eastAsia="宋体" w:hAnsi="Arial" w:cs="Arial"/>
          <w:kern w:val="0"/>
          <w:sz w:val="20"/>
          <w:szCs w:val="20"/>
        </w:rPr>
        <w:t>2</w:t>
      </w:r>
      <w:r w:rsidRPr="0089411E">
        <w:rPr>
          <w:rFonts w:ascii="Arial" w:eastAsia="宋体" w:hAnsi="Arial" w:cs="Arial"/>
          <w:kern w:val="0"/>
          <w:sz w:val="20"/>
          <w:szCs w:val="20"/>
        </w:rPr>
        <w:t>滴，每</w:t>
      </w:r>
      <w:r w:rsidRPr="0089411E">
        <w:rPr>
          <w:rFonts w:ascii="Arial" w:eastAsia="宋体" w:hAnsi="Arial" w:cs="Arial"/>
          <w:kern w:val="0"/>
          <w:sz w:val="20"/>
          <w:szCs w:val="20"/>
        </w:rPr>
        <w:t>2</w:t>
      </w:r>
      <w:r w:rsidRPr="0089411E">
        <w:rPr>
          <w:rFonts w:ascii="Arial" w:eastAsia="宋体" w:hAnsi="Arial" w:cs="Arial"/>
          <w:kern w:val="0"/>
          <w:sz w:val="20"/>
          <w:szCs w:val="20"/>
        </w:rPr>
        <w:t>小时</w:t>
      </w:r>
      <w:r w:rsidRPr="0089411E">
        <w:rPr>
          <w:rFonts w:ascii="Arial" w:eastAsia="宋体" w:hAnsi="Arial" w:cs="Arial"/>
          <w:kern w:val="0"/>
          <w:sz w:val="20"/>
          <w:szCs w:val="20"/>
        </w:rPr>
        <w:t>1</w:t>
      </w:r>
      <w:r w:rsidRPr="0089411E">
        <w:rPr>
          <w:rFonts w:ascii="Arial" w:eastAsia="宋体" w:hAnsi="Arial" w:cs="Arial"/>
          <w:kern w:val="0"/>
          <w:sz w:val="20"/>
          <w:szCs w:val="20"/>
        </w:rPr>
        <w:t>次，连用</w:t>
      </w:r>
      <w:r w:rsidRPr="0089411E">
        <w:rPr>
          <w:rFonts w:ascii="Arial" w:eastAsia="宋体" w:hAnsi="Arial" w:cs="Arial"/>
          <w:kern w:val="0"/>
          <w:sz w:val="20"/>
          <w:szCs w:val="20"/>
        </w:rPr>
        <w:t>4</w:t>
      </w:r>
      <w:r w:rsidRPr="0089411E">
        <w:rPr>
          <w:rFonts w:ascii="Arial" w:eastAsia="宋体" w:hAnsi="Arial" w:cs="Arial"/>
          <w:kern w:val="0"/>
          <w:sz w:val="20"/>
          <w:szCs w:val="20"/>
        </w:rPr>
        <w:t>日，然后一次</w:t>
      </w:r>
      <w:r w:rsidRPr="0089411E">
        <w:rPr>
          <w:rFonts w:ascii="Arial" w:eastAsia="宋体" w:hAnsi="Arial" w:cs="Arial"/>
          <w:kern w:val="0"/>
          <w:sz w:val="20"/>
          <w:szCs w:val="20"/>
        </w:rPr>
        <w:t>2</w:t>
      </w:r>
      <w:r w:rsidRPr="0089411E">
        <w:rPr>
          <w:rFonts w:ascii="Arial" w:eastAsia="宋体" w:hAnsi="Arial" w:cs="Arial"/>
          <w:kern w:val="0"/>
          <w:sz w:val="20"/>
          <w:szCs w:val="20"/>
        </w:rPr>
        <w:t>滴，一日</w:t>
      </w:r>
      <w:r w:rsidRPr="0089411E">
        <w:rPr>
          <w:rFonts w:ascii="Arial" w:eastAsia="宋体" w:hAnsi="Arial" w:cs="Arial"/>
          <w:kern w:val="0"/>
          <w:sz w:val="20"/>
          <w:szCs w:val="20"/>
        </w:rPr>
        <w:t>4</w:t>
      </w:r>
      <w:r w:rsidRPr="0089411E">
        <w:rPr>
          <w:rFonts w:ascii="Arial" w:eastAsia="宋体" w:hAnsi="Arial" w:cs="Arial"/>
          <w:kern w:val="0"/>
          <w:sz w:val="20"/>
          <w:szCs w:val="20"/>
        </w:rPr>
        <w:t>次，持续用药。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儿童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微软雅黑" w:eastAsia="微软雅黑" w:hAnsi="微软雅黑" w:cs="微软雅黑" w:hint="eastAsia"/>
          <w:kern w:val="0"/>
          <w:sz w:val="20"/>
          <w:szCs w:val="20"/>
        </w:rPr>
        <w:t>◆</w:t>
      </w:r>
      <w:r w:rsidRPr="0089411E">
        <w:rPr>
          <w:rFonts w:ascii="Arial" w:eastAsia="宋体" w:hAnsi="Arial" w:cs="Arial"/>
          <w:kern w:val="0"/>
          <w:sz w:val="20"/>
          <w:szCs w:val="20"/>
        </w:rPr>
        <w:t>常规剂量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蛔虫病、钩虫病、蛲虫病、</w:t>
      </w:r>
      <w:proofErr w:type="gramStart"/>
      <w:r w:rsidRPr="0089411E">
        <w:rPr>
          <w:rFonts w:ascii="Arial" w:eastAsia="宋体" w:hAnsi="Arial" w:cs="Arial"/>
          <w:kern w:val="0"/>
          <w:sz w:val="20"/>
          <w:szCs w:val="20"/>
        </w:rPr>
        <w:t>棘颚口</w:t>
      </w:r>
      <w:proofErr w:type="gramEnd"/>
      <w:r w:rsidRPr="0089411E">
        <w:rPr>
          <w:rFonts w:ascii="Arial" w:eastAsia="宋体" w:hAnsi="Arial" w:cs="Arial"/>
          <w:kern w:val="0"/>
          <w:sz w:val="20"/>
          <w:szCs w:val="20"/>
        </w:rPr>
        <w:t>线虫病、包虫病、囊虫病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同成人用法用量。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皮肤幼虫移行症</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lastRenderedPageBreak/>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一日</w:t>
      </w:r>
      <w:r w:rsidRPr="0089411E">
        <w:rPr>
          <w:rFonts w:ascii="Arial" w:eastAsia="宋体" w:hAnsi="Arial" w:cs="Arial"/>
          <w:kern w:val="0"/>
          <w:sz w:val="20"/>
          <w:szCs w:val="20"/>
        </w:rPr>
        <w:t>400mg</w:t>
      </w:r>
      <w:r w:rsidRPr="0089411E">
        <w:rPr>
          <w:rFonts w:ascii="Arial" w:eastAsia="宋体" w:hAnsi="Arial" w:cs="Arial"/>
          <w:kern w:val="0"/>
          <w:sz w:val="20"/>
          <w:szCs w:val="20"/>
        </w:rPr>
        <w:t>，连服</w:t>
      </w:r>
      <w:r w:rsidRPr="0089411E">
        <w:rPr>
          <w:rFonts w:ascii="Arial" w:eastAsia="宋体" w:hAnsi="Arial" w:cs="Arial"/>
          <w:kern w:val="0"/>
          <w:sz w:val="20"/>
          <w:szCs w:val="20"/>
        </w:rPr>
        <w:t>3</w:t>
      </w:r>
      <w:r w:rsidRPr="0089411E">
        <w:rPr>
          <w:rFonts w:ascii="Arial" w:eastAsia="宋体" w:hAnsi="Arial" w:cs="Arial"/>
          <w:kern w:val="0"/>
          <w:sz w:val="20"/>
          <w:szCs w:val="20"/>
        </w:rPr>
        <w:t>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w:t>
      </w:r>
      <w:r w:rsidRPr="0089411E">
        <w:rPr>
          <w:rFonts w:ascii="Arial" w:eastAsia="宋体" w:hAnsi="Arial" w:cs="Arial"/>
          <w:kern w:val="0"/>
          <w:sz w:val="20"/>
          <w:szCs w:val="20"/>
        </w:rPr>
        <w:t>微孢子虫病引起的艾滋病毒感染</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(1)</w:t>
      </w:r>
      <w:r w:rsidRPr="0089411E">
        <w:rPr>
          <w:rFonts w:ascii="Arial" w:eastAsia="宋体" w:hAnsi="Arial" w:cs="Arial"/>
          <w:kern w:val="0"/>
          <w:sz w:val="20"/>
          <w:szCs w:val="20"/>
        </w:rPr>
        <w:t>播散性微孢子虫病、肠微孢子虫病：一次</w:t>
      </w:r>
      <w:r w:rsidRPr="0089411E">
        <w:rPr>
          <w:rFonts w:ascii="Arial" w:eastAsia="宋体" w:hAnsi="Arial" w:cs="Arial"/>
          <w:kern w:val="0"/>
          <w:sz w:val="20"/>
          <w:szCs w:val="20"/>
        </w:rPr>
        <w:t>7.5mg/kg(</w:t>
      </w:r>
      <w:r w:rsidRPr="0089411E">
        <w:rPr>
          <w:rFonts w:ascii="Arial" w:eastAsia="宋体" w:hAnsi="Arial" w:cs="Arial"/>
          <w:kern w:val="0"/>
          <w:sz w:val="20"/>
          <w:szCs w:val="20"/>
        </w:rPr>
        <w:t>最大剂量为</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次，直至免疫重建后可进行高效抗逆转录病毒疗法</w:t>
      </w:r>
      <w:r w:rsidRPr="0089411E">
        <w:rPr>
          <w:rFonts w:ascii="Arial" w:eastAsia="宋体" w:hAnsi="Arial" w:cs="Arial"/>
          <w:kern w:val="0"/>
          <w:sz w:val="20"/>
          <w:szCs w:val="20"/>
        </w:rPr>
        <w:t>(HAART)</w:t>
      </w:r>
      <w:r w:rsidRPr="0089411E">
        <w:rPr>
          <w:rFonts w:ascii="Arial" w:eastAsia="宋体" w:hAnsi="Arial" w:cs="Arial"/>
          <w:kern w:val="0"/>
          <w:sz w:val="20"/>
          <w:szCs w:val="20"/>
        </w:rPr>
        <w:t>。</w:t>
      </w:r>
      <w:r w:rsidRPr="0089411E">
        <w:rPr>
          <w:rFonts w:ascii="Arial" w:eastAsia="宋体" w:hAnsi="Arial" w:cs="Arial"/>
          <w:kern w:val="0"/>
          <w:sz w:val="20"/>
          <w:szCs w:val="20"/>
        </w:rPr>
        <w:t>(2)</w:t>
      </w:r>
      <w:r w:rsidRPr="0089411E">
        <w:rPr>
          <w:rFonts w:ascii="Arial" w:eastAsia="宋体" w:hAnsi="Arial" w:cs="Arial"/>
          <w:kern w:val="0"/>
          <w:sz w:val="20"/>
          <w:szCs w:val="20"/>
        </w:rPr>
        <w:t>眼微孢子虫病：一次</w:t>
      </w:r>
      <w:r w:rsidRPr="0089411E">
        <w:rPr>
          <w:rFonts w:ascii="Arial" w:eastAsia="宋体" w:hAnsi="Arial" w:cs="Arial"/>
          <w:kern w:val="0"/>
          <w:sz w:val="20"/>
          <w:szCs w:val="20"/>
        </w:rPr>
        <w:t>7.5mg/kg(</w:t>
      </w:r>
      <w:r w:rsidRPr="0089411E">
        <w:rPr>
          <w:rFonts w:ascii="Arial" w:eastAsia="宋体" w:hAnsi="Arial" w:cs="Arial"/>
          <w:kern w:val="0"/>
          <w:sz w:val="20"/>
          <w:szCs w:val="20"/>
        </w:rPr>
        <w:t>最大剂量为</w:t>
      </w:r>
      <w:r w:rsidRPr="0089411E">
        <w:rPr>
          <w:rFonts w:ascii="Arial" w:eastAsia="宋体" w:hAnsi="Arial" w:cs="Arial"/>
          <w:kern w:val="0"/>
          <w:sz w:val="20"/>
          <w:szCs w:val="20"/>
        </w:rPr>
        <w:t>400mg)</w:t>
      </w:r>
      <w:r w:rsidRPr="0089411E">
        <w:rPr>
          <w:rFonts w:ascii="Arial" w:eastAsia="宋体" w:hAnsi="Arial" w:cs="Arial"/>
          <w:kern w:val="0"/>
          <w:sz w:val="20"/>
          <w:szCs w:val="20"/>
        </w:rPr>
        <w:t>，一日</w:t>
      </w:r>
      <w:r w:rsidRPr="0089411E">
        <w:rPr>
          <w:rFonts w:ascii="Arial" w:eastAsia="宋体" w:hAnsi="Arial" w:cs="Arial"/>
          <w:kern w:val="0"/>
          <w:sz w:val="20"/>
          <w:szCs w:val="20"/>
        </w:rPr>
        <w:t>2</w:t>
      </w:r>
      <w:r w:rsidRPr="0089411E">
        <w:rPr>
          <w:rFonts w:ascii="Arial" w:eastAsia="宋体" w:hAnsi="Arial" w:cs="Arial"/>
          <w:kern w:val="0"/>
          <w:sz w:val="20"/>
          <w:szCs w:val="20"/>
        </w:rPr>
        <w:t>次，联</w:t>
      </w:r>
      <w:proofErr w:type="gramStart"/>
      <w:r w:rsidRPr="0089411E">
        <w:rPr>
          <w:rFonts w:ascii="Arial" w:eastAsia="宋体" w:hAnsi="Arial" w:cs="Arial"/>
          <w:kern w:val="0"/>
          <w:sz w:val="20"/>
          <w:szCs w:val="20"/>
        </w:rPr>
        <w:t>用夫马菌素二环己胺</w:t>
      </w:r>
      <w:proofErr w:type="gramEnd"/>
      <w:r w:rsidRPr="0089411E">
        <w:rPr>
          <w:rFonts w:ascii="Arial" w:eastAsia="宋体" w:hAnsi="Arial" w:cs="Arial"/>
          <w:kern w:val="0"/>
          <w:sz w:val="20"/>
          <w:szCs w:val="20"/>
        </w:rPr>
        <w:t>，用生理盐水配制成</w:t>
      </w:r>
      <w:r w:rsidRPr="0089411E">
        <w:rPr>
          <w:rFonts w:ascii="Arial" w:eastAsia="宋体" w:hAnsi="Arial" w:cs="Arial"/>
          <w:kern w:val="0"/>
          <w:sz w:val="20"/>
          <w:szCs w:val="20"/>
        </w:rPr>
        <w:t>3mg/ml(</w:t>
      </w:r>
      <w:r w:rsidRPr="0089411E">
        <w:rPr>
          <w:rFonts w:ascii="Arial" w:eastAsia="宋体" w:hAnsi="Arial" w:cs="Arial"/>
          <w:kern w:val="0"/>
          <w:sz w:val="20"/>
          <w:szCs w:val="20"/>
        </w:rPr>
        <w:t>相当于</w:t>
      </w:r>
      <w:proofErr w:type="gramStart"/>
      <w:r w:rsidRPr="0089411E">
        <w:rPr>
          <w:rFonts w:ascii="Arial" w:eastAsia="宋体" w:hAnsi="Arial" w:cs="Arial"/>
          <w:kern w:val="0"/>
          <w:sz w:val="20"/>
          <w:szCs w:val="20"/>
        </w:rPr>
        <w:t>夫马菌</w:t>
      </w:r>
      <w:proofErr w:type="gramEnd"/>
      <w:r w:rsidRPr="0089411E">
        <w:rPr>
          <w:rFonts w:ascii="Arial" w:eastAsia="宋体" w:hAnsi="Arial" w:cs="Arial"/>
          <w:kern w:val="0"/>
          <w:sz w:val="20"/>
          <w:szCs w:val="20"/>
        </w:rPr>
        <w:t>素</w:t>
      </w:r>
      <w:r w:rsidRPr="0089411E">
        <w:rPr>
          <w:rFonts w:ascii="Arial" w:eastAsia="宋体" w:hAnsi="Arial" w:cs="Arial"/>
          <w:kern w:val="0"/>
          <w:sz w:val="20"/>
          <w:szCs w:val="20"/>
        </w:rPr>
        <w:t>70μg/ml)</w:t>
      </w:r>
      <w:r w:rsidRPr="0089411E">
        <w:rPr>
          <w:rFonts w:ascii="Arial" w:eastAsia="宋体" w:hAnsi="Arial" w:cs="Arial"/>
          <w:kern w:val="0"/>
          <w:sz w:val="20"/>
          <w:szCs w:val="20"/>
        </w:rPr>
        <w:t>，一次</w:t>
      </w:r>
      <w:r w:rsidRPr="0089411E">
        <w:rPr>
          <w:rFonts w:ascii="Arial" w:eastAsia="宋体" w:hAnsi="Arial" w:cs="Arial"/>
          <w:kern w:val="0"/>
          <w:sz w:val="20"/>
          <w:szCs w:val="20"/>
        </w:rPr>
        <w:t>2</w:t>
      </w:r>
      <w:r w:rsidRPr="0089411E">
        <w:rPr>
          <w:rFonts w:ascii="Arial" w:eastAsia="宋体" w:hAnsi="Arial" w:cs="Arial"/>
          <w:kern w:val="0"/>
          <w:sz w:val="20"/>
          <w:szCs w:val="20"/>
        </w:rPr>
        <w:t>滴，每</w:t>
      </w:r>
      <w:r w:rsidRPr="0089411E">
        <w:rPr>
          <w:rFonts w:ascii="Arial" w:eastAsia="宋体" w:hAnsi="Arial" w:cs="Arial"/>
          <w:kern w:val="0"/>
          <w:sz w:val="20"/>
          <w:szCs w:val="20"/>
        </w:rPr>
        <w:t>2</w:t>
      </w:r>
      <w:r w:rsidRPr="0089411E">
        <w:rPr>
          <w:rFonts w:ascii="Arial" w:eastAsia="宋体" w:hAnsi="Arial" w:cs="Arial"/>
          <w:kern w:val="0"/>
          <w:sz w:val="20"/>
          <w:szCs w:val="20"/>
        </w:rPr>
        <w:t>小时</w:t>
      </w:r>
      <w:r w:rsidRPr="0089411E">
        <w:rPr>
          <w:rFonts w:ascii="Arial" w:eastAsia="宋体" w:hAnsi="Arial" w:cs="Arial"/>
          <w:kern w:val="0"/>
          <w:sz w:val="20"/>
          <w:szCs w:val="20"/>
        </w:rPr>
        <w:t>1</w:t>
      </w:r>
      <w:r w:rsidRPr="0089411E">
        <w:rPr>
          <w:rFonts w:ascii="Arial" w:eastAsia="宋体" w:hAnsi="Arial" w:cs="Arial"/>
          <w:kern w:val="0"/>
          <w:sz w:val="20"/>
          <w:szCs w:val="20"/>
        </w:rPr>
        <w:t>次，连用</w:t>
      </w:r>
      <w:r w:rsidRPr="0089411E">
        <w:rPr>
          <w:rFonts w:ascii="Arial" w:eastAsia="宋体" w:hAnsi="Arial" w:cs="Arial"/>
          <w:kern w:val="0"/>
          <w:sz w:val="20"/>
          <w:szCs w:val="20"/>
        </w:rPr>
        <w:t>4</w:t>
      </w:r>
      <w:r w:rsidRPr="0089411E">
        <w:rPr>
          <w:rFonts w:ascii="Arial" w:eastAsia="宋体" w:hAnsi="Arial" w:cs="Arial"/>
          <w:kern w:val="0"/>
          <w:sz w:val="20"/>
          <w:szCs w:val="20"/>
        </w:rPr>
        <w:t>日，然后一次</w:t>
      </w:r>
      <w:r w:rsidRPr="0089411E">
        <w:rPr>
          <w:rFonts w:ascii="Arial" w:eastAsia="宋体" w:hAnsi="Arial" w:cs="Arial"/>
          <w:kern w:val="0"/>
          <w:sz w:val="20"/>
          <w:szCs w:val="20"/>
        </w:rPr>
        <w:t>2</w:t>
      </w:r>
      <w:r w:rsidRPr="0089411E">
        <w:rPr>
          <w:rFonts w:ascii="Arial" w:eastAsia="宋体" w:hAnsi="Arial" w:cs="Arial"/>
          <w:kern w:val="0"/>
          <w:sz w:val="20"/>
          <w:szCs w:val="20"/>
        </w:rPr>
        <w:t>滴，一日</w:t>
      </w:r>
      <w:r w:rsidRPr="0089411E">
        <w:rPr>
          <w:rFonts w:ascii="Arial" w:eastAsia="宋体" w:hAnsi="Arial" w:cs="Arial"/>
          <w:kern w:val="0"/>
          <w:sz w:val="20"/>
          <w:szCs w:val="20"/>
        </w:rPr>
        <w:t>4</w:t>
      </w:r>
      <w:r w:rsidRPr="0089411E">
        <w:rPr>
          <w:rFonts w:ascii="Arial" w:eastAsia="宋体" w:hAnsi="Arial" w:cs="Arial"/>
          <w:kern w:val="0"/>
          <w:sz w:val="20"/>
          <w:szCs w:val="20"/>
        </w:rPr>
        <w:t>次，持续用药。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【给药说明】</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给药方式说明</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口服给药</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服药前不需空腹或清肠，可嚼服、吞服或研碎后与食物同服。</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【禁忌症】</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对本药过敏者。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严重肝、肾、心功能不全者。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3.</w:t>
      </w:r>
      <w:r w:rsidRPr="0089411E">
        <w:rPr>
          <w:rFonts w:ascii="Arial" w:eastAsia="宋体" w:hAnsi="Arial" w:cs="Arial"/>
          <w:kern w:val="0"/>
          <w:sz w:val="20"/>
          <w:szCs w:val="20"/>
        </w:rPr>
        <w:t>活动性溃疡病患者。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4.</w:t>
      </w:r>
      <w:r w:rsidRPr="0089411E">
        <w:rPr>
          <w:rFonts w:ascii="Arial" w:eastAsia="宋体" w:hAnsi="Arial" w:cs="Arial"/>
          <w:kern w:val="0"/>
          <w:sz w:val="20"/>
          <w:szCs w:val="20"/>
        </w:rPr>
        <w:t>眼囊虫病患者手术摘除虫体前。</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5. 2</w:t>
      </w:r>
      <w:r w:rsidRPr="0089411E">
        <w:rPr>
          <w:rFonts w:ascii="Arial" w:eastAsia="宋体" w:hAnsi="Arial" w:cs="Arial"/>
          <w:kern w:val="0"/>
          <w:sz w:val="20"/>
          <w:szCs w:val="20"/>
        </w:rPr>
        <w:t>岁以下儿童。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6.</w:t>
      </w:r>
      <w:r w:rsidRPr="0089411E">
        <w:rPr>
          <w:rFonts w:ascii="Arial" w:eastAsia="宋体" w:hAnsi="Arial" w:cs="Arial"/>
          <w:kern w:val="0"/>
          <w:sz w:val="20"/>
          <w:szCs w:val="20"/>
        </w:rPr>
        <w:t>妊娠期妇女。</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7.</w:t>
      </w:r>
      <w:r w:rsidRPr="0089411E">
        <w:rPr>
          <w:rFonts w:ascii="Arial" w:eastAsia="宋体" w:hAnsi="Arial" w:cs="Arial"/>
          <w:kern w:val="0"/>
          <w:sz w:val="20"/>
          <w:szCs w:val="20"/>
        </w:rPr>
        <w:t>哺乳期妇女。</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【慎用】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有药物过敏史者。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有癫痫史者。</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【特殊人群】</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儿童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岁以下儿童禁用本药。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老人</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lastRenderedPageBreak/>
        <w:t>尚不明确。</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妊娠期妇女</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动物试验表明本药有致畸作用，故妊娠期妇女禁用。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美国食品药品管理局</w:t>
      </w:r>
      <w:r w:rsidRPr="0089411E">
        <w:rPr>
          <w:rFonts w:ascii="Arial" w:eastAsia="宋体" w:hAnsi="Arial" w:cs="Arial"/>
          <w:kern w:val="0"/>
          <w:sz w:val="20"/>
          <w:szCs w:val="20"/>
        </w:rPr>
        <w:t>(FDA)</w:t>
      </w:r>
      <w:r w:rsidRPr="0089411E">
        <w:rPr>
          <w:rFonts w:ascii="Arial" w:eastAsia="宋体" w:hAnsi="Arial" w:cs="Arial"/>
          <w:kern w:val="0"/>
          <w:sz w:val="20"/>
          <w:szCs w:val="20"/>
        </w:rPr>
        <w:t>对本药的妊娠安全性分级为</w:t>
      </w:r>
      <w:r w:rsidRPr="0089411E">
        <w:rPr>
          <w:rFonts w:ascii="Arial" w:eastAsia="宋体" w:hAnsi="Arial" w:cs="Arial"/>
          <w:kern w:val="0"/>
          <w:sz w:val="20"/>
          <w:szCs w:val="20"/>
        </w:rPr>
        <w:t>C</w:t>
      </w:r>
      <w:r w:rsidRPr="0089411E">
        <w:rPr>
          <w:rFonts w:ascii="Arial" w:eastAsia="宋体" w:hAnsi="Arial" w:cs="Arial"/>
          <w:kern w:val="0"/>
          <w:sz w:val="20"/>
          <w:szCs w:val="20"/>
        </w:rPr>
        <w:t>级。</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哺乳期妇女</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本药可随动物乳汁排泄，目前尚不明确是否随人乳汁排泄，哺乳期妇女禁用。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【不良反应】</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本药在治疗剂量下较少引起全身性毒性反应，绝大多数患者对本药耐受好。</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免疫系统</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治疗包虫病时可出现囊壁破裂所致的严重变态反应。</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神经系统</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可见头痛、头晕、嗜睡。有数十</w:t>
      </w:r>
      <w:proofErr w:type="gramStart"/>
      <w:r w:rsidRPr="0089411E">
        <w:rPr>
          <w:rFonts w:ascii="Arial" w:eastAsia="宋体" w:hAnsi="Arial" w:cs="Arial"/>
          <w:kern w:val="0"/>
          <w:sz w:val="20"/>
          <w:szCs w:val="20"/>
        </w:rPr>
        <w:t>例引起</w:t>
      </w:r>
      <w:proofErr w:type="gramEnd"/>
      <w:r w:rsidRPr="0089411E">
        <w:rPr>
          <w:rFonts w:ascii="Arial" w:eastAsia="宋体" w:hAnsi="Arial" w:cs="Arial"/>
          <w:kern w:val="0"/>
          <w:sz w:val="20"/>
          <w:szCs w:val="20"/>
        </w:rPr>
        <w:t>脑炎综合征的报道，多在用药后</w:t>
      </w:r>
      <w:r w:rsidRPr="0089411E">
        <w:rPr>
          <w:rFonts w:ascii="Arial" w:eastAsia="宋体" w:hAnsi="Arial" w:cs="Arial"/>
          <w:kern w:val="0"/>
          <w:sz w:val="20"/>
          <w:szCs w:val="20"/>
        </w:rPr>
        <w:t>10-40</w:t>
      </w:r>
      <w:r w:rsidRPr="0089411E">
        <w:rPr>
          <w:rFonts w:ascii="Arial" w:eastAsia="宋体" w:hAnsi="Arial" w:cs="Arial"/>
          <w:kern w:val="0"/>
          <w:sz w:val="20"/>
          <w:szCs w:val="20"/>
        </w:rPr>
        <w:t>日，逐渐出现精神神经方面的症状和体征：</w:t>
      </w:r>
      <w:r w:rsidRPr="0089411E">
        <w:rPr>
          <w:rFonts w:ascii="Arial" w:eastAsia="宋体" w:hAnsi="Arial" w:cs="Arial"/>
          <w:kern w:val="0"/>
          <w:sz w:val="20"/>
          <w:szCs w:val="20"/>
        </w:rPr>
        <w:t>(1)</w:t>
      </w:r>
      <w:r w:rsidRPr="0089411E">
        <w:rPr>
          <w:rFonts w:ascii="Arial" w:eastAsia="宋体" w:hAnsi="Arial" w:cs="Arial"/>
          <w:kern w:val="0"/>
          <w:sz w:val="20"/>
          <w:szCs w:val="20"/>
        </w:rPr>
        <w:t>精神症状主要有缄默少动、情感淡漠、思维抑制、记忆力障碍和计算力锐减等；继之出现头晕、头痛、行走无力、抽搐、四肢瘫痪、大小便失禁等神经系统弥漫性受损症状；还可能伴有不同程度的意识障碍。</w:t>
      </w:r>
      <w:r w:rsidRPr="0089411E">
        <w:rPr>
          <w:rFonts w:ascii="Arial" w:eastAsia="宋体" w:hAnsi="Arial" w:cs="Arial"/>
          <w:kern w:val="0"/>
          <w:sz w:val="20"/>
          <w:szCs w:val="20"/>
        </w:rPr>
        <w:t>(2)</w:t>
      </w:r>
      <w:r w:rsidRPr="0089411E">
        <w:rPr>
          <w:rFonts w:ascii="Arial" w:eastAsia="宋体" w:hAnsi="Arial" w:cs="Arial"/>
          <w:kern w:val="0"/>
          <w:sz w:val="20"/>
          <w:szCs w:val="20"/>
        </w:rPr>
        <w:t>体检可见</w:t>
      </w:r>
      <w:proofErr w:type="gramStart"/>
      <w:r w:rsidRPr="0089411E">
        <w:rPr>
          <w:rFonts w:ascii="Arial" w:eastAsia="宋体" w:hAnsi="Arial" w:cs="Arial"/>
          <w:kern w:val="0"/>
          <w:sz w:val="20"/>
          <w:szCs w:val="20"/>
        </w:rPr>
        <w:t>肌</w:t>
      </w:r>
      <w:proofErr w:type="gramEnd"/>
      <w:r w:rsidRPr="0089411E">
        <w:rPr>
          <w:rFonts w:ascii="Arial" w:eastAsia="宋体" w:hAnsi="Arial" w:cs="Arial"/>
          <w:kern w:val="0"/>
          <w:sz w:val="20"/>
          <w:szCs w:val="20"/>
        </w:rPr>
        <w:t>张力改变、腱反射亢进和病理反射阳性。</w:t>
      </w:r>
      <w:r w:rsidRPr="0089411E">
        <w:rPr>
          <w:rFonts w:ascii="Arial" w:eastAsia="宋体" w:hAnsi="Arial" w:cs="Arial"/>
          <w:kern w:val="0"/>
          <w:sz w:val="20"/>
          <w:szCs w:val="20"/>
        </w:rPr>
        <w:t>(3)</w:t>
      </w:r>
      <w:r w:rsidRPr="0089411E">
        <w:rPr>
          <w:rFonts w:ascii="Arial" w:eastAsia="宋体" w:hAnsi="Arial" w:cs="Arial"/>
          <w:kern w:val="0"/>
          <w:sz w:val="20"/>
          <w:szCs w:val="20"/>
        </w:rPr>
        <w:t>脑电图出现中、重度异常，以慢</w:t>
      </w:r>
      <w:proofErr w:type="gramStart"/>
      <w:r w:rsidRPr="0089411E">
        <w:rPr>
          <w:rFonts w:ascii="Arial" w:eastAsia="宋体" w:hAnsi="Arial" w:cs="Arial"/>
          <w:kern w:val="0"/>
          <w:sz w:val="20"/>
          <w:szCs w:val="20"/>
        </w:rPr>
        <w:t>波表现</w:t>
      </w:r>
      <w:proofErr w:type="gramEnd"/>
      <w:r w:rsidRPr="0089411E">
        <w:rPr>
          <w:rFonts w:ascii="Arial" w:eastAsia="宋体" w:hAnsi="Arial" w:cs="Arial"/>
          <w:kern w:val="0"/>
          <w:sz w:val="20"/>
          <w:szCs w:val="20"/>
        </w:rPr>
        <w:t>为主。</w:t>
      </w:r>
      <w:r w:rsidRPr="0089411E">
        <w:rPr>
          <w:rFonts w:ascii="Arial" w:eastAsia="宋体" w:hAnsi="Arial" w:cs="Arial"/>
          <w:kern w:val="0"/>
          <w:sz w:val="20"/>
          <w:szCs w:val="20"/>
        </w:rPr>
        <w:t>(4)</w:t>
      </w:r>
      <w:r w:rsidRPr="0089411E">
        <w:rPr>
          <w:rFonts w:ascii="Arial" w:eastAsia="宋体" w:hAnsi="Arial" w:cs="Arial"/>
          <w:kern w:val="0"/>
          <w:sz w:val="20"/>
          <w:szCs w:val="20"/>
        </w:rPr>
        <w:t>脑脊液检查可有免疫球蛋白</w:t>
      </w:r>
      <w:r w:rsidRPr="0089411E">
        <w:rPr>
          <w:rFonts w:ascii="Arial" w:eastAsia="宋体" w:hAnsi="Arial" w:cs="Arial"/>
          <w:kern w:val="0"/>
          <w:sz w:val="20"/>
          <w:szCs w:val="20"/>
        </w:rPr>
        <w:t>G(</w:t>
      </w:r>
      <w:proofErr w:type="spellStart"/>
      <w:r w:rsidRPr="0089411E">
        <w:rPr>
          <w:rFonts w:ascii="Arial" w:eastAsia="宋体" w:hAnsi="Arial" w:cs="Arial"/>
          <w:kern w:val="0"/>
          <w:sz w:val="20"/>
          <w:szCs w:val="20"/>
        </w:rPr>
        <w:t>IgG</w:t>
      </w:r>
      <w:proofErr w:type="spellEnd"/>
      <w:r w:rsidRPr="0089411E">
        <w:rPr>
          <w:rFonts w:ascii="Arial" w:eastAsia="宋体" w:hAnsi="Arial" w:cs="Arial"/>
          <w:kern w:val="0"/>
          <w:sz w:val="20"/>
          <w:szCs w:val="20"/>
        </w:rPr>
        <w:t>)</w:t>
      </w:r>
      <w:r w:rsidRPr="0089411E">
        <w:rPr>
          <w:rFonts w:ascii="Arial" w:eastAsia="宋体" w:hAnsi="Arial" w:cs="Arial"/>
          <w:kern w:val="0"/>
          <w:sz w:val="20"/>
          <w:szCs w:val="20"/>
        </w:rPr>
        <w:t>增多，半数病灶呈轻度炎症改变。</w:t>
      </w:r>
      <w:r w:rsidRPr="0089411E">
        <w:rPr>
          <w:rFonts w:ascii="Arial" w:eastAsia="宋体" w:hAnsi="Arial" w:cs="Arial"/>
          <w:kern w:val="0"/>
          <w:sz w:val="20"/>
          <w:szCs w:val="20"/>
        </w:rPr>
        <w:t>(5)CT</w:t>
      </w:r>
      <w:r w:rsidRPr="0089411E">
        <w:rPr>
          <w:rFonts w:ascii="Arial" w:eastAsia="宋体" w:hAnsi="Arial" w:cs="Arial"/>
          <w:kern w:val="0"/>
          <w:sz w:val="20"/>
          <w:szCs w:val="20"/>
        </w:rPr>
        <w:t>检查脑部呈多病灶片状低密度阴影；核磁共振图像显示脑白质多病灶密度增大。</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3.</w:t>
      </w:r>
      <w:r w:rsidRPr="0089411E">
        <w:rPr>
          <w:rFonts w:ascii="Arial" w:eastAsia="宋体" w:hAnsi="Arial" w:cs="Arial"/>
          <w:kern w:val="0"/>
          <w:sz w:val="20"/>
          <w:szCs w:val="20"/>
        </w:rPr>
        <w:t>肝脏</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治疗囊虫病和包虫病时，可出现丙氨酸氨基转移酶升高，多于停药后逐渐恢复正常。</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4.</w:t>
      </w:r>
      <w:r w:rsidRPr="0089411E">
        <w:rPr>
          <w:rFonts w:ascii="Arial" w:eastAsia="宋体" w:hAnsi="Arial" w:cs="Arial"/>
          <w:kern w:val="0"/>
          <w:sz w:val="20"/>
          <w:szCs w:val="20"/>
        </w:rPr>
        <w:t>胃肠道</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可见恶心、呕吐、腹泻、口干、食欲减退、上腹不适等消化道症状</w:t>
      </w:r>
      <w:r w:rsidRPr="0089411E">
        <w:rPr>
          <w:rFonts w:ascii="Arial" w:eastAsia="宋体" w:hAnsi="Arial" w:cs="Arial"/>
          <w:kern w:val="0"/>
          <w:sz w:val="20"/>
          <w:szCs w:val="20"/>
        </w:rPr>
        <w:t>(</w:t>
      </w:r>
      <w:r w:rsidRPr="0089411E">
        <w:rPr>
          <w:rFonts w:ascii="Arial" w:eastAsia="宋体" w:hAnsi="Arial" w:cs="Arial"/>
          <w:kern w:val="0"/>
          <w:sz w:val="20"/>
          <w:szCs w:val="20"/>
        </w:rPr>
        <w:t>均较轻微，不需处理可自行缓解</w:t>
      </w:r>
      <w:r w:rsidRPr="0089411E">
        <w:rPr>
          <w:rFonts w:ascii="Arial" w:eastAsia="宋体" w:hAnsi="Arial" w:cs="Arial"/>
          <w:kern w:val="0"/>
          <w:sz w:val="20"/>
          <w:szCs w:val="20"/>
        </w:rPr>
        <w:t>)</w:t>
      </w:r>
      <w:r w:rsidRPr="0089411E">
        <w:rPr>
          <w:rFonts w:ascii="Arial" w:eastAsia="宋体" w:hAnsi="Arial" w:cs="Arial"/>
          <w:kern w:val="0"/>
          <w:sz w:val="20"/>
          <w:szCs w:val="20"/>
        </w:rPr>
        <w:t>，治疗蛔虫病时，</w:t>
      </w:r>
      <w:proofErr w:type="gramStart"/>
      <w:r w:rsidRPr="0089411E">
        <w:rPr>
          <w:rFonts w:ascii="Arial" w:eastAsia="宋体" w:hAnsi="Arial" w:cs="Arial"/>
          <w:kern w:val="0"/>
          <w:sz w:val="20"/>
          <w:szCs w:val="20"/>
        </w:rPr>
        <w:t>偶见口</w:t>
      </w:r>
      <w:proofErr w:type="gramEnd"/>
      <w:r w:rsidRPr="0089411E">
        <w:rPr>
          <w:rFonts w:ascii="Arial" w:eastAsia="宋体" w:hAnsi="Arial" w:cs="Arial"/>
          <w:kern w:val="0"/>
          <w:sz w:val="20"/>
          <w:szCs w:val="20"/>
        </w:rPr>
        <w:t>吐蛔虫的现象。</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5.</w:t>
      </w:r>
      <w:r w:rsidRPr="0089411E">
        <w:rPr>
          <w:rFonts w:ascii="Arial" w:eastAsia="宋体" w:hAnsi="Arial" w:cs="Arial"/>
          <w:kern w:val="0"/>
          <w:sz w:val="20"/>
          <w:szCs w:val="20"/>
        </w:rPr>
        <w:t>皮肤</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可见皮疹。</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6.</w:t>
      </w:r>
      <w:r w:rsidRPr="0089411E">
        <w:rPr>
          <w:rFonts w:ascii="Arial" w:eastAsia="宋体" w:hAnsi="Arial" w:cs="Arial"/>
          <w:kern w:val="0"/>
          <w:sz w:val="20"/>
          <w:szCs w:val="20"/>
        </w:rPr>
        <w:t>其他</w:t>
      </w:r>
      <w:r w:rsidRPr="0089411E">
        <w:rPr>
          <w:rFonts w:ascii="Arial" w:eastAsia="宋体" w:hAnsi="Arial" w:cs="Arial"/>
          <w:kern w:val="0"/>
          <w:sz w:val="20"/>
          <w:szCs w:val="20"/>
        </w:rPr>
        <w:t xml:space="preserve">  </w:t>
      </w:r>
      <w:r w:rsidRPr="0089411E">
        <w:rPr>
          <w:rFonts w:ascii="Arial" w:eastAsia="宋体" w:hAnsi="Arial" w:cs="Arial"/>
          <w:kern w:val="0"/>
          <w:sz w:val="20"/>
          <w:szCs w:val="20"/>
        </w:rPr>
        <w:t>可见发热、乏力、畏寒。治疗囊虫病特别是脑囊虫病时，如用药剂量较大，疗程较长，反应一般在用药后</w:t>
      </w:r>
      <w:r w:rsidRPr="0089411E">
        <w:rPr>
          <w:rFonts w:ascii="Arial" w:eastAsia="宋体" w:hAnsi="Arial" w:cs="Arial"/>
          <w:kern w:val="0"/>
          <w:sz w:val="20"/>
          <w:szCs w:val="20"/>
        </w:rPr>
        <w:t>2-7</w:t>
      </w:r>
      <w:r w:rsidRPr="0089411E">
        <w:rPr>
          <w:rFonts w:ascii="Arial" w:eastAsia="宋体" w:hAnsi="Arial" w:cs="Arial"/>
          <w:kern w:val="0"/>
          <w:sz w:val="20"/>
          <w:szCs w:val="20"/>
        </w:rPr>
        <w:t>日出现，可出现头痛、发热、皮疹、肌肉酸痛、视力障碍、癫痫发作等。这些反应与囊虫死亡释出异性蛋白等因素有关。反应程度与囊虫数量、寄生部位及机体反应有关。</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【药物相互作用】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药物</w:t>
      </w:r>
      <w:r w:rsidRPr="0089411E">
        <w:rPr>
          <w:rFonts w:ascii="Arial" w:eastAsia="宋体" w:hAnsi="Arial" w:cs="Arial"/>
          <w:b/>
          <w:bCs/>
          <w:kern w:val="0"/>
          <w:sz w:val="20"/>
          <w:szCs w:val="20"/>
        </w:rPr>
        <w:t>-</w:t>
      </w:r>
      <w:r w:rsidRPr="0089411E">
        <w:rPr>
          <w:rFonts w:ascii="Arial" w:eastAsia="宋体" w:hAnsi="Arial" w:cs="Arial"/>
          <w:b/>
          <w:bCs/>
          <w:kern w:val="0"/>
          <w:sz w:val="20"/>
          <w:szCs w:val="20"/>
        </w:rPr>
        <w:t>药物相互作用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lastRenderedPageBreak/>
        <w:t>1.</w:t>
      </w:r>
      <w:r w:rsidRPr="0089411E">
        <w:rPr>
          <w:rFonts w:ascii="Arial" w:eastAsia="宋体" w:hAnsi="Arial" w:cs="Arial"/>
          <w:kern w:val="0"/>
          <w:sz w:val="20"/>
          <w:szCs w:val="20"/>
        </w:rPr>
        <w:t>西</w:t>
      </w:r>
      <w:proofErr w:type="gramStart"/>
      <w:r w:rsidRPr="0089411E">
        <w:rPr>
          <w:rFonts w:ascii="Arial" w:eastAsia="宋体" w:hAnsi="Arial" w:cs="Arial"/>
          <w:kern w:val="0"/>
          <w:sz w:val="20"/>
          <w:szCs w:val="20"/>
        </w:rPr>
        <w:t>咪</w:t>
      </w:r>
      <w:proofErr w:type="gramEnd"/>
      <w:r w:rsidRPr="0089411E">
        <w:rPr>
          <w:rFonts w:ascii="Arial" w:eastAsia="宋体" w:hAnsi="Arial" w:cs="Arial"/>
          <w:kern w:val="0"/>
          <w:sz w:val="20"/>
          <w:szCs w:val="20"/>
        </w:rPr>
        <w:t>替丁、地塞米松、</w:t>
      </w:r>
      <w:proofErr w:type="gramStart"/>
      <w:r w:rsidRPr="0089411E">
        <w:rPr>
          <w:rFonts w:ascii="Arial" w:eastAsia="宋体" w:hAnsi="Arial" w:cs="Arial"/>
          <w:kern w:val="0"/>
          <w:sz w:val="20"/>
          <w:szCs w:val="20"/>
        </w:rPr>
        <w:t>吡喹</w:t>
      </w:r>
      <w:proofErr w:type="gramEnd"/>
      <w:r w:rsidRPr="0089411E">
        <w:rPr>
          <w:rFonts w:ascii="Arial" w:eastAsia="宋体" w:hAnsi="Arial" w:cs="Arial"/>
          <w:kern w:val="0"/>
          <w:sz w:val="20"/>
          <w:szCs w:val="20"/>
        </w:rPr>
        <w:t>酮：</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结果：合用可增加本药不良反应的发生率。</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茶碱：</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结果：合用可致茶碱毒性反应。</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机制：本药抑制茶碱的代谢。</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药物</w:t>
      </w:r>
      <w:r w:rsidRPr="0089411E">
        <w:rPr>
          <w:rFonts w:ascii="Arial" w:eastAsia="宋体" w:hAnsi="Arial" w:cs="Arial"/>
          <w:b/>
          <w:bCs/>
          <w:kern w:val="0"/>
          <w:sz w:val="20"/>
          <w:szCs w:val="20"/>
        </w:rPr>
        <w:t>-</w:t>
      </w:r>
      <w:r w:rsidRPr="0089411E">
        <w:rPr>
          <w:rFonts w:ascii="Arial" w:eastAsia="宋体" w:hAnsi="Arial" w:cs="Arial"/>
          <w:b/>
          <w:bCs/>
          <w:kern w:val="0"/>
          <w:sz w:val="20"/>
          <w:szCs w:val="20"/>
        </w:rPr>
        <w:t>食物相互作用</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富含脂肪的食物：</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结果：富含脂肪的食物可增加本药的生物利用度。</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【注意事项】</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用药警示</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少数患者可能在用药后</w:t>
      </w:r>
      <w:r w:rsidRPr="0089411E">
        <w:rPr>
          <w:rFonts w:ascii="Arial" w:eastAsia="宋体" w:hAnsi="Arial" w:cs="Arial"/>
          <w:kern w:val="0"/>
          <w:sz w:val="20"/>
          <w:szCs w:val="20"/>
        </w:rPr>
        <w:t>3-10</w:t>
      </w:r>
      <w:r w:rsidRPr="0089411E">
        <w:rPr>
          <w:rFonts w:ascii="Arial" w:eastAsia="宋体" w:hAnsi="Arial" w:cs="Arial"/>
          <w:kern w:val="0"/>
          <w:sz w:val="20"/>
          <w:szCs w:val="20"/>
        </w:rPr>
        <w:t>日才开始出现驱虫效果。</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蛲虫病易自身重复感染，故在治疗</w:t>
      </w:r>
      <w:r w:rsidRPr="0089411E">
        <w:rPr>
          <w:rFonts w:ascii="Arial" w:eastAsia="宋体" w:hAnsi="Arial" w:cs="Arial"/>
          <w:kern w:val="0"/>
          <w:sz w:val="20"/>
          <w:szCs w:val="20"/>
        </w:rPr>
        <w:t>2</w:t>
      </w:r>
      <w:r w:rsidRPr="0089411E">
        <w:rPr>
          <w:rFonts w:ascii="Arial" w:eastAsia="宋体" w:hAnsi="Arial" w:cs="Arial"/>
          <w:kern w:val="0"/>
          <w:sz w:val="20"/>
          <w:szCs w:val="20"/>
        </w:rPr>
        <w:t>周后，应重复治疗</w:t>
      </w:r>
      <w:r w:rsidRPr="0089411E">
        <w:rPr>
          <w:rFonts w:ascii="Arial" w:eastAsia="宋体" w:hAnsi="Arial" w:cs="Arial"/>
          <w:kern w:val="0"/>
          <w:sz w:val="20"/>
          <w:szCs w:val="20"/>
        </w:rPr>
        <w:t>1</w:t>
      </w:r>
      <w:r w:rsidRPr="0089411E">
        <w:rPr>
          <w:rFonts w:ascii="Arial" w:eastAsia="宋体" w:hAnsi="Arial" w:cs="Arial"/>
          <w:kern w:val="0"/>
          <w:sz w:val="20"/>
          <w:szCs w:val="20"/>
        </w:rPr>
        <w:t>次。</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3.</w:t>
      </w:r>
      <w:r w:rsidRPr="0089411E">
        <w:rPr>
          <w:rFonts w:ascii="Arial" w:eastAsia="宋体" w:hAnsi="Arial" w:cs="Arial"/>
          <w:kern w:val="0"/>
          <w:sz w:val="20"/>
          <w:szCs w:val="20"/>
        </w:rPr>
        <w:t>囊虫病重</w:t>
      </w:r>
      <w:proofErr w:type="gramStart"/>
      <w:r w:rsidRPr="0089411E">
        <w:rPr>
          <w:rFonts w:ascii="Arial" w:eastAsia="宋体" w:hAnsi="Arial" w:cs="Arial"/>
          <w:kern w:val="0"/>
          <w:sz w:val="20"/>
          <w:szCs w:val="20"/>
        </w:rPr>
        <w:t>度感染</w:t>
      </w:r>
      <w:proofErr w:type="gramEnd"/>
      <w:r w:rsidRPr="0089411E">
        <w:rPr>
          <w:rFonts w:ascii="Arial" w:eastAsia="宋体" w:hAnsi="Arial" w:cs="Arial"/>
          <w:kern w:val="0"/>
          <w:sz w:val="20"/>
          <w:szCs w:val="20"/>
        </w:rPr>
        <w:t>患者必须住院治疗，进行脑脊液及眼底检查，并密切观察。合并眼囊虫病时，须先行手术摘除虫体，而后进行药物治疗。必要时可酌情给予地塞米松、</w:t>
      </w:r>
      <w:r w:rsidRPr="0089411E">
        <w:rPr>
          <w:rFonts w:ascii="Arial" w:eastAsia="宋体" w:hAnsi="Arial" w:cs="Arial"/>
          <w:kern w:val="0"/>
          <w:sz w:val="20"/>
          <w:szCs w:val="20"/>
        </w:rPr>
        <w:t>20%</w:t>
      </w:r>
      <w:r w:rsidRPr="0089411E">
        <w:rPr>
          <w:rFonts w:ascii="Arial" w:eastAsia="宋体" w:hAnsi="Arial" w:cs="Arial"/>
          <w:kern w:val="0"/>
          <w:sz w:val="20"/>
          <w:szCs w:val="20"/>
        </w:rPr>
        <w:t>甘露醇。</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4.</w:t>
      </w:r>
      <w:r w:rsidRPr="0089411E">
        <w:rPr>
          <w:rFonts w:ascii="Arial" w:eastAsia="宋体" w:hAnsi="Arial" w:cs="Arial"/>
          <w:kern w:val="0"/>
          <w:sz w:val="20"/>
          <w:szCs w:val="20"/>
        </w:rPr>
        <w:t>蛋白尿、化脓性或弥漫性皮炎、各种急性传染病以及癫痫患者不宜使用本药。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5.</w:t>
      </w:r>
      <w:r w:rsidRPr="0089411E">
        <w:rPr>
          <w:rFonts w:ascii="Arial" w:eastAsia="宋体" w:hAnsi="Arial" w:cs="Arial"/>
          <w:kern w:val="0"/>
          <w:sz w:val="20"/>
          <w:szCs w:val="20"/>
        </w:rPr>
        <w:t>在本药治疗开始前或开始时应服用皮质激素使炎症反应最小化且防止颅内高血压，应在第</w:t>
      </w:r>
      <w:r w:rsidRPr="0089411E">
        <w:rPr>
          <w:rFonts w:ascii="Arial" w:eastAsia="宋体" w:hAnsi="Arial" w:cs="Arial"/>
          <w:kern w:val="0"/>
          <w:sz w:val="20"/>
          <w:szCs w:val="20"/>
        </w:rPr>
        <w:t>1</w:t>
      </w:r>
      <w:r w:rsidRPr="0089411E">
        <w:rPr>
          <w:rFonts w:ascii="Arial" w:eastAsia="宋体" w:hAnsi="Arial" w:cs="Arial"/>
          <w:kern w:val="0"/>
          <w:sz w:val="20"/>
          <w:szCs w:val="20"/>
        </w:rPr>
        <w:t>周治疗时同时采用抗惊厥治疗以防止惊厥发作。</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不良反应的处理方法</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治疗囊虫病时如出现头痛、发热、皮疹、肌肉酸痛、视力障碍、癫痫发作等，应采取相应措施</w:t>
      </w:r>
      <w:r w:rsidRPr="0089411E">
        <w:rPr>
          <w:rFonts w:ascii="Arial" w:eastAsia="宋体" w:hAnsi="Arial" w:cs="Arial"/>
          <w:kern w:val="0"/>
          <w:sz w:val="20"/>
          <w:szCs w:val="20"/>
        </w:rPr>
        <w:t>(</w:t>
      </w:r>
      <w:r w:rsidRPr="0089411E">
        <w:rPr>
          <w:rFonts w:ascii="Arial" w:eastAsia="宋体" w:hAnsi="Arial" w:cs="Arial"/>
          <w:kern w:val="0"/>
          <w:sz w:val="20"/>
          <w:szCs w:val="20"/>
        </w:rPr>
        <w:t>如应用肾上腺皮质激素、降颅压、抗癫痫等药物治疗</w:t>
      </w:r>
      <w:r w:rsidRPr="0089411E">
        <w:rPr>
          <w:rFonts w:ascii="Arial" w:eastAsia="宋体" w:hAnsi="Arial" w:cs="Arial"/>
          <w:kern w:val="0"/>
          <w:sz w:val="20"/>
          <w:szCs w:val="20"/>
        </w:rPr>
        <w:t>)</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其他注意事项</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临床上对不同虫种所采用的剂量、疗程等相差悬殊。</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本药杀灭旋毛线虫的肠内成虫与脱囊期幼虫以及移行期幼虫的作用，优于</w:t>
      </w:r>
      <w:proofErr w:type="gramStart"/>
      <w:r w:rsidRPr="0089411E">
        <w:rPr>
          <w:rFonts w:ascii="Arial" w:eastAsia="宋体" w:hAnsi="Arial" w:cs="Arial"/>
          <w:kern w:val="0"/>
          <w:sz w:val="20"/>
          <w:szCs w:val="20"/>
        </w:rPr>
        <w:t>成囊期幼虫</w:t>
      </w:r>
      <w:proofErr w:type="gramEnd"/>
      <w:r w:rsidRPr="0089411E">
        <w:rPr>
          <w:rFonts w:ascii="Arial" w:eastAsia="宋体" w:hAnsi="Arial" w:cs="Arial"/>
          <w:kern w:val="0"/>
          <w:sz w:val="20"/>
          <w:szCs w:val="20"/>
        </w:rPr>
        <w:t>，故应早期治疗。</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3.</w:t>
      </w:r>
      <w:r w:rsidRPr="0089411E">
        <w:rPr>
          <w:rFonts w:ascii="Arial" w:eastAsia="宋体" w:hAnsi="Arial" w:cs="Arial"/>
          <w:kern w:val="0"/>
          <w:sz w:val="20"/>
          <w:szCs w:val="20"/>
        </w:rPr>
        <w:t>对</w:t>
      </w:r>
      <w:proofErr w:type="gramStart"/>
      <w:r w:rsidRPr="0089411E">
        <w:rPr>
          <w:rFonts w:ascii="Arial" w:eastAsia="宋体" w:hAnsi="Arial" w:cs="Arial"/>
          <w:kern w:val="0"/>
          <w:sz w:val="20"/>
          <w:szCs w:val="20"/>
        </w:rPr>
        <w:t>粪类原线虫</w:t>
      </w:r>
      <w:proofErr w:type="gramEnd"/>
      <w:r w:rsidRPr="0089411E">
        <w:rPr>
          <w:rFonts w:ascii="Arial" w:eastAsia="宋体" w:hAnsi="Arial" w:cs="Arial"/>
          <w:kern w:val="0"/>
          <w:sz w:val="20"/>
          <w:szCs w:val="20"/>
        </w:rPr>
        <w:t>，本药仅可杀死成虫，不可杀死幼虫。</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lastRenderedPageBreak/>
        <w:t>【国外专科用药信息参考】</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精神状况信息</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对精神障碍治疗的影响：本药可能较少引起骨髓抑制，与氯氮平和卡马西平合用需谨慎，因卡马西平可能加快本药的代谢。</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护理注意事项</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1.</w:t>
      </w:r>
      <w:r w:rsidRPr="0089411E">
        <w:rPr>
          <w:rFonts w:ascii="Arial" w:eastAsia="宋体" w:hAnsi="Arial" w:cs="Arial"/>
          <w:kern w:val="0"/>
          <w:sz w:val="20"/>
          <w:szCs w:val="20"/>
        </w:rPr>
        <w:t>体制评估</w:t>
      </w:r>
      <w:r w:rsidRPr="0089411E">
        <w:rPr>
          <w:rFonts w:ascii="Arial" w:eastAsia="宋体" w:hAnsi="Arial" w:cs="Arial"/>
          <w:kern w:val="0"/>
          <w:sz w:val="20"/>
          <w:szCs w:val="20"/>
        </w:rPr>
        <w:t>/</w:t>
      </w:r>
      <w:r w:rsidRPr="0089411E">
        <w:rPr>
          <w:rFonts w:ascii="Arial" w:eastAsia="宋体" w:hAnsi="Arial" w:cs="Arial"/>
          <w:kern w:val="0"/>
          <w:sz w:val="20"/>
          <w:szCs w:val="20"/>
        </w:rPr>
        <w:t>监测：根据发现的寄生虫来确定剂量。根据实验室检测结果来评估减少或消除虫卵和寄生虫的疗效，监测是否出现肝功能亢进、白细胞减少。</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2.</w:t>
      </w:r>
      <w:r w:rsidRPr="0089411E">
        <w:rPr>
          <w:rFonts w:ascii="Arial" w:eastAsia="宋体" w:hAnsi="Arial" w:cs="Arial"/>
          <w:kern w:val="0"/>
          <w:sz w:val="20"/>
          <w:szCs w:val="20"/>
        </w:rPr>
        <w:t>实验室检查：</w:t>
      </w:r>
      <w:r w:rsidRPr="0089411E">
        <w:rPr>
          <w:rFonts w:ascii="Arial" w:eastAsia="宋体" w:hAnsi="Arial" w:cs="Arial"/>
          <w:kern w:val="0"/>
          <w:sz w:val="20"/>
          <w:szCs w:val="20"/>
        </w:rPr>
        <w:t>(1)</w:t>
      </w:r>
      <w:r w:rsidRPr="0089411E">
        <w:rPr>
          <w:rFonts w:ascii="Arial" w:eastAsia="宋体" w:hAnsi="Arial" w:cs="Arial"/>
          <w:kern w:val="0"/>
          <w:sz w:val="20"/>
          <w:szCs w:val="20"/>
        </w:rPr>
        <w:t>治疗后监测粪便标本内的虫卵和寄生虫</w:t>
      </w:r>
      <w:r w:rsidRPr="0089411E">
        <w:rPr>
          <w:rFonts w:ascii="Arial" w:eastAsia="宋体" w:hAnsi="Arial" w:cs="Arial"/>
          <w:kern w:val="0"/>
          <w:sz w:val="20"/>
          <w:szCs w:val="20"/>
        </w:rPr>
        <w:t>3</w:t>
      </w:r>
      <w:r w:rsidRPr="0089411E">
        <w:rPr>
          <w:rFonts w:ascii="Arial" w:eastAsia="宋体" w:hAnsi="Arial" w:cs="Arial"/>
          <w:kern w:val="0"/>
          <w:sz w:val="20"/>
          <w:szCs w:val="20"/>
        </w:rPr>
        <w:t>周；如为阳性，重新治疗；</w:t>
      </w:r>
      <w:r w:rsidRPr="0089411E">
        <w:rPr>
          <w:rFonts w:ascii="Arial" w:eastAsia="宋体" w:hAnsi="Arial" w:cs="Arial"/>
          <w:kern w:val="0"/>
          <w:sz w:val="20"/>
          <w:szCs w:val="20"/>
        </w:rPr>
        <w:t>(2)</w:t>
      </w:r>
      <w:r w:rsidRPr="0089411E">
        <w:rPr>
          <w:rFonts w:ascii="Arial" w:eastAsia="宋体" w:hAnsi="Arial" w:cs="Arial"/>
          <w:kern w:val="0"/>
          <w:sz w:val="20"/>
          <w:szCs w:val="20"/>
        </w:rPr>
        <w:t>每</w:t>
      </w:r>
      <w:r w:rsidRPr="0089411E">
        <w:rPr>
          <w:rFonts w:ascii="Arial" w:eastAsia="宋体" w:hAnsi="Arial" w:cs="Arial"/>
          <w:kern w:val="0"/>
          <w:sz w:val="20"/>
          <w:szCs w:val="20"/>
        </w:rPr>
        <w:t>1</w:t>
      </w:r>
      <w:r w:rsidRPr="0089411E">
        <w:rPr>
          <w:rFonts w:ascii="Arial" w:eastAsia="宋体" w:hAnsi="Arial" w:cs="Arial"/>
          <w:kern w:val="0"/>
          <w:sz w:val="20"/>
          <w:szCs w:val="20"/>
        </w:rPr>
        <w:t>个疗程</w:t>
      </w:r>
      <w:r w:rsidRPr="0089411E">
        <w:rPr>
          <w:rFonts w:ascii="Arial" w:eastAsia="宋体" w:hAnsi="Arial" w:cs="Arial"/>
          <w:kern w:val="0"/>
          <w:sz w:val="20"/>
          <w:szCs w:val="20"/>
        </w:rPr>
        <w:t>(28</w:t>
      </w:r>
      <w:r w:rsidRPr="0089411E">
        <w:rPr>
          <w:rFonts w:ascii="Arial" w:eastAsia="宋体" w:hAnsi="Arial" w:cs="Arial"/>
          <w:kern w:val="0"/>
          <w:sz w:val="20"/>
          <w:szCs w:val="20"/>
        </w:rPr>
        <w:t>日</w:t>
      </w:r>
      <w:r w:rsidRPr="0089411E">
        <w:rPr>
          <w:rFonts w:ascii="Arial" w:eastAsia="宋体" w:hAnsi="Arial" w:cs="Arial"/>
          <w:kern w:val="0"/>
          <w:sz w:val="20"/>
          <w:szCs w:val="20"/>
        </w:rPr>
        <w:t>)</w:t>
      </w:r>
      <w:r w:rsidRPr="0089411E">
        <w:rPr>
          <w:rFonts w:ascii="Arial" w:eastAsia="宋体" w:hAnsi="Arial" w:cs="Arial"/>
          <w:kern w:val="0"/>
          <w:sz w:val="20"/>
          <w:szCs w:val="20"/>
        </w:rPr>
        <w:t>初始时及治疗中每</w:t>
      </w:r>
      <w:r w:rsidRPr="0089411E">
        <w:rPr>
          <w:rFonts w:ascii="Arial" w:eastAsia="宋体" w:hAnsi="Arial" w:cs="Arial"/>
          <w:kern w:val="0"/>
          <w:sz w:val="20"/>
          <w:szCs w:val="20"/>
        </w:rPr>
        <w:t>2</w:t>
      </w:r>
      <w:r w:rsidRPr="0089411E">
        <w:rPr>
          <w:rFonts w:ascii="Arial" w:eastAsia="宋体" w:hAnsi="Arial" w:cs="Arial"/>
          <w:kern w:val="0"/>
          <w:sz w:val="20"/>
          <w:szCs w:val="20"/>
        </w:rPr>
        <w:t>周监测肝功能、全血细胞计数</w:t>
      </w:r>
      <w:r w:rsidRPr="0089411E">
        <w:rPr>
          <w:rFonts w:ascii="Arial" w:eastAsia="宋体" w:hAnsi="Arial" w:cs="Arial"/>
          <w:kern w:val="0"/>
          <w:sz w:val="20"/>
          <w:szCs w:val="20"/>
        </w:rPr>
        <w:t>(</w:t>
      </w:r>
      <w:r w:rsidRPr="0089411E">
        <w:rPr>
          <w:rFonts w:ascii="Arial" w:eastAsia="宋体" w:hAnsi="Arial" w:cs="Arial"/>
          <w:kern w:val="0"/>
          <w:sz w:val="20"/>
          <w:szCs w:val="20"/>
        </w:rPr>
        <w:t>伴有肝病的患者应更频繁监测</w:t>
      </w:r>
      <w:r w:rsidRPr="0089411E">
        <w:rPr>
          <w:rFonts w:ascii="Arial" w:eastAsia="宋体" w:hAnsi="Arial" w:cs="Arial"/>
          <w:kern w:val="0"/>
          <w:sz w:val="20"/>
          <w:szCs w:val="20"/>
        </w:rPr>
        <w:t>)</w:t>
      </w:r>
      <w:r w:rsidRPr="0089411E">
        <w:rPr>
          <w:rFonts w:ascii="Arial" w:eastAsia="宋体" w:hAnsi="Arial" w:cs="Arial"/>
          <w:kern w:val="0"/>
          <w:sz w:val="20"/>
          <w:szCs w:val="20"/>
        </w:rPr>
        <w:t>；</w:t>
      </w:r>
      <w:r w:rsidRPr="0089411E">
        <w:rPr>
          <w:rFonts w:ascii="Arial" w:eastAsia="宋体" w:hAnsi="Arial" w:cs="Arial"/>
          <w:kern w:val="0"/>
          <w:sz w:val="20"/>
          <w:szCs w:val="20"/>
        </w:rPr>
        <w:t>(3)</w:t>
      </w:r>
      <w:r w:rsidRPr="0089411E">
        <w:rPr>
          <w:rFonts w:ascii="Arial" w:eastAsia="宋体" w:hAnsi="Arial" w:cs="Arial"/>
          <w:kern w:val="0"/>
          <w:sz w:val="20"/>
          <w:szCs w:val="20"/>
        </w:rPr>
        <w:t>眼科检查及妊娠检查。</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【药物过量】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过量的处理</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本药无特效解毒药，用药过量时，应立即催吐或洗胃及对症支持治疗。</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【药理】</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药效学</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为高效广谱驱虫药，为苯并咪唑类药物中驱虫谱较广、杀虫作用最强的一种。与甲苯达</w:t>
      </w:r>
      <w:proofErr w:type="gramStart"/>
      <w:r w:rsidRPr="0089411E">
        <w:rPr>
          <w:rFonts w:ascii="Arial" w:eastAsia="宋体" w:hAnsi="Arial" w:cs="Arial"/>
          <w:kern w:val="0"/>
          <w:sz w:val="20"/>
          <w:szCs w:val="20"/>
        </w:rPr>
        <w:t>唑</w:t>
      </w:r>
      <w:proofErr w:type="gramEnd"/>
      <w:r w:rsidRPr="0089411E">
        <w:rPr>
          <w:rFonts w:ascii="Arial" w:eastAsia="宋体" w:hAnsi="Arial" w:cs="Arial"/>
          <w:kern w:val="0"/>
          <w:sz w:val="20"/>
          <w:szCs w:val="20"/>
        </w:rPr>
        <w:t>相似，本药可影响虫体多种生化代谢途径。本药可抑制肠道寄生虫对葡萄糖的摄取，导致虫体内的糖原耗竭；也可与虫体微管蛋白结合，抑制分泌颗粒转运和其他亚细胞器运动；还可抑制虫体线粒体延胡索酸还原酶系统，减少</w:t>
      </w:r>
      <w:r w:rsidRPr="0089411E">
        <w:rPr>
          <w:rFonts w:ascii="Arial" w:eastAsia="宋体" w:hAnsi="Arial" w:cs="Arial"/>
          <w:kern w:val="0"/>
          <w:sz w:val="20"/>
          <w:szCs w:val="20"/>
        </w:rPr>
        <w:t>ATP</w:t>
      </w:r>
      <w:r w:rsidRPr="0089411E">
        <w:rPr>
          <w:rFonts w:ascii="Arial" w:eastAsia="宋体" w:hAnsi="Arial" w:cs="Arial"/>
          <w:kern w:val="0"/>
          <w:sz w:val="20"/>
          <w:szCs w:val="20"/>
        </w:rPr>
        <w:t>生成，从而干扰虫体的生存和繁殖而导致其死亡。</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一般认为，本药除杀成虫外，还可杀灭虫卵和幼虫。对线虫、血吸虫、绦虫均有高度活性，其中对多种线虫疗效更佳。用于治疗旋毛虫病和包虫病，疗效优于甲苯达</w:t>
      </w:r>
      <w:proofErr w:type="gramStart"/>
      <w:r w:rsidRPr="0089411E">
        <w:rPr>
          <w:rFonts w:ascii="Arial" w:eastAsia="宋体" w:hAnsi="Arial" w:cs="Arial"/>
          <w:kern w:val="0"/>
          <w:sz w:val="20"/>
          <w:szCs w:val="20"/>
        </w:rPr>
        <w:t>唑</w:t>
      </w:r>
      <w:proofErr w:type="gramEnd"/>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药动学</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口服吸收缓慢。口服后</w:t>
      </w:r>
      <w:r w:rsidRPr="0089411E">
        <w:rPr>
          <w:rFonts w:ascii="Arial" w:eastAsia="宋体" w:hAnsi="Arial" w:cs="Arial"/>
          <w:kern w:val="0"/>
          <w:sz w:val="20"/>
          <w:szCs w:val="20"/>
        </w:rPr>
        <w:t>2.5-3</w:t>
      </w:r>
      <w:r w:rsidRPr="0089411E">
        <w:rPr>
          <w:rFonts w:ascii="Arial" w:eastAsia="宋体" w:hAnsi="Arial" w:cs="Arial"/>
          <w:kern w:val="0"/>
          <w:sz w:val="20"/>
          <w:szCs w:val="20"/>
        </w:rPr>
        <w:t>小时</w:t>
      </w:r>
      <w:proofErr w:type="gramStart"/>
      <w:r w:rsidRPr="0089411E">
        <w:rPr>
          <w:rFonts w:ascii="Arial" w:eastAsia="宋体" w:hAnsi="Arial" w:cs="Arial"/>
          <w:kern w:val="0"/>
          <w:sz w:val="20"/>
          <w:szCs w:val="20"/>
        </w:rPr>
        <w:t>达血药</w:t>
      </w:r>
      <w:proofErr w:type="gramEnd"/>
      <w:r w:rsidRPr="0089411E">
        <w:rPr>
          <w:rFonts w:ascii="Arial" w:eastAsia="宋体" w:hAnsi="Arial" w:cs="Arial"/>
          <w:kern w:val="0"/>
          <w:sz w:val="20"/>
          <w:szCs w:val="20"/>
        </w:rPr>
        <w:t>峰浓度，一日</w:t>
      </w:r>
      <w:r w:rsidRPr="0089411E">
        <w:rPr>
          <w:rFonts w:ascii="Arial" w:eastAsia="宋体" w:hAnsi="Arial" w:cs="Arial"/>
          <w:kern w:val="0"/>
          <w:sz w:val="20"/>
          <w:szCs w:val="20"/>
        </w:rPr>
        <w:t>15mg/kg</w:t>
      </w:r>
      <w:r w:rsidRPr="0089411E">
        <w:rPr>
          <w:rFonts w:ascii="Arial" w:eastAsia="宋体" w:hAnsi="Arial" w:cs="Arial"/>
          <w:kern w:val="0"/>
          <w:sz w:val="20"/>
          <w:szCs w:val="20"/>
        </w:rPr>
        <w:t>，分</w:t>
      </w:r>
      <w:r w:rsidRPr="0089411E">
        <w:rPr>
          <w:rFonts w:ascii="Arial" w:eastAsia="宋体" w:hAnsi="Arial" w:cs="Arial"/>
          <w:kern w:val="0"/>
          <w:sz w:val="20"/>
          <w:szCs w:val="20"/>
        </w:rPr>
        <w:t>2</w:t>
      </w:r>
      <w:r w:rsidRPr="0089411E">
        <w:rPr>
          <w:rFonts w:ascii="Arial" w:eastAsia="宋体" w:hAnsi="Arial" w:cs="Arial"/>
          <w:kern w:val="0"/>
          <w:sz w:val="20"/>
          <w:szCs w:val="20"/>
        </w:rPr>
        <w:t>次或</w:t>
      </w:r>
      <w:r w:rsidRPr="0089411E">
        <w:rPr>
          <w:rFonts w:ascii="Arial" w:eastAsia="宋体" w:hAnsi="Arial" w:cs="Arial"/>
          <w:kern w:val="0"/>
          <w:sz w:val="20"/>
          <w:szCs w:val="20"/>
        </w:rPr>
        <w:t>3</w:t>
      </w:r>
      <w:r w:rsidRPr="0089411E">
        <w:rPr>
          <w:rFonts w:ascii="Arial" w:eastAsia="宋体" w:hAnsi="Arial" w:cs="Arial"/>
          <w:kern w:val="0"/>
          <w:sz w:val="20"/>
          <w:szCs w:val="20"/>
        </w:rPr>
        <w:t>次口服，所达到的曲线下面积</w:t>
      </w:r>
      <w:r w:rsidRPr="0089411E">
        <w:rPr>
          <w:rFonts w:ascii="Arial" w:eastAsia="宋体" w:hAnsi="Arial" w:cs="Arial"/>
          <w:kern w:val="0"/>
          <w:sz w:val="20"/>
          <w:szCs w:val="20"/>
        </w:rPr>
        <w:t>(AUC)</w:t>
      </w:r>
      <w:r w:rsidRPr="0089411E">
        <w:rPr>
          <w:rFonts w:ascii="Arial" w:eastAsia="宋体" w:hAnsi="Arial" w:cs="Arial"/>
          <w:kern w:val="0"/>
          <w:sz w:val="20"/>
          <w:szCs w:val="20"/>
        </w:rPr>
        <w:t>相同。本药生物利用度小于</w:t>
      </w:r>
      <w:r w:rsidRPr="0089411E">
        <w:rPr>
          <w:rFonts w:ascii="Arial" w:eastAsia="宋体" w:hAnsi="Arial" w:cs="Arial"/>
          <w:kern w:val="0"/>
          <w:sz w:val="20"/>
          <w:szCs w:val="20"/>
        </w:rPr>
        <w:t>5%</w:t>
      </w:r>
      <w:r w:rsidRPr="0089411E">
        <w:rPr>
          <w:rFonts w:ascii="Arial" w:eastAsia="宋体" w:hAnsi="Arial" w:cs="Arial"/>
          <w:kern w:val="0"/>
          <w:sz w:val="20"/>
          <w:szCs w:val="20"/>
        </w:rPr>
        <w:t>，口服乳剂生物利用度稍高。在体内分布于肝、肾、肌肉，且可透过血</w:t>
      </w:r>
      <w:r w:rsidRPr="0089411E">
        <w:rPr>
          <w:rFonts w:ascii="Arial" w:eastAsia="宋体" w:hAnsi="Arial" w:cs="Arial"/>
          <w:kern w:val="0"/>
          <w:sz w:val="20"/>
          <w:szCs w:val="20"/>
        </w:rPr>
        <w:t>-</w:t>
      </w:r>
      <w:r w:rsidRPr="0089411E">
        <w:rPr>
          <w:rFonts w:ascii="Arial" w:eastAsia="宋体" w:hAnsi="Arial" w:cs="Arial"/>
          <w:kern w:val="0"/>
          <w:sz w:val="20"/>
          <w:szCs w:val="20"/>
        </w:rPr>
        <w:t>脑脊液屏障，脑组织内也有一定浓度。</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lastRenderedPageBreak/>
        <w:t>本药在肝脏内转化为丙硫苯咪唑</w:t>
      </w:r>
      <w:r w:rsidRPr="0089411E">
        <w:rPr>
          <w:rFonts w:ascii="Arial" w:eastAsia="宋体" w:hAnsi="Arial" w:cs="Arial"/>
          <w:kern w:val="0"/>
          <w:sz w:val="20"/>
          <w:szCs w:val="20"/>
        </w:rPr>
        <w:t>-</w:t>
      </w:r>
      <w:r w:rsidRPr="0089411E">
        <w:rPr>
          <w:rFonts w:ascii="Arial" w:eastAsia="宋体" w:hAnsi="Arial" w:cs="Arial"/>
          <w:kern w:val="0"/>
          <w:sz w:val="20"/>
          <w:szCs w:val="20"/>
        </w:rPr>
        <w:t>亚砜与丙硫苯咪唑</w:t>
      </w:r>
      <w:r w:rsidRPr="0089411E">
        <w:rPr>
          <w:rFonts w:ascii="Arial" w:eastAsia="宋体" w:hAnsi="Arial" w:cs="Arial"/>
          <w:kern w:val="0"/>
          <w:sz w:val="20"/>
          <w:szCs w:val="20"/>
        </w:rPr>
        <w:t>-</w:t>
      </w:r>
      <w:proofErr w:type="gramStart"/>
      <w:r w:rsidRPr="0089411E">
        <w:rPr>
          <w:rFonts w:ascii="Arial" w:eastAsia="宋体" w:hAnsi="Arial" w:cs="Arial"/>
          <w:kern w:val="0"/>
          <w:sz w:val="20"/>
          <w:szCs w:val="20"/>
        </w:rPr>
        <w:t>砜</w:t>
      </w:r>
      <w:proofErr w:type="gramEnd"/>
      <w:r w:rsidRPr="0089411E">
        <w:rPr>
          <w:rFonts w:ascii="Arial" w:eastAsia="宋体" w:hAnsi="Arial" w:cs="Arial"/>
          <w:kern w:val="0"/>
          <w:sz w:val="20"/>
          <w:szCs w:val="20"/>
        </w:rPr>
        <w:t>，前者为杀虫成分。原药与</w:t>
      </w:r>
      <w:proofErr w:type="gramStart"/>
      <w:r w:rsidRPr="0089411E">
        <w:rPr>
          <w:rFonts w:ascii="Arial" w:eastAsia="宋体" w:hAnsi="Arial" w:cs="Arial"/>
          <w:kern w:val="0"/>
          <w:sz w:val="20"/>
          <w:szCs w:val="20"/>
        </w:rPr>
        <w:t>砜</w:t>
      </w:r>
      <w:proofErr w:type="gramEnd"/>
      <w:r w:rsidRPr="0089411E">
        <w:rPr>
          <w:rFonts w:ascii="Arial" w:eastAsia="宋体" w:hAnsi="Arial" w:cs="Arial"/>
          <w:kern w:val="0"/>
          <w:sz w:val="20"/>
          <w:szCs w:val="20"/>
        </w:rPr>
        <w:t>衍生物在血中的浓度极低，不可测出，而丙硫苯咪唑</w:t>
      </w:r>
      <w:r w:rsidRPr="0089411E">
        <w:rPr>
          <w:rFonts w:ascii="Arial" w:eastAsia="宋体" w:hAnsi="Arial" w:cs="Arial"/>
          <w:kern w:val="0"/>
          <w:sz w:val="20"/>
          <w:szCs w:val="20"/>
        </w:rPr>
        <w:t>-</w:t>
      </w:r>
      <w:r w:rsidRPr="0089411E">
        <w:rPr>
          <w:rFonts w:ascii="Arial" w:eastAsia="宋体" w:hAnsi="Arial" w:cs="Arial"/>
          <w:kern w:val="0"/>
          <w:sz w:val="20"/>
          <w:szCs w:val="20"/>
        </w:rPr>
        <w:t>亚砜的浓度变化较大，为</w:t>
      </w:r>
      <w:r w:rsidRPr="0089411E">
        <w:rPr>
          <w:rFonts w:ascii="Arial" w:eastAsia="宋体" w:hAnsi="Arial" w:cs="Arial"/>
          <w:kern w:val="0"/>
          <w:sz w:val="20"/>
          <w:szCs w:val="20"/>
        </w:rPr>
        <w:t>0.04-0.55μg/ml</w:t>
      </w:r>
      <w:r w:rsidRPr="0089411E">
        <w:rPr>
          <w:rFonts w:ascii="Arial" w:eastAsia="宋体" w:hAnsi="Arial" w:cs="Arial"/>
          <w:kern w:val="0"/>
          <w:sz w:val="20"/>
          <w:szCs w:val="20"/>
        </w:rPr>
        <w:t>，平均为</w:t>
      </w:r>
      <w:r w:rsidRPr="0089411E">
        <w:rPr>
          <w:rFonts w:ascii="Arial" w:eastAsia="宋体" w:hAnsi="Arial" w:cs="Arial"/>
          <w:kern w:val="0"/>
          <w:sz w:val="20"/>
          <w:szCs w:val="20"/>
        </w:rPr>
        <w:t>0.16μg/ml</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原药及其代谢产物在</w:t>
      </w:r>
      <w:r w:rsidRPr="0089411E">
        <w:rPr>
          <w:rFonts w:ascii="Arial" w:eastAsia="宋体" w:hAnsi="Arial" w:cs="Arial"/>
          <w:kern w:val="0"/>
          <w:sz w:val="20"/>
          <w:szCs w:val="20"/>
        </w:rPr>
        <w:t>24</w:t>
      </w:r>
      <w:r w:rsidRPr="0089411E">
        <w:rPr>
          <w:rFonts w:ascii="Arial" w:eastAsia="宋体" w:hAnsi="Arial" w:cs="Arial"/>
          <w:kern w:val="0"/>
          <w:sz w:val="20"/>
          <w:szCs w:val="20"/>
        </w:rPr>
        <w:t>小时内有</w:t>
      </w:r>
      <w:r w:rsidRPr="0089411E">
        <w:rPr>
          <w:rFonts w:ascii="Arial" w:eastAsia="宋体" w:hAnsi="Arial" w:cs="Arial"/>
          <w:kern w:val="0"/>
          <w:sz w:val="20"/>
          <w:szCs w:val="20"/>
        </w:rPr>
        <w:t>87%</w:t>
      </w:r>
      <w:r w:rsidRPr="0089411E">
        <w:rPr>
          <w:rFonts w:ascii="Arial" w:eastAsia="宋体" w:hAnsi="Arial" w:cs="Arial"/>
          <w:kern w:val="0"/>
          <w:sz w:val="20"/>
          <w:szCs w:val="20"/>
        </w:rPr>
        <w:t>随尿排泄，肾脏清除率为</w:t>
      </w:r>
      <w:r w:rsidRPr="0089411E">
        <w:rPr>
          <w:rFonts w:ascii="Arial" w:eastAsia="宋体" w:hAnsi="Arial" w:cs="Arial"/>
          <w:kern w:val="0"/>
          <w:sz w:val="20"/>
          <w:szCs w:val="20"/>
        </w:rPr>
        <w:t>0.16-0.81L/h</w:t>
      </w:r>
      <w:r w:rsidRPr="0089411E">
        <w:rPr>
          <w:rFonts w:ascii="Arial" w:eastAsia="宋体" w:hAnsi="Arial" w:cs="Arial"/>
          <w:kern w:val="0"/>
          <w:sz w:val="20"/>
          <w:szCs w:val="20"/>
        </w:rPr>
        <w:t>，给药量的</w:t>
      </w:r>
      <w:r w:rsidRPr="0089411E">
        <w:rPr>
          <w:rFonts w:ascii="Arial" w:eastAsia="宋体" w:hAnsi="Arial" w:cs="Arial"/>
          <w:kern w:val="0"/>
          <w:sz w:val="20"/>
          <w:szCs w:val="20"/>
        </w:rPr>
        <w:t>13%</w:t>
      </w:r>
      <w:r w:rsidRPr="0089411E">
        <w:rPr>
          <w:rFonts w:ascii="Arial" w:eastAsia="宋体" w:hAnsi="Arial" w:cs="Arial"/>
          <w:kern w:val="0"/>
          <w:sz w:val="20"/>
          <w:szCs w:val="20"/>
        </w:rPr>
        <w:t>经消化道排泄。半衰期为</w:t>
      </w:r>
      <w:r w:rsidRPr="0089411E">
        <w:rPr>
          <w:rFonts w:ascii="Arial" w:eastAsia="宋体" w:hAnsi="Arial" w:cs="Arial"/>
          <w:kern w:val="0"/>
          <w:sz w:val="20"/>
          <w:szCs w:val="20"/>
        </w:rPr>
        <w:t>8.5-10.5</w:t>
      </w:r>
      <w:r w:rsidRPr="0089411E">
        <w:rPr>
          <w:rFonts w:ascii="Arial" w:eastAsia="宋体" w:hAnsi="Arial" w:cs="Arial"/>
          <w:kern w:val="0"/>
          <w:sz w:val="20"/>
          <w:szCs w:val="20"/>
        </w:rPr>
        <w:t>小时。药物在体内无积蓄。不被血液透析清除。</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【制剂与规格】</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片</w:t>
      </w:r>
      <w:r w:rsidRPr="0089411E">
        <w:rPr>
          <w:rFonts w:ascii="Arial" w:eastAsia="宋体" w:hAnsi="Arial" w:cs="Arial"/>
          <w:kern w:val="0"/>
          <w:sz w:val="20"/>
          <w:szCs w:val="20"/>
        </w:rPr>
        <w:t xml:space="preserve">  (1)100mg</w:t>
      </w:r>
      <w:r w:rsidRPr="0089411E">
        <w:rPr>
          <w:rFonts w:ascii="Arial" w:eastAsia="宋体" w:hAnsi="Arial" w:cs="Arial"/>
          <w:kern w:val="0"/>
          <w:sz w:val="20"/>
          <w:szCs w:val="20"/>
        </w:rPr>
        <w:t>。</w:t>
      </w:r>
      <w:r w:rsidRPr="0089411E">
        <w:rPr>
          <w:rFonts w:ascii="Arial" w:eastAsia="宋体" w:hAnsi="Arial" w:cs="Arial"/>
          <w:kern w:val="0"/>
          <w:sz w:val="20"/>
          <w:szCs w:val="20"/>
        </w:rPr>
        <w:t>(2)200mg</w:t>
      </w:r>
      <w:r w:rsidRPr="0089411E">
        <w:rPr>
          <w:rFonts w:ascii="Arial" w:eastAsia="宋体" w:hAnsi="Arial" w:cs="Arial"/>
          <w:kern w:val="0"/>
          <w:sz w:val="20"/>
          <w:szCs w:val="20"/>
        </w:rPr>
        <w:t>。</w:t>
      </w:r>
      <w:r w:rsidRPr="0089411E">
        <w:rPr>
          <w:rFonts w:ascii="Arial" w:eastAsia="宋体" w:hAnsi="Arial" w:cs="Arial"/>
          <w:kern w:val="0"/>
          <w:sz w:val="20"/>
          <w:szCs w:val="20"/>
        </w:rPr>
        <w:t>(3)400mg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咀嚼片</w:t>
      </w:r>
      <w:r w:rsidRPr="0089411E">
        <w:rPr>
          <w:rFonts w:ascii="Arial" w:eastAsia="宋体" w:hAnsi="Arial" w:cs="Arial"/>
          <w:kern w:val="0"/>
          <w:sz w:val="20"/>
          <w:szCs w:val="20"/>
        </w:rPr>
        <w:t xml:space="preserve">  (1)75mg</w:t>
      </w:r>
      <w:r w:rsidRPr="0089411E">
        <w:rPr>
          <w:rFonts w:ascii="Arial" w:eastAsia="宋体" w:hAnsi="Arial" w:cs="Arial"/>
          <w:kern w:val="0"/>
          <w:sz w:val="20"/>
          <w:szCs w:val="20"/>
        </w:rPr>
        <w:t>。</w:t>
      </w:r>
      <w:r w:rsidRPr="0089411E">
        <w:rPr>
          <w:rFonts w:ascii="Arial" w:eastAsia="宋体" w:hAnsi="Arial" w:cs="Arial"/>
          <w:kern w:val="0"/>
          <w:sz w:val="20"/>
          <w:szCs w:val="20"/>
        </w:rPr>
        <w:t>(2)100mg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胶囊</w:t>
      </w:r>
      <w:r w:rsidRPr="0089411E">
        <w:rPr>
          <w:rFonts w:ascii="Arial" w:eastAsia="宋体" w:hAnsi="Arial" w:cs="Arial"/>
          <w:kern w:val="0"/>
          <w:sz w:val="20"/>
          <w:szCs w:val="20"/>
        </w:rPr>
        <w:t xml:space="preserve">  (1)100mg</w:t>
      </w:r>
      <w:r w:rsidRPr="0089411E">
        <w:rPr>
          <w:rFonts w:ascii="Arial" w:eastAsia="宋体" w:hAnsi="Arial" w:cs="Arial"/>
          <w:kern w:val="0"/>
          <w:sz w:val="20"/>
          <w:szCs w:val="20"/>
        </w:rPr>
        <w:t>。</w:t>
      </w:r>
      <w:r w:rsidRPr="0089411E">
        <w:rPr>
          <w:rFonts w:ascii="Arial" w:eastAsia="宋体" w:hAnsi="Arial" w:cs="Arial"/>
          <w:kern w:val="0"/>
          <w:sz w:val="20"/>
          <w:szCs w:val="20"/>
        </w:rPr>
        <w:t>(2)200mg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颗粒</w:t>
      </w:r>
      <w:r w:rsidRPr="0089411E">
        <w:rPr>
          <w:rFonts w:ascii="Arial" w:eastAsia="宋体" w:hAnsi="Arial" w:cs="Arial"/>
          <w:kern w:val="0"/>
          <w:sz w:val="20"/>
          <w:szCs w:val="20"/>
        </w:rPr>
        <w:t xml:space="preserve">  (1)100mg</w:t>
      </w:r>
      <w:r w:rsidRPr="0089411E">
        <w:rPr>
          <w:rFonts w:ascii="Arial" w:eastAsia="宋体" w:hAnsi="Arial" w:cs="Arial"/>
          <w:kern w:val="0"/>
          <w:sz w:val="20"/>
          <w:szCs w:val="20"/>
        </w:rPr>
        <w:t>。</w:t>
      </w:r>
      <w:r w:rsidRPr="0089411E">
        <w:rPr>
          <w:rFonts w:ascii="Arial" w:eastAsia="宋体" w:hAnsi="Arial" w:cs="Arial"/>
          <w:kern w:val="0"/>
          <w:sz w:val="20"/>
          <w:szCs w:val="20"/>
        </w:rPr>
        <w:t>(2)200mg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干糖浆</w:t>
      </w:r>
      <w:r w:rsidRPr="0089411E">
        <w:rPr>
          <w:rFonts w:ascii="Arial" w:eastAsia="宋体" w:hAnsi="Arial" w:cs="Arial"/>
          <w:kern w:val="0"/>
          <w:sz w:val="20"/>
          <w:szCs w:val="20"/>
        </w:rPr>
        <w:t xml:space="preserve">  200mg</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proofErr w:type="gramStart"/>
      <w:r w:rsidRPr="0089411E">
        <w:rPr>
          <w:rFonts w:ascii="Arial" w:eastAsia="宋体" w:hAnsi="Arial" w:cs="Arial"/>
          <w:kern w:val="0"/>
          <w:sz w:val="20"/>
          <w:szCs w:val="20"/>
        </w:rPr>
        <w:t>阿苯达唑</w:t>
      </w:r>
      <w:proofErr w:type="gramEnd"/>
      <w:r w:rsidRPr="0089411E">
        <w:rPr>
          <w:rFonts w:ascii="Arial" w:eastAsia="宋体" w:hAnsi="Arial" w:cs="Arial"/>
          <w:kern w:val="0"/>
          <w:sz w:val="20"/>
          <w:szCs w:val="20"/>
        </w:rPr>
        <w:t>口服乳剂</w:t>
      </w:r>
      <w:r w:rsidRPr="0089411E">
        <w:rPr>
          <w:rFonts w:ascii="Arial" w:eastAsia="宋体" w:hAnsi="Arial" w:cs="Arial"/>
          <w:kern w:val="0"/>
          <w:sz w:val="20"/>
          <w:szCs w:val="20"/>
        </w:rPr>
        <w:t xml:space="preserve">  1.25%(250ml)</w:t>
      </w:r>
      <w:r w:rsidRPr="0089411E">
        <w:rPr>
          <w:rFonts w:ascii="Arial" w:eastAsia="宋体" w:hAnsi="Arial" w:cs="Arial"/>
          <w:kern w:val="0"/>
          <w:sz w:val="20"/>
          <w:szCs w:val="20"/>
        </w:rPr>
        <w:t>。</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b/>
          <w:bCs/>
          <w:kern w:val="0"/>
          <w:sz w:val="20"/>
          <w:szCs w:val="20"/>
        </w:rPr>
        <w:t>【贮藏】</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片剂：密封保存。</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咀嚼片：密封保存。</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胶囊：密封保存。</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颗粒：密封，干燥处保存。</w:t>
      </w:r>
    </w:p>
    <w:p w:rsidR="0089411E" w:rsidRPr="0089411E" w:rsidRDefault="0089411E" w:rsidP="0089411E">
      <w:pPr>
        <w:widowControl/>
        <w:spacing w:before="150" w:after="150" w:line="336" w:lineRule="auto"/>
        <w:jc w:val="left"/>
        <w:rPr>
          <w:rFonts w:ascii="Arial" w:eastAsia="宋体" w:hAnsi="Arial" w:cs="Arial"/>
          <w:kern w:val="0"/>
          <w:sz w:val="20"/>
          <w:szCs w:val="20"/>
        </w:rPr>
      </w:pPr>
      <w:r w:rsidRPr="0089411E">
        <w:rPr>
          <w:rFonts w:ascii="Arial" w:eastAsia="宋体" w:hAnsi="Arial" w:cs="Arial"/>
          <w:kern w:val="0"/>
          <w:sz w:val="20"/>
          <w:szCs w:val="20"/>
        </w:rPr>
        <w:t>口服乳剂：密封，阴凉处保存。</w:t>
      </w:r>
    </w:p>
    <w:p w:rsidR="0089411E" w:rsidRPr="0089411E" w:rsidRDefault="0089411E" w:rsidP="0089411E">
      <w:pPr>
        <w:widowControl/>
        <w:jc w:val="center"/>
        <w:rPr>
          <w:rFonts w:ascii="Arial" w:eastAsia="宋体" w:hAnsi="Arial" w:cs="Arial"/>
          <w:kern w:val="0"/>
          <w:sz w:val="20"/>
          <w:szCs w:val="20"/>
        </w:rPr>
      </w:pPr>
      <w:r w:rsidRPr="0089411E">
        <w:rPr>
          <w:rFonts w:ascii="Arial" w:eastAsia="宋体" w:hAnsi="Arial" w:cs="Arial"/>
          <w:kern w:val="0"/>
          <w:sz w:val="20"/>
          <w:szCs w:val="20"/>
        </w:rPr>
        <w:t>使用</w:t>
      </w:r>
      <w:proofErr w:type="spellStart"/>
      <w:r w:rsidRPr="0089411E">
        <w:rPr>
          <w:rFonts w:ascii="Arial" w:eastAsia="宋体" w:hAnsi="Arial" w:cs="Arial"/>
          <w:kern w:val="0"/>
          <w:sz w:val="20"/>
          <w:szCs w:val="20"/>
        </w:rPr>
        <w:t>UpToDate</w:t>
      </w:r>
      <w:proofErr w:type="spellEnd"/>
      <w:r w:rsidRPr="0089411E">
        <w:rPr>
          <w:rFonts w:ascii="Arial" w:eastAsia="宋体" w:hAnsi="Arial" w:cs="Arial"/>
          <w:kern w:val="0"/>
          <w:sz w:val="20"/>
          <w:szCs w:val="20"/>
        </w:rPr>
        <w:t>临床顾问须遵循</w:t>
      </w:r>
      <w:hyperlink r:id="rId4" w:tgtFrame="_blank" w:history="1">
        <w:r w:rsidRPr="0089411E">
          <w:rPr>
            <w:rFonts w:ascii="Arial" w:eastAsia="宋体" w:hAnsi="Arial" w:cs="Arial"/>
            <w:color w:val="336633"/>
            <w:kern w:val="0"/>
            <w:sz w:val="20"/>
            <w:szCs w:val="20"/>
            <w:u w:val="single"/>
          </w:rPr>
          <w:t>用户协议</w:t>
        </w:r>
      </w:hyperlink>
      <w:r w:rsidRPr="0089411E">
        <w:rPr>
          <w:rFonts w:ascii="Arial" w:eastAsia="宋体" w:hAnsi="Arial" w:cs="Arial"/>
          <w:kern w:val="0"/>
          <w:sz w:val="20"/>
          <w:szCs w:val="20"/>
        </w:rPr>
        <w:t>。</w:t>
      </w:r>
      <w:r w:rsidRPr="0089411E">
        <w:rPr>
          <w:rFonts w:ascii="Arial" w:eastAsia="宋体" w:hAnsi="Arial" w:cs="Arial"/>
          <w:kern w:val="0"/>
          <w:sz w:val="20"/>
          <w:szCs w:val="20"/>
        </w:rPr>
        <w:t xml:space="preserve"> </w:t>
      </w:r>
    </w:p>
    <w:p w:rsidR="0089411E" w:rsidRPr="0089411E" w:rsidRDefault="0089411E" w:rsidP="0089411E">
      <w:pPr>
        <w:widowControl/>
        <w:jc w:val="left"/>
        <w:rPr>
          <w:rFonts w:ascii="Arial" w:eastAsia="宋体" w:hAnsi="Arial" w:cs="Arial"/>
          <w:kern w:val="0"/>
          <w:sz w:val="20"/>
          <w:szCs w:val="20"/>
        </w:rPr>
      </w:pPr>
      <w:r w:rsidRPr="0089411E">
        <w:rPr>
          <w:rFonts w:ascii="Arial" w:eastAsia="宋体" w:hAnsi="Arial" w:cs="Arial"/>
          <w:kern w:val="0"/>
          <w:sz w:val="20"/>
          <w:szCs w:val="20"/>
        </w:rPr>
        <w:t>专题</w:t>
      </w:r>
      <w:r w:rsidRPr="0089411E">
        <w:rPr>
          <w:rFonts w:ascii="Arial" w:eastAsia="宋体" w:hAnsi="Arial" w:cs="Arial"/>
          <w:kern w:val="0"/>
          <w:sz w:val="20"/>
          <w:szCs w:val="20"/>
        </w:rPr>
        <w:t xml:space="preserve"> 92260 </w:t>
      </w:r>
      <w:r w:rsidRPr="0089411E">
        <w:rPr>
          <w:rFonts w:ascii="Arial" w:eastAsia="宋体" w:hAnsi="Arial" w:cs="Arial"/>
          <w:kern w:val="0"/>
          <w:sz w:val="20"/>
          <w:szCs w:val="20"/>
        </w:rPr>
        <w:t>版本</w:t>
      </w:r>
      <w:r w:rsidRPr="0089411E">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78"/>
    <w:rsid w:val="0048715B"/>
    <w:rsid w:val="00792049"/>
    <w:rsid w:val="0089411E"/>
    <w:rsid w:val="00BF3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F18CD1-F134-4539-A7D0-FBD0EE921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89411E"/>
    <w:rPr>
      <w:b/>
      <w:bCs/>
    </w:rPr>
  </w:style>
  <w:style w:type="character" w:customStyle="1" w:styleId="h22">
    <w:name w:val="h22"/>
    <w:basedOn w:val="a0"/>
    <w:rsid w:val="0089411E"/>
    <w:rPr>
      <w:b/>
      <w:bCs/>
    </w:rPr>
  </w:style>
  <w:style w:type="character" w:customStyle="1" w:styleId="nowrap1">
    <w:name w:val="nowrap1"/>
    <w:basedOn w:val="a0"/>
    <w:rsid w:val="00894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686440">
      <w:bodyDiv w:val="1"/>
      <w:marLeft w:val="0"/>
      <w:marRight w:val="0"/>
      <w:marTop w:val="0"/>
      <w:marBottom w:val="0"/>
      <w:divBdr>
        <w:top w:val="none" w:sz="0" w:space="0" w:color="auto"/>
        <w:left w:val="none" w:sz="0" w:space="0" w:color="auto"/>
        <w:bottom w:val="none" w:sz="0" w:space="0" w:color="auto"/>
        <w:right w:val="none" w:sz="0" w:space="0" w:color="auto"/>
      </w:divBdr>
      <w:divsChild>
        <w:div w:id="1547908275">
          <w:marLeft w:val="0"/>
          <w:marRight w:val="0"/>
          <w:marTop w:val="0"/>
          <w:marBottom w:val="0"/>
          <w:divBdr>
            <w:top w:val="none" w:sz="0" w:space="0" w:color="auto"/>
            <w:left w:val="none" w:sz="0" w:space="0" w:color="auto"/>
            <w:bottom w:val="none" w:sz="0" w:space="0" w:color="auto"/>
            <w:right w:val="none" w:sz="0" w:space="0" w:color="auto"/>
          </w:divBdr>
          <w:divsChild>
            <w:div w:id="1678384920">
              <w:marLeft w:val="0"/>
              <w:marRight w:val="0"/>
              <w:marTop w:val="0"/>
              <w:marBottom w:val="0"/>
              <w:divBdr>
                <w:top w:val="none" w:sz="0" w:space="0" w:color="auto"/>
                <w:left w:val="none" w:sz="0" w:space="0" w:color="auto"/>
                <w:bottom w:val="none" w:sz="0" w:space="0" w:color="auto"/>
                <w:right w:val="none" w:sz="0" w:space="0" w:color="auto"/>
              </w:divBdr>
              <w:divsChild>
                <w:div w:id="1361970729">
                  <w:marLeft w:val="450"/>
                  <w:marRight w:val="900"/>
                  <w:marTop w:val="450"/>
                  <w:marBottom w:val="450"/>
                  <w:divBdr>
                    <w:top w:val="none" w:sz="0" w:space="0" w:color="auto"/>
                    <w:left w:val="none" w:sz="0" w:space="0" w:color="auto"/>
                    <w:bottom w:val="none" w:sz="0" w:space="0" w:color="auto"/>
                    <w:right w:val="none" w:sz="0" w:space="0" w:color="auto"/>
                  </w:divBdr>
                  <w:divsChild>
                    <w:div w:id="1825387262">
                      <w:marLeft w:val="0"/>
                      <w:marRight w:val="0"/>
                      <w:marTop w:val="0"/>
                      <w:marBottom w:val="0"/>
                      <w:divBdr>
                        <w:top w:val="none" w:sz="0" w:space="0" w:color="auto"/>
                        <w:left w:val="none" w:sz="0" w:space="0" w:color="auto"/>
                        <w:bottom w:val="none" w:sz="0" w:space="0" w:color="auto"/>
                        <w:right w:val="none" w:sz="0" w:space="0" w:color="auto"/>
                      </w:divBdr>
                    </w:div>
                    <w:div w:id="1113523084">
                      <w:marLeft w:val="0"/>
                      <w:marRight w:val="0"/>
                      <w:marTop w:val="0"/>
                      <w:marBottom w:val="0"/>
                      <w:divBdr>
                        <w:top w:val="none" w:sz="0" w:space="0" w:color="auto"/>
                        <w:left w:val="none" w:sz="0" w:space="0" w:color="auto"/>
                        <w:bottom w:val="none" w:sz="0" w:space="0" w:color="auto"/>
                        <w:right w:val="none" w:sz="0" w:space="0" w:color="auto"/>
                      </w:divBdr>
                    </w:div>
                    <w:div w:id="684788597">
                      <w:marLeft w:val="0"/>
                      <w:marRight w:val="0"/>
                      <w:marTop w:val="480"/>
                      <w:marBottom w:val="480"/>
                      <w:divBdr>
                        <w:top w:val="none" w:sz="0" w:space="0" w:color="auto"/>
                        <w:left w:val="none" w:sz="0" w:space="0" w:color="auto"/>
                        <w:bottom w:val="none" w:sz="0" w:space="0" w:color="auto"/>
                        <w:right w:val="none" w:sz="0" w:space="0" w:color="auto"/>
                      </w:divBdr>
                    </w:div>
                    <w:div w:id="1713649533">
                      <w:marLeft w:val="0"/>
                      <w:marRight w:val="0"/>
                      <w:marTop w:val="0"/>
                      <w:marBottom w:val="0"/>
                      <w:divBdr>
                        <w:top w:val="none" w:sz="0" w:space="0" w:color="auto"/>
                        <w:left w:val="none" w:sz="0" w:space="0" w:color="auto"/>
                        <w:bottom w:val="none" w:sz="0" w:space="0" w:color="auto"/>
                        <w:right w:val="none" w:sz="0" w:space="0" w:color="auto"/>
                      </w:divBdr>
                      <w:divsChild>
                        <w:div w:id="614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675</Words>
  <Characters>3849</Characters>
  <Application>Microsoft Office Word</Application>
  <DocSecurity>0</DocSecurity>
  <Lines>32</Lines>
  <Paragraphs>9</Paragraphs>
  <ScaleCrop>false</ScaleCrop>
  <Company/>
  <LinksUpToDate>false</LinksUpToDate>
  <CharactersWithSpaces>4515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2015-02-09T02:33:00Z</dcterms:created>
  <dcterms:modified xsi:type="dcterms:W3CDTF">2015-02-09T02:33:00Z</dcterms:modified>
</cp:coreProperties>
</file>