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060" w:type="dxa"/>
        <w:tblInd w:w="-1242" w:type="dxa"/>
        <w:tblLayout w:type="fixed"/>
        <w:tblLook w:val="04A0" w:firstRow="1" w:lastRow="0" w:firstColumn="1" w:lastColumn="0" w:noHBand="0" w:noVBand="1"/>
      </w:tblPr>
      <w:tblGrid>
        <w:gridCol w:w="1440"/>
        <w:gridCol w:w="3150"/>
        <w:gridCol w:w="1530"/>
        <w:gridCol w:w="1620"/>
        <w:gridCol w:w="3060"/>
        <w:gridCol w:w="1260"/>
      </w:tblGrid>
      <w:tr w:rsidR="0067765A" w:rsidTr="00D4767E">
        <w:tc>
          <w:tcPr>
            <w:tcW w:w="1440" w:type="dxa"/>
          </w:tcPr>
          <w:p w:rsidR="0067765A" w:rsidRPr="00D03E0E" w:rsidRDefault="0067765A">
            <w:pPr>
              <w:rPr>
                <w:b/>
                <w:bCs/>
              </w:rPr>
            </w:pPr>
            <w:r w:rsidRPr="00D03E0E">
              <w:rPr>
                <w:b/>
                <w:bCs/>
              </w:rPr>
              <w:t>Object Name</w:t>
            </w:r>
          </w:p>
        </w:tc>
        <w:tc>
          <w:tcPr>
            <w:tcW w:w="3150" w:type="dxa"/>
          </w:tcPr>
          <w:p w:rsidR="0067765A" w:rsidRPr="00D03E0E" w:rsidRDefault="0067765A">
            <w:pPr>
              <w:rPr>
                <w:b/>
                <w:bCs/>
              </w:rPr>
            </w:pPr>
            <w:r w:rsidRPr="00D03E0E">
              <w:rPr>
                <w:b/>
                <w:bCs/>
              </w:rPr>
              <w:t>Description</w:t>
            </w:r>
          </w:p>
        </w:tc>
        <w:tc>
          <w:tcPr>
            <w:tcW w:w="1530" w:type="dxa"/>
          </w:tcPr>
          <w:p w:rsidR="0067765A" w:rsidRPr="00D03E0E" w:rsidRDefault="0067765A">
            <w:pPr>
              <w:rPr>
                <w:b/>
                <w:bCs/>
              </w:rPr>
            </w:pPr>
            <w:r w:rsidRPr="00D03E0E">
              <w:rPr>
                <w:b/>
                <w:bCs/>
              </w:rPr>
              <w:t xml:space="preserve">Parameters </w:t>
            </w:r>
          </w:p>
          <w:p w:rsidR="0067765A" w:rsidRDefault="0067765A">
            <w:r w:rsidRPr="00D03E0E">
              <w:rPr>
                <w:b/>
                <w:bCs/>
              </w:rPr>
              <w:t>List</w:t>
            </w:r>
          </w:p>
        </w:tc>
        <w:tc>
          <w:tcPr>
            <w:tcW w:w="1620" w:type="dxa"/>
          </w:tcPr>
          <w:p w:rsidR="0067765A" w:rsidRPr="00D03E0E" w:rsidRDefault="0067765A">
            <w:pPr>
              <w:rPr>
                <w:b/>
                <w:bCs/>
              </w:rPr>
            </w:pPr>
            <w:r w:rsidRPr="00D03E0E">
              <w:rPr>
                <w:b/>
                <w:bCs/>
              </w:rPr>
              <w:t>Execute</w:t>
            </w:r>
          </w:p>
        </w:tc>
        <w:tc>
          <w:tcPr>
            <w:tcW w:w="3060" w:type="dxa"/>
          </w:tcPr>
          <w:p w:rsidR="0067765A" w:rsidRPr="00D03E0E" w:rsidRDefault="0067765A">
            <w:pPr>
              <w:rPr>
                <w:b/>
                <w:bCs/>
              </w:rPr>
            </w:pPr>
            <w:r w:rsidRPr="00D03E0E">
              <w:rPr>
                <w:b/>
                <w:bCs/>
              </w:rPr>
              <w:t>Test Result</w:t>
            </w:r>
          </w:p>
        </w:tc>
        <w:tc>
          <w:tcPr>
            <w:tcW w:w="1260" w:type="dxa"/>
          </w:tcPr>
          <w:p w:rsidR="0067765A" w:rsidRPr="00D03E0E" w:rsidRDefault="0067765A">
            <w:pPr>
              <w:rPr>
                <w:b/>
                <w:bCs/>
              </w:rPr>
            </w:pPr>
            <w:bookmarkStart w:id="0" w:name="_GoBack"/>
            <w:proofErr w:type="spellStart"/>
            <w:r w:rsidRPr="00D03E0E">
              <w:rPr>
                <w:b/>
                <w:bCs/>
              </w:rPr>
              <w:t>Dev</w:t>
            </w:r>
            <w:r w:rsidR="00D03E0E" w:rsidRPr="00D03E0E">
              <w:rPr>
                <w:b/>
                <w:bCs/>
              </w:rPr>
              <w:t>loped</w:t>
            </w:r>
            <w:proofErr w:type="spellEnd"/>
          </w:p>
          <w:p w:rsidR="0067765A" w:rsidRDefault="0067765A">
            <w:r w:rsidRPr="00D03E0E">
              <w:rPr>
                <w:b/>
                <w:bCs/>
              </w:rPr>
              <w:t>By</w:t>
            </w:r>
            <w:bookmarkEnd w:id="0"/>
          </w:p>
        </w:tc>
      </w:tr>
      <w:tr w:rsidR="0067765A" w:rsidTr="00D4767E">
        <w:trPr>
          <w:trHeight w:val="530"/>
        </w:trPr>
        <w:tc>
          <w:tcPr>
            <w:tcW w:w="1440" w:type="dxa"/>
          </w:tcPr>
          <w:p w:rsidR="0067765A" w:rsidRDefault="0067765A">
            <w:proofErr w:type="spellStart"/>
            <w:r>
              <w:rPr>
                <w:rFonts w:ascii="Consolas" w:hAnsi="Consolas" w:cs="Consolas"/>
                <w:color w:val="000000"/>
                <w:sz w:val="19"/>
                <w:szCs w:val="19"/>
                <w:highlight w:val="white"/>
              </w:rPr>
              <w:t>makeExam</w:t>
            </w:r>
            <w:proofErr w:type="spellEnd"/>
          </w:p>
        </w:tc>
        <w:tc>
          <w:tcPr>
            <w:tcW w:w="3150" w:type="dxa"/>
          </w:tcPr>
          <w:p w:rsidR="0067765A" w:rsidRDefault="0067765A">
            <w:r>
              <w:t>Proc that create New Exam and pick random questions</w:t>
            </w:r>
          </w:p>
        </w:tc>
        <w:tc>
          <w:tcPr>
            <w:tcW w:w="1530" w:type="dxa"/>
          </w:tcPr>
          <w:p w:rsidR="0067765A" w:rsidRDefault="0067765A">
            <w:proofErr w:type="spellStart"/>
            <w:r>
              <w:t>Mcq</w:t>
            </w:r>
            <w:proofErr w:type="spellEnd"/>
            <w:r>
              <w:t xml:space="preserve"> Que No.</w:t>
            </w:r>
          </w:p>
          <w:p w:rsidR="0067765A" w:rsidRDefault="0067765A">
            <w:r>
              <w:t>T&amp;F Que No.</w:t>
            </w:r>
          </w:p>
          <w:p w:rsidR="0067765A" w:rsidRDefault="0067765A">
            <w:r>
              <w:t>TEXT Que No.</w:t>
            </w:r>
          </w:p>
          <w:p w:rsidR="0067765A" w:rsidRDefault="0067765A">
            <w:r>
              <w:t>Instructor ID,</w:t>
            </w:r>
          </w:p>
          <w:p w:rsidR="0067765A" w:rsidRDefault="0067765A">
            <w:r>
              <w:t>Course ID,</w:t>
            </w:r>
          </w:p>
          <w:p w:rsidR="0067765A" w:rsidRDefault="0067765A">
            <w:proofErr w:type="spellStart"/>
            <w:r>
              <w:t>Mcq</w:t>
            </w:r>
            <w:proofErr w:type="spellEnd"/>
            <w:r>
              <w:t xml:space="preserve"> point </w:t>
            </w:r>
            <w:proofErr w:type="spellStart"/>
            <w:r>
              <w:t>deg</w:t>
            </w:r>
            <w:proofErr w:type="spellEnd"/>
          </w:p>
          <w:p w:rsidR="0067765A" w:rsidRDefault="0067765A">
            <w:r>
              <w:t xml:space="preserve">T&amp;F point </w:t>
            </w:r>
            <w:proofErr w:type="spellStart"/>
            <w:r>
              <w:t>deg</w:t>
            </w:r>
            <w:proofErr w:type="spellEnd"/>
          </w:p>
          <w:p w:rsidR="0067765A" w:rsidRDefault="0067765A">
            <w:r>
              <w:t xml:space="preserve">TXT point </w:t>
            </w:r>
            <w:proofErr w:type="spellStart"/>
            <w:r>
              <w:t>deg</w:t>
            </w:r>
            <w:proofErr w:type="spellEnd"/>
          </w:p>
        </w:tc>
        <w:tc>
          <w:tcPr>
            <w:tcW w:w="1620" w:type="dxa"/>
          </w:tcPr>
          <w:p w:rsidR="0067765A" w:rsidRDefault="0067765A">
            <w:proofErr w:type="spellStart"/>
            <w:r>
              <w:t>makeExam</w:t>
            </w:r>
            <w:proofErr w:type="spellEnd"/>
            <w:r>
              <w:t xml:space="preserve"> 10 10 </w:t>
            </w:r>
          </w:p>
          <w:p w:rsidR="0067765A" w:rsidRDefault="0067765A">
            <w:r>
              <w:t>10</w:t>
            </w:r>
          </w:p>
          <w:p w:rsidR="0067765A" w:rsidRDefault="0067765A">
            <w:r>
              <w:t>1</w:t>
            </w:r>
          </w:p>
          <w:p w:rsidR="0067765A" w:rsidRDefault="0067765A">
            <w:r>
              <w:t>7</w:t>
            </w:r>
          </w:p>
          <w:p w:rsidR="0067765A" w:rsidRDefault="0067765A">
            <w:r>
              <w:t>2</w:t>
            </w:r>
          </w:p>
          <w:p w:rsidR="0067765A" w:rsidRDefault="0067765A">
            <w:r>
              <w:t>2</w:t>
            </w:r>
          </w:p>
          <w:p w:rsidR="0067765A" w:rsidRDefault="0067765A">
            <w:r>
              <w:t>2</w:t>
            </w:r>
          </w:p>
        </w:tc>
        <w:tc>
          <w:tcPr>
            <w:tcW w:w="3060" w:type="dxa"/>
          </w:tcPr>
          <w:p w:rsidR="0067765A" w:rsidRDefault="0067765A">
            <w:r>
              <w:t>An exam will be added to exam table with defined i</w:t>
            </w:r>
            <w:r w:rsidR="003606EA">
              <w:t xml:space="preserve">nformation , and assigned questions will be added to table </w:t>
            </w:r>
            <w:proofErr w:type="spellStart"/>
            <w:r w:rsidR="003606EA">
              <w:t>examQuestions</w:t>
            </w:r>
            <w:proofErr w:type="spellEnd"/>
            <w:r w:rsidR="003606EA">
              <w:t xml:space="preserve"> </w:t>
            </w:r>
          </w:p>
        </w:tc>
        <w:tc>
          <w:tcPr>
            <w:tcW w:w="1260" w:type="dxa"/>
          </w:tcPr>
          <w:p w:rsidR="0067765A" w:rsidRDefault="003606EA">
            <w:r>
              <w:t>Ahmed</w:t>
            </w:r>
          </w:p>
          <w:p w:rsidR="00FA03E1" w:rsidRDefault="00FA03E1">
            <w:proofErr w:type="spellStart"/>
            <w:r>
              <w:t>Abdelnaby</w:t>
            </w:r>
            <w:proofErr w:type="spellEnd"/>
          </w:p>
        </w:tc>
      </w:tr>
      <w:tr w:rsidR="0067765A" w:rsidTr="00D4767E">
        <w:trPr>
          <w:trHeight w:val="521"/>
        </w:trPr>
        <w:tc>
          <w:tcPr>
            <w:tcW w:w="1440" w:type="dxa"/>
          </w:tcPr>
          <w:p w:rsidR="0067765A" w:rsidRDefault="003606EA">
            <w:proofErr w:type="spellStart"/>
            <w:r>
              <w:rPr>
                <w:rFonts w:ascii="Consolas" w:hAnsi="Consolas" w:cs="Consolas"/>
                <w:color w:val="000000"/>
                <w:sz w:val="19"/>
                <w:szCs w:val="19"/>
                <w:highlight w:val="white"/>
              </w:rPr>
              <w:t>TraineeAnswerAQuestion</w:t>
            </w:r>
            <w:proofErr w:type="spellEnd"/>
          </w:p>
        </w:tc>
        <w:tc>
          <w:tcPr>
            <w:tcW w:w="3150" w:type="dxa"/>
          </w:tcPr>
          <w:p w:rsidR="0067765A" w:rsidRDefault="003606EA">
            <w:r>
              <w:t>Proc that take answer for every question and calculate question degree and update Trainee final degree</w:t>
            </w:r>
          </w:p>
        </w:tc>
        <w:tc>
          <w:tcPr>
            <w:tcW w:w="1530" w:type="dxa"/>
          </w:tcPr>
          <w:p w:rsidR="0067765A" w:rsidRDefault="003606EA">
            <w:r>
              <w:t>Trainee ID,</w:t>
            </w:r>
          </w:p>
          <w:p w:rsidR="003606EA" w:rsidRDefault="003606EA">
            <w:r>
              <w:t>Exam ID,</w:t>
            </w:r>
          </w:p>
          <w:p w:rsidR="003606EA" w:rsidRDefault="003606EA">
            <w:r>
              <w:t>Question ID,</w:t>
            </w:r>
          </w:p>
          <w:p w:rsidR="003606EA" w:rsidRDefault="003606EA">
            <w:r>
              <w:t>Answer</w:t>
            </w:r>
          </w:p>
        </w:tc>
        <w:tc>
          <w:tcPr>
            <w:tcW w:w="1620" w:type="dxa"/>
          </w:tcPr>
          <w:p w:rsidR="0067765A" w:rsidRDefault="003606EA">
            <w:pPr>
              <w:rPr>
                <w:rFonts w:ascii="Consolas" w:hAnsi="Consolas" w:cs="Consolas"/>
                <w:color w:val="000000"/>
                <w:sz w:val="19"/>
                <w:szCs w:val="19"/>
              </w:rPr>
            </w:pPr>
            <w:proofErr w:type="spellStart"/>
            <w:r>
              <w:rPr>
                <w:rFonts w:ascii="Consolas" w:hAnsi="Consolas" w:cs="Consolas"/>
                <w:color w:val="000000"/>
                <w:sz w:val="19"/>
                <w:szCs w:val="19"/>
                <w:highlight w:val="white"/>
              </w:rPr>
              <w:t>TraineeAnswerAQuestion</w:t>
            </w:r>
            <w:proofErr w:type="spellEnd"/>
            <w:r>
              <w:rPr>
                <w:rFonts w:ascii="Consolas" w:hAnsi="Consolas" w:cs="Consolas"/>
                <w:color w:val="000000"/>
                <w:sz w:val="19"/>
                <w:szCs w:val="19"/>
              </w:rPr>
              <w:t xml:space="preserve"> </w:t>
            </w:r>
          </w:p>
          <w:p w:rsidR="003606EA" w:rsidRDefault="003606EA">
            <w:r>
              <w:rPr>
                <w:rFonts w:ascii="Consolas" w:hAnsi="Consolas" w:cs="Consolas"/>
                <w:color w:val="000000"/>
                <w:sz w:val="19"/>
                <w:szCs w:val="19"/>
              </w:rPr>
              <w:t xml:space="preserve">1,1,28,”blab la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
        </w:tc>
        <w:tc>
          <w:tcPr>
            <w:tcW w:w="3060" w:type="dxa"/>
          </w:tcPr>
          <w:p w:rsidR="0067765A" w:rsidRDefault="003606EA">
            <w:r>
              <w:t>The answer will be saved in table trainee answers and compare with true one if it was correct the degree will be added to the trainee and Final degree will be updated</w:t>
            </w:r>
          </w:p>
        </w:tc>
        <w:tc>
          <w:tcPr>
            <w:tcW w:w="1260" w:type="dxa"/>
          </w:tcPr>
          <w:p w:rsidR="0067765A" w:rsidRDefault="003606EA">
            <w:r>
              <w:t>Ahmed</w:t>
            </w:r>
          </w:p>
          <w:p w:rsidR="00FA03E1" w:rsidRDefault="00FA03E1">
            <w:proofErr w:type="spellStart"/>
            <w:r>
              <w:t>Abdelnaby</w:t>
            </w:r>
            <w:proofErr w:type="spellEnd"/>
          </w:p>
        </w:tc>
      </w:tr>
      <w:tr w:rsidR="0067765A" w:rsidTr="00D4767E">
        <w:trPr>
          <w:trHeight w:val="530"/>
        </w:trPr>
        <w:tc>
          <w:tcPr>
            <w:tcW w:w="1440" w:type="dxa"/>
          </w:tcPr>
          <w:p w:rsidR="0067765A" w:rsidRPr="009C4153" w:rsidRDefault="009C4153">
            <w:pPr>
              <w:rPr>
                <w:rtl/>
                <w:lang w:bidi="ar-EG"/>
              </w:rPr>
            </w:pPr>
            <w:proofErr w:type="spellStart"/>
            <w:r>
              <w:rPr>
                <w:rFonts w:ascii="Consolas" w:hAnsi="Consolas" w:cs="Consolas"/>
                <w:color w:val="000000"/>
                <w:sz w:val="19"/>
                <w:szCs w:val="19"/>
                <w:highlight w:val="white"/>
              </w:rPr>
              <w:t>InsertInstructor</w:t>
            </w:r>
            <w:proofErr w:type="spellEnd"/>
          </w:p>
        </w:tc>
        <w:tc>
          <w:tcPr>
            <w:tcW w:w="3150" w:type="dxa"/>
          </w:tcPr>
          <w:p w:rsidR="0067765A" w:rsidRDefault="002B2231">
            <w:r>
              <w:t xml:space="preserve">Proc that add </w:t>
            </w:r>
            <w:proofErr w:type="spellStart"/>
            <w:r>
              <w:t>add</w:t>
            </w:r>
            <w:proofErr w:type="spellEnd"/>
            <w:r>
              <w:t xml:space="preserve"> instructor</w:t>
            </w:r>
          </w:p>
        </w:tc>
        <w:tc>
          <w:tcPr>
            <w:tcW w:w="1530" w:type="dxa"/>
          </w:tcPr>
          <w:p w:rsidR="0067765A" w:rsidRDefault="009A07DC">
            <w:pPr>
              <w:rPr>
                <w:rFonts w:ascii="Consolas" w:hAnsi="Consolas" w:cs="Consolas"/>
                <w:color w:val="000000"/>
                <w:sz w:val="19"/>
                <w:szCs w:val="19"/>
              </w:rPr>
            </w:pPr>
            <w:r>
              <w:rPr>
                <w:rFonts w:ascii="Consolas" w:hAnsi="Consolas" w:cs="Consolas"/>
                <w:color w:val="000000"/>
                <w:sz w:val="19"/>
                <w:szCs w:val="19"/>
              </w:rPr>
              <w:t>Manager ID,</w:t>
            </w:r>
          </w:p>
          <w:p w:rsidR="009A07DC" w:rsidRDefault="009A07DC">
            <w:r>
              <w:rPr>
                <w:rFonts w:ascii="Consolas" w:hAnsi="Consolas" w:cs="Consolas"/>
                <w:color w:val="000000"/>
                <w:sz w:val="19"/>
                <w:szCs w:val="19"/>
              </w:rPr>
              <w:t>Ins Name</w:t>
            </w:r>
          </w:p>
        </w:tc>
        <w:tc>
          <w:tcPr>
            <w:tcW w:w="1620" w:type="dxa"/>
          </w:tcPr>
          <w:p w:rsidR="0067765A" w:rsidRDefault="009A07DC">
            <w:proofErr w:type="spellStart"/>
            <w:r>
              <w:rPr>
                <w:rFonts w:ascii="Consolas" w:hAnsi="Consolas" w:cs="Consolas"/>
                <w:color w:val="000000"/>
                <w:sz w:val="19"/>
                <w:szCs w:val="19"/>
                <w:highlight w:val="white"/>
              </w:rPr>
              <w:t>InsertInstructor</w:t>
            </w:r>
            <w:proofErr w:type="spellEnd"/>
            <w:r>
              <w:rPr>
                <w:rFonts w:ascii="Consolas" w:hAnsi="Consolas" w:cs="Consolas"/>
                <w:color w:val="000000"/>
                <w:sz w:val="19"/>
                <w:szCs w:val="19"/>
              </w:rPr>
              <w:t xml:space="preserve"> 2,”Ali”</w:t>
            </w:r>
          </w:p>
        </w:tc>
        <w:tc>
          <w:tcPr>
            <w:tcW w:w="3060" w:type="dxa"/>
          </w:tcPr>
          <w:p w:rsidR="0067765A" w:rsidRDefault="009A07DC">
            <w:r>
              <w:t xml:space="preserve">An instructor will be added after an authorization </w:t>
            </w:r>
          </w:p>
        </w:tc>
        <w:tc>
          <w:tcPr>
            <w:tcW w:w="1260" w:type="dxa"/>
          </w:tcPr>
          <w:p w:rsidR="0067765A" w:rsidRDefault="009A07DC">
            <w:proofErr w:type="spellStart"/>
            <w:r>
              <w:t>Shimaa</w:t>
            </w:r>
            <w:proofErr w:type="spellEnd"/>
            <w:r w:rsidR="000A6D12">
              <w:t xml:space="preserve"> </w:t>
            </w:r>
            <w:proofErr w:type="spellStart"/>
            <w:r w:rsidR="000A6D12">
              <w:t>Donia</w:t>
            </w:r>
            <w:proofErr w:type="spellEnd"/>
          </w:p>
        </w:tc>
      </w:tr>
      <w:tr w:rsidR="0067765A" w:rsidTr="00D4767E">
        <w:trPr>
          <w:trHeight w:val="530"/>
        </w:trPr>
        <w:tc>
          <w:tcPr>
            <w:tcW w:w="1440" w:type="dxa"/>
          </w:tcPr>
          <w:p w:rsidR="0067765A" w:rsidRDefault="009A07DC">
            <w:proofErr w:type="spellStart"/>
            <w:r>
              <w:rPr>
                <w:rFonts w:ascii="Consolas" w:hAnsi="Consolas" w:cs="Consolas"/>
                <w:color w:val="000000"/>
                <w:sz w:val="19"/>
                <w:szCs w:val="19"/>
                <w:highlight w:val="white"/>
              </w:rPr>
              <w:t>UpdateInstructor</w:t>
            </w:r>
            <w:proofErr w:type="spellEnd"/>
          </w:p>
        </w:tc>
        <w:tc>
          <w:tcPr>
            <w:tcW w:w="3150" w:type="dxa"/>
          </w:tcPr>
          <w:p w:rsidR="0067765A" w:rsidRDefault="009A07DC">
            <w:r>
              <w:t xml:space="preserve">Proc that update instructor </w:t>
            </w:r>
            <w:proofErr w:type="spellStart"/>
            <w:r>
              <w:t>informations</w:t>
            </w:r>
            <w:proofErr w:type="spellEnd"/>
          </w:p>
        </w:tc>
        <w:tc>
          <w:tcPr>
            <w:tcW w:w="1530" w:type="dxa"/>
          </w:tcPr>
          <w:p w:rsidR="0067765A" w:rsidRDefault="009A07DC">
            <w:proofErr w:type="spellStart"/>
            <w:r>
              <w:t>ID,Manager</w:t>
            </w:r>
            <w:proofErr w:type="spellEnd"/>
            <w:r>
              <w:t xml:space="preserve"> </w:t>
            </w:r>
            <w:proofErr w:type="spellStart"/>
            <w:r>
              <w:t>ID,Ins</w:t>
            </w:r>
            <w:proofErr w:type="spellEnd"/>
            <w:r>
              <w:t xml:space="preserve"> Name</w:t>
            </w:r>
          </w:p>
        </w:tc>
        <w:tc>
          <w:tcPr>
            <w:tcW w:w="1620" w:type="dxa"/>
          </w:tcPr>
          <w:p w:rsidR="0067765A" w:rsidRDefault="009A07DC">
            <w:proofErr w:type="spellStart"/>
            <w:r>
              <w:rPr>
                <w:rFonts w:ascii="Consolas" w:hAnsi="Consolas" w:cs="Consolas"/>
                <w:color w:val="000000"/>
                <w:sz w:val="19"/>
                <w:szCs w:val="19"/>
                <w:highlight w:val="white"/>
              </w:rPr>
              <w:t>UpdateInstructor</w:t>
            </w:r>
            <w:proofErr w:type="spellEnd"/>
            <w:r>
              <w:rPr>
                <w:rFonts w:ascii="Consolas" w:hAnsi="Consolas" w:cs="Consolas"/>
                <w:color w:val="000000"/>
                <w:sz w:val="19"/>
                <w:szCs w:val="19"/>
              </w:rPr>
              <w:t xml:space="preserve"> 2,3,”Ali”</w:t>
            </w:r>
          </w:p>
        </w:tc>
        <w:tc>
          <w:tcPr>
            <w:tcW w:w="3060" w:type="dxa"/>
          </w:tcPr>
          <w:p w:rsidR="0067765A" w:rsidRDefault="006E12EC">
            <w:r>
              <w:t xml:space="preserve">The targeted </w:t>
            </w:r>
            <w:proofErr w:type="spellStart"/>
            <w:r>
              <w:t>instrucror</w:t>
            </w:r>
            <w:proofErr w:type="spellEnd"/>
            <w:r>
              <w:t xml:space="preserve"> will be updated after authorization</w:t>
            </w:r>
          </w:p>
        </w:tc>
        <w:tc>
          <w:tcPr>
            <w:tcW w:w="1260" w:type="dxa"/>
          </w:tcPr>
          <w:p w:rsidR="0067765A" w:rsidRDefault="006E12EC">
            <w:proofErr w:type="spellStart"/>
            <w:r>
              <w:t>Shimaa</w:t>
            </w:r>
            <w:proofErr w:type="spellEnd"/>
          </w:p>
          <w:p w:rsidR="000A6D12" w:rsidRDefault="000A6D12">
            <w:proofErr w:type="spellStart"/>
            <w:r>
              <w:t>Donia</w:t>
            </w:r>
            <w:proofErr w:type="spellEnd"/>
          </w:p>
        </w:tc>
      </w:tr>
      <w:tr w:rsidR="0067765A" w:rsidTr="00D4767E">
        <w:trPr>
          <w:trHeight w:val="530"/>
        </w:trPr>
        <w:tc>
          <w:tcPr>
            <w:tcW w:w="1440" w:type="dxa"/>
          </w:tcPr>
          <w:p w:rsidR="0067765A" w:rsidRDefault="00CF37B0">
            <w:proofErr w:type="spellStart"/>
            <w:r>
              <w:rPr>
                <w:rFonts w:ascii="Consolas" w:hAnsi="Consolas" w:cs="Consolas"/>
                <w:color w:val="000000"/>
                <w:sz w:val="19"/>
                <w:szCs w:val="19"/>
                <w:highlight w:val="white"/>
              </w:rPr>
              <w:t>DeleteInstructor</w:t>
            </w:r>
            <w:proofErr w:type="spellEnd"/>
          </w:p>
        </w:tc>
        <w:tc>
          <w:tcPr>
            <w:tcW w:w="3150" w:type="dxa"/>
          </w:tcPr>
          <w:p w:rsidR="0067765A" w:rsidRDefault="00CF37B0" w:rsidP="00CF37B0">
            <w:r>
              <w:t xml:space="preserve">Proc that delete instructor </w:t>
            </w:r>
            <w:proofErr w:type="spellStart"/>
            <w:r>
              <w:t>informations</w:t>
            </w:r>
            <w:proofErr w:type="spellEnd"/>
          </w:p>
        </w:tc>
        <w:tc>
          <w:tcPr>
            <w:tcW w:w="1530" w:type="dxa"/>
          </w:tcPr>
          <w:p w:rsidR="0067765A" w:rsidRDefault="00CF37B0">
            <w:proofErr w:type="spellStart"/>
            <w:r>
              <w:t>ID,Manager</w:t>
            </w:r>
            <w:proofErr w:type="spellEnd"/>
            <w:r>
              <w:t xml:space="preserve"> ID</w:t>
            </w:r>
          </w:p>
        </w:tc>
        <w:tc>
          <w:tcPr>
            <w:tcW w:w="1620" w:type="dxa"/>
          </w:tcPr>
          <w:p w:rsidR="0067765A" w:rsidRDefault="00CF37B0">
            <w:proofErr w:type="spellStart"/>
            <w:r>
              <w:rPr>
                <w:rFonts w:ascii="Consolas" w:hAnsi="Consolas" w:cs="Consolas"/>
                <w:color w:val="000000"/>
                <w:sz w:val="19"/>
                <w:szCs w:val="19"/>
                <w:highlight w:val="white"/>
              </w:rPr>
              <w:t>DeleteInstructor</w:t>
            </w:r>
            <w:proofErr w:type="spellEnd"/>
            <w:r>
              <w:rPr>
                <w:rFonts w:ascii="Consolas" w:hAnsi="Consolas" w:cs="Consolas"/>
                <w:color w:val="000000"/>
                <w:sz w:val="19"/>
                <w:szCs w:val="19"/>
              </w:rPr>
              <w:t xml:space="preserve"> 1,2</w:t>
            </w:r>
          </w:p>
        </w:tc>
        <w:tc>
          <w:tcPr>
            <w:tcW w:w="3060" w:type="dxa"/>
          </w:tcPr>
          <w:p w:rsidR="0067765A" w:rsidRDefault="00CF37B0">
            <w:r>
              <w:t>Delete an instructor after authorization</w:t>
            </w:r>
          </w:p>
        </w:tc>
        <w:tc>
          <w:tcPr>
            <w:tcW w:w="1260" w:type="dxa"/>
          </w:tcPr>
          <w:p w:rsidR="0067765A" w:rsidRDefault="000A6D12">
            <w:proofErr w:type="spellStart"/>
            <w:r>
              <w:t>S</w:t>
            </w:r>
            <w:r w:rsidR="00CF37B0">
              <w:t>himaa</w:t>
            </w:r>
            <w:proofErr w:type="spellEnd"/>
          </w:p>
          <w:p w:rsidR="000A6D12" w:rsidRDefault="000A6D12">
            <w:proofErr w:type="spellStart"/>
            <w:r>
              <w:t>Donia</w:t>
            </w:r>
            <w:proofErr w:type="spellEnd"/>
          </w:p>
        </w:tc>
      </w:tr>
      <w:tr w:rsidR="00CF37B0" w:rsidTr="00D4767E">
        <w:trPr>
          <w:trHeight w:val="449"/>
        </w:trPr>
        <w:tc>
          <w:tcPr>
            <w:tcW w:w="1440" w:type="dxa"/>
          </w:tcPr>
          <w:p w:rsidR="00CF37B0" w:rsidRDefault="00CF37B0">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ManagerAdd</w:t>
            </w:r>
            <w:proofErr w:type="spellEnd"/>
          </w:p>
          <w:p w:rsidR="00CF37B0" w:rsidRDefault="00CF37B0">
            <w:r>
              <w:rPr>
                <w:rFonts w:ascii="Consolas" w:hAnsi="Consolas" w:cs="Consolas"/>
                <w:color w:val="000000"/>
                <w:sz w:val="19"/>
                <w:szCs w:val="19"/>
                <w:highlight w:val="white"/>
              </w:rPr>
              <w:t>Course</w:t>
            </w:r>
          </w:p>
        </w:tc>
        <w:tc>
          <w:tcPr>
            <w:tcW w:w="3150" w:type="dxa"/>
          </w:tcPr>
          <w:p w:rsidR="00CF37B0" w:rsidRDefault="00CF37B0" w:rsidP="00CF37B0">
            <w:r>
              <w:t>Proc that let manager add course</w:t>
            </w:r>
          </w:p>
        </w:tc>
        <w:tc>
          <w:tcPr>
            <w:tcW w:w="1530" w:type="dxa"/>
          </w:tcPr>
          <w:p w:rsidR="00CF37B0" w:rsidRDefault="00CF37B0">
            <w:proofErr w:type="spellStart"/>
            <w:r>
              <w:t>mangerID,CourseName</w:t>
            </w:r>
            <w:proofErr w:type="spellEnd"/>
          </w:p>
        </w:tc>
        <w:tc>
          <w:tcPr>
            <w:tcW w:w="1620" w:type="dxa"/>
          </w:tcPr>
          <w:p w:rsidR="00CF37B0" w:rsidRDefault="00CF37B0" w:rsidP="00103DF1">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ManagerAdd</w:t>
            </w:r>
            <w:proofErr w:type="spellEnd"/>
          </w:p>
          <w:p w:rsidR="00CF37B0" w:rsidRDefault="00CF37B0" w:rsidP="00103DF1">
            <w:r>
              <w:rPr>
                <w:rFonts w:ascii="Consolas" w:hAnsi="Consolas" w:cs="Consolas"/>
                <w:color w:val="000000"/>
                <w:sz w:val="19"/>
                <w:szCs w:val="19"/>
                <w:highlight w:val="white"/>
              </w:rPr>
              <w:t>Course</w:t>
            </w:r>
            <w:r>
              <w:rPr>
                <w:rFonts w:ascii="Consolas" w:hAnsi="Consolas" w:cs="Consolas"/>
                <w:color w:val="000000"/>
                <w:sz w:val="19"/>
                <w:szCs w:val="19"/>
              </w:rPr>
              <w:t xml:space="preserve"> 2,”SQL”</w:t>
            </w:r>
          </w:p>
        </w:tc>
        <w:tc>
          <w:tcPr>
            <w:tcW w:w="3060" w:type="dxa"/>
          </w:tcPr>
          <w:p w:rsidR="00CF37B0" w:rsidRDefault="00CF37B0">
            <w:r>
              <w:t>An course will be added if authorized manager</w:t>
            </w:r>
          </w:p>
        </w:tc>
        <w:tc>
          <w:tcPr>
            <w:tcW w:w="1260" w:type="dxa"/>
          </w:tcPr>
          <w:p w:rsidR="00CF37B0" w:rsidRDefault="000A6D12">
            <w:proofErr w:type="spellStart"/>
            <w:r>
              <w:t>S</w:t>
            </w:r>
            <w:r w:rsidR="00CF37B0">
              <w:t>himaa</w:t>
            </w:r>
            <w:proofErr w:type="spellEnd"/>
          </w:p>
          <w:p w:rsidR="000A6D12" w:rsidRDefault="000A6D12">
            <w:proofErr w:type="spellStart"/>
            <w:r>
              <w:t>Donia</w:t>
            </w:r>
            <w:proofErr w:type="spellEnd"/>
          </w:p>
        </w:tc>
      </w:tr>
      <w:tr w:rsidR="00CF37B0" w:rsidTr="00D4767E">
        <w:tc>
          <w:tcPr>
            <w:tcW w:w="1440" w:type="dxa"/>
          </w:tcPr>
          <w:p w:rsidR="00CF37B0" w:rsidRDefault="00CF37B0" w:rsidP="002B2231">
            <w:proofErr w:type="spellStart"/>
            <w:r>
              <w:rPr>
                <w:rFonts w:ascii="Consolas" w:hAnsi="Consolas" w:cs="Consolas"/>
                <w:color w:val="000000"/>
                <w:sz w:val="19"/>
                <w:szCs w:val="19"/>
                <w:highlight w:val="white"/>
              </w:rPr>
              <w:t>AddBranch</w:t>
            </w:r>
            <w:proofErr w:type="spellEnd"/>
          </w:p>
        </w:tc>
        <w:tc>
          <w:tcPr>
            <w:tcW w:w="3150" w:type="dxa"/>
          </w:tcPr>
          <w:p w:rsidR="00CF37B0" w:rsidRDefault="00CF37B0" w:rsidP="002B2231">
            <w:r>
              <w:t>Proc that add a branch</w:t>
            </w:r>
          </w:p>
        </w:tc>
        <w:tc>
          <w:tcPr>
            <w:tcW w:w="1530" w:type="dxa"/>
          </w:tcPr>
          <w:p w:rsidR="00CF37B0" w:rsidRDefault="00CF37B0" w:rsidP="002B2231">
            <w:proofErr w:type="spellStart"/>
            <w:r>
              <w:t>branchName,ManagerID</w:t>
            </w:r>
            <w:proofErr w:type="spellEnd"/>
          </w:p>
        </w:tc>
        <w:tc>
          <w:tcPr>
            <w:tcW w:w="1620" w:type="dxa"/>
          </w:tcPr>
          <w:p w:rsidR="00CF37B0" w:rsidRDefault="00CF37B0" w:rsidP="002B2231">
            <w:proofErr w:type="spellStart"/>
            <w:r>
              <w:rPr>
                <w:rFonts w:ascii="Consolas" w:hAnsi="Consolas" w:cs="Consolas"/>
                <w:color w:val="000000"/>
                <w:sz w:val="19"/>
                <w:szCs w:val="19"/>
                <w:highlight w:val="white"/>
              </w:rPr>
              <w:t>AddBranch</w:t>
            </w:r>
            <w:proofErr w:type="spellEnd"/>
            <w:r>
              <w:rPr>
                <w:rFonts w:ascii="Consolas" w:hAnsi="Consolas" w:cs="Consolas"/>
                <w:color w:val="000000"/>
                <w:sz w:val="19"/>
                <w:szCs w:val="19"/>
              </w:rPr>
              <w:t xml:space="preserve"> “Assiut”,2</w:t>
            </w:r>
          </w:p>
        </w:tc>
        <w:tc>
          <w:tcPr>
            <w:tcW w:w="3060" w:type="dxa"/>
          </w:tcPr>
          <w:p w:rsidR="00CF37B0" w:rsidRDefault="00CF37B0" w:rsidP="00CF37B0">
            <w:r>
              <w:t>A branch will be added if authorized manager</w:t>
            </w:r>
          </w:p>
        </w:tc>
        <w:tc>
          <w:tcPr>
            <w:tcW w:w="1260" w:type="dxa"/>
          </w:tcPr>
          <w:p w:rsidR="00CF37B0" w:rsidRDefault="00CF37B0" w:rsidP="002B2231">
            <w:r>
              <w:t xml:space="preserve">Mohamed </w:t>
            </w:r>
            <w:proofErr w:type="spellStart"/>
            <w:r>
              <w:t>roshdy</w:t>
            </w:r>
            <w:proofErr w:type="spellEnd"/>
          </w:p>
        </w:tc>
      </w:tr>
      <w:tr w:rsidR="00CF37B0" w:rsidTr="00D4767E">
        <w:tc>
          <w:tcPr>
            <w:tcW w:w="1440" w:type="dxa"/>
          </w:tcPr>
          <w:p w:rsidR="00CF37B0" w:rsidRDefault="002E555B" w:rsidP="002B2231">
            <w:proofErr w:type="spellStart"/>
            <w:r>
              <w:rPr>
                <w:rFonts w:ascii="Consolas" w:hAnsi="Consolas" w:cs="Consolas"/>
                <w:color w:val="000000"/>
                <w:sz w:val="19"/>
                <w:szCs w:val="19"/>
                <w:highlight w:val="white"/>
              </w:rPr>
              <w:t>UpdateBranch</w:t>
            </w:r>
            <w:proofErr w:type="spellEnd"/>
          </w:p>
        </w:tc>
        <w:tc>
          <w:tcPr>
            <w:tcW w:w="3150" w:type="dxa"/>
          </w:tcPr>
          <w:p w:rsidR="00CF37B0" w:rsidRDefault="002E555B" w:rsidP="002E555B">
            <w:r>
              <w:t>Proc that update a branch</w:t>
            </w:r>
          </w:p>
        </w:tc>
        <w:tc>
          <w:tcPr>
            <w:tcW w:w="1530" w:type="dxa"/>
          </w:tcPr>
          <w:p w:rsidR="00CF37B0" w:rsidRDefault="002E555B" w:rsidP="002B2231">
            <w:proofErr w:type="spellStart"/>
            <w:r>
              <w:t>branchName,ManagerID</w:t>
            </w:r>
            <w:proofErr w:type="spellEnd"/>
          </w:p>
        </w:tc>
        <w:tc>
          <w:tcPr>
            <w:tcW w:w="1620" w:type="dxa"/>
          </w:tcPr>
          <w:p w:rsidR="00CF37B0" w:rsidRDefault="002E555B" w:rsidP="002B2231">
            <w:proofErr w:type="spellStart"/>
            <w:r>
              <w:rPr>
                <w:rFonts w:ascii="Consolas" w:hAnsi="Consolas" w:cs="Consolas"/>
                <w:color w:val="000000"/>
                <w:sz w:val="19"/>
                <w:szCs w:val="19"/>
                <w:highlight w:val="white"/>
              </w:rPr>
              <w:t>UpdateBranch</w:t>
            </w:r>
            <w:proofErr w:type="spellEnd"/>
            <w:r>
              <w:rPr>
                <w:rFonts w:ascii="Consolas" w:hAnsi="Consolas" w:cs="Consolas"/>
                <w:color w:val="000000"/>
                <w:sz w:val="19"/>
                <w:szCs w:val="19"/>
              </w:rPr>
              <w:t xml:space="preserve"> “Assiut”,2</w:t>
            </w:r>
          </w:p>
        </w:tc>
        <w:tc>
          <w:tcPr>
            <w:tcW w:w="3060" w:type="dxa"/>
          </w:tcPr>
          <w:p w:rsidR="00CF37B0" w:rsidRDefault="002E555B" w:rsidP="002B2231">
            <w:r>
              <w:t>A targeted branch will be updated after authorization</w:t>
            </w:r>
          </w:p>
        </w:tc>
        <w:tc>
          <w:tcPr>
            <w:tcW w:w="1260" w:type="dxa"/>
          </w:tcPr>
          <w:p w:rsidR="00CF37B0" w:rsidRDefault="002E555B" w:rsidP="002B2231">
            <w:r>
              <w:t xml:space="preserve">Mohamed </w:t>
            </w:r>
            <w:proofErr w:type="spellStart"/>
            <w:r>
              <w:t>roshdy</w:t>
            </w:r>
            <w:proofErr w:type="spellEnd"/>
          </w:p>
        </w:tc>
      </w:tr>
      <w:tr w:rsidR="00707A68" w:rsidTr="00D4767E">
        <w:tc>
          <w:tcPr>
            <w:tcW w:w="1440" w:type="dxa"/>
          </w:tcPr>
          <w:p w:rsidR="00707A68" w:rsidRDefault="00707A68" w:rsidP="002B2231">
            <w:proofErr w:type="spellStart"/>
            <w:r>
              <w:rPr>
                <w:rFonts w:ascii="Consolas" w:hAnsi="Consolas" w:cs="Consolas"/>
                <w:color w:val="000000"/>
                <w:sz w:val="19"/>
                <w:szCs w:val="19"/>
                <w:highlight w:val="white"/>
              </w:rPr>
              <w:t>AddIntake</w:t>
            </w:r>
            <w:proofErr w:type="spellEnd"/>
          </w:p>
        </w:tc>
        <w:tc>
          <w:tcPr>
            <w:tcW w:w="3150" w:type="dxa"/>
          </w:tcPr>
          <w:p w:rsidR="00707A68" w:rsidRDefault="00707A68" w:rsidP="002B2231">
            <w:r>
              <w:t>Proc that add an intake</w:t>
            </w:r>
          </w:p>
        </w:tc>
        <w:tc>
          <w:tcPr>
            <w:tcW w:w="1530" w:type="dxa"/>
          </w:tcPr>
          <w:p w:rsidR="00707A68" w:rsidRDefault="000B3561" w:rsidP="002B2231">
            <w:proofErr w:type="spellStart"/>
            <w:r>
              <w:t>intak</w:t>
            </w:r>
            <w:r w:rsidR="00707A68">
              <w:t>eName,ManagerID</w:t>
            </w:r>
            <w:proofErr w:type="spellEnd"/>
          </w:p>
        </w:tc>
        <w:tc>
          <w:tcPr>
            <w:tcW w:w="1620" w:type="dxa"/>
          </w:tcPr>
          <w:p w:rsidR="00707A68" w:rsidRDefault="00707A68" w:rsidP="002E555B">
            <w:proofErr w:type="spellStart"/>
            <w:r>
              <w:rPr>
                <w:rFonts w:ascii="Consolas" w:hAnsi="Consolas" w:cs="Consolas"/>
                <w:color w:val="000000"/>
                <w:sz w:val="19"/>
                <w:szCs w:val="19"/>
                <w:highlight w:val="white"/>
              </w:rPr>
              <w:t>AddIntake</w:t>
            </w:r>
            <w:proofErr w:type="spellEnd"/>
            <w:r>
              <w:rPr>
                <w:rFonts w:ascii="Consolas" w:hAnsi="Consolas" w:cs="Consolas"/>
                <w:color w:val="000000"/>
                <w:sz w:val="19"/>
                <w:szCs w:val="19"/>
              </w:rPr>
              <w:t xml:space="preserve"> “intake40”,2</w:t>
            </w:r>
          </w:p>
        </w:tc>
        <w:tc>
          <w:tcPr>
            <w:tcW w:w="3060" w:type="dxa"/>
          </w:tcPr>
          <w:p w:rsidR="00707A68" w:rsidRDefault="00707A68" w:rsidP="002E555B">
            <w:r>
              <w:t>An intake will be added if authorized manager</w:t>
            </w:r>
          </w:p>
        </w:tc>
        <w:tc>
          <w:tcPr>
            <w:tcW w:w="1260" w:type="dxa"/>
          </w:tcPr>
          <w:p w:rsidR="00707A68" w:rsidRDefault="00707A68" w:rsidP="00103DF1">
            <w:r>
              <w:t xml:space="preserve">Mohamed </w:t>
            </w:r>
            <w:proofErr w:type="spellStart"/>
            <w:r>
              <w:t>roshdy</w:t>
            </w:r>
            <w:proofErr w:type="spellEnd"/>
          </w:p>
        </w:tc>
      </w:tr>
      <w:tr w:rsidR="00707A68" w:rsidTr="00D4767E">
        <w:tc>
          <w:tcPr>
            <w:tcW w:w="1440" w:type="dxa"/>
          </w:tcPr>
          <w:p w:rsidR="00707A68" w:rsidRDefault="00707A68" w:rsidP="002B2231">
            <w:proofErr w:type="spellStart"/>
            <w:r>
              <w:rPr>
                <w:rFonts w:ascii="Consolas" w:hAnsi="Consolas" w:cs="Consolas"/>
                <w:color w:val="000000"/>
                <w:sz w:val="19"/>
                <w:szCs w:val="19"/>
                <w:highlight w:val="white"/>
              </w:rPr>
              <w:t>UpdateIntake</w:t>
            </w:r>
            <w:proofErr w:type="spellEnd"/>
          </w:p>
        </w:tc>
        <w:tc>
          <w:tcPr>
            <w:tcW w:w="3150" w:type="dxa"/>
          </w:tcPr>
          <w:p w:rsidR="00707A68" w:rsidRDefault="00707A68" w:rsidP="002E555B">
            <w:r>
              <w:t>Proc that update an intake</w:t>
            </w:r>
          </w:p>
        </w:tc>
        <w:tc>
          <w:tcPr>
            <w:tcW w:w="1530" w:type="dxa"/>
          </w:tcPr>
          <w:p w:rsidR="00707A68" w:rsidRDefault="000B3561" w:rsidP="002B2231">
            <w:proofErr w:type="spellStart"/>
            <w:r>
              <w:t>intak</w:t>
            </w:r>
            <w:r w:rsidR="00707A68">
              <w:t>eName,ManagerID</w:t>
            </w:r>
            <w:proofErr w:type="spellEnd"/>
          </w:p>
        </w:tc>
        <w:tc>
          <w:tcPr>
            <w:tcW w:w="1620" w:type="dxa"/>
          </w:tcPr>
          <w:p w:rsidR="00707A68" w:rsidRDefault="00707A68" w:rsidP="002B2231">
            <w:pPr>
              <w:rPr>
                <w:rFonts w:ascii="Consolas" w:hAnsi="Consolas" w:cs="Consolas"/>
                <w:color w:val="000000"/>
                <w:sz w:val="19"/>
                <w:szCs w:val="19"/>
              </w:rPr>
            </w:pPr>
            <w:proofErr w:type="spellStart"/>
            <w:r>
              <w:rPr>
                <w:rFonts w:ascii="Consolas" w:hAnsi="Consolas" w:cs="Consolas"/>
                <w:color w:val="000000"/>
                <w:sz w:val="19"/>
                <w:szCs w:val="19"/>
                <w:highlight w:val="white"/>
              </w:rPr>
              <w:t>UpdateIntake</w:t>
            </w:r>
            <w:proofErr w:type="spellEnd"/>
          </w:p>
          <w:p w:rsidR="00707A68" w:rsidRDefault="00707A68" w:rsidP="002B2231">
            <w:r>
              <w:rPr>
                <w:rFonts w:ascii="Consolas" w:hAnsi="Consolas" w:cs="Consolas"/>
                <w:color w:val="000000"/>
                <w:sz w:val="19"/>
                <w:szCs w:val="19"/>
              </w:rPr>
              <w:t>“intake40”,2</w:t>
            </w:r>
          </w:p>
        </w:tc>
        <w:tc>
          <w:tcPr>
            <w:tcW w:w="3060" w:type="dxa"/>
          </w:tcPr>
          <w:p w:rsidR="00707A68" w:rsidRDefault="00707A68" w:rsidP="00707A68">
            <w:r>
              <w:t>A targeted intake will be updated after authorization</w:t>
            </w:r>
          </w:p>
        </w:tc>
        <w:tc>
          <w:tcPr>
            <w:tcW w:w="1260" w:type="dxa"/>
          </w:tcPr>
          <w:p w:rsidR="00707A68" w:rsidRDefault="00707A68" w:rsidP="00103DF1">
            <w:r>
              <w:t xml:space="preserve">Mohamed </w:t>
            </w:r>
            <w:proofErr w:type="spellStart"/>
            <w:r>
              <w:t>roshdy</w:t>
            </w:r>
            <w:proofErr w:type="spellEnd"/>
          </w:p>
        </w:tc>
      </w:tr>
      <w:tr w:rsidR="00707A68" w:rsidTr="00D4767E">
        <w:tc>
          <w:tcPr>
            <w:tcW w:w="1440" w:type="dxa"/>
          </w:tcPr>
          <w:p w:rsidR="00707A68" w:rsidRDefault="00707A68" w:rsidP="002B2231">
            <w:proofErr w:type="spellStart"/>
            <w:r>
              <w:rPr>
                <w:rFonts w:ascii="Consolas" w:hAnsi="Consolas" w:cs="Consolas"/>
                <w:color w:val="000000"/>
                <w:sz w:val="19"/>
                <w:szCs w:val="19"/>
                <w:highlight w:val="white"/>
              </w:rPr>
              <w:t>AddTrack</w:t>
            </w:r>
            <w:proofErr w:type="spellEnd"/>
          </w:p>
        </w:tc>
        <w:tc>
          <w:tcPr>
            <w:tcW w:w="3150" w:type="dxa"/>
          </w:tcPr>
          <w:p w:rsidR="00707A68" w:rsidRDefault="00707A68" w:rsidP="00707A68">
            <w:r>
              <w:t>Proc that add a Track</w:t>
            </w:r>
          </w:p>
        </w:tc>
        <w:tc>
          <w:tcPr>
            <w:tcW w:w="1530" w:type="dxa"/>
          </w:tcPr>
          <w:p w:rsidR="00707A68" w:rsidRDefault="000B3561" w:rsidP="00103DF1">
            <w:proofErr w:type="spellStart"/>
            <w:r>
              <w:t>track</w:t>
            </w:r>
            <w:r w:rsidR="00707A68">
              <w:t>Name,ManagerID</w:t>
            </w:r>
            <w:proofErr w:type="spellEnd"/>
          </w:p>
        </w:tc>
        <w:tc>
          <w:tcPr>
            <w:tcW w:w="1620" w:type="dxa"/>
          </w:tcPr>
          <w:p w:rsidR="00707A68" w:rsidRDefault="00707A68" w:rsidP="00707A68">
            <w:proofErr w:type="spellStart"/>
            <w:r>
              <w:rPr>
                <w:rFonts w:ascii="Consolas" w:hAnsi="Consolas" w:cs="Consolas"/>
                <w:color w:val="000000"/>
                <w:sz w:val="19"/>
                <w:szCs w:val="19"/>
                <w:highlight w:val="white"/>
              </w:rPr>
              <w:t>AddTrack</w:t>
            </w:r>
            <w:proofErr w:type="spellEnd"/>
            <w:r>
              <w:rPr>
                <w:rFonts w:ascii="Consolas" w:hAnsi="Consolas" w:cs="Consolas"/>
                <w:color w:val="000000"/>
                <w:sz w:val="19"/>
                <w:szCs w:val="19"/>
              </w:rPr>
              <w:t xml:space="preserve"> “.net”,1</w:t>
            </w:r>
          </w:p>
        </w:tc>
        <w:tc>
          <w:tcPr>
            <w:tcW w:w="3060" w:type="dxa"/>
          </w:tcPr>
          <w:p w:rsidR="00707A68" w:rsidRDefault="00707A68" w:rsidP="00707A68">
            <w:r>
              <w:t>A Track will be added if authorized manager</w:t>
            </w:r>
          </w:p>
        </w:tc>
        <w:tc>
          <w:tcPr>
            <w:tcW w:w="1260" w:type="dxa"/>
          </w:tcPr>
          <w:p w:rsidR="00707A68" w:rsidRDefault="00707A68" w:rsidP="00103DF1">
            <w:r>
              <w:t xml:space="preserve">Mohamed </w:t>
            </w:r>
            <w:proofErr w:type="spellStart"/>
            <w:r>
              <w:t>roshdy</w:t>
            </w:r>
            <w:proofErr w:type="spellEnd"/>
          </w:p>
        </w:tc>
      </w:tr>
      <w:tr w:rsidR="000B3561" w:rsidTr="00D4767E">
        <w:tc>
          <w:tcPr>
            <w:tcW w:w="1440" w:type="dxa"/>
          </w:tcPr>
          <w:p w:rsidR="000B3561" w:rsidRDefault="000B3561" w:rsidP="00103DF1">
            <w:proofErr w:type="spellStart"/>
            <w:r>
              <w:rPr>
                <w:rFonts w:ascii="Consolas" w:hAnsi="Consolas" w:cs="Consolas"/>
                <w:color w:val="000000"/>
                <w:sz w:val="19"/>
                <w:szCs w:val="19"/>
                <w:highlight w:val="white"/>
              </w:rPr>
              <w:t>Update</w:t>
            </w:r>
            <w:r>
              <w:rPr>
                <w:rFonts w:ascii="Consolas" w:hAnsi="Consolas" w:cs="Consolas"/>
                <w:color w:val="000000"/>
                <w:sz w:val="19"/>
                <w:szCs w:val="19"/>
              </w:rPr>
              <w:t>track</w:t>
            </w:r>
            <w:proofErr w:type="spellEnd"/>
          </w:p>
        </w:tc>
        <w:tc>
          <w:tcPr>
            <w:tcW w:w="3150" w:type="dxa"/>
          </w:tcPr>
          <w:p w:rsidR="000B3561" w:rsidRDefault="000B3561" w:rsidP="000B3561">
            <w:r>
              <w:t>Proc that update a track</w:t>
            </w:r>
          </w:p>
        </w:tc>
        <w:tc>
          <w:tcPr>
            <w:tcW w:w="1530" w:type="dxa"/>
          </w:tcPr>
          <w:p w:rsidR="000B3561" w:rsidRDefault="000B3561" w:rsidP="00103DF1">
            <w:proofErr w:type="spellStart"/>
            <w:r>
              <w:t>trackName,ManagerID</w:t>
            </w:r>
            <w:proofErr w:type="spellEnd"/>
          </w:p>
        </w:tc>
        <w:tc>
          <w:tcPr>
            <w:tcW w:w="1620" w:type="dxa"/>
          </w:tcPr>
          <w:p w:rsidR="000B3561" w:rsidRDefault="000B3561" w:rsidP="00103DF1">
            <w:pPr>
              <w:rPr>
                <w:rFonts w:ascii="Consolas" w:hAnsi="Consolas" w:cs="Consolas"/>
                <w:color w:val="000000"/>
                <w:sz w:val="19"/>
                <w:szCs w:val="19"/>
              </w:rPr>
            </w:pPr>
            <w:proofErr w:type="spellStart"/>
            <w:r>
              <w:rPr>
                <w:rFonts w:ascii="Consolas" w:hAnsi="Consolas" w:cs="Consolas"/>
                <w:color w:val="000000"/>
                <w:sz w:val="19"/>
                <w:szCs w:val="19"/>
                <w:highlight w:val="white"/>
              </w:rPr>
              <w:t>Update</w:t>
            </w:r>
            <w:r>
              <w:rPr>
                <w:rFonts w:ascii="Consolas" w:hAnsi="Consolas" w:cs="Consolas"/>
                <w:color w:val="000000"/>
                <w:sz w:val="19"/>
                <w:szCs w:val="19"/>
              </w:rPr>
              <w:t>track</w:t>
            </w:r>
            <w:proofErr w:type="spellEnd"/>
          </w:p>
          <w:p w:rsidR="000B3561" w:rsidRDefault="000B3561" w:rsidP="000B3561">
            <w:r>
              <w:rPr>
                <w:rFonts w:ascii="Consolas" w:hAnsi="Consolas" w:cs="Consolas"/>
                <w:color w:val="000000"/>
                <w:sz w:val="19"/>
                <w:szCs w:val="19"/>
              </w:rPr>
              <w:t>“.net”,1</w:t>
            </w:r>
          </w:p>
        </w:tc>
        <w:tc>
          <w:tcPr>
            <w:tcW w:w="3060" w:type="dxa"/>
          </w:tcPr>
          <w:p w:rsidR="000B3561" w:rsidRDefault="000B3561" w:rsidP="000B3561">
            <w:r>
              <w:t>A targeted track will be updated after authorization</w:t>
            </w:r>
          </w:p>
        </w:tc>
        <w:tc>
          <w:tcPr>
            <w:tcW w:w="1260" w:type="dxa"/>
          </w:tcPr>
          <w:p w:rsidR="000B3561" w:rsidRDefault="000B3561" w:rsidP="00103DF1">
            <w:r>
              <w:t xml:space="preserve">Mohamed </w:t>
            </w:r>
            <w:proofErr w:type="spellStart"/>
            <w:r>
              <w:t>roshdy</w:t>
            </w:r>
            <w:proofErr w:type="spellEnd"/>
          </w:p>
        </w:tc>
      </w:tr>
      <w:tr w:rsidR="00707A68" w:rsidTr="00D4767E">
        <w:tc>
          <w:tcPr>
            <w:tcW w:w="1440" w:type="dxa"/>
          </w:tcPr>
          <w:p w:rsidR="00707A68" w:rsidRDefault="00B622B1" w:rsidP="002B2231">
            <w:proofErr w:type="spellStart"/>
            <w:r>
              <w:rPr>
                <w:rFonts w:ascii="Consolas" w:hAnsi="Consolas" w:cs="Consolas"/>
                <w:color w:val="000000"/>
                <w:sz w:val="19"/>
                <w:szCs w:val="19"/>
                <w:highlight w:val="white"/>
              </w:rPr>
              <w:t>UpdateCourse</w:t>
            </w:r>
            <w:proofErr w:type="spellEnd"/>
          </w:p>
        </w:tc>
        <w:tc>
          <w:tcPr>
            <w:tcW w:w="3150" w:type="dxa"/>
          </w:tcPr>
          <w:p w:rsidR="00707A68" w:rsidRDefault="00F75623" w:rsidP="002B2231">
            <w:r>
              <w:t>Proc that update a course</w:t>
            </w:r>
          </w:p>
        </w:tc>
        <w:tc>
          <w:tcPr>
            <w:tcW w:w="1530" w:type="dxa"/>
          </w:tcPr>
          <w:p w:rsidR="00707A68" w:rsidRDefault="00F75623" w:rsidP="002B2231">
            <w:proofErr w:type="spellStart"/>
            <w:r>
              <w:t>courseName</w:t>
            </w:r>
            <w:proofErr w:type="spellEnd"/>
            <w:r>
              <w:t>,</w:t>
            </w:r>
          </w:p>
          <w:p w:rsidR="00F75623" w:rsidRDefault="00F75623" w:rsidP="002B2231">
            <w:proofErr w:type="spellStart"/>
            <w:proofErr w:type="gramStart"/>
            <w:r>
              <w:t>desc,</w:t>
            </w:r>
            <w:proofErr w:type="gramEnd"/>
            <w:r>
              <w:t>max</w:t>
            </w:r>
            <w:proofErr w:type="spellEnd"/>
            <w:r>
              <w:t xml:space="preserve"> ,</w:t>
            </w:r>
            <w:proofErr w:type="spellStart"/>
            <w:r>
              <w:t>min,deg</w:t>
            </w:r>
            <w:proofErr w:type="spellEnd"/>
            <w:r>
              <w:t>….</w:t>
            </w:r>
          </w:p>
        </w:tc>
        <w:tc>
          <w:tcPr>
            <w:tcW w:w="1620" w:type="dxa"/>
          </w:tcPr>
          <w:p w:rsidR="00707A68" w:rsidRDefault="00F75623" w:rsidP="002B2231">
            <w:pPr>
              <w:rPr>
                <w:rFonts w:ascii="Consolas" w:hAnsi="Consolas" w:cs="Consolas"/>
                <w:color w:val="000000"/>
                <w:sz w:val="19"/>
                <w:szCs w:val="19"/>
              </w:rPr>
            </w:pPr>
            <w:proofErr w:type="spellStart"/>
            <w:r>
              <w:rPr>
                <w:rFonts w:ascii="Consolas" w:hAnsi="Consolas" w:cs="Consolas"/>
                <w:color w:val="000000"/>
                <w:sz w:val="19"/>
                <w:szCs w:val="19"/>
                <w:highlight w:val="white"/>
              </w:rPr>
              <w:t>UpdateCourse</w:t>
            </w:r>
            <w:proofErr w:type="spellEnd"/>
          </w:p>
          <w:p w:rsidR="00F75623" w:rsidRDefault="00F75623" w:rsidP="002B2231">
            <w:r>
              <w:rPr>
                <w:rFonts w:ascii="Consolas" w:hAnsi="Consolas" w:cs="Consolas"/>
                <w:color w:val="000000"/>
                <w:sz w:val="19"/>
                <w:szCs w:val="19"/>
              </w:rPr>
              <w:t>“SQL”,”ssqqll”,”100”,”50”</w:t>
            </w:r>
          </w:p>
        </w:tc>
        <w:tc>
          <w:tcPr>
            <w:tcW w:w="3060" w:type="dxa"/>
          </w:tcPr>
          <w:p w:rsidR="00707A68" w:rsidRDefault="00F75623" w:rsidP="002B2231">
            <w:r>
              <w:t>The Targeted course will be updated</w:t>
            </w:r>
          </w:p>
        </w:tc>
        <w:tc>
          <w:tcPr>
            <w:tcW w:w="1260" w:type="dxa"/>
          </w:tcPr>
          <w:p w:rsidR="00707A68" w:rsidRDefault="00F75623" w:rsidP="002B2231">
            <w:r>
              <w:t xml:space="preserve">Mohamed </w:t>
            </w:r>
            <w:proofErr w:type="spellStart"/>
            <w:r>
              <w:t>roshdy</w:t>
            </w:r>
            <w:proofErr w:type="spellEnd"/>
          </w:p>
        </w:tc>
      </w:tr>
      <w:tr w:rsidR="00707A68" w:rsidTr="00D4767E">
        <w:tc>
          <w:tcPr>
            <w:tcW w:w="1440" w:type="dxa"/>
          </w:tcPr>
          <w:p w:rsidR="00707A68" w:rsidRDefault="00F75623" w:rsidP="002B2231">
            <w:proofErr w:type="spellStart"/>
            <w:r>
              <w:rPr>
                <w:rFonts w:ascii="Consolas" w:hAnsi="Consolas" w:cs="Consolas"/>
                <w:color w:val="000000"/>
                <w:sz w:val="19"/>
                <w:szCs w:val="19"/>
                <w:highlight w:val="white"/>
              </w:rPr>
              <w:t>DeleteCourse</w:t>
            </w:r>
            <w:proofErr w:type="spellEnd"/>
          </w:p>
        </w:tc>
        <w:tc>
          <w:tcPr>
            <w:tcW w:w="3150" w:type="dxa"/>
          </w:tcPr>
          <w:p w:rsidR="00707A68" w:rsidRDefault="00F75623" w:rsidP="002B2231">
            <w:r>
              <w:t>Proc that delete a course</w:t>
            </w:r>
          </w:p>
        </w:tc>
        <w:tc>
          <w:tcPr>
            <w:tcW w:w="1530" w:type="dxa"/>
          </w:tcPr>
          <w:p w:rsidR="00707A68" w:rsidRDefault="00F75623" w:rsidP="002B2231">
            <w:proofErr w:type="spellStart"/>
            <w:r>
              <w:t>CourseName,ManagerID</w:t>
            </w:r>
            <w:proofErr w:type="spellEnd"/>
          </w:p>
        </w:tc>
        <w:tc>
          <w:tcPr>
            <w:tcW w:w="1620" w:type="dxa"/>
          </w:tcPr>
          <w:p w:rsidR="00707A68" w:rsidRDefault="00F75623" w:rsidP="002B2231">
            <w:proofErr w:type="spellStart"/>
            <w:r>
              <w:t>deleteCourse</w:t>
            </w:r>
            <w:proofErr w:type="spellEnd"/>
          </w:p>
          <w:p w:rsidR="00F75623" w:rsidRDefault="00F75623" w:rsidP="002B2231">
            <w:r>
              <w:t>“SQL”,1</w:t>
            </w:r>
          </w:p>
        </w:tc>
        <w:tc>
          <w:tcPr>
            <w:tcW w:w="3060" w:type="dxa"/>
          </w:tcPr>
          <w:p w:rsidR="00707A68" w:rsidRDefault="00F75623" w:rsidP="002B2231">
            <w:r>
              <w:t>The Targeted course will be deleted after authorization</w:t>
            </w:r>
          </w:p>
        </w:tc>
        <w:tc>
          <w:tcPr>
            <w:tcW w:w="1260" w:type="dxa"/>
          </w:tcPr>
          <w:p w:rsidR="00707A68" w:rsidRDefault="00F75623" w:rsidP="002B2231">
            <w:r>
              <w:t xml:space="preserve">Mohamed </w:t>
            </w:r>
            <w:proofErr w:type="spellStart"/>
            <w:r>
              <w:t>roshdy</w:t>
            </w:r>
            <w:proofErr w:type="spellEnd"/>
          </w:p>
        </w:tc>
      </w:tr>
      <w:tr w:rsidR="00707A68" w:rsidTr="00D4767E">
        <w:tc>
          <w:tcPr>
            <w:tcW w:w="1440" w:type="dxa"/>
          </w:tcPr>
          <w:p w:rsidR="00707A68" w:rsidRDefault="00F75623" w:rsidP="002B2231">
            <w:proofErr w:type="spellStart"/>
            <w:r>
              <w:rPr>
                <w:rFonts w:ascii="Consolas" w:hAnsi="Consolas" w:cs="Consolas"/>
                <w:color w:val="000000"/>
                <w:sz w:val="19"/>
                <w:szCs w:val="19"/>
                <w:highlight w:val="white"/>
              </w:rPr>
              <w:t>AddTrainee</w:t>
            </w:r>
            <w:proofErr w:type="spellEnd"/>
          </w:p>
        </w:tc>
        <w:tc>
          <w:tcPr>
            <w:tcW w:w="3150" w:type="dxa"/>
          </w:tcPr>
          <w:p w:rsidR="00707A68" w:rsidRDefault="00F75623" w:rsidP="002B2231">
            <w:r>
              <w:t>Proc that add a trainee</w:t>
            </w:r>
          </w:p>
        </w:tc>
        <w:tc>
          <w:tcPr>
            <w:tcW w:w="1530" w:type="dxa"/>
          </w:tcPr>
          <w:p w:rsidR="00707A68" w:rsidRDefault="00F75623" w:rsidP="002B2231">
            <w:proofErr w:type="spellStart"/>
            <w:r>
              <w:t>FName</w:t>
            </w:r>
            <w:proofErr w:type="gramStart"/>
            <w:r>
              <w:t>,LName,Phone</w:t>
            </w:r>
            <w:proofErr w:type="spellEnd"/>
            <w:proofErr w:type="gramEnd"/>
            <w:r>
              <w:t>……..</w:t>
            </w:r>
          </w:p>
        </w:tc>
        <w:tc>
          <w:tcPr>
            <w:tcW w:w="1620" w:type="dxa"/>
          </w:tcPr>
          <w:p w:rsidR="00707A68" w:rsidRDefault="00F75623" w:rsidP="002B2231">
            <w:proofErr w:type="spellStart"/>
            <w:r>
              <w:rPr>
                <w:rFonts w:ascii="Consolas" w:hAnsi="Consolas" w:cs="Consolas"/>
                <w:color w:val="000000"/>
                <w:sz w:val="19"/>
                <w:szCs w:val="19"/>
                <w:highlight w:val="white"/>
              </w:rPr>
              <w:t>AddTrainee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w:t>
            </w:r>
            <w:proofErr w:type="spellEnd"/>
            <w:r>
              <w:rPr>
                <w:rFonts w:ascii="Consolas" w:hAnsi="Consolas" w:cs="Consolas"/>
                <w:color w:val="000000"/>
                <w:sz w:val="19"/>
                <w:szCs w:val="19"/>
              </w:rPr>
              <w:t>”,”</w:t>
            </w:r>
            <w:proofErr w:type="spellStart"/>
            <w:r>
              <w:rPr>
                <w:rFonts w:ascii="Consolas" w:hAnsi="Consolas" w:cs="Consolas"/>
                <w:color w:val="000000"/>
                <w:sz w:val="19"/>
                <w:szCs w:val="19"/>
              </w:rPr>
              <w:t>ali</w:t>
            </w:r>
            <w:proofErr w:type="spellEnd"/>
            <w:r>
              <w:rPr>
                <w:rFonts w:ascii="Consolas" w:hAnsi="Consolas" w:cs="Consolas"/>
                <w:color w:val="000000"/>
                <w:sz w:val="19"/>
                <w:szCs w:val="19"/>
              </w:rPr>
              <w:t>”</w:t>
            </w:r>
          </w:p>
        </w:tc>
        <w:tc>
          <w:tcPr>
            <w:tcW w:w="3060" w:type="dxa"/>
          </w:tcPr>
          <w:p w:rsidR="00707A68" w:rsidRDefault="00F75623" w:rsidP="002B2231">
            <w:r>
              <w:t>An Trainee will be added after authorization checking</w:t>
            </w:r>
          </w:p>
        </w:tc>
        <w:tc>
          <w:tcPr>
            <w:tcW w:w="1260" w:type="dxa"/>
          </w:tcPr>
          <w:p w:rsidR="00707A68" w:rsidRDefault="00CA4F7A" w:rsidP="002B2231">
            <w:r>
              <w:t>S</w:t>
            </w:r>
            <w:r w:rsidR="00F75623">
              <w:t>ally</w:t>
            </w:r>
          </w:p>
          <w:p w:rsidR="00CA4F7A" w:rsidRDefault="00CA4F7A" w:rsidP="002B2231">
            <w:r>
              <w:t>Sayed</w:t>
            </w:r>
          </w:p>
        </w:tc>
      </w:tr>
      <w:tr w:rsidR="00707A68" w:rsidTr="00D4767E">
        <w:tc>
          <w:tcPr>
            <w:tcW w:w="1440" w:type="dxa"/>
          </w:tcPr>
          <w:p w:rsidR="00707A68" w:rsidRDefault="00F75623" w:rsidP="002B2231">
            <w:proofErr w:type="spellStart"/>
            <w:r>
              <w:rPr>
                <w:rFonts w:ascii="Consolas" w:hAnsi="Consolas" w:cs="Consolas"/>
                <w:color w:val="000000"/>
                <w:sz w:val="19"/>
                <w:szCs w:val="19"/>
                <w:highlight w:val="white"/>
              </w:rPr>
              <w:t>TraineeDoExam</w:t>
            </w:r>
            <w:proofErr w:type="spellEnd"/>
          </w:p>
        </w:tc>
        <w:tc>
          <w:tcPr>
            <w:tcW w:w="3150" w:type="dxa"/>
          </w:tcPr>
          <w:p w:rsidR="00707A68" w:rsidRDefault="00F75623" w:rsidP="002B2231">
            <w:r>
              <w:t>Proc that let an instructor select trainees to do specific exam</w:t>
            </w:r>
          </w:p>
        </w:tc>
        <w:tc>
          <w:tcPr>
            <w:tcW w:w="1530" w:type="dxa"/>
          </w:tcPr>
          <w:p w:rsidR="008064AC" w:rsidRDefault="00F75623" w:rsidP="002B2231">
            <w:proofErr w:type="spellStart"/>
            <w:r>
              <w:t>traineeID</w:t>
            </w:r>
            <w:proofErr w:type="spellEnd"/>
          </w:p>
          <w:p w:rsidR="00707A68" w:rsidRDefault="00F75623" w:rsidP="002B2231">
            <w:r>
              <w:t>,</w:t>
            </w:r>
            <w:proofErr w:type="spellStart"/>
            <w:r>
              <w:t>ExamID,InsID</w:t>
            </w:r>
            <w:proofErr w:type="spellEnd"/>
          </w:p>
        </w:tc>
        <w:tc>
          <w:tcPr>
            <w:tcW w:w="1620" w:type="dxa"/>
          </w:tcPr>
          <w:p w:rsidR="00707A68" w:rsidRDefault="008064AC" w:rsidP="002B2231">
            <w:pPr>
              <w:rPr>
                <w:rFonts w:ascii="Consolas" w:hAnsi="Consolas" w:cs="Consolas"/>
                <w:color w:val="000000"/>
                <w:sz w:val="19"/>
                <w:szCs w:val="19"/>
              </w:rPr>
            </w:pPr>
            <w:proofErr w:type="spellStart"/>
            <w:r>
              <w:rPr>
                <w:rFonts w:ascii="Consolas" w:hAnsi="Consolas" w:cs="Consolas"/>
                <w:color w:val="000000"/>
                <w:sz w:val="19"/>
                <w:szCs w:val="19"/>
                <w:highlight w:val="white"/>
              </w:rPr>
              <w:t>TraineeDoExam</w:t>
            </w:r>
            <w:proofErr w:type="spellEnd"/>
          </w:p>
          <w:p w:rsidR="008064AC" w:rsidRDefault="008064AC" w:rsidP="002B2231">
            <w:r>
              <w:rPr>
                <w:rFonts w:ascii="Consolas" w:hAnsi="Consolas" w:cs="Consolas"/>
                <w:color w:val="000000"/>
                <w:sz w:val="19"/>
                <w:szCs w:val="19"/>
              </w:rPr>
              <w:t>1,1,2</w:t>
            </w:r>
          </w:p>
        </w:tc>
        <w:tc>
          <w:tcPr>
            <w:tcW w:w="3060" w:type="dxa"/>
          </w:tcPr>
          <w:p w:rsidR="00707A68" w:rsidRDefault="008064AC" w:rsidP="002B2231">
            <w:r>
              <w:t>The trainee will be added to table trainee exam to do his exams</w:t>
            </w:r>
          </w:p>
        </w:tc>
        <w:tc>
          <w:tcPr>
            <w:tcW w:w="1260" w:type="dxa"/>
          </w:tcPr>
          <w:p w:rsidR="00707A68" w:rsidRDefault="00CA4F7A" w:rsidP="002B2231">
            <w:r>
              <w:t>S</w:t>
            </w:r>
            <w:r w:rsidR="008064AC">
              <w:t>ally</w:t>
            </w:r>
          </w:p>
          <w:p w:rsidR="00CA4F7A" w:rsidRDefault="00CA4F7A" w:rsidP="002B2231">
            <w:r>
              <w:t>Sayed</w:t>
            </w:r>
          </w:p>
        </w:tc>
      </w:tr>
      <w:tr w:rsidR="00707A68" w:rsidTr="00D4767E">
        <w:tc>
          <w:tcPr>
            <w:tcW w:w="1440" w:type="dxa"/>
          </w:tcPr>
          <w:p w:rsidR="008064AC" w:rsidRDefault="008064AC">
            <w:pPr>
              <w:rPr>
                <w:rFonts w:ascii="Consolas" w:hAnsi="Consolas" w:cs="Consolas"/>
                <w:color w:val="000000"/>
                <w:sz w:val="19"/>
                <w:szCs w:val="19"/>
                <w:highlight w:val="white"/>
              </w:rPr>
            </w:pPr>
          </w:p>
          <w:p w:rsidR="00707A68" w:rsidRDefault="008064AC">
            <w:proofErr w:type="spellStart"/>
            <w:r>
              <w:rPr>
                <w:rFonts w:ascii="Consolas" w:hAnsi="Consolas" w:cs="Consolas"/>
                <w:color w:val="000000"/>
                <w:sz w:val="19"/>
                <w:szCs w:val="19"/>
                <w:highlight w:val="white"/>
              </w:rPr>
              <w:lastRenderedPageBreak/>
              <w:t>InstructorInsertQuestion</w:t>
            </w:r>
            <w:proofErr w:type="spellEnd"/>
          </w:p>
        </w:tc>
        <w:tc>
          <w:tcPr>
            <w:tcW w:w="3150" w:type="dxa"/>
          </w:tcPr>
          <w:p w:rsidR="00707A68" w:rsidRDefault="00707A68"/>
          <w:p w:rsidR="008064AC" w:rsidRDefault="008064AC">
            <w:r>
              <w:lastRenderedPageBreak/>
              <w:t>Proc that let an instructor add questions in his course</w:t>
            </w:r>
          </w:p>
        </w:tc>
        <w:tc>
          <w:tcPr>
            <w:tcW w:w="1530" w:type="dxa"/>
          </w:tcPr>
          <w:p w:rsidR="00707A68" w:rsidRDefault="00707A68"/>
          <w:p w:rsidR="008064AC" w:rsidRDefault="008064AC">
            <w:proofErr w:type="spellStart"/>
            <w:r>
              <w:lastRenderedPageBreak/>
              <w:t>InsID,body,type,courseID</w:t>
            </w:r>
            <w:proofErr w:type="spellEnd"/>
          </w:p>
        </w:tc>
        <w:tc>
          <w:tcPr>
            <w:tcW w:w="1620" w:type="dxa"/>
          </w:tcPr>
          <w:p w:rsidR="00707A68" w:rsidRDefault="00707A68"/>
          <w:p w:rsidR="008064AC" w:rsidRDefault="008064AC">
            <w:proofErr w:type="spellStart"/>
            <w:r>
              <w:rPr>
                <w:rFonts w:ascii="Consolas" w:hAnsi="Consolas" w:cs="Consolas"/>
                <w:color w:val="000000"/>
                <w:sz w:val="19"/>
                <w:szCs w:val="19"/>
                <w:highlight w:val="white"/>
              </w:rPr>
              <w:lastRenderedPageBreak/>
              <w:t>InstructorInsertQuestion</w:t>
            </w:r>
            <w:proofErr w:type="spellEnd"/>
            <w:r w:rsidR="002D0372">
              <w:rPr>
                <w:rFonts w:ascii="Consolas" w:hAnsi="Consolas" w:cs="Consolas"/>
                <w:color w:val="000000"/>
                <w:sz w:val="19"/>
                <w:szCs w:val="19"/>
              </w:rPr>
              <w:t xml:space="preserve"> 1,7,”SSS”,”MCQ”, 3</w:t>
            </w:r>
          </w:p>
        </w:tc>
        <w:tc>
          <w:tcPr>
            <w:tcW w:w="3060" w:type="dxa"/>
          </w:tcPr>
          <w:p w:rsidR="00707A68" w:rsidRDefault="00707A68"/>
          <w:p w:rsidR="008064AC" w:rsidRDefault="008064AC">
            <w:r>
              <w:lastRenderedPageBreak/>
              <w:t xml:space="preserve">An Question will be added to Question pool based on </w:t>
            </w:r>
            <w:proofErr w:type="spellStart"/>
            <w:r>
              <w:t>it’s</w:t>
            </w:r>
            <w:proofErr w:type="spellEnd"/>
            <w:r>
              <w:t xml:space="preserve"> type</w:t>
            </w:r>
          </w:p>
        </w:tc>
        <w:tc>
          <w:tcPr>
            <w:tcW w:w="1260" w:type="dxa"/>
          </w:tcPr>
          <w:p w:rsidR="00707A68" w:rsidRDefault="00707A68"/>
          <w:p w:rsidR="008064AC" w:rsidRDefault="008064AC">
            <w:proofErr w:type="spellStart"/>
            <w:r>
              <w:lastRenderedPageBreak/>
              <w:t>Aya</w:t>
            </w:r>
            <w:proofErr w:type="spellEnd"/>
          </w:p>
          <w:p w:rsidR="00F429C0" w:rsidRDefault="00F429C0" w:rsidP="00F429C0">
            <w:proofErr w:type="spellStart"/>
            <w:r>
              <w:t>Alamir</w:t>
            </w:r>
            <w:proofErr w:type="spellEnd"/>
          </w:p>
        </w:tc>
      </w:tr>
      <w:tr w:rsidR="002D0372" w:rsidTr="00D4767E">
        <w:tc>
          <w:tcPr>
            <w:tcW w:w="1440" w:type="dxa"/>
          </w:tcPr>
          <w:p w:rsidR="002D0372" w:rsidRDefault="002D0372" w:rsidP="00103DF1">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InstructorUpdateQuestion</w:t>
            </w:r>
            <w:proofErr w:type="spellEnd"/>
          </w:p>
          <w:p w:rsidR="002D0372" w:rsidRDefault="002D0372" w:rsidP="00103DF1"/>
        </w:tc>
        <w:tc>
          <w:tcPr>
            <w:tcW w:w="3150" w:type="dxa"/>
          </w:tcPr>
          <w:p w:rsidR="002D0372" w:rsidRDefault="002D0372" w:rsidP="00103DF1">
            <w:r>
              <w:t>Proc that let an instructor update questions in his course</w:t>
            </w:r>
          </w:p>
        </w:tc>
        <w:tc>
          <w:tcPr>
            <w:tcW w:w="1530" w:type="dxa"/>
          </w:tcPr>
          <w:p w:rsidR="002D0372" w:rsidRDefault="002D0372" w:rsidP="00103DF1">
            <w:proofErr w:type="spellStart"/>
            <w:r>
              <w:t>IndID,QusID,Body,Type</w:t>
            </w:r>
            <w:proofErr w:type="spellEnd"/>
          </w:p>
        </w:tc>
        <w:tc>
          <w:tcPr>
            <w:tcW w:w="1620" w:type="dxa"/>
          </w:tcPr>
          <w:p w:rsidR="002D0372" w:rsidRDefault="002D0372" w:rsidP="002D0372">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InstructorUpdateQuestion</w:t>
            </w:r>
            <w:proofErr w:type="spellEnd"/>
            <w:r>
              <w:rPr>
                <w:rFonts w:ascii="Consolas" w:hAnsi="Consolas" w:cs="Consolas"/>
                <w:color w:val="000000"/>
                <w:sz w:val="19"/>
                <w:szCs w:val="19"/>
                <w:highlight w:val="white"/>
              </w:rPr>
              <w:t xml:space="preserve"> 1</w:t>
            </w:r>
          </w:p>
          <w:p w:rsidR="002D0372" w:rsidRDefault="002D0372" w:rsidP="002D0372">
            <w:pPr>
              <w:rPr>
                <w:rFonts w:ascii="Consolas" w:hAnsi="Consolas" w:cs="Consolas"/>
                <w:color w:val="000000"/>
                <w:sz w:val="19"/>
                <w:szCs w:val="19"/>
                <w:highlight w:val="white"/>
              </w:rPr>
            </w:pPr>
            <w:r>
              <w:rPr>
                <w:rFonts w:ascii="Consolas" w:hAnsi="Consolas" w:cs="Consolas"/>
                <w:color w:val="000000"/>
                <w:sz w:val="19"/>
                <w:szCs w:val="19"/>
                <w:highlight w:val="white"/>
              </w:rPr>
              <w:t>2,”ccc”,”MCQ”</w:t>
            </w:r>
          </w:p>
          <w:p w:rsidR="002D0372" w:rsidRDefault="002D0372" w:rsidP="00103DF1"/>
        </w:tc>
        <w:tc>
          <w:tcPr>
            <w:tcW w:w="3060" w:type="dxa"/>
          </w:tcPr>
          <w:p w:rsidR="002D0372" w:rsidRDefault="002D0372" w:rsidP="00103DF1">
            <w:r>
              <w:t>A targeted question will be updated after checking authorization</w:t>
            </w:r>
          </w:p>
        </w:tc>
        <w:tc>
          <w:tcPr>
            <w:tcW w:w="1260" w:type="dxa"/>
          </w:tcPr>
          <w:p w:rsidR="002D0372" w:rsidRDefault="002D0372" w:rsidP="00103DF1">
            <w:proofErr w:type="spellStart"/>
            <w:r>
              <w:t>Aya</w:t>
            </w:r>
            <w:proofErr w:type="spellEnd"/>
          </w:p>
          <w:p w:rsidR="00F429C0" w:rsidRDefault="00F429C0" w:rsidP="00103DF1">
            <w:proofErr w:type="spellStart"/>
            <w:r>
              <w:t>Alamir</w:t>
            </w:r>
            <w:proofErr w:type="spellEnd"/>
          </w:p>
        </w:tc>
      </w:tr>
      <w:tr w:rsidR="002D0372" w:rsidTr="00D4767E">
        <w:tc>
          <w:tcPr>
            <w:tcW w:w="1440" w:type="dxa"/>
          </w:tcPr>
          <w:p w:rsidR="002D0372" w:rsidRDefault="002D0372" w:rsidP="00103DF1">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InstructorDeleteQuestion</w:t>
            </w:r>
            <w:proofErr w:type="spellEnd"/>
          </w:p>
          <w:p w:rsidR="002D0372" w:rsidRDefault="002D0372" w:rsidP="00103DF1"/>
        </w:tc>
        <w:tc>
          <w:tcPr>
            <w:tcW w:w="3150" w:type="dxa"/>
          </w:tcPr>
          <w:p w:rsidR="002D0372" w:rsidRDefault="002D0372" w:rsidP="00103DF1">
            <w:r>
              <w:t>Proc that let an instructor delete questions in his course</w:t>
            </w:r>
          </w:p>
        </w:tc>
        <w:tc>
          <w:tcPr>
            <w:tcW w:w="1530" w:type="dxa"/>
          </w:tcPr>
          <w:p w:rsidR="002D0372" w:rsidRDefault="002D0372" w:rsidP="00103DF1">
            <w:proofErr w:type="spellStart"/>
            <w:r>
              <w:t>insID,Ques</w:t>
            </w:r>
            <w:proofErr w:type="spellEnd"/>
            <w:r>
              <w:t xml:space="preserve"> ID</w:t>
            </w:r>
          </w:p>
        </w:tc>
        <w:tc>
          <w:tcPr>
            <w:tcW w:w="1620" w:type="dxa"/>
          </w:tcPr>
          <w:p w:rsidR="002D0372" w:rsidRDefault="002D0372" w:rsidP="002D0372">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InstructorDeleteQuestion</w:t>
            </w:r>
            <w:proofErr w:type="spellEnd"/>
          </w:p>
          <w:p w:rsidR="002D0372" w:rsidRDefault="002D0372" w:rsidP="00103DF1">
            <w:r>
              <w:t>1,28</w:t>
            </w:r>
          </w:p>
          <w:p w:rsidR="002D0372" w:rsidRDefault="002D0372" w:rsidP="00103DF1"/>
        </w:tc>
        <w:tc>
          <w:tcPr>
            <w:tcW w:w="3060" w:type="dxa"/>
          </w:tcPr>
          <w:p w:rsidR="002D0372" w:rsidRDefault="002D0372" w:rsidP="002D0372">
            <w:r>
              <w:t>A targeted question will be deleted after checking authorization</w:t>
            </w:r>
          </w:p>
        </w:tc>
        <w:tc>
          <w:tcPr>
            <w:tcW w:w="1260" w:type="dxa"/>
          </w:tcPr>
          <w:p w:rsidR="002D0372" w:rsidRDefault="002D0372" w:rsidP="00103DF1">
            <w:proofErr w:type="spellStart"/>
            <w:r>
              <w:t>Aya</w:t>
            </w:r>
            <w:proofErr w:type="spellEnd"/>
          </w:p>
          <w:p w:rsidR="00F429C0" w:rsidRDefault="00F429C0" w:rsidP="00103DF1">
            <w:proofErr w:type="spellStart"/>
            <w:r>
              <w:t>Alamir</w:t>
            </w:r>
            <w:proofErr w:type="spellEnd"/>
          </w:p>
        </w:tc>
      </w:tr>
      <w:tr w:rsidR="002D0372" w:rsidTr="00D4767E">
        <w:tc>
          <w:tcPr>
            <w:tcW w:w="1440" w:type="dxa"/>
          </w:tcPr>
          <w:p w:rsidR="002D0372" w:rsidRDefault="002D0372" w:rsidP="00103DF1">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InstructorInsertOption</w:t>
            </w:r>
            <w:proofErr w:type="spellEnd"/>
          </w:p>
          <w:p w:rsidR="002D0372" w:rsidRDefault="002D0372" w:rsidP="00103DF1"/>
        </w:tc>
        <w:tc>
          <w:tcPr>
            <w:tcW w:w="3150" w:type="dxa"/>
          </w:tcPr>
          <w:p w:rsidR="002D0372" w:rsidRDefault="002D0372" w:rsidP="00103DF1">
            <w:r>
              <w:t>Proc that let an instructor insert options to a specified question</w:t>
            </w:r>
          </w:p>
        </w:tc>
        <w:tc>
          <w:tcPr>
            <w:tcW w:w="1530" w:type="dxa"/>
          </w:tcPr>
          <w:p w:rsidR="002D0372" w:rsidRDefault="002D0372" w:rsidP="002D0372">
            <w:r>
              <w:t>List of options</w:t>
            </w:r>
          </w:p>
        </w:tc>
        <w:tc>
          <w:tcPr>
            <w:tcW w:w="1620" w:type="dxa"/>
          </w:tcPr>
          <w:p w:rsidR="002D0372" w:rsidRDefault="002D0372" w:rsidP="002D0372">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InstructorInsertOption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optionList</w:t>
            </w:r>
            <w:proofErr w:type="spellEnd"/>
          </w:p>
          <w:p w:rsidR="002D0372" w:rsidRDefault="002D0372" w:rsidP="00103DF1"/>
        </w:tc>
        <w:tc>
          <w:tcPr>
            <w:tcW w:w="3060" w:type="dxa"/>
          </w:tcPr>
          <w:p w:rsidR="002D0372" w:rsidRDefault="002D0372" w:rsidP="00103DF1">
            <w:proofErr w:type="spellStart"/>
            <w:r>
              <w:t>Udd</w:t>
            </w:r>
            <w:proofErr w:type="spellEnd"/>
            <w:r>
              <w:t xml:space="preserve"> table will be created to carry options then this list will be added to options table</w:t>
            </w:r>
          </w:p>
        </w:tc>
        <w:tc>
          <w:tcPr>
            <w:tcW w:w="1260" w:type="dxa"/>
          </w:tcPr>
          <w:p w:rsidR="002D0372" w:rsidRDefault="00B37350" w:rsidP="00103DF1">
            <w:proofErr w:type="spellStart"/>
            <w:r>
              <w:t>Aya</w:t>
            </w:r>
            <w:proofErr w:type="spellEnd"/>
          </w:p>
          <w:p w:rsidR="00F429C0" w:rsidRDefault="00F429C0" w:rsidP="00103DF1">
            <w:proofErr w:type="spellStart"/>
            <w:r>
              <w:t>Alamir</w:t>
            </w:r>
            <w:proofErr w:type="spellEnd"/>
          </w:p>
        </w:tc>
      </w:tr>
      <w:tr w:rsidR="002D0372" w:rsidTr="00D4767E">
        <w:tc>
          <w:tcPr>
            <w:tcW w:w="1440" w:type="dxa"/>
          </w:tcPr>
          <w:p w:rsidR="002D0372" w:rsidRDefault="002D0372" w:rsidP="00103DF1">
            <w:pPr>
              <w:rPr>
                <w:rFonts w:ascii="Consolas" w:hAnsi="Consolas" w:cs="Consolas"/>
                <w:color w:val="000000"/>
                <w:sz w:val="19"/>
                <w:szCs w:val="19"/>
                <w:highlight w:val="white"/>
              </w:rPr>
            </w:pPr>
          </w:p>
          <w:p w:rsidR="002D0372" w:rsidRDefault="00B37350" w:rsidP="00103DF1">
            <w:proofErr w:type="spellStart"/>
            <w:r>
              <w:rPr>
                <w:rFonts w:ascii="Consolas" w:hAnsi="Consolas" w:cs="Consolas"/>
                <w:color w:val="000000"/>
                <w:sz w:val="19"/>
                <w:szCs w:val="19"/>
                <w:highlight w:val="white"/>
              </w:rPr>
              <w:t>InstructorInsertAnswerTFandTEXT</w:t>
            </w:r>
            <w:proofErr w:type="spellEnd"/>
          </w:p>
        </w:tc>
        <w:tc>
          <w:tcPr>
            <w:tcW w:w="3150" w:type="dxa"/>
          </w:tcPr>
          <w:p w:rsidR="002D0372" w:rsidRDefault="002D0372" w:rsidP="00103DF1"/>
          <w:p w:rsidR="002D0372" w:rsidRDefault="00B37350" w:rsidP="00103DF1">
            <w:r>
              <w:t>Proc that let an instructor insert correct answers to T&amp;F and TEXT Questions</w:t>
            </w:r>
          </w:p>
        </w:tc>
        <w:tc>
          <w:tcPr>
            <w:tcW w:w="1530" w:type="dxa"/>
          </w:tcPr>
          <w:p w:rsidR="002D0372" w:rsidRDefault="002D0372" w:rsidP="00103DF1"/>
          <w:p w:rsidR="002D0372" w:rsidRDefault="00B37350" w:rsidP="00103DF1">
            <w:proofErr w:type="spellStart"/>
            <w:r>
              <w:t>QuestionID,Answer,Type</w:t>
            </w:r>
            <w:proofErr w:type="spellEnd"/>
          </w:p>
        </w:tc>
        <w:tc>
          <w:tcPr>
            <w:tcW w:w="1620" w:type="dxa"/>
          </w:tcPr>
          <w:p w:rsidR="002D0372" w:rsidRDefault="00B37350" w:rsidP="00103DF1">
            <w:pPr>
              <w:rPr>
                <w:rFonts w:ascii="Consolas" w:hAnsi="Consolas" w:cs="Consolas"/>
                <w:color w:val="000000"/>
                <w:sz w:val="19"/>
                <w:szCs w:val="19"/>
              </w:rPr>
            </w:pPr>
            <w:proofErr w:type="spellStart"/>
            <w:r>
              <w:rPr>
                <w:rFonts w:ascii="Consolas" w:hAnsi="Consolas" w:cs="Consolas"/>
                <w:color w:val="000000"/>
                <w:sz w:val="19"/>
                <w:szCs w:val="19"/>
                <w:highlight w:val="white"/>
              </w:rPr>
              <w:t>InstructorInsertAnswerTFandTEXT</w:t>
            </w:r>
            <w:proofErr w:type="spellEnd"/>
            <w:r>
              <w:rPr>
                <w:rFonts w:ascii="Consolas" w:hAnsi="Consolas" w:cs="Consolas"/>
                <w:color w:val="000000"/>
                <w:sz w:val="19"/>
                <w:szCs w:val="19"/>
              </w:rPr>
              <w:t xml:space="preserve"> 20,”dd”</w:t>
            </w:r>
          </w:p>
          <w:p w:rsidR="00B37350" w:rsidRDefault="00B37350" w:rsidP="00103DF1">
            <w:r>
              <w:rPr>
                <w:rFonts w:ascii="Consolas" w:hAnsi="Consolas" w:cs="Consolas"/>
                <w:color w:val="000000"/>
                <w:sz w:val="19"/>
                <w:szCs w:val="19"/>
              </w:rPr>
              <w:t>“TEXT”</w:t>
            </w:r>
          </w:p>
        </w:tc>
        <w:tc>
          <w:tcPr>
            <w:tcW w:w="3060" w:type="dxa"/>
          </w:tcPr>
          <w:p w:rsidR="002D0372" w:rsidRDefault="00B37350" w:rsidP="00103DF1">
            <w:r>
              <w:t xml:space="preserve">The correct answer will be added to text or </w:t>
            </w:r>
            <w:proofErr w:type="spellStart"/>
            <w:r>
              <w:t>t&amp;f</w:t>
            </w:r>
            <w:proofErr w:type="spellEnd"/>
            <w:r>
              <w:t xml:space="preserve"> tabled </w:t>
            </w:r>
            <w:proofErr w:type="spellStart"/>
            <w:r>
              <w:t>bbased</w:t>
            </w:r>
            <w:proofErr w:type="spellEnd"/>
            <w:r>
              <w:t xml:space="preserve"> on question ID</w:t>
            </w:r>
          </w:p>
          <w:p w:rsidR="002D0372" w:rsidRDefault="002D0372" w:rsidP="00103DF1"/>
        </w:tc>
        <w:tc>
          <w:tcPr>
            <w:tcW w:w="1260" w:type="dxa"/>
          </w:tcPr>
          <w:p w:rsidR="002D0372" w:rsidRDefault="00B37350" w:rsidP="00103DF1">
            <w:proofErr w:type="spellStart"/>
            <w:r>
              <w:t>Aya</w:t>
            </w:r>
            <w:proofErr w:type="spellEnd"/>
          </w:p>
          <w:p w:rsidR="00F429C0" w:rsidRDefault="00F429C0" w:rsidP="00103DF1">
            <w:proofErr w:type="spellStart"/>
            <w:r>
              <w:t>Alamir</w:t>
            </w:r>
            <w:proofErr w:type="spellEnd"/>
          </w:p>
        </w:tc>
      </w:tr>
      <w:tr w:rsidR="002D0372" w:rsidTr="00D4767E">
        <w:tc>
          <w:tcPr>
            <w:tcW w:w="1440" w:type="dxa"/>
          </w:tcPr>
          <w:p w:rsidR="002D0372" w:rsidRDefault="00B37350" w:rsidP="00103DF1">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PrintExam</w:t>
            </w:r>
            <w:proofErr w:type="spellEnd"/>
          </w:p>
          <w:p w:rsidR="002D0372" w:rsidRDefault="002D0372" w:rsidP="00103DF1"/>
        </w:tc>
        <w:tc>
          <w:tcPr>
            <w:tcW w:w="3150" w:type="dxa"/>
          </w:tcPr>
          <w:p w:rsidR="002D0372" w:rsidRDefault="00B37350" w:rsidP="00103DF1">
            <w:r>
              <w:t>Proc that print the exam on its specified time Only</w:t>
            </w:r>
          </w:p>
          <w:p w:rsidR="002D0372" w:rsidRDefault="002D0372" w:rsidP="00103DF1"/>
        </w:tc>
        <w:tc>
          <w:tcPr>
            <w:tcW w:w="1530" w:type="dxa"/>
          </w:tcPr>
          <w:p w:rsidR="002D0372" w:rsidRDefault="00B37350" w:rsidP="00103DF1">
            <w:r>
              <w:t xml:space="preserve">Exam </w:t>
            </w:r>
            <w:proofErr w:type="spellStart"/>
            <w:r>
              <w:t>iD</w:t>
            </w:r>
            <w:proofErr w:type="spellEnd"/>
          </w:p>
        </w:tc>
        <w:tc>
          <w:tcPr>
            <w:tcW w:w="1620" w:type="dxa"/>
          </w:tcPr>
          <w:p w:rsidR="002D0372" w:rsidRPr="00B37350" w:rsidRDefault="00B37350" w:rsidP="00B37350">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PrintExam</w:t>
            </w:r>
            <w:proofErr w:type="spellEnd"/>
            <w:r>
              <w:rPr>
                <w:rFonts w:ascii="Consolas" w:hAnsi="Consolas" w:cs="Consolas"/>
                <w:color w:val="000000"/>
                <w:sz w:val="19"/>
                <w:szCs w:val="19"/>
                <w:highlight w:val="white"/>
              </w:rPr>
              <w:t xml:space="preserve"> 2</w:t>
            </w:r>
          </w:p>
        </w:tc>
        <w:tc>
          <w:tcPr>
            <w:tcW w:w="3060" w:type="dxa"/>
          </w:tcPr>
          <w:p w:rsidR="002D0372" w:rsidRDefault="00B37350" w:rsidP="00103DF1">
            <w:r>
              <w:t xml:space="preserve">If the data and time now lies between </w:t>
            </w:r>
            <w:proofErr w:type="spellStart"/>
            <w:r>
              <w:t>boundries</w:t>
            </w:r>
            <w:proofErr w:type="spellEnd"/>
            <w:r>
              <w:t xml:space="preserve"> of start and finish time the exam will be </w:t>
            </w:r>
            <w:proofErr w:type="gramStart"/>
            <w:r>
              <w:t>printed ,otherwise</w:t>
            </w:r>
            <w:proofErr w:type="gramEnd"/>
            <w:r>
              <w:t xml:space="preserve"> NO. </w:t>
            </w:r>
          </w:p>
        </w:tc>
        <w:tc>
          <w:tcPr>
            <w:tcW w:w="1260" w:type="dxa"/>
          </w:tcPr>
          <w:p w:rsidR="002D0372" w:rsidRDefault="009C555A" w:rsidP="00103DF1">
            <w:r>
              <w:t xml:space="preserve">Ahmed </w:t>
            </w:r>
            <w:proofErr w:type="spellStart"/>
            <w:r>
              <w:t>Abdelnaby</w:t>
            </w:r>
            <w:proofErr w:type="spellEnd"/>
            <w:r>
              <w:t xml:space="preserve"> and</w:t>
            </w:r>
          </w:p>
          <w:p w:rsidR="002D0372" w:rsidRDefault="00B37350" w:rsidP="00103DF1">
            <w:proofErr w:type="spellStart"/>
            <w:r>
              <w:t>Aya</w:t>
            </w:r>
            <w:proofErr w:type="spellEnd"/>
            <w:r w:rsidR="00FC699C">
              <w:t xml:space="preserve"> </w:t>
            </w:r>
            <w:proofErr w:type="spellStart"/>
            <w:r w:rsidR="00FC699C">
              <w:t>Alamir</w:t>
            </w:r>
            <w:proofErr w:type="spellEnd"/>
          </w:p>
        </w:tc>
      </w:tr>
      <w:tr w:rsidR="002D0372" w:rsidTr="00D4767E">
        <w:tc>
          <w:tcPr>
            <w:tcW w:w="1440" w:type="dxa"/>
          </w:tcPr>
          <w:p w:rsidR="002D0372" w:rsidRDefault="00B37350" w:rsidP="00103DF1">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showExamQuestions</w:t>
            </w:r>
            <w:proofErr w:type="spellEnd"/>
          </w:p>
          <w:p w:rsidR="002D0372" w:rsidRDefault="002D0372" w:rsidP="00103DF1"/>
        </w:tc>
        <w:tc>
          <w:tcPr>
            <w:tcW w:w="3150" w:type="dxa"/>
          </w:tcPr>
          <w:p w:rsidR="002D0372" w:rsidRDefault="00B37350" w:rsidP="00103DF1">
            <w:r>
              <w:t>Proc that print Questions in specified exam</w:t>
            </w:r>
          </w:p>
        </w:tc>
        <w:tc>
          <w:tcPr>
            <w:tcW w:w="1530" w:type="dxa"/>
          </w:tcPr>
          <w:p w:rsidR="002D0372" w:rsidRDefault="00B37350" w:rsidP="00103DF1">
            <w:r>
              <w:t xml:space="preserve">Exam </w:t>
            </w:r>
            <w:proofErr w:type="spellStart"/>
            <w:r>
              <w:t>iD</w:t>
            </w:r>
            <w:proofErr w:type="spellEnd"/>
          </w:p>
        </w:tc>
        <w:tc>
          <w:tcPr>
            <w:tcW w:w="1620" w:type="dxa"/>
          </w:tcPr>
          <w:p w:rsidR="00B37350" w:rsidRDefault="00B37350" w:rsidP="00B37350">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showExamQuestions</w:t>
            </w:r>
            <w:proofErr w:type="spellEnd"/>
            <w:r>
              <w:rPr>
                <w:rFonts w:ascii="Consolas" w:hAnsi="Consolas" w:cs="Consolas"/>
                <w:color w:val="000000"/>
                <w:sz w:val="19"/>
                <w:szCs w:val="19"/>
                <w:highlight w:val="white"/>
              </w:rPr>
              <w:t xml:space="preserve"> 2</w:t>
            </w:r>
          </w:p>
          <w:p w:rsidR="002D0372" w:rsidRDefault="00B37350" w:rsidP="00103DF1">
            <w:r>
              <w:t xml:space="preserve"> </w:t>
            </w:r>
          </w:p>
        </w:tc>
        <w:tc>
          <w:tcPr>
            <w:tcW w:w="3060" w:type="dxa"/>
          </w:tcPr>
          <w:p w:rsidR="002D0372" w:rsidRDefault="00B37350" w:rsidP="00103DF1">
            <w:r>
              <w:t>All the questions that assigned to this exam will be printed</w:t>
            </w:r>
          </w:p>
        </w:tc>
        <w:tc>
          <w:tcPr>
            <w:tcW w:w="1260" w:type="dxa"/>
          </w:tcPr>
          <w:p w:rsidR="002D0372" w:rsidRDefault="00B37350" w:rsidP="00103DF1">
            <w:r>
              <w:t>Sally</w:t>
            </w:r>
            <w:r w:rsidR="005F0861">
              <w:t xml:space="preserve"> Sayed</w:t>
            </w:r>
          </w:p>
        </w:tc>
      </w:tr>
      <w:tr w:rsidR="00D4767E" w:rsidTr="00D4767E">
        <w:tc>
          <w:tcPr>
            <w:tcW w:w="1440" w:type="dxa"/>
          </w:tcPr>
          <w:p w:rsidR="00D4767E" w:rsidRDefault="00D4767E" w:rsidP="00103DF1">
            <w:pPr>
              <w:rPr>
                <w:rFonts w:ascii="Consolas" w:hAnsi="Consolas" w:cs="Consolas"/>
                <w:color w:val="000000"/>
                <w:sz w:val="19"/>
                <w:szCs w:val="19"/>
                <w:highlight w:val="white"/>
              </w:rPr>
            </w:pPr>
            <w:r>
              <w:rPr>
                <w:rFonts w:ascii="Consolas" w:hAnsi="Consolas" w:cs="Consolas"/>
                <w:color w:val="000000"/>
                <w:sz w:val="19"/>
                <w:szCs w:val="19"/>
                <w:highlight w:val="white"/>
              </w:rPr>
              <w:t>Exams</w:t>
            </w:r>
          </w:p>
          <w:p w:rsidR="00D4767E" w:rsidRDefault="00D4767E" w:rsidP="00103DF1">
            <w:r>
              <w:rPr>
                <w:rFonts w:ascii="Consolas" w:hAnsi="Consolas" w:cs="Consolas"/>
                <w:color w:val="000000"/>
                <w:sz w:val="19"/>
                <w:szCs w:val="19"/>
                <w:highlight w:val="white"/>
              </w:rPr>
              <w:t>Details</w:t>
            </w:r>
          </w:p>
        </w:tc>
        <w:tc>
          <w:tcPr>
            <w:tcW w:w="3150" w:type="dxa"/>
          </w:tcPr>
          <w:p w:rsidR="00D4767E" w:rsidRDefault="00D4767E" w:rsidP="00103DF1">
            <w:r>
              <w:t>View that display all trainees with exams they assigned to aligned with questions in these exams and correct answer with trainee answers and his degree in every question</w:t>
            </w:r>
          </w:p>
        </w:tc>
        <w:tc>
          <w:tcPr>
            <w:tcW w:w="3150" w:type="dxa"/>
            <w:gridSpan w:val="2"/>
          </w:tcPr>
          <w:p w:rsidR="00D4767E" w:rsidRDefault="00D4767E" w:rsidP="00D4767E">
            <w:pPr>
              <w:rPr>
                <w:rFonts w:ascii="Consolas" w:hAnsi="Consolas" w:cs="Consolas"/>
                <w:color w:val="000000"/>
                <w:sz w:val="19"/>
                <w:szCs w:val="19"/>
                <w:highlight w:val="white"/>
              </w:rPr>
            </w:pPr>
            <w:r>
              <w:t xml:space="preserve">Select * from </w:t>
            </w:r>
            <w:r>
              <w:rPr>
                <w:rFonts w:ascii="Consolas" w:hAnsi="Consolas" w:cs="Consolas"/>
                <w:color w:val="000000"/>
                <w:sz w:val="19"/>
                <w:szCs w:val="19"/>
                <w:highlight w:val="white"/>
              </w:rPr>
              <w:t>Exams</w:t>
            </w:r>
          </w:p>
          <w:p w:rsidR="00D4767E" w:rsidRDefault="00D4767E" w:rsidP="00D4767E">
            <w:r>
              <w:rPr>
                <w:rFonts w:ascii="Consolas" w:hAnsi="Consolas" w:cs="Consolas"/>
                <w:color w:val="000000"/>
                <w:sz w:val="19"/>
                <w:szCs w:val="19"/>
                <w:highlight w:val="white"/>
              </w:rPr>
              <w:t>Details</w:t>
            </w:r>
            <w:r>
              <w:rPr>
                <w:rFonts w:ascii="Consolas" w:hAnsi="Consolas" w:cs="Consolas"/>
                <w:color w:val="000000"/>
                <w:sz w:val="19"/>
                <w:szCs w:val="19"/>
              </w:rPr>
              <w:t xml:space="preserve"> order by </w:t>
            </w:r>
            <w:proofErr w:type="spellStart"/>
            <w:r>
              <w:rPr>
                <w:rFonts w:ascii="Consolas" w:hAnsi="Consolas" w:cs="Consolas"/>
                <w:color w:val="000000"/>
                <w:sz w:val="19"/>
                <w:szCs w:val="19"/>
              </w:rPr>
              <w:t>traineeID</w:t>
            </w:r>
            <w:proofErr w:type="spellEnd"/>
          </w:p>
        </w:tc>
        <w:tc>
          <w:tcPr>
            <w:tcW w:w="3060" w:type="dxa"/>
          </w:tcPr>
          <w:p w:rsidR="00D4767E" w:rsidRDefault="00D4767E" w:rsidP="00103DF1">
            <w:r>
              <w:t>all trainees will be printed with exams they assigned to aligned with questions in these exams and correct answer with trainee answers and his degree in every question</w:t>
            </w:r>
          </w:p>
        </w:tc>
        <w:tc>
          <w:tcPr>
            <w:tcW w:w="1260" w:type="dxa"/>
          </w:tcPr>
          <w:p w:rsidR="00D4767E" w:rsidRDefault="00D4767E" w:rsidP="00103DF1"/>
          <w:p w:rsidR="00D4767E" w:rsidRDefault="00D4767E" w:rsidP="00103DF1">
            <w:r>
              <w:t xml:space="preserve">Ahmed </w:t>
            </w:r>
            <w:proofErr w:type="spellStart"/>
            <w:r>
              <w:t>Abdelnaby</w:t>
            </w:r>
            <w:proofErr w:type="spellEnd"/>
          </w:p>
        </w:tc>
      </w:tr>
      <w:tr w:rsidR="00505066" w:rsidTr="00103DF1">
        <w:tc>
          <w:tcPr>
            <w:tcW w:w="1440" w:type="dxa"/>
          </w:tcPr>
          <w:p w:rsidR="00505066" w:rsidRDefault="00505066" w:rsidP="00103DF1">
            <w:r>
              <w:rPr>
                <w:rFonts w:ascii="Consolas" w:hAnsi="Consolas" w:cs="Consolas"/>
                <w:color w:val="000000"/>
                <w:sz w:val="19"/>
                <w:szCs w:val="19"/>
              </w:rPr>
              <w:t>MCQ</w:t>
            </w:r>
          </w:p>
        </w:tc>
        <w:tc>
          <w:tcPr>
            <w:tcW w:w="3150" w:type="dxa"/>
          </w:tcPr>
          <w:p w:rsidR="00505066" w:rsidRDefault="00505066" w:rsidP="00103DF1">
            <w:r>
              <w:t>View that display MCQ Questions with options and correct answer</w:t>
            </w:r>
          </w:p>
        </w:tc>
        <w:tc>
          <w:tcPr>
            <w:tcW w:w="3150" w:type="dxa"/>
            <w:gridSpan w:val="2"/>
          </w:tcPr>
          <w:p w:rsidR="00505066" w:rsidRDefault="00505066" w:rsidP="00505066">
            <w:r>
              <w:t xml:space="preserve">Select * from </w:t>
            </w:r>
            <w:r>
              <w:rPr>
                <w:rFonts w:ascii="Consolas" w:hAnsi="Consolas" w:cs="Consolas"/>
                <w:color w:val="000000"/>
                <w:sz w:val="19"/>
                <w:szCs w:val="19"/>
              </w:rPr>
              <w:t>MCQ</w:t>
            </w:r>
          </w:p>
        </w:tc>
        <w:tc>
          <w:tcPr>
            <w:tcW w:w="3060" w:type="dxa"/>
          </w:tcPr>
          <w:p w:rsidR="00505066" w:rsidRDefault="00505066" w:rsidP="00103DF1">
            <w:r>
              <w:t>All MCQ Questions will be printed</w:t>
            </w:r>
          </w:p>
        </w:tc>
        <w:tc>
          <w:tcPr>
            <w:tcW w:w="1260" w:type="dxa"/>
          </w:tcPr>
          <w:p w:rsidR="00505066" w:rsidRDefault="00881FBE" w:rsidP="00103DF1">
            <w:r>
              <w:t>Mohamed</w:t>
            </w:r>
          </w:p>
          <w:p w:rsidR="00881FBE" w:rsidRDefault="00881FBE" w:rsidP="00103DF1">
            <w:proofErr w:type="spellStart"/>
            <w:r>
              <w:t>roshdy</w:t>
            </w:r>
            <w:proofErr w:type="spellEnd"/>
          </w:p>
        </w:tc>
      </w:tr>
      <w:tr w:rsidR="00505066" w:rsidTr="00103DF1">
        <w:tc>
          <w:tcPr>
            <w:tcW w:w="1440" w:type="dxa"/>
          </w:tcPr>
          <w:p w:rsidR="00505066" w:rsidRDefault="00505066" w:rsidP="00103DF1">
            <w:proofErr w:type="spellStart"/>
            <w:r>
              <w:rPr>
                <w:rFonts w:ascii="Consolas" w:hAnsi="Consolas" w:cs="Consolas"/>
                <w:color w:val="000000"/>
                <w:sz w:val="19"/>
                <w:szCs w:val="19"/>
                <w:highlight w:val="white"/>
              </w:rPr>
              <w:t>TrueAndFalseView</w:t>
            </w:r>
            <w:proofErr w:type="spellEnd"/>
          </w:p>
        </w:tc>
        <w:tc>
          <w:tcPr>
            <w:tcW w:w="3150" w:type="dxa"/>
          </w:tcPr>
          <w:p w:rsidR="00505066" w:rsidRDefault="00505066" w:rsidP="00505066">
            <w:r>
              <w:t>View that display True And False Questions with correct answer</w:t>
            </w:r>
          </w:p>
        </w:tc>
        <w:tc>
          <w:tcPr>
            <w:tcW w:w="3150" w:type="dxa"/>
            <w:gridSpan w:val="2"/>
          </w:tcPr>
          <w:p w:rsidR="00505066" w:rsidRDefault="00505066" w:rsidP="00103DF1">
            <w:r>
              <w:t xml:space="preserve">Select * from </w:t>
            </w:r>
            <w:proofErr w:type="spellStart"/>
            <w:r>
              <w:rPr>
                <w:rFonts w:ascii="Consolas" w:hAnsi="Consolas" w:cs="Consolas"/>
                <w:color w:val="000000"/>
                <w:sz w:val="19"/>
                <w:szCs w:val="19"/>
                <w:highlight w:val="white"/>
              </w:rPr>
              <w:t>TrueAndFalseView</w:t>
            </w:r>
            <w:proofErr w:type="spellEnd"/>
          </w:p>
        </w:tc>
        <w:tc>
          <w:tcPr>
            <w:tcW w:w="3060" w:type="dxa"/>
          </w:tcPr>
          <w:p w:rsidR="00505066" w:rsidRDefault="00505066" w:rsidP="00103DF1">
            <w:r>
              <w:t xml:space="preserve">All </w:t>
            </w:r>
            <w:proofErr w:type="spellStart"/>
            <w:r>
              <w:rPr>
                <w:rFonts w:ascii="Consolas" w:hAnsi="Consolas" w:cs="Consolas"/>
                <w:color w:val="000000"/>
                <w:sz w:val="19"/>
                <w:szCs w:val="19"/>
                <w:highlight w:val="white"/>
              </w:rPr>
              <w:t>TrueAndFalse</w:t>
            </w:r>
            <w:proofErr w:type="spellEnd"/>
            <w:r>
              <w:t xml:space="preserve"> Questions will be printed</w:t>
            </w:r>
          </w:p>
        </w:tc>
        <w:tc>
          <w:tcPr>
            <w:tcW w:w="1260" w:type="dxa"/>
          </w:tcPr>
          <w:p w:rsidR="00505066" w:rsidRDefault="00881FBE" w:rsidP="00103DF1">
            <w:r>
              <w:t>Sally</w:t>
            </w:r>
          </w:p>
          <w:p w:rsidR="00881FBE" w:rsidRDefault="00881FBE" w:rsidP="00103DF1">
            <w:r>
              <w:t>Sayed</w:t>
            </w:r>
          </w:p>
        </w:tc>
      </w:tr>
      <w:tr w:rsidR="00505A68" w:rsidTr="00103DF1">
        <w:tc>
          <w:tcPr>
            <w:tcW w:w="1440" w:type="dxa"/>
          </w:tcPr>
          <w:p w:rsidR="00505A68" w:rsidRDefault="00505A68" w:rsidP="00103DF1">
            <w:proofErr w:type="spellStart"/>
            <w:r>
              <w:rPr>
                <w:rFonts w:ascii="Consolas" w:hAnsi="Consolas" w:cs="Consolas"/>
                <w:color w:val="000000"/>
                <w:sz w:val="19"/>
                <w:szCs w:val="19"/>
                <w:highlight w:val="white"/>
              </w:rPr>
              <w:t>TextQuestionsAndAnswers</w:t>
            </w:r>
            <w:proofErr w:type="spellEnd"/>
          </w:p>
        </w:tc>
        <w:tc>
          <w:tcPr>
            <w:tcW w:w="3150" w:type="dxa"/>
          </w:tcPr>
          <w:p w:rsidR="00505A68" w:rsidRDefault="00505A68" w:rsidP="00103DF1">
            <w:r>
              <w:t>View that display TEXT Questions with correct answer</w:t>
            </w:r>
          </w:p>
        </w:tc>
        <w:tc>
          <w:tcPr>
            <w:tcW w:w="3150" w:type="dxa"/>
            <w:gridSpan w:val="2"/>
          </w:tcPr>
          <w:p w:rsidR="00505A68" w:rsidRDefault="00505A68" w:rsidP="00103DF1">
            <w:r>
              <w:t xml:space="preserve">Select * from </w:t>
            </w:r>
            <w:proofErr w:type="spellStart"/>
            <w:r>
              <w:rPr>
                <w:rFonts w:ascii="Consolas" w:hAnsi="Consolas" w:cs="Consolas"/>
                <w:color w:val="000000"/>
                <w:sz w:val="19"/>
                <w:szCs w:val="19"/>
                <w:highlight w:val="white"/>
              </w:rPr>
              <w:t>TextQuestionsAndAnswers</w:t>
            </w:r>
            <w:proofErr w:type="spellEnd"/>
          </w:p>
        </w:tc>
        <w:tc>
          <w:tcPr>
            <w:tcW w:w="3060" w:type="dxa"/>
          </w:tcPr>
          <w:p w:rsidR="00505A68" w:rsidRDefault="00505A68" w:rsidP="00103DF1">
            <w:r>
              <w:t xml:space="preserve">All </w:t>
            </w:r>
            <w:r>
              <w:rPr>
                <w:rFonts w:ascii="Consolas" w:hAnsi="Consolas" w:cs="Consolas"/>
                <w:color w:val="000000"/>
                <w:sz w:val="19"/>
                <w:szCs w:val="19"/>
                <w:highlight w:val="white"/>
              </w:rPr>
              <w:t>T</w:t>
            </w:r>
            <w:r>
              <w:rPr>
                <w:rFonts w:ascii="Consolas" w:hAnsi="Consolas" w:cs="Consolas"/>
                <w:color w:val="000000"/>
                <w:sz w:val="19"/>
                <w:szCs w:val="19"/>
              </w:rPr>
              <w:t>ext</w:t>
            </w:r>
            <w:r>
              <w:t xml:space="preserve"> Questions will be printed</w:t>
            </w:r>
          </w:p>
        </w:tc>
        <w:tc>
          <w:tcPr>
            <w:tcW w:w="1260" w:type="dxa"/>
          </w:tcPr>
          <w:p w:rsidR="00505A68" w:rsidRDefault="004E48E0" w:rsidP="00103DF1">
            <w:proofErr w:type="spellStart"/>
            <w:r>
              <w:t>Shimaa</w:t>
            </w:r>
            <w:proofErr w:type="spellEnd"/>
          </w:p>
          <w:p w:rsidR="004E48E0" w:rsidRDefault="004E48E0" w:rsidP="00103DF1">
            <w:proofErr w:type="spellStart"/>
            <w:r>
              <w:t>Donia</w:t>
            </w:r>
            <w:proofErr w:type="spellEnd"/>
          </w:p>
        </w:tc>
      </w:tr>
      <w:tr w:rsidR="00505066" w:rsidTr="00103DF1">
        <w:tc>
          <w:tcPr>
            <w:tcW w:w="1440" w:type="dxa"/>
          </w:tcPr>
          <w:p w:rsidR="00505A68" w:rsidRDefault="00505A68" w:rsidP="00505A68">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vTraineeFinalMark</w:t>
            </w:r>
            <w:proofErr w:type="spellEnd"/>
          </w:p>
          <w:p w:rsidR="00505066" w:rsidRDefault="00505066" w:rsidP="00103DF1"/>
        </w:tc>
        <w:tc>
          <w:tcPr>
            <w:tcW w:w="3150" w:type="dxa"/>
          </w:tcPr>
          <w:p w:rsidR="00505066" w:rsidRDefault="00505066" w:rsidP="00505A68">
            <w:r>
              <w:t xml:space="preserve">View that display </w:t>
            </w:r>
            <w:r w:rsidR="00505A68">
              <w:t>all trainees final mark (</w:t>
            </w:r>
            <w:proofErr w:type="spellStart"/>
            <w:r w:rsidR="00505A68">
              <w:t>pass,Not</w:t>
            </w:r>
            <w:proofErr w:type="spellEnd"/>
            <w:r w:rsidR="00505A68">
              <w:t xml:space="preserve"> pass)</w:t>
            </w:r>
          </w:p>
        </w:tc>
        <w:tc>
          <w:tcPr>
            <w:tcW w:w="3150" w:type="dxa"/>
            <w:gridSpan w:val="2"/>
          </w:tcPr>
          <w:p w:rsidR="00505A68" w:rsidRDefault="00505066" w:rsidP="00505A68">
            <w:pPr>
              <w:rPr>
                <w:rFonts w:ascii="Consolas" w:hAnsi="Consolas" w:cs="Consolas"/>
                <w:color w:val="000000"/>
                <w:sz w:val="19"/>
                <w:szCs w:val="19"/>
                <w:highlight w:val="white"/>
              </w:rPr>
            </w:pPr>
            <w:r>
              <w:t xml:space="preserve">Select * from </w:t>
            </w:r>
            <w:proofErr w:type="spellStart"/>
            <w:r w:rsidR="00505A68">
              <w:rPr>
                <w:rFonts w:ascii="Consolas" w:hAnsi="Consolas" w:cs="Consolas"/>
                <w:color w:val="000000"/>
                <w:sz w:val="19"/>
                <w:szCs w:val="19"/>
                <w:highlight w:val="white"/>
              </w:rPr>
              <w:t>vTraineeFinalMark</w:t>
            </w:r>
            <w:proofErr w:type="spellEnd"/>
          </w:p>
          <w:p w:rsidR="00505066" w:rsidRDefault="00505066" w:rsidP="00103DF1"/>
        </w:tc>
        <w:tc>
          <w:tcPr>
            <w:tcW w:w="3060" w:type="dxa"/>
          </w:tcPr>
          <w:p w:rsidR="00505066" w:rsidRDefault="00505066" w:rsidP="00505A68">
            <w:r>
              <w:t xml:space="preserve">All </w:t>
            </w:r>
            <w:proofErr w:type="spellStart"/>
            <w:r>
              <w:rPr>
                <w:rFonts w:ascii="Consolas" w:hAnsi="Consolas" w:cs="Consolas"/>
                <w:color w:val="000000"/>
                <w:sz w:val="19"/>
                <w:szCs w:val="19"/>
                <w:highlight w:val="white"/>
              </w:rPr>
              <w:t>T</w:t>
            </w:r>
            <w:r w:rsidR="00505A68">
              <w:rPr>
                <w:rFonts w:ascii="Consolas" w:hAnsi="Consolas" w:cs="Consolas"/>
                <w:color w:val="000000"/>
                <w:sz w:val="19"/>
                <w:szCs w:val="19"/>
              </w:rPr>
              <w:t>ainee</w:t>
            </w:r>
            <w:proofErr w:type="spellEnd"/>
            <w:r w:rsidR="00505A68">
              <w:rPr>
                <w:rFonts w:ascii="Consolas" w:hAnsi="Consolas" w:cs="Consolas"/>
                <w:color w:val="000000"/>
                <w:sz w:val="19"/>
                <w:szCs w:val="19"/>
              </w:rPr>
              <w:t xml:space="preserve"> will be printed aligned with his status in every exam that he assigned to</w:t>
            </w:r>
          </w:p>
        </w:tc>
        <w:tc>
          <w:tcPr>
            <w:tcW w:w="1260" w:type="dxa"/>
          </w:tcPr>
          <w:p w:rsidR="00505066" w:rsidRDefault="00505066" w:rsidP="00103DF1"/>
          <w:p w:rsidR="00505066" w:rsidRDefault="004E48E0" w:rsidP="00103DF1">
            <w:proofErr w:type="spellStart"/>
            <w:r>
              <w:t>Aya</w:t>
            </w:r>
            <w:proofErr w:type="spellEnd"/>
            <w:r w:rsidR="00984924">
              <w:t xml:space="preserve"> </w:t>
            </w:r>
            <w:proofErr w:type="spellStart"/>
            <w:r w:rsidR="00984924">
              <w:t>Alamir</w:t>
            </w:r>
            <w:proofErr w:type="spellEnd"/>
          </w:p>
        </w:tc>
      </w:tr>
      <w:tr w:rsidR="002D0372" w:rsidTr="00D4767E">
        <w:tc>
          <w:tcPr>
            <w:tcW w:w="1440" w:type="dxa"/>
          </w:tcPr>
          <w:p w:rsidR="002D0372" w:rsidRDefault="00505A68" w:rsidP="00505A68">
            <w:proofErr w:type="spellStart"/>
            <w:r>
              <w:rPr>
                <w:rFonts w:ascii="Consolas" w:hAnsi="Consolas" w:cs="Consolas"/>
                <w:color w:val="000000"/>
                <w:sz w:val="19"/>
                <w:szCs w:val="19"/>
                <w:highlight w:val="white"/>
              </w:rPr>
              <w:t>computeSucces</w:t>
            </w:r>
            <w:proofErr w:type="spellEnd"/>
          </w:p>
        </w:tc>
        <w:tc>
          <w:tcPr>
            <w:tcW w:w="3150" w:type="dxa"/>
          </w:tcPr>
          <w:p w:rsidR="00505A68" w:rsidRDefault="00505A68" w:rsidP="00505A68">
            <w:r>
              <w:t>Function used in computed column to decide final status to trainees (</w:t>
            </w:r>
            <w:proofErr w:type="spellStart"/>
            <w:r>
              <w:t>pass,Not</w:t>
            </w:r>
            <w:proofErr w:type="spellEnd"/>
            <w:r>
              <w:t xml:space="preserve"> Pass)</w:t>
            </w:r>
          </w:p>
        </w:tc>
        <w:tc>
          <w:tcPr>
            <w:tcW w:w="1530" w:type="dxa"/>
          </w:tcPr>
          <w:p w:rsidR="002D0372" w:rsidRDefault="002D0372" w:rsidP="00103DF1"/>
          <w:p w:rsidR="002D0372" w:rsidRDefault="00505A68" w:rsidP="00103DF1">
            <w:proofErr w:type="spellStart"/>
            <w:r>
              <w:t>Traineedegree</w:t>
            </w:r>
            <w:proofErr w:type="spellEnd"/>
          </w:p>
        </w:tc>
        <w:tc>
          <w:tcPr>
            <w:tcW w:w="1620" w:type="dxa"/>
          </w:tcPr>
          <w:p w:rsidR="002D0372" w:rsidRDefault="00505A68" w:rsidP="00103DF1">
            <w:r>
              <w:t xml:space="preserve">Used in </w:t>
            </w:r>
            <w:r>
              <w:rPr>
                <w:rFonts w:ascii="Consolas" w:hAnsi="Consolas" w:cs="Consolas"/>
                <w:color w:val="000000"/>
                <w:sz w:val="19"/>
                <w:szCs w:val="19"/>
                <w:highlight w:val="white"/>
              </w:rPr>
              <w:t>Result</w:t>
            </w:r>
            <w:r>
              <w:rPr>
                <w:rFonts w:ascii="Consolas" w:hAnsi="Consolas" w:cs="Consolas"/>
                <w:color w:val="000000"/>
                <w:sz w:val="19"/>
                <w:szCs w:val="19"/>
              </w:rPr>
              <w:t xml:space="preserve"> column in </w:t>
            </w:r>
            <w:proofErr w:type="spellStart"/>
            <w:r>
              <w:rPr>
                <w:rFonts w:ascii="Consolas" w:hAnsi="Consolas" w:cs="Consolas"/>
                <w:color w:val="000000"/>
                <w:sz w:val="19"/>
                <w:szCs w:val="19"/>
              </w:rPr>
              <w:t>traineeExam</w:t>
            </w:r>
            <w:proofErr w:type="spellEnd"/>
            <w:r>
              <w:rPr>
                <w:rFonts w:ascii="Consolas" w:hAnsi="Consolas" w:cs="Consolas"/>
                <w:color w:val="000000"/>
                <w:sz w:val="19"/>
                <w:szCs w:val="19"/>
              </w:rPr>
              <w:t xml:space="preserve"> table</w:t>
            </w:r>
          </w:p>
        </w:tc>
        <w:tc>
          <w:tcPr>
            <w:tcW w:w="3060" w:type="dxa"/>
          </w:tcPr>
          <w:p w:rsidR="002D0372" w:rsidRDefault="00505A68" w:rsidP="00103DF1">
            <w:r>
              <w:t>If trainee succeed his status will be “PASS” ,</w:t>
            </w:r>
            <w:proofErr w:type="spellStart"/>
            <w:r>
              <w:t>otherwise”NOT</w:t>
            </w:r>
            <w:proofErr w:type="spellEnd"/>
            <w:r>
              <w:t xml:space="preserve"> PASS”  </w:t>
            </w:r>
          </w:p>
        </w:tc>
        <w:tc>
          <w:tcPr>
            <w:tcW w:w="1260" w:type="dxa"/>
          </w:tcPr>
          <w:p w:rsidR="002D0372" w:rsidRDefault="00505A68" w:rsidP="00103DF1">
            <w:r>
              <w:t>Ahmed</w:t>
            </w:r>
            <w:r w:rsidR="009573D2">
              <w:t xml:space="preserve"> </w:t>
            </w:r>
            <w:proofErr w:type="spellStart"/>
            <w:r w:rsidR="009573D2">
              <w:t>Abdenaby</w:t>
            </w:r>
            <w:proofErr w:type="spellEnd"/>
          </w:p>
        </w:tc>
      </w:tr>
      <w:tr w:rsidR="00DB1077" w:rsidTr="00DB1077">
        <w:tc>
          <w:tcPr>
            <w:tcW w:w="1440" w:type="dxa"/>
          </w:tcPr>
          <w:p w:rsidR="00DB1077" w:rsidRDefault="00DB1077" w:rsidP="00103DF1">
            <w:pPr>
              <w:rPr>
                <w:rFonts w:ascii="Consolas" w:hAnsi="Consolas" w:cs="Consolas"/>
                <w:color w:val="000000"/>
                <w:sz w:val="19"/>
                <w:szCs w:val="19"/>
                <w:highlight w:val="white"/>
              </w:rPr>
            </w:pPr>
          </w:p>
          <w:p w:rsidR="00DB1077" w:rsidRDefault="00DB1077" w:rsidP="00103DF1"/>
          <w:p w:rsidR="00DB1077" w:rsidRDefault="00DB1077" w:rsidP="00103DF1">
            <w:proofErr w:type="spellStart"/>
            <w:r w:rsidRPr="00DB1077">
              <w:lastRenderedPageBreak/>
              <w:t>trgSoftDeleteOnTrainee</w:t>
            </w:r>
            <w:proofErr w:type="spellEnd"/>
          </w:p>
        </w:tc>
        <w:tc>
          <w:tcPr>
            <w:tcW w:w="3150" w:type="dxa"/>
          </w:tcPr>
          <w:p w:rsidR="00DB1077" w:rsidRDefault="00DB1077" w:rsidP="00103DF1"/>
          <w:p w:rsidR="00DB1077" w:rsidRDefault="00DB1077" w:rsidP="00103DF1"/>
          <w:p w:rsidR="00DB1077" w:rsidRDefault="00DB1077" w:rsidP="00103DF1">
            <w:r>
              <w:lastRenderedPageBreak/>
              <w:t xml:space="preserve">Instead of delete make </w:t>
            </w:r>
            <w:proofErr w:type="spellStart"/>
            <w:r>
              <w:t>Trainee.isdeleted</w:t>
            </w:r>
            <w:proofErr w:type="spellEnd"/>
            <w:r>
              <w:t>=1</w:t>
            </w:r>
          </w:p>
          <w:p w:rsidR="00DB1077" w:rsidRDefault="00DB1077" w:rsidP="00103DF1"/>
        </w:tc>
        <w:tc>
          <w:tcPr>
            <w:tcW w:w="1530" w:type="dxa"/>
          </w:tcPr>
          <w:p w:rsidR="008B3E8D" w:rsidRDefault="008B3E8D" w:rsidP="00103DF1"/>
          <w:p w:rsidR="008B3E8D" w:rsidRDefault="008B3E8D" w:rsidP="00103DF1"/>
          <w:p w:rsidR="00DB1077" w:rsidRDefault="008B3E8D" w:rsidP="00103DF1">
            <w:r>
              <w:lastRenderedPageBreak/>
              <w:t>Trigger</w:t>
            </w:r>
          </w:p>
          <w:p w:rsidR="008B3E8D" w:rsidRDefault="008B3E8D" w:rsidP="00103DF1"/>
          <w:p w:rsidR="008B3E8D" w:rsidRDefault="008B3E8D" w:rsidP="00103DF1"/>
        </w:tc>
        <w:tc>
          <w:tcPr>
            <w:tcW w:w="5940" w:type="dxa"/>
            <w:gridSpan w:val="3"/>
          </w:tcPr>
          <w:p w:rsidR="00DB1077" w:rsidRDefault="00DB1077" w:rsidP="00103DF1"/>
          <w:p w:rsidR="00DB1077" w:rsidRDefault="00DB1077" w:rsidP="00103DF1"/>
          <w:p w:rsidR="00DB1077" w:rsidRDefault="00DB1077" w:rsidP="00103DF1">
            <w:proofErr w:type="spellStart"/>
            <w:r>
              <w:lastRenderedPageBreak/>
              <w:t>Aya</w:t>
            </w:r>
            <w:proofErr w:type="spellEnd"/>
            <w:r>
              <w:t xml:space="preserve"> </w:t>
            </w:r>
            <w:proofErr w:type="spellStart"/>
            <w:r>
              <w:t>Alamir</w:t>
            </w:r>
            <w:proofErr w:type="spellEnd"/>
          </w:p>
        </w:tc>
      </w:tr>
      <w:tr w:rsidR="00DB1077" w:rsidTr="00103DF1">
        <w:tc>
          <w:tcPr>
            <w:tcW w:w="1440" w:type="dxa"/>
          </w:tcPr>
          <w:p w:rsidR="00DB1077" w:rsidRDefault="00DB1077" w:rsidP="00103DF1">
            <w:proofErr w:type="spellStart"/>
            <w:r w:rsidRPr="00DB1077">
              <w:lastRenderedPageBreak/>
              <w:t>trgSoftDeleteOnCourse</w:t>
            </w:r>
            <w:proofErr w:type="spellEnd"/>
          </w:p>
        </w:tc>
        <w:tc>
          <w:tcPr>
            <w:tcW w:w="3150" w:type="dxa"/>
          </w:tcPr>
          <w:p w:rsidR="00DB1077" w:rsidRDefault="00DB1077" w:rsidP="00103DF1">
            <w:r>
              <w:t xml:space="preserve">Instead of delete make </w:t>
            </w:r>
            <w:proofErr w:type="spellStart"/>
            <w:r>
              <w:t>Course.isdeleted</w:t>
            </w:r>
            <w:proofErr w:type="spellEnd"/>
            <w:r>
              <w:t>=1</w:t>
            </w:r>
          </w:p>
          <w:p w:rsidR="00DB1077" w:rsidRDefault="00DB1077" w:rsidP="00103DF1"/>
        </w:tc>
        <w:tc>
          <w:tcPr>
            <w:tcW w:w="1530" w:type="dxa"/>
          </w:tcPr>
          <w:p w:rsidR="008B3E8D" w:rsidRDefault="008B3E8D" w:rsidP="008B3E8D">
            <w:r>
              <w:t>Trigger</w:t>
            </w:r>
          </w:p>
          <w:p w:rsidR="00DB1077" w:rsidRDefault="00DB1077" w:rsidP="00103DF1"/>
        </w:tc>
        <w:tc>
          <w:tcPr>
            <w:tcW w:w="5940" w:type="dxa"/>
            <w:gridSpan w:val="3"/>
          </w:tcPr>
          <w:p w:rsidR="00DB1077" w:rsidRDefault="00DB1077" w:rsidP="00103DF1">
            <w:proofErr w:type="spellStart"/>
            <w:r>
              <w:t>Aya</w:t>
            </w:r>
            <w:proofErr w:type="spellEnd"/>
            <w:r>
              <w:t xml:space="preserve"> </w:t>
            </w:r>
            <w:proofErr w:type="spellStart"/>
            <w:r>
              <w:t>Alamir</w:t>
            </w:r>
            <w:proofErr w:type="spellEnd"/>
          </w:p>
          <w:p w:rsidR="00DB1077" w:rsidRDefault="00DB1077" w:rsidP="00103DF1"/>
        </w:tc>
      </w:tr>
      <w:tr w:rsidR="00DB1077" w:rsidTr="00DB1077">
        <w:tc>
          <w:tcPr>
            <w:tcW w:w="1440" w:type="dxa"/>
          </w:tcPr>
          <w:p w:rsidR="00DB1077" w:rsidRDefault="00DB1077" w:rsidP="00103DF1">
            <w:proofErr w:type="spellStart"/>
            <w:r w:rsidRPr="00DB1077">
              <w:t>trgSoftDeleteOnInstructor</w:t>
            </w:r>
            <w:proofErr w:type="spellEnd"/>
          </w:p>
        </w:tc>
        <w:tc>
          <w:tcPr>
            <w:tcW w:w="3150" w:type="dxa"/>
          </w:tcPr>
          <w:p w:rsidR="00DB1077" w:rsidRDefault="00DB1077" w:rsidP="00103DF1">
            <w:r>
              <w:t xml:space="preserve">Instead of delete make </w:t>
            </w:r>
            <w:proofErr w:type="spellStart"/>
            <w:r>
              <w:t>Instructor.isdeleted</w:t>
            </w:r>
            <w:proofErr w:type="spellEnd"/>
            <w:r>
              <w:t>=1</w:t>
            </w:r>
          </w:p>
          <w:p w:rsidR="00DB1077" w:rsidRDefault="00DB1077" w:rsidP="00103DF1"/>
        </w:tc>
        <w:tc>
          <w:tcPr>
            <w:tcW w:w="1530" w:type="dxa"/>
          </w:tcPr>
          <w:p w:rsidR="008B3E8D" w:rsidRDefault="008B3E8D" w:rsidP="008B3E8D">
            <w:r>
              <w:t>Trigger</w:t>
            </w:r>
          </w:p>
          <w:p w:rsidR="00DB1077" w:rsidRDefault="00DB1077" w:rsidP="00103DF1"/>
        </w:tc>
        <w:tc>
          <w:tcPr>
            <w:tcW w:w="5940" w:type="dxa"/>
            <w:gridSpan w:val="3"/>
          </w:tcPr>
          <w:p w:rsidR="00DB1077" w:rsidRDefault="00DB1077" w:rsidP="00103DF1">
            <w:proofErr w:type="spellStart"/>
            <w:r>
              <w:t>Aya</w:t>
            </w:r>
            <w:proofErr w:type="spellEnd"/>
            <w:r>
              <w:t xml:space="preserve"> </w:t>
            </w:r>
            <w:proofErr w:type="spellStart"/>
            <w:r>
              <w:t>Alamir</w:t>
            </w:r>
            <w:proofErr w:type="spellEnd"/>
          </w:p>
          <w:p w:rsidR="00DB1077" w:rsidRDefault="00DB1077" w:rsidP="00103DF1"/>
        </w:tc>
      </w:tr>
    </w:tbl>
    <w:p w:rsidR="00056867" w:rsidRDefault="00056867"/>
    <w:p w:rsidR="00B6063B" w:rsidRDefault="00B6063B"/>
    <w:sectPr w:rsidR="00B6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994"/>
    <w:rsid w:val="00056867"/>
    <w:rsid w:val="000A6D12"/>
    <w:rsid w:val="000B3561"/>
    <w:rsid w:val="001D3FF9"/>
    <w:rsid w:val="002526C4"/>
    <w:rsid w:val="002A4A37"/>
    <w:rsid w:val="002B2231"/>
    <w:rsid w:val="002D0372"/>
    <w:rsid w:val="002E555B"/>
    <w:rsid w:val="002F649A"/>
    <w:rsid w:val="003606EA"/>
    <w:rsid w:val="003B0F81"/>
    <w:rsid w:val="003C5AAA"/>
    <w:rsid w:val="004E48E0"/>
    <w:rsid w:val="00505066"/>
    <w:rsid w:val="00505A68"/>
    <w:rsid w:val="005F0861"/>
    <w:rsid w:val="0067765A"/>
    <w:rsid w:val="006E12EC"/>
    <w:rsid w:val="00707A68"/>
    <w:rsid w:val="007C035B"/>
    <w:rsid w:val="008064AC"/>
    <w:rsid w:val="00831B98"/>
    <w:rsid w:val="00881FBE"/>
    <w:rsid w:val="008B3E8D"/>
    <w:rsid w:val="009573D2"/>
    <w:rsid w:val="00984924"/>
    <w:rsid w:val="009A07DC"/>
    <w:rsid w:val="009C4153"/>
    <w:rsid w:val="009C555A"/>
    <w:rsid w:val="00B37350"/>
    <w:rsid w:val="00B6063B"/>
    <w:rsid w:val="00B622B1"/>
    <w:rsid w:val="00CA4F7A"/>
    <w:rsid w:val="00CF37B0"/>
    <w:rsid w:val="00D03E0E"/>
    <w:rsid w:val="00D4767E"/>
    <w:rsid w:val="00DB1077"/>
    <w:rsid w:val="00F429C0"/>
    <w:rsid w:val="00F75623"/>
    <w:rsid w:val="00FA03E1"/>
    <w:rsid w:val="00FC699C"/>
    <w:rsid w:val="00FE2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AHMD</dc:creator>
  <cp:keywords/>
  <dc:description/>
  <cp:lastModifiedBy>AHMD</cp:lastModifiedBy>
  <cp:revision>33</cp:revision>
  <dcterms:created xsi:type="dcterms:W3CDTF">2020-01-25T12:32:00Z</dcterms:created>
  <dcterms:modified xsi:type="dcterms:W3CDTF">2020-01-25T15:06:00Z</dcterms:modified>
</cp:coreProperties>
</file>