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1B47" w14:textId="5CB56005" w:rsidR="00091275" w:rsidRDefault="00CB3B74" w:rsidP="00CB3B74">
      <w:pPr>
        <w:jc w:val="center"/>
        <w:rPr>
          <w:noProof/>
        </w:rPr>
      </w:pPr>
      <w:bookmarkStart w:id="0" w:name="_Hlk128557341"/>
      <w:r>
        <w:rPr>
          <w:noProof/>
        </w:rPr>
        <w:drawing>
          <wp:inline distT="0" distB="0" distL="0" distR="0" wp14:anchorId="0E848D88" wp14:editId="3EF68889">
            <wp:extent cx="1371600" cy="1379866"/>
            <wp:effectExtent l="0" t="0" r="0" b="0"/>
            <wp:docPr id="7" name="Picture 7" descr="NUST Logo PNG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 Logo PNG Vector (CD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0693" cy="1389014"/>
                    </a:xfrm>
                    <a:prstGeom prst="rect">
                      <a:avLst/>
                    </a:prstGeom>
                    <a:noFill/>
                    <a:ln>
                      <a:noFill/>
                    </a:ln>
                  </pic:spPr>
                </pic:pic>
              </a:graphicData>
            </a:graphic>
          </wp:inline>
        </w:drawing>
      </w:r>
    </w:p>
    <w:p w14:paraId="7D3BC207" w14:textId="77777777" w:rsidR="00091275" w:rsidRDefault="00091275" w:rsidP="00091275">
      <w:pPr>
        <w:rPr>
          <w:noProof/>
        </w:rPr>
      </w:pPr>
    </w:p>
    <w:p w14:paraId="0911E3DC" w14:textId="6208F5D5" w:rsidR="0041759F" w:rsidRPr="00091275" w:rsidRDefault="0041759F" w:rsidP="00091275">
      <w:pPr>
        <w:pBdr>
          <w:top w:val="single" w:sz="4" w:space="1" w:color="auto"/>
          <w:left w:val="single" w:sz="4" w:space="4" w:color="auto"/>
          <w:bottom w:val="single" w:sz="4" w:space="1" w:color="auto"/>
          <w:right w:val="single" w:sz="4" w:space="4" w:color="auto"/>
        </w:pBdr>
        <w:jc w:val="center"/>
        <w:rPr>
          <w:u w:val="single"/>
        </w:rPr>
      </w:pPr>
      <w:r w:rsidRPr="00091275">
        <w:t>Fa</w:t>
      </w:r>
      <w:r w:rsidRPr="00091275">
        <w:rPr>
          <w:spacing w:val="-1"/>
        </w:rPr>
        <w:t>c</w:t>
      </w:r>
      <w:r w:rsidRPr="00091275">
        <w:t>u</w:t>
      </w:r>
      <w:r w:rsidRPr="00091275">
        <w:rPr>
          <w:spacing w:val="-1"/>
        </w:rPr>
        <w:t>l</w:t>
      </w:r>
      <w:r w:rsidRPr="00091275">
        <w:rPr>
          <w:spacing w:val="4"/>
        </w:rPr>
        <w:t>t</w:t>
      </w:r>
      <w:r w:rsidRPr="00091275">
        <w:t>y Mem</w:t>
      </w:r>
      <w:r w:rsidRPr="00091275">
        <w:rPr>
          <w:spacing w:val="1"/>
        </w:rPr>
        <w:t>b</w:t>
      </w:r>
      <w:r w:rsidRPr="00091275">
        <w:t>er</w:t>
      </w:r>
      <w:r w:rsidR="00091275" w:rsidRPr="00091275">
        <w:t>: Huma Ghafoor</w:t>
      </w:r>
      <w:r w:rsidRPr="00091275">
        <w:rPr>
          <w:rFonts w:eastAsia="Arial"/>
        </w:rPr>
        <w:t xml:space="preserve">                                        Date</w:t>
      </w:r>
      <w:r w:rsidRPr="00091275">
        <w:rPr>
          <w:spacing w:val="1"/>
        </w:rPr>
        <w:t>:</w:t>
      </w:r>
      <w:r w:rsidRPr="00091275">
        <w:t xml:space="preserve">  </w:t>
      </w:r>
      <w:r w:rsidRPr="00091275">
        <w:rPr>
          <w:u w:val="single"/>
        </w:rPr>
        <w:t xml:space="preserve"> </w:t>
      </w:r>
      <w:r w:rsidR="00091275" w:rsidRPr="00091275">
        <w:rPr>
          <w:u w:val="single"/>
        </w:rPr>
        <w:t>4/13/2023</w:t>
      </w:r>
    </w:p>
    <w:p w14:paraId="0E5F3163" w14:textId="77777777" w:rsidR="0041759F" w:rsidRPr="00091275" w:rsidRDefault="0041759F" w:rsidP="00091275">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14:paraId="74F65ADC" w14:textId="4169F31C" w:rsidR="009019E3" w:rsidRPr="00091275" w:rsidRDefault="0041759F" w:rsidP="00091275">
      <w:pPr>
        <w:pBdr>
          <w:top w:val="single" w:sz="4" w:space="1" w:color="auto"/>
          <w:left w:val="single" w:sz="4" w:space="4" w:color="auto"/>
          <w:bottom w:val="single" w:sz="4" w:space="1" w:color="auto"/>
          <w:right w:val="single" w:sz="4" w:space="4" w:color="auto"/>
        </w:pBdr>
        <w:jc w:val="center"/>
        <w:rPr>
          <w:rFonts w:ascii="Times New Roman" w:eastAsia="Arial" w:hAnsi="Times New Roman"/>
          <w:color w:val="000000"/>
          <w:sz w:val="24"/>
          <w:szCs w:val="24"/>
          <w:u w:val="single"/>
        </w:rPr>
      </w:pPr>
      <w:r w:rsidRPr="00091275">
        <w:rPr>
          <w:rFonts w:ascii="Times New Roman" w:eastAsia="Arial" w:hAnsi="Times New Roman"/>
          <w:color w:val="000000"/>
        </w:rPr>
        <w:t>S</w:t>
      </w:r>
      <w:r w:rsidRPr="00091275">
        <w:rPr>
          <w:rFonts w:ascii="Times New Roman" w:eastAsia="Arial" w:hAnsi="Times New Roman"/>
          <w:color w:val="000000"/>
          <w:spacing w:val="-1"/>
        </w:rPr>
        <w:t>e</w:t>
      </w:r>
      <w:r w:rsidRPr="00091275">
        <w:rPr>
          <w:rFonts w:ascii="Times New Roman" w:eastAsia="Arial" w:hAnsi="Times New Roman"/>
          <w:color w:val="000000"/>
        </w:rPr>
        <w:t>m</w:t>
      </w:r>
      <w:r w:rsidRPr="00091275">
        <w:rPr>
          <w:rFonts w:ascii="Times New Roman" w:eastAsia="Arial" w:hAnsi="Times New Roman"/>
          <w:color w:val="000000"/>
          <w:spacing w:val="-1"/>
        </w:rPr>
        <w:t>e</w:t>
      </w:r>
      <w:r w:rsidRPr="00091275">
        <w:rPr>
          <w:rFonts w:ascii="Times New Roman" w:eastAsia="Arial" w:hAnsi="Times New Roman"/>
          <w:color w:val="000000"/>
        </w:rPr>
        <w:t>ster</w:t>
      </w:r>
      <w:r w:rsidR="00091275" w:rsidRPr="00091275">
        <w:rPr>
          <w:rFonts w:ascii="Times New Roman" w:eastAsia="Arial" w:hAnsi="Times New Roman"/>
          <w:color w:val="000000"/>
        </w:rPr>
        <w:t>: 6</w:t>
      </w:r>
      <w:r w:rsidR="00091275" w:rsidRPr="00091275">
        <w:rPr>
          <w:rFonts w:ascii="Times New Roman" w:eastAsia="Arial" w:hAnsi="Times New Roman"/>
          <w:color w:val="000000"/>
          <w:vertAlign w:val="superscript"/>
        </w:rPr>
        <w:t>th</w:t>
      </w:r>
      <w:r w:rsidR="00091275" w:rsidRPr="00091275">
        <w:rPr>
          <w:rFonts w:ascii="Times New Roman" w:eastAsia="Arial" w:hAnsi="Times New Roman"/>
          <w:color w:val="000000"/>
        </w:rPr>
        <w:t xml:space="preserve"> </w:t>
      </w:r>
      <w:r w:rsidRPr="00091275">
        <w:rPr>
          <w:rFonts w:ascii="Times New Roman" w:eastAsia="Arial" w:hAnsi="Times New Roman"/>
          <w:color w:val="000000"/>
        </w:rPr>
        <w:tab/>
        <w:t xml:space="preserve">                                                    </w:t>
      </w:r>
      <w:r w:rsidRPr="00091275">
        <w:rPr>
          <w:rFonts w:ascii="Times New Roman" w:eastAsia="Arial" w:hAnsi="Times New Roman"/>
          <w:color w:val="000000"/>
          <w:sz w:val="24"/>
          <w:szCs w:val="24"/>
        </w:rPr>
        <w:t>S</w:t>
      </w:r>
      <w:r w:rsidRPr="00091275">
        <w:rPr>
          <w:rFonts w:ascii="Times New Roman" w:eastAsia="Arial" w:hAnsi="Times New Roman"/>
          <w:color w:val="000000"/>
          <w:spacing w:val="-1"/>
          <w:sz w:val="24"/>
          <w:szCs w:val="24"/>
        </w:rPr>
        <w:t>e</w:t>
      </w:r>
      <w:r w:rsidRPr="00091275">
        <w:rPr>
          <w:rFonts w:ascii="Times New Roman" w:eastAsia="Arial" w:hAnsi="Times New Roman"/>
          <w:color w:val="000000"/>
          <w:sz w:val="24"/>
          <w:szCs w:val="24"/>
        </w:rPr>
        <w:t>c</w:t>
      </w:r>
      <w:r w:rsidRPr="00091275">
        <w:rPr>
          <w:rFonts w:ascii="Times New Roman" w:eastAsia="Arial" w:hAnsi="Times New Roman"/>
          <w:color w:val="000000"/>
          <w:spacing w:val="-1"/>
          <w:sz w:val="24"/>
          <w:szCs w:val="24"/>
        </w:rPr>
        <w:t>t</w:t>
      </w:r>
      <w:r w:rsidRPr="00091275">
        <w:rPr>
          <w:rFonts w:ascii="Times New Roman" w:eastAsia="Arial" w:hAnsi="Times New Roman"/>
          <w:color w:val="000000"/>
          <w:sz w:val="24"/>
          <w:szCs w:val="24"/>
        </w:rPr>
        <w:t>io</w:t>
      </w:r>
      <w:r w:rsidRPr="00091275">
        <w:rPr>
          <w:rFonts w:ascii="Times New Roman" w:eastAsia="Arial" w:hAnsi="Times New Roman"/>
          <w:color w:val="000000"/>
          <w:spacing w:val="-1"/>
          <w:sz w:val="24"/>
          <w:szCs w:val="24"/>
        </w:rPr>
        <w:t>n</w:t>
      </w:r>
      <w:r w:rsidR="00091275" w:rsidRPr="00091275">
        <w:rPr>
          <w:rFonts w:ascii="Times New Roman" w:eastAsia="Arial" w:hAnsi="Times New Roman"/>
          <w:color w:val="000000"/>
          <w:spacing w:val="-1"/>
          <w:sz w:val="24"/>
          <w:szCs w:val="24"/>
        </w:rPr>
        <w:t>: C</w:t>
      </w:r>
    </w:p>
    <w:p w14:paraId="2A089718" w14:textId="77777777" w:rsidR="009019E3" w:rsidRPr="00796610" w:rsidRDefault="009019E3" w:rsidP="009019E3">
      <w:pPr>
        <w:spacing w:after="0"/>
        <w:rPr>
          <w:rFonts w:ascii="Times New Roman" w:hAnsi="Times New Roman"/>
          <w:b/>
          <w:u w:val="single"/>
        </w:rPr>
      </w:pPr>
    </w:p>
    <w:p w14:paraId="54F5E053" w14:textId="77777777" w:rsidR="00091275" w:rsidRDefault="00091275" w:rsidP="009019E3">
      <w:pPr>
        <w:spacing w:after="0" w:line="240" w:lineRule="auto"/>
        <w:jc w:val="center"/>
        <w:rPr>
          <w:rFonts w:ascii="Book Antiqua" w:eastAsiaTheme="minorHAnsi" w:hAnsi="Book Antiqua"/>
          <w:b/>
          <w:sz w:val="28"/>
          <w:szCs w:val="28"/>
          <w:u w:val="single"/>
        </w:rPr>
      </w:pPr>
    </w:p>
    <w:p w14:paraId="26994039" w14:textId="7EAD2F20" w:rsidR="0039245F" w:rsidRDefault="009019E3" w:rsidP="009019E3">
      <w:pPr>
        <w:spacing w:after="0" w:line="240" w:lineRule="auto"/>
        <w:jc w:val="center"/>
        <w:rPr>
          <w:rFonts w:ascii="Book Antiqua" w:eastAsiaTheme="minorHAnsi" w:hAnsi="Book Antiqua"/>
          <w:b/>
          <w:sz w:val="28"/>
          <w:szCs w:val="28"/>
          <w:u w:val="single"/>
        </w:rPr>
      </w:pPr>
      <w:r w:rsidRPr="00994E21">
        <w:rPr>
          <w:rFonts w:ascii="Book Antiqua" w:eastAsiaTheme="minorHAnsi" w:hAnsi="Book Antiqua"/>
          <w:b/>
          <w:sz w:val="28"/>
          <w:szCs w:val="28"/>
          <w:u w:val="single"/>
        </w:rPr>
        <w:t>EE-351 Communication Systems</w:t>
      </w:r>
    </w:p>
    <w:p w14:paraId="57033D5A" w14:textId="77777777" w:rsidR="000477CB" w:rsidRDefault="000477CB" w:rsidP="009019E3">
      <w:pPr>
        <w:spacing w:after="0" w:line="240" w:lineRule="auto"/>
        <w:jc w:val="center"/>
        <w:rPr>
          <w:rFonts w:ascii="Book Antiqua" w:eastAsiaTheme="minorHAnsi" w:hAnsi="Book Antiqua"/>
          <w:b/>
          <w:sz w:val="28"/>
          <w:szCs w:val="28"/>
          <w:u w:val="single"/>
        </w:rPr>
      </w:pPr>
    </w:p>
    <w:p w14:paraId="010C3E56" w14:textId="12122B04" w:rsidR="000477CB" w:rsidRPr="00091275" w:rsidRDefault="000477CB" w:rsidP="00091275">
      <w:pPr>
        <w:spacing w:after="0" w:line="362" w:lineRule="auto"/>
        <w:ind w:left="3"/>
        <w:jc w:val="center"/>
        <w:rPr>
          <w:rFonts w:ascii="Arial" w:eastAsia="Arial" w:hAnsi="Arial" w:cs="Arial"/>
          <w:b/>
          <w:sz w:val="32"/>
        </w:rPr>
      </w:pPr>
      <w:r>
        <w:rPr>
          <w:rFonts w:ascii="Arial" w:eastAsia="Arial" w:hAnsi="Arial" w:cs="Arial"/>
          <w:b/>
          <w:sz w:val="32"/>
        </w:rPr>
        <w:t xml:space="preserve">Lab </w:t>
      </w:r>
      <w:r w:rsidR="00981D2E">
        <w:rPr>
          <w:rFonts w:ascii="Arial" w:eastAsia="Arial" w:hAnsi="Arial" w:cs="Arial"/>
          <w:b/>
          <w:sz w:val="32"/>
          <w:lang w:val="en-CA"/>
        </w:rPr>
        <w:t>9</w:t>
      </w:r>
      <w:r>
        <w:rPr>
          <w:rFonts w:ascii="Arial" w:eastAsia="Arial" w:hAnsi="Arial" w:cs="Arial"/>
          <w:b/>
          <w:sz w:val="32"/>
        </w:rPr>
        <w:t>:</w:t>
      </w:r>
      <w:r>
        <w:t xml:space="preserve"> </w:t>
      </w:r>
      <w:r>
        <w:rPr>
          <w:rFonts w:eastAsia="Times New Roman"/>
          <w:b/>
          <w:bCs/>
          <w:sz w:val="36"/>
          <w:szCs w:val="36"/>
        </w:rPr>
        <w:t xml:space="preserve"> </w:t>
      </w:r>
      <w:r w:rsidR="00981D2E">
        <w:rPr>
          <w:rFonts w:ascii="Times New Roman" w:hAnsi="Times New Roman"/>
          <w:b/>
          <w:bCs/>
          <w:sz w:val="32"/>
          <w:szCs w:val="32"/>
          <w:lang w:val="en-CA"/>
        </w:rPr>
        <w:t>FREQUENCY MODULTION WITH MATLAB</w:t>
      </w:r>
    </w:p>
    <w:p w14:paraId="4DC014B3" w14:textId="201752DB" w:rsidR="000477CB" w:rsidRDefault="000477CB" w:rsidP="00091275">
      <w:pPr>
        <w:spacing w:after="0" w:line="362" w:lineRule="auto"/>
        <w:rPr>
          <w:rFonts w:ascii="Arial" w:eastAsia="Arial" w:hAnsi="Arial" w:cs="Arial"/>
          <w:b/>
          <w:sz w:val="28"/>
          <w:szCs w:val="20"/>
        </w:rPr>
      </w:pPr>
    </w:p>
    <w:p w14:paraId="5CE6FE5A" w14:textId="77777777" w:rsidR="000477CB" w:rsidRDefault="000477CB" w:rsidP="000477CB">
      <w:pPr>
        <w:spacing w:after="0" w:line="256" w:lineRule="auto"/>
        <w:rPr>
          <w:rFonts w:eastAsia="Times New Roman"/>
        </w:rPr>
      </w:pPr>
    </w:p>
    <w:tbl>
      <w:tblPr>
        <w:tblW w:w="9915" w:type="dxa"/>
        <w:jc w:val="center"/>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0477CB" w14:paraId="10A2DF8F" w14:textId="77777777" w:rsidTr="00091275">
        <w:trPr>
          <w:trHeight w:val="244"/>
          <w:jc w:val="center"/>
        </w:trPr>
        <w:tc>
          <w:tcPr>
            <w:tcW w:w="2790" w:type="dxa"/>
            <w:tcBorders>
              <w:top w:val="single" w:sz="4" w:space="0" w:color="FFFFFF"/>
              <w:left w:val="single" w:sz="4" w:space="0" w:color="FFFFFF"/>
              <w:bottom w:val="single" w:sz="4" w:space="0" w:color="auto"/>
              <w:right w:val="single" w:sz="4" w:space="0" w:color="FFFFFF"/>
            </w:tcBorders>
            <w:hideMark/>
          </w:tcPr>
          <w:p w14:paraId="24B8BA82" w14:textId="77777777" w:rsidR="000477CB" w:rsidRDefault="000477CB">
            <w:pPr>
              <w:spacing w:after="0" w:line="256" w:lineRule="auto"/>
            </w:pPr>
            <w:r>
              <w:rPr>
                <w:rFonts w:ascii="Arial" w:eastAsia="Arial" w:hAnsi="Arial" w:cs="Arial"/>
                <w:b/>
              </w:rPr>
              <w:t xml:space="preserve"> </w:t>
            </w:r>
          </w:p>
        </w:tc>
        <w:tc>
          <w:tcPr>
            <w:tcW w:w="1260" w:type="dxa"/>
            <w:tcBorders>
              <w:top w:val="single" w:sz="4" w:space="0" w:color="FFFFFF"/>
              <w:left w:val="single" w:sz="4" w:space="0" w:color="FFFFFF"/>
              <w:bottom w:val="single" w:sz="4" w:space="0" w:color="auto"/>
              <w:right w:val="single" w:sz="4" w:space="0" w:color="auto"/>
            </w:tcBorders>
            <w:hideMark/>
          </w:tcPr>
          <w:p w14:paraId="5DD7D1B6" w14:textId="77777777" w:rsidR="000477CB" w:rsidRDefault="000477CB">
            <w:pPr>
              <w:spacing w:after="0" w:line="256" w:lineRule="auto"/>
              <w:ind w:left="27"/>
              <w:jc w:val="center"/>
            </w:pPr>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14:paraId="3B950DB5" w14:textId="5BEAA612" w:rsidR="000477CB" w:rsidRPr="00E6740C" w:rsidRDefault="000477CB">
            <w:pPr>
              <w:spacing w:after="0" w:line="256" w:lineRule="auto"/>
              <w:ind w:left="31"/>
              <w:jc w:val="center"/>
              <w:rPr>
                <w:lang w:val="en-CA"/>
              </w:rPr>
            </w:pPr>
            <w:r>
              <w:rPr>
                <w:rFonts w:ascii="Arial" w:eastAsia="Arial" w:hAnsi="Arial" w:cs="Arial"/>
                <w:b/>
              </w:rPr>
              <w:t>PLO4-CLO</w:t>
            </w:r>
            <w:r w:rsidR="00E6740C">
              <w:rPr>
                <w:rFonts w:ascii="Arial" w:eastAsia="Arial" w:hAnsi="Arial" w:cs="Arial"/>
                <w:b/>
                <w:lang w:val="en-CA"/>
              </w:rPr>
              <w:t>4</w:t>
            </w:r>
          </w:p>
        </w:tc>
        <w:tc>
          <w:tcPr>
            <w:tcW w:w="1174" w:type="dxa"/>
            <w:tcBorders>
              <w:top w:val="single" w:sz="4" w:space="0" w:color="auto"/>
              <w:left w:val="single" w:sz="4" w:space="0" w:color="auto"/>
              <w:bottom w:val="single" w:sz="4" w:space="0" w:color="auto"/>
              <w:right w:val="single" w:sz="4" w:space="0" w:color="auto"/>
            </w:tcBorders>
            <w:hideMark/>
          </w:tcPr>
          <w:p w14:paraId="603BA361" w14:textId="0202B984" w:rsidR="000477CB" w:rsidRPr="00E6740C" w:rsidRDefault="000477CB">
            <w:pPr>
              <w:spacing w:after="0" w:line="256" w:lineRule="auto"/>
              <w:ind w:left="29"/>
              <w:jc w:val="center"/>
              <w:rPr>
                <w:lang w:val="en-CA"/>
              </w:rPr>
            </w:pPr>
            <w:r>
              <w:rPr>
                <w:rFonts w:ascii="Arial" w:eastAsia="Arial" w:hAnsi="Arial" w:cs="Arial"/>
                <w:b/>
              </w:rPr>
              <w:t>PLO5-CLO</w:t>
            </w:r>
            <w:r w:rsidR="00E6740C">
              <w:rPr>
                <w:rFonts w:ascii="Arial" w:eastAsia="Arial" w:hAnsi="Arial" w:cs="Arial"/>
                <w:b/>
                <w:lang w:val="en-CA"/>
              </w:rPr>
              <w:t>5</w:t>
            </w:r>
          </w:p>
        </w:tc>
        <w:tc>
          <w:tcPr>
            <w:tcW w:w="1173" w:type="dxa"/>
            <w:tcBorders>
              <w:top w:val="single" w:sz="4" w:space="0" w:color="auto"/>
              <w:left w:val="single" w:sz="4" w:space="0" w:color="auto"/>
              <w:bottom w:val="single" w:sz="4" w:space="0" w:color="auto"/>
              <w:right w:val="single" w:sz="4" w:space="0" w:color="auto"/>
            </w:tcBorders>
            <w:hideMark/>
          </w:tcPr>
          <w:p w14:paraId="6AF7BD24" w14:textId="652C45E9" w:rsidR="000477CB" w:rsidRPr="00E6740C" w:rsidRDefault="000477CB">
            <w:pPr>
              <w:spacing w:after="0" w:line="256" w:lineRule="auto"/>
              <w:ind w:left="29"/>
              <w:jc w:val="center"/>
              <w:rPr>
                <w:lang w:val="en-CA"/>
              </w:rPr>
            </w:pPr>
            <w:r>
              <w:rPr>
                <w:rFonts w:ascii="Arial" w:eastAsia="Arial" w:hAnsi="Arial" w:cs="Arial"/>
                <w:b/>
              </w:rPr>
              <w:t>PLO8-CLO</w:t>
            </w:r>
            <w:r w:rsidR="00E6740C">
              <w:rPr>
                <w:rFonts w:ascii="Arial" w:eastAsia="Arial" w:hAnsi="Arial" w:cs="Arial"/>
                <w:b/>
                <w:lang w:val="en-CA"/>
              </w:rPr>
              <w:t>6</w:t>
            </w:r>
          </w:p>
        </w:tc>
        <w:tc>
          <w:tcPr>
            <w:tcW w:w="1174" w:type="dxa"/>
            <w:tcBorders>
              <w:top w:val="single" w:sz="4" w:space="0" w:color="auto"/>
              <w:left w:val="single" w:sz="4" w:space="0" w:color="auto"/>
              <w:bottom w:val="single" w:sz="4" w:space="0" w:color="auto"/>
              <w:right w:val="single" w:sz="4" w:space="0" w:color="auto"/>
            </w:tcBorders>
            <w:hideMark/>
          </w:tcPr>
          <w:p w14:paraId="3D20066A" w14:textId="086166F4" w:rsidR="000477CB" w:rsidRPr="00E6740C" w:rsidRDefault="000477CB">
            <w:pPr>
              <w:spacing w:after="0" w:line="256" w:lineRule="auto"/>
              <w:ind w:left="29"/>
              <w:jc w:val="center"/>
              <w:rPr>
                <w:lang w:val="en-CA"/>
              </w:rPr>
            </w:pPr>
            <w:r>
              <w:rPr>
                <w:rFonts w:ascii="Arial" w:eastAsia="Arial" w:hAnsi="Arial" w:cs="Arial"/>
                <w:b/>
              </w:rPr>
              <w:t>PLO9-CLO</w:t>
            </w:r>
            <w:r w:rsidR="00E6740C">
              <w:rPr>
                <w:rFonts w:ascii="Arial" w:eastAsia="Arial" w:hAnsi="Arial" w:cs="Arial"/>
                <w:b/>
                <w:lang w:val="en-CA"/>
              </w:rPr>
              <w:t>7</w:t>
            </w:r>
          </w:p>
        </w:tc>
      </w:tr>
      <w:tr w:rsidR="000477CB" w14:paraId="0ADDD376" w14:textId="77777777" w:rsidTr="00091275">
        <w:trPr>
          <w:trHeight w:val="1540"/>
          <w:jc w:val="center"/>
        </w:trPr>
        <w:tc>
          <w:tcPr>
            <w:tcW w:w="2790" w:type="dxa"/>
            <w:tcBorders>
              <w:top w:val="single" w:sz="4" w:space="0" w:color="auto"/>
              <w:left w:val="single" w:sz="4" w:space="0" w:color="000000"/>
              <w:bottom w:val="nil"/>
              <w:right w:val="single" w:sz="4" w:space="0" w:color="000000"/>
            </w:tcBorders>
            <w:hideMark/>
          </w:tcPr>
          <w:p w14:paraId="53673CA0" w14:textId="77777777" w:rsidR="000477CB" w:rsidRDefault="000477CB">
            <w:pPr>
              <w:spacing w:after="0"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3A8DB17F" w14:textId="77777777" w:rsidR="000477CB" w:rsidRDefault="000477CB">
            <w:pPr>
              <w:spacing w:after="0"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68DF3A23" w14:textId="77777777" w:rsidR="000477CB" w:rsidRDefault="000477CB">
            <w:pPr>
              <w:spacing w:after="0"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56C64B39" w14:textId="77777777" w:rsidR="000477CB" w:rsidRDefault="000477CB">
            <w:pPr>
              <w:spacing w:after="0" w:line="256" w:lineRule="auto"/>
              <w:ind w:left="110"/>
              <w:rPr>
                <w:rFonts w:ascii="Arial" w:eastAsia="Arial" w:hAnsi="Arial" w:cs="Arial"/>
                <w:b/>
              </w:rPr>
            </w:pPr>
            <w:r>
              <w:rPr>
                <w:rFonts w:ascii="Arial" w:eastAsia="Arial" w:hAnsi="Arial" w:cs="Arial"/>
                <w:b/>
              </w:rPr>
              <w:t>Analysis of data in Lab Report</w:t>
            </w:r>
          </w:p>
          <w:p w14:paraId="1040A2E0" w14:textId="77777777" w:rsidR="000477CB" w:rsidRDefault="000477CB">
            <w:pPr>
              <w:spacing w:after="0" w:line="256" w:lineRule="auto"/>
              <w:ind w:left="110"/>
              <w:rPr>
                <w:rFonts w:eastAsia="Times New Roman"/>
              </w:rPr>
            </w:pPr>
          </w:p>
        </w:tc>
        <w:tc>
          <w:tcPr>
            <w:tcW w:w="1174" w:type="dxa"/>
            <w:tcBorders>
              <w:top w:val="single" w:sz="4" w:space="0" w:color="auto"/>
              <w:left w:val="single" w:sz="4" w:space="0" w:color="000000"/>
              <w:bottom w:val="nil"/>
              <w:right w:val="single" w:sz="4" w:space="0" w:color="000000"/>
            </w:tcBorders>
            <w:hideMark/>
          </w:tcPr>
          <w:p w14:paraId="1AB524B3" w14:textId="77777777" w:rsidR="000477CB" w:rsidRDefault="000477CB">
            <w:pPr>
              <w:spacing w:after="101" w:line="256" w:lineRule="auto"/>
              <w:ind w:left="31"/>
            </w:pPr>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14:paraId="324D98C8" w14:textId="77777777" w:rsidR="000477CB" w:rsidRDefault="000477CB">
            <w:pPr>
              <w:spacing w:after="101" w:line="256" w:lineRule="auto"/>
              <w:ind w:left="31"/>
              <w:rPr>
                <w:rFonts w:ascii="Arial" w:eastAsia="Arial" w:hAnsi="Arial" w:cs="Arial"/>
                <w:b/>
              </w:rPr>
            </w:pPr>
            <w:r>
              <w:rPr>
                <w:rFonts w:ascii="Arial" w:eastAsia="Arial" w:hAnsi="Arial" w:cs="Arial"/>
                <w:b/>
              </w:rPr>
              <w:t xml:space="preserve">Ethics and Safety     </w:t>
            </w:r>
          </w:p>
          <w:p w14:paraId="65EAFB82" w14:textId="77777777" w:rsidR="000477CB" w:rsidRDefault="000477CB">
            <w:pPr>
              <w:spacing w:after="101" w:line="256" w:lineRule="auto"/>
              <w:ind w:left="31"/>
              <w:rPr>
                <w:rFonts w:eastAsia="Times New Roman"/>
              </w:rPr>
            </w:pPr>
          </w:p>
        </w:tc>
        <w:tc>
          <w:tcPr>
            <w:tcW w:w="1174" w:type="dxa"/>
            <w:tcBorders>
              <w:top w:val="single" w:sz="4" w:space="0" w:color="auto"/>
              <w:left w:val="single" w:sz="4" w:space="0" w:color="000000"/>
              <w:bottom w:val="nil"/>
              <w:right w:val="single" w:sz="4" w:space="0" w:color="000000"/>
            </w:tcBorders>
            <w:hideMark/>
          </w:tcPr>
          <w:p w14:paraId="02BF95AE" w14:textId="77777777" w:rsidR="000477CB" w:rsidRDefault="000477CB">
            <w:pPr>
              <w:spacing w:after="101" w:line="256" w:lineRule="auto"/>
              <w:ind w:left="31"/>
            </w:pPr>
            <w:r>
              <w:rPr>
                <w:rFonts w:ascii="Arial" w:eastAsia="Arial" w:hAnsi="Arial" w:cs="Arial"/>
                <w:b/>
              </w:rPr>
              <w:t>Individual and Team Work</w:t>
            </w:r>
          </w:p>
        </w:tc>
      </w:tr>
      <w:tr w:rsidR="000477CB" w14:paraId="0971A0E6" w14:textId="77777777" w:rsidTr="00091275">
        <w:trPr>
          <w:trHeight w:val="244"/>
          <w:jc w:val="center"/>
        </w:trPr>
        <w:tc>
          <w:tcPr>
            <w:tcW w:w="2790" w:type="dxa"/>
            <w:tcBorders>
              <w:top w:val="nil"/>
              <w:left w:val="single" w:sz="4" w:space="0" w:color="000000"/>
              <w:bottom w:val="single" w:sz="4" w:space="0" w:color="000000"/>
              <w:right w:val="single" w:sz="4" w:space="0" w:color="000000"/>
            </w:tcBorders>
            <w:hideMark/>
          </w:tcPr>
          <w:p w14:paraId="7B05FF87" w14:textId="77777777" w:rsidR="000477CB" w:rsidRDefault="000477CB">
            <w:pPr>
              <w:spacing w:after="0"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3028CE94" w14:textId="77777777" w:rsidR="000477CB" w:rsidRDefault="000477CB">
            <w:pPr>
              <w:spacing w:after="0"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2889C7BA" w14:textId="77777777" w:rsidR="000477CB" w:rsidRDefault="000477CB">
            <w:pPr>
              <w:spacing w:after="0"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48BFFABE" w14:textId="77777777" w:rsidR="000477CB" w:rsidRDefault="000477CB">
            <w:pPr>
              <w:spacing w:after="0" w:line="256" w:lineRule="auto"/>
              <w:ind w:left="31"/>
              <w:rPr>
                <w:rFonts w:eastAsia="Times New Roman"/>
              </w:rPr>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08033281" w14:textId="77777777" w:rsidR="000477CB" w:rsidRDefault="000477CB">
            <w:pPr>
              <w:spacing w:after="0" w:line="256" w:lineRule="auto"/>
              <w:ind w:left="29"/>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7DB52C6B" w14:textId="77777777" w:rsidR="000477CB" w:rsidRDefault="000477CB">
            <w:pPr>
              <w:spacing w:after="0" w:line="256" w:lineRule="auto"/>
              <w:ind w:left="29"/>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2A75EF7F" w14:textId="77777777" w:rsidR="000477CB" w:rsidRDefault="000477CB">
            <w:pPr>
              <w:spacing w:after="0" w:line="256" w:lineRule="auto"/>
              <w:ind w:left="29"/>
            </w:pPr>
            <w:r>
              <w:rPr>
                <w:rFonts w:ascii="Arial" w:eastAsia="Arial" w:hAnsi="Arial" w:cs="Arial"/>
                <w:b/>
              </w:rPr>
              <w:t>5 Marks</w:t>
            </w:r>
          </w:p>
        </w:tc>
      </w:tr>
      <w:tr w:rsidR="000477CB" w14:paraId="7EE9F3D4" w14:textId="77777777" w:rsidTr="00091275">
        <w:trPr>
          <w:trHeight w:val="908"/>
          <w:jc w:val="center"/>
        </w:trPr>
        <w:tc>
          <w:tcPr>
            <w:tcW w:w="2790" w:type="dxa"/>
            <w:tcBorders>
              <w:top w:val="single" w:sz="4" w:space="0" w:color="000000"/>
              <w:left w:val="single" w:sz="4" w:space="0" w:color="000000"/>
              <w:bottom w:val="single" w:sz="4" w:space="0" w:color="000000"/>
              <w:right w:val="single" w:sz="4" w:space="0" w:color="000000"/>
            </w:tcBorders>
            <w:hideMark/>
          </w:tcPr>
          <w:p w14:paraId="67364F26" w14:textId="088027B8" w:rsidR="000477CB" w:rsidRDefault="00091275" w:rsidP="00091275">
            <w:pPr>
              <w:spacing w:after="0" w:line="256" w:lineRule="auto"/>
              <w:jc w:val="center"/>
            </w:pPr>
            <w:r>
              <w:rPr>
                <w:rFonts w:ascii="Arial" w:eastAsia="Arial" w:hAnsi="Arial" w:cs="Arial"/>
                <w:b/>
              </w:rPr>
              <w:t>Muhammad Ahmed Mohsin</w:t>
            </w:r>
          </w:p>
        </w:tc>
        <w:tc>
          <w:tcPr>
            <w:tcW w:w="1260" w:type="dxa"/>
            <w:tcBorders>
              <w:top w:val="single" w:sz="4" w:space="0" w:color="000000"/>
              <w:left w:val="single" w:sz="4" w:space="0" w:color="000000"/>
              <w:bottom w:val="single" w:sz="4" w:space="0" w:color="000000"/>
              <w:right w:val="single" w:sz="4" w:space="0" w:color="000000"/>
            </w:tcBorders>
            <w:hideMark/>
          </w:tcPr>
          <w:p w14:paraId="29875C78" w14:textId="179CBAD7" w:rsidR="000477CB" w:rsidRDefault="000477CB">
            <w:pPr>
              <w:spacing w:after="0" w:line="256" w:lineRule="auto"/>
              <w:ind w:left="27"/>
              <w:jc w:val="center"/>
            </w:pPr>
            <w:r>
              <w:rPr>
                <w:rFonts w:ascii="Arial" w:eastAsia="Arial" w:hAnsi="Arial" w:cs="Arial"/>
                <w:b/>
              </w:rPr>
              <w:t xml:space="preserve"> </w:t>
            </w:r>
            <w:r w:rsidR="00091275">
              <w:rPr>
                <w:rFonts w:ascii="Arial" w:eastAsia="Arial" w:hAnsi="Arial" w:cs="Arial"/>
                <w:b/>
              </w:rPr>
              <w:t>333060</w:t>
            </w:r>
          </w:p>
        </w:tc>
        <w:tc>
          <w:tcPr>
            <w:tcW w:w="1173" w:type="dxa"/>
            <w:tcBorders>
              <w:top w:val="single" w:sz="4" w:space="0" w:color="000000"/>
              <w:left w:val="single" w:sz="4" w:space="0" w:color="000000"/>
              <w:bottom w:val="single" w:sz="4" w:space="0" w:color="000000"/>
              <w:right w:val="single" w:sz="4" w:space="0" w:color="000000"/>
            </w:tcBorders>
          </w:tcPr>
          <w:p w14:paraId="48F31E24" w14:textId="77777777" w:rsidR="000477CB" w:rsidRDefault="000477CB">
            <w:pPr>
              <w:spacing w:after="0"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1D82DE9" w14:textId="77777777" w:rsidR="000477CB" w:rsidRDefault="000477CB">
            <w:pPr>
              <w:spacing w:after="0" w:line="256" w:lineRule="auto"/>
              <w:ind w:left="31"/>
              <w:rPr>
                <w:rFonts w:eastAsia="Times New Roman"/>
              </w:rPr>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4D660D86" w14:textId="77777777" w:rsidR="000477CB" w:rsidRDefault="000477CB">
            <w:pPr>
              <w:spacing w:after="0"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5F21AB43" w14:textId="77777777" w:rsidR="000477CB" w:rsidRDefault="000477CB">
            <w:pPr>
              <w:spacing w:after="0"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29B42486" w14:textId="77777777" w:rsidR="000477CB" w:rsidRDefault="000477CB">
            <w:pPr>
              <w:spacing w:after="0" w:line="256" w:lineRule="auto"/>
              <w:ind w:left="29"/>
            </w:pPr>
            <w:r>
              <w:rPr>
                <w:rFonts w:ascii="Arial" w:eastAsia="Arial" w:hAnsi="Arial" w:cs="Arial"/>
                <w:b/>
              </w:rPr>
              <w:t xml:space="preserve"> </w:t>
            </w:r>
          </w:p>
        </w:tc>
      </w:tr>
      <w:tr w:rsidR="000477CB" w14:paraId="4A9C0551" w14:textId="77777777" w:rsidTr="00091275">
        <w:trPr>
          <w:trHeight w:val="802"/>
          <w:jc w:val="center"/>
        </w:trPr>
        <w:tc>
          <w:tcPr>
            <w:tcW w:w="2790" w:type="dxa"/>
            <w:tcBorders>
              <w:top w:val="single" w:sz="4" w:space="0" w:color="000000"/>
              <w:left w:val="single" w:sz="4" w:space="0" w:color="000000"/>
              <w:bottom w:val="single" w:sz="4" w:space="0" w:color="000000"/>
              <w:right w:val="single" w:sz="4" w:space="0" w:color="000000"/>
            </w:tcBorders>
            <w:hideMark/>
          </w:tcPr>
          <w:p w14:paraId="703C1355" w14:textId="766AC567" w:rsidR="000477CB" w:rsidRDefault="00091275" w:rsidP="00091275">
            <w:pPr>
              <w:spacing w:after="0" w:line="256" w:lineRule="auto"/>
              <w:jc w:val="center"/>
            </w:pPr>
            <w:r>
              <w:rPr>
                <w:rFonts w:ascii="Arial" w:eastAsia="Arial" w:hAnsi="Arial" w:cs="Arial"/>
                <w:b/>
              </w:rPr>
              <w:t>Hassan Rizwan</w:t>
            </w:r>
          </w:p>
        </w:tc>
        <w:tc>
          <w:tcPr>
            <w:tcW w:w="1260" w:type="dxa"/>
            <w:tcBorders>
              <w:top w:val="single" w:sz="4" w:space="0" w:color="000000"/>
              <w:left w:val="single" w:sz="4" w:space="0" w:color="000000"/>
              <w:bottom w:val="single" w:sz="4" w:space="0" w:color="000000"/>
              <w:right w:val="single" w:sz="4" w:space="0" w:color="000000"/>
            </w:tcBorders>
            <w:hideMark/>
          </w:tcPr>
          <w:p w14:paraId="4BBEA5E1" w14:textId="4D4B3009" w:rsidR="000477CB" w:rsidRDefault="000477CB">
            <w:pPr>
              <w:spacing w:after="0" w:line="256" w:lineRule="auto"/>
              <w:ind w:left="27"/>
              <w:jc w:val="center"/>
            </w:pPr>
            <w:r>
              <w:rPr>
                <w:rFonts w:ascii="Arial" w:eastAsia="Arial" w:hAnsi="Arial" w:cs="Arial"/>
                <w:b/>
              </w:rPr>
              <w:t xml:space="preserve"> </w:t>
            </w:r>
            <w:r w:rsidR="00091275">
              <w:rPr>
                <w:rFonts w:ascii="Arial" w:eastAsia="Arial" w:hAnsi="Arial" w:cs="Arial"/>
                <w:b/>
              </w:rPr>
              <w:t>335753</w:t>
            </w:r>
          </w:p>
        </w:tc>
        <w:tc>
          <w:tcPr>
            <w:tcW w:w="1173" w:type="dxa"/>
            <w:tcBorders>
              <w:top w:val="single" w:sz="4" w:space="0" w:color="000000"/>
              <w:left w:val="single" w:sz="4" w:space="0" w:color="000000"/>
              <w:bottom w:val="single" w:sz="4" w:space="0" w:color="000000"/>
              <w:right w:val="single" w:sz="4" w:space="0" w:color="000000"/>
            </w:tcBorders>
          </w:tcPr>
          <w:p w14:paraId="6BEE8845" w14:textId="77777777" w:rsidR="000477CB" w:rsidRDefault="000477CB">
            <w:pPr>
              <w:spacing w:after="0"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8EEAF9C" w14:textId="77777777" w:rsidR="000477CB" w:rsidRDefault="000477CB">
            <w:pPr>
              <w:spacing w:after="0" w:line="256" w:lineRule="auto"/>
              <w:ind w:left="31"/>
              <w:rPr>
                <w:rFonts w:eastAsia="Times New Roman"/>
              </w:rPr>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37D3C6EB" w14:textId="77777777" w:rsidR="000477CB" w:rsidRDefault="000477CB">
            <w:pPr>
              <w:spacing w:after="0"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5282F7A4" w14:textId="77777777" w:rsidR="000477CB" w:rsidRDefault="000477CB">
            <w:pPr>
              <w:spacing w:after="0"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0563395B" w14:textId="77777777" w:rsidR="000477CB" w:rsidRDefault="000477CB">
            <w:pPr>
              <w:spacing w:after="0" w:line="256" w:lineRule="auto"/>
              <w:ind w:left="29"/>
            </w:pPr>
            <w:r>
              <w:rPr>
                <w:rFonts w:ascii="Arial" w:eastAsia="Arial" w:hAnsi="Arial" w:cs="Arial"/>
                <w:b/>
              </w:rPr>
              <w:t xml:space="preserve"> </w:t>
            </w:r>
          </w:p>
        </w:tc>
      </w:tr>
      <w:tr w:rsidR="000477CB" w14:paraId="376C1C5E" w14:textId="77777777" w:rsidTr="00091275">
        <w:trPr>
          <w:trHeight w:val="874"/>
          <w:jc w:val="center"/>
        </w:trPr>
        <w:tc>
          <w:tcPr>
            <w:tcW w:w="2790" w:type="dxa"/>
            <w:tcBorders>
              <w:top w:val="single" w:sz="4" w:space="0" w:color="000000"/>
              <w:left w:val="single" w:sz="4" w:space="0" w:color="000000"/>
              <w:bottom w:val="single" w:sz="4" w:space="0" w:color="000000"/>
              <w:right w:val="single" w:sz="4" w:space="0" w:color="000000"/>
            </w:tcBorders>
            <w:hideMark/>
          </w:tcPr>
          <w:p w14:paraId="5E84C32D" w14:textId="58E114AE" w:rsidR="000477CB" w:rsidRDefault="00091275" w:rsidP="00091275">
            <w:pPr>
              <w:spacing w:after="0" w:line="256" w:lineRule="auto"/>
              <w:jc w:val="center"/>
            </w:pPr>
            <w:r>
              <w:rPr>
                <w:rFonts w:ascii="Arial" w:eastAsia="Arial" w:hAnsi="Arial" w:cs="Arial"/>
                <w:b/>
              </w:rPr>
              <w:t>Syeda Fatima Zahra</w:t>
            </w:r>
          </w:p>
        </w:tc>
        <w:tc>
          <w:tcPr>
            <w:tcW w:w="1260" w:type="dxa"/>
            <w:tcBorders>
              <w:top w:val="single" w:sz="4" w:space="0" w:color="000000"/>
              <w:left w:val="single" w:sz="4" w:space="0" w:color="000000"/>
              <w:bottom w:val="single" w:sz="4" w:space="0" w:color="000000"/>
              <w:right w:val="single" w:sz="4" w:space="0" w:color="000000"/>
            </w:tcBorders>
            <w:hideMark/>
          </w:tcPr>
          <w:p w14:paraId="26406B84" w14:textId="5B0E5A81" w:rsidR="000477CB" w:rsidRDefault="000477CB">
            <w:pPr>
              <w:spacing w:after="0" w:line="256" w:lineRule="auto"/>
              <w:ind w:left="27"/>
              <w:jc w:val="center"/>
            </w:pPr>
            <w:r>
              <w:rPr>
                <w:rFonts w:ascii="Arial" w:eastAsia="Arial" w:hAnsi="Arial" w:cs="Arial"/>
                <w:b/>
              </w:rPr>
              <w:t xml:space="preserve"> </w:t>
            </w:r>
            <w:r w:rsidR="00091275">
              <w:rPr>
                <w:rFonts w:ascii="Arial" w:eastAsia="Arial" w:hAnsi="Arial" w:cs="Arial"/>
                <w:b/>
              </w:rPr>
              <w:t>334379</w:t>
            </w:r>
          </w:p>
        </w:tc>
        <w:tc>
          <w:tcPr>
            <w:tcW w:w="1173" w:type="dxa"/>
            <w:tcBorders>
              <w:top w:val="single" w:sz="4" w:space="0" w:color="000000"/>
              <w:left w:val="single" w:sz="4" w:space="0" w:color="000000"/>
              <w:bottom w:val="single" w:sz="4" w:space="0" w:color="000000"/>
              <w:right w:val="single" w:sz="4" w:space="0" w:color="000000"/>
            </w:tcBorders>
          </w:tcPr>
          <w:p w14:paraId="10697C73" w14:textId="77777777" w:rsidR="000477CB" w:rsidRDefault="000477CB">
            <w:pPr>
              <w:spacing w:after="0"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9D804EB" w14:textId="77777777" w:rsidR="000477CB" w:rsidRDefault="000477CB">
            <w:pPr>
              <w:spacing w:after="0" w:line="256" w:lineRule="auto"/>
              <w:ind w:left="31"/>
              <w:rPr>
                <w:rFonts w:eastAsia="Times New Roman"/>
              </w:rPr>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2F418D9A" w14:textId="77777777" w:rsidR="000477CB" w:rsidRDefault="000477CB">
            <w:pPr>
              <w:spacing w:after="0"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00E22BCF" w14:textId="77777777" w:rsidR="000477CB" w:rsidRDefault="000477CB">
            <w:pPr>
              <w:spacing w:after="0"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7FB75606" w14:textId="77777777" w:rsidR="000477CB" w:rsidRDefault="000477CB">
            <w:pPr>
              <w:spacing w:after="0" w:line="256" w:lineRule="auto"/>
              <w:ind w:left="29"/>
            </w:pPr>
            <w:r>
              <w:rPr>
                <w:rFonts w:ascii="Arial" w:eastAsia="Arial" w:hAnsi="Arial" w:cs="Arial"/>
                <w:b/>
              </w:rPr>
              <w:t xml:space="preserve"> </w:t>
            </w:r>
          </w:p>
        </w:tc>
      </w:tr>
      <w:tr w:rsidR="00091275" w14:paraId="04229E65" w14:textId="77777777" w:rsidTr="00091275">
        <w:trPr>
          <w:trHeight w:val="874"/>
          <w:jc w:val="center"/>
        </w:trPr>
        <w:tc>
          <w:tcPr>
            <w:tcW w:w="2790" w:type="dxa"/>
            <w:tcBorders>
              <w:top w:val="single" w:sz="4" w:space="0" w:color="000000"/>
              <w:left w:val="single" w:sz="4" w:space="0" w:color="000000"/>
              <w:bottom w:val="single" w:sz="4" w:space="0" w:color="000000"/>
              <w:right w:val="single" w:sz="4" w:space="0" w:color="000000"/>
            </w:tcBorders>
          </w:tcPr>
          <w:p w14:paraId="355FDEEA" w14:textId="4D71847F" w:rsidR="00091275" w:rsidRDefault="00091275" w:rsidP="00091275">
            <w:pPr>
              <w:spacing w:after="0" w:line="256" w:lineRule="auto"/>
              <w:jc w:val="center"/>
              <w:rPr>
                <w:rFonts w:ascii="Arial" w:eastAsia="Arial" w:hAnsi="Arial" w:cs="Arial"/>
                <w:b/>
              </w:rPr>
            </w:pPr>
            <w:r>
              <w:rPr>
                <w:rFonts w:ascii="Arial" w:eastAsia="Arial" w:hAnsi="Arial" w:cs="Arial"/>
                <w:b/>
              </w:rPr>
              <w:t>Amina Bashir</w:t>
            </w:r>
          </w:p>
        </w:tc>
        <w:tc>
          <w:tcPr>
            <w:tcW w:w="1260" w:type="dxa"/>
            <w:tcBorders>
              <w:top w:val="single" w:sz="4" w:space="0" w:color="000000"/>
              <w:left w:val="single" w:sz="4" w:space="0" w:color="000000"/>
              <w:bottom w:val="single" w:sz="4" w:space="0" w:color="000000"/>
              <w:right w:val="single" w:sz="4" w:space="0" w:color="000000"/>
            </w:tcBorders>
          </w:tcPr>
          <w:p w14:paraId="39F781C9" w14:textId="673D60D7" w:rsidR="00091275" w:rsidRDefault="00A74AF2">
            <w:pPr>
              <w:spacing w:after="0" w:line="256" w:lineRule="auto"/>
              <w:ind w:left="27"/>
              <w:jc w:val="center"/>
              <w:rPr>
                <w:rFonts w:ascii="Arial" w:eastAsia="Arial" w:hAnsi="Arial" w:cs="Arial"/>
                <w:b/>
              </w:rPr>
            </w:pPr>
            <w:r>
              <w:rPr>
                <w:rFonts w:ascii="Arial" w:eastAsia="Arial" w:hAnsi="Arial" w:cs="Arial"/>
                <w:b/>
              </w:rPr>
              <w:t>343489</w:t>
            </w:r>
          </w:p>
        </w:tc>
        <w:tc>
          <w:tcPr>
            <w:tcW w:w="1173" w:type="dxa"/>
            <w:tcBorders>
              <w:top w:val="single" w:sz="4" w:space="0" w:color="000000"/>
              <w:left w:val="single" w:sz="4" w:space="0" w:color="000000"/>
              <w:bottom w:val="single" w:sz="4" w:space="0" w:color="000000"/>
              <w:right w:val="single" w:sz="4" w:space="0" w:color="000000"/>
            </w:tcBorders>
          </w:tcPr>
          <w:p w14:paraId="673AE07F" w14:textId="77777777" w:rsidR="00091275" w:rsidRDefault="00091275">
            <w:pPr>
              <w:spacing w:after="0"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58C3583A" w14:textId="77777777" w:rsidR="00091275" w:rsidRDefault="00091275">
            <w:pPr>
              <w:spacing w:after="0" w:line="256" w:lineRule="auto"/>
              <w:ind w:left="31"/>
              <w:rPr>
                <w:rFonts w:ascii="Arial" w:eastAsia="Arial" w:hAnsi="Arial" w:cs="Arial"/>
                <w:b/>
              </w:rPr>
            </w:pPr>
          </w:p>
        </w:tc>
        <w:tc>
          <w:tcPr>
            <w:tcW w:w="1174" w:type="dxa"/>
            <w:tcBorders>
              <w:top w:val="single" w:sz="4" w:space="0" w:color="000000"/>
              <w:left w:val="single" w:sz="4" w:space="0" w:color="000000"/>
              <w:bottom w:val="single" w:sz="4" w:space="0" w:color="000000"/>
              <w:right w:val="single" w:sz="4" w:space="0" w:color="000000"/>
            </w:tcBorders>
          </w:tcPr>
          <w:p w14:paraId="591C9F15" w14:textId="77777777" w:rsidR="00091275" w:rsidRDefault="00091275">
            <w:pPr>
              <w:spacing w:after="0" w:line="256" w:lineRule="auto"/>
              <w:ind w:left="29"/>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3A0FC5B1" w14:textId="77777777" w:rsidR="00091275" w:rsidRDefault="00091275">
            <w:pPr>
              <w:spacing w:after="0" w:line="256" w:lineRule="auto"/>
              <w:ind w:left="29"/>
              <w:rPr>
                <w:rFonts w:ascii="Arial" w:eastAsia="Arial" w:hAnsi="Arial" w:cs="Arial"/>
                <w:b/>
              </w:rPr>
            </w:pPr>
          </w:p>
        </w:tc>
        <w:tc>
          <w:tcPr>
            <w:tcW w:w="1174" w:type="dxa"/>
            <w:tcBorders>
              <w:top w:val="single" w:sz="4" w:space="0" w:color="000000"/>
              <w:left w:val="single" w:sz="4" w:space="0" w:color="000000"/>
              <w:bottom w:val="single" w:sz="4" w:space="0" w:color="000000"/>
              <w:right w:val="single" w:sz="4" w:space="0" w:color="000000"/>
            </w:tcBorders>
          </w:tcPr>
          <w:p w14:paraId="0A1FE1B5" w14:textId="77777777" w:rsidR="00091275" w:rsidRDefault="00091275">
            <w:pPr>
              <w:spacing w:after="0" w:line="256" w:lineRule="auto"/>
              <w:ind w:left="29"/>
              <w:rPr>
                <w:rFonts w:ascii="Arial" w:eastAsia="Arial" w:hAnsi="Arial" w:cs="Arial"/>
                <w:b/>
              </w:rPr>
            </w:pPr>
          </w:p>
        </w:tc>
      </w:tr>
    </w:tbl>
    <w:p w14:paraId="39D08A42" w14:textId="77777777" w:rsidR="000477CB" w:rsidRPr="00994E21" w:rsidRDefault="000477CB" w:rsidP="009019E3">
      <w:pPr>
        <w:spacing w:after="0" w:line="240" w:lineRule="auto"/>
        <w:jc w:val="center"/>
        <w:rPr>
          <w:rFonts w:ascii="Book Antiqua" w:eastAsiaTheme="minorHAnsi" w:hAnsi="Book Antiqua"/>
          <w:b/>
          <w:sz w:val="28"/>
          <w:szCs w:val="28"/>
          <w:u w:val="single"/>
        </w:rPr>
      </w:pPr>
    </w:p>
    <w:p w14:paraId="4E30649D" w14:textId="77777777" w:rsidR="00994E21" w:rsidRDefault="00994E21" w:rsidP="006F0BC3">
      <w:pPr>
        <w:spacing w:after="0" w:line="240" w:lineRule="auto"/>
        <w:rPr>
          <w:sz w:val="24"/>
          <w:szCs w:val="24"/>
        </w:rPr>
      </w:pPr>
    </w:p>
    <w:bookmarkEnd w:id="0" w:displacedByCustomXml="next"/>
    <w:sdt>
      <w:sdtPr>
        <w:id w:val="-1333826024"/>
        <w:docPartObj>
          <w:docPartGallery w:val="Table of Contents"/>
          <w:docPartUnique/>
        </w:docPartObj>
      </w:sdtPr>
      <w:sdtEndPr>
        <w:rPr>
          <w:bCs/>
          <w:noProof/>
          <w:sz w:val="22"/>
          <w:szCs w:val="22"/>
        </w:rPr>
      </w:sdtEndPr>
      <w:sdtContent>
        <w:p w14:paraId="7001C954" w14:textId="354204E3" w:rsidR="003A6746" w:rsidRDefault="003A6746">
          <w:pPr>
            <w:pStyle w:val="TOCHeading"/>
          </w:pPr>
          <w:r>
            <w:t>Table of Contents</w:t>
          </w:r>
        </w:p>
        <w:p w14:paraId="58DF6606" w14:textId="4AB484F3" w:rsidR="003A6746" w:rsidRDefault="003A6746">
          <w:pPr>
            <w:pStyle w:val="TOC1"/>
            <w:tabs>
              <w:tab w:val="right" w:leader="dot" w:pos="9016"/>
            </w:tabs>
            <w:rPr>
              <w:noProof/>
            </w:rPr>
          </w:pPr>
          <w:r>
            <w:fldChar w:fldCharType="begin"/>
          </w:r>
          <w:r>
            <w:instrText xml:space="preserve"> TOC \o "1-3" \h \z \u </w:instrText>
          </w:r>
          <w:r>
            <w:fldChar w:fldCharType="separate"/>
          </w:r>
          <w:hyperlink w:anchor="_Toc132282687" w:history="1">
            <w:r w:rsidRPr="004F1A37">
              <w:rPr>
                <w:rStyle w:val="Hyperlink"/>
                <w:rFonts w:eastAsia="Times New Roman"/>
                <w:noProof/>
              </w:rPr>
              <w:t>Lab Instructions</w:t>
            </w:r>
            <w:r>
              <w:rPr>
                <w:noProof/>
                <w:webHidden/>
              </w:rPr>
              <w:tab/>
            </w:r>
            <w:r>
              <w:rPr>
                <w:noProof/>
                <w:webHidden/>
              </w:rPr>
              <w:fldChar w:fldCharType="begin"/>
            </w:r>
            <w:r>
              <w:rPr>
                <w:noProof/>
                <w:webHidden/>
              </w:rPr>
              <w:instrText xml:space="preserve"> PAGEREF _Toc132282687 \h </w:instrText>
            </w:r>
            <w:r>
              <w:rPr>
                <w:noProof/>
                <w:webHidden/>
              </w:rPr>
            </w:r>
            <w:r>
              <w:rPr>
                <w:noProof/>
                <w:webHidden/>
              </w:rPr>
              <w:fldChar w:fldCharType="separate"/>
            </w:r>
            <w:r>
              <w:rPr>
                <w:noProof/>
                <w:webHidden/>
              </w:rPr>
              <w:t>2</w:t>
            </w:r>
            <w:r>
              <w:rPr>
                <w:noProof/>
                <w:webHidden/>
              </w:rPr>
              <w:fldChar w:fldCharType="end"/>
            </w:r>
          </w:hyperlink>
        </w:p>
        <w:p w14:paraId="0D59CC60" w14:textId="1282CA93" w:rsidR="003A6746" w:rsidRDefault="003A6746">
          <w:pPr>
            <w:pStyle w:val="TOC1"/>
            <w:tabs>
              <w:tab w:val="right" w:leader="dot" w:pos="9016"/>
            </w:tabs>
            <w:rPr>
              <w:noProof/>
            </w:rPr>
          </w:pPr>
          <w:hyperlink w:anchor="_Toc132282688" w:history="1">
            <w:r w:rsidRPr="004F1A37">
              <w:rPr>
                <w:rStyle w:val="Hyperlink"/>
                <w:rFonts w:eastAsia="Times New Roman"/>
                <w:noProof/>
              </w:rPr>
              <w:t>Lab Report Instructions</w:t>
            </w:r>
            <w:r>
              <w:rPr>
                <w:noProof/>
                <w:webHidden/>
              </w:rPr>
              <w:tab/>
            </w:r>
            <w:r>
              <w:rPr>
                <w:noProof/>
                <w:webHidden/>
              </w:rPr>
              <w:fldChar w:fldCharType="begin"/>
            </w:r>
            <w:r>
              <w:rPr>
                <w:noProof/>
                <w:webHidden/>
              </w:rPr>
              <w:instrText xml:space="preserve"> PAGEREF _Toc132282688 \h </w:instrText>
            </w:r>
            <w:r>
              <w:rPr>
                <w:noProof/>
                <w:webHidden/>
              </w:rPr>
            </w:r>
            <w:r>
              <w:rPr>
                <w:noProof/>
                <w:webHidden/>
              </w:rPr>
              <w:fldChar w:fldCharType="separate"/>
            </w:r>
            <w:r>
              <w:rPr>
                <w:noProof/>
                <w:webHidden/>
              </w:rPr>
              <w:t>2</w:t>
            </w:r>
            <w:r>
              <w:rPr>
                <w:noProof/>
                <w:webHidden/>
              </w:rPr>
              <w:fldChar w:fldCharType="end"/>
            </w:r>
          </w:hyperlink>
        </w:p>
        <w:p w14:paraId="49022A55" w14:textId="7C0D622F" w:rsidR="003A6746" w:rsidRDefault="003A6746">
          <w:pPr>
            <w:pStyle w:val="TOC1"/>
            <w:tabs>
              <w:tab w:val="right" w:leader="dot" w:pos="9016"/>
            </w:tabs>
            <w:rPr>
              <w:noProof/>
            </w:rPr>
          </w:pPr>
          <w:hyperlink w:anchor="_Toc132282689" w:history="1">
            <w:r w:rsidRPr="004F1A37">
              <w:rPr>
                <w:rStyle w:val="Hyperlink"/>
                <w:noProof/>
              </w:rPr>
              <w:t>Introduction:</w:t>
            </w:r>
            <w:r>
              <w:rPr>
                <w:noProof/>
                <w:webHidden/>
              </w:rPr>
              <w:tab/>
            </w:r>
            <w:r>
              <w:rPr>
                <w:noProof/>
                <w:webHidden/>
              </w:rPr>
              <w:fldChar w:fldCharType="begin"/>
            </w:r>
            <w:r>
              <w:rPr>
                <w:noProof/>
                <w:webHidden/>
              </w:rPr>
              <w:instrText xml:space="preserve"> PAGEREF _Toc132282689 \h </w:instrText>
            </w:r>
            <w:r>
              <w:rPr>
                <w:noProof/>
                <w:webHidden/>
              </w:rPr>
            </w:r>
            <w:r>
              <w:rPr>
                <w:noProof/>
                <w:webHidden/>
              </w:rPr>
              <w:fldChar w:fldCharType="separate"/>
            </w:r>
            <w:r>
              <w:rPr>
                <w:noProof/>
                <w:webHidden/>
              </w:rPr>
              <w:t>3</w:t>
            </w:r>
            <w:r>
              <w:rPr>
                <w:noProof/>
                <w:webHidden/>
              </w:rPr>
              <w:fldChar w:fldCharType="end"/>
            </w:r>
          </w:hyperlink>
        </w:p>
        <w:p w14:paraId="731EE634" w14:textId="4AE6EB9E" w:rsidR="003A6746" w:rsidRDefault="003A6746">
          <w:pPr>
            <w:pStyle w:val="TOC1"/>
            <w:tabs>
              <w:tab w:val="right" w:leader="dot" w:pos="9016"/>
            </w:tabs>
            <w:rPr>
              <w:noProof/>
            </w:rPr>
          </w:pPr>
          <w:hyperlink w:anchor="_Toc132282690" w:history="1">
            <w:r w:rsidRPr="004F1A37">
              <w:rPr>
                <w:rStyle w:val="Hyperlink"/>
                <w:noProof/>
              </w:rPr>
              <w:t>Tasks</w:t>
            </w:r>
            <w:r>
              <w:rPr>
                <w:noProof/>
                <w:webHidden/>
              </w:rPr>
              <w:tab/>
            </w:r>
            <w:r>
              <w:rPr>
                <w:noProof/>
                <w:webHidden/>
              </w:rPr>
              <w:fldChar w:fldCharType="begin"/>
            </w:r>
            <w:r>
              <w:rPr>
                <w:noProof/>
                <w:webHidden/>
              </w:rPr>
              <w:instrText xml:space="preserve"> PAGEREF _Toc132282690 \h </w:instrText>
            </w:r>
            <w:r>
              <w:rPr>
                <w:noProof/>
                <w:webHidden/>
              </w:rPr>
            </w:r>
            <w:r>
              <w:rPr>
                <w:noProof/>
                <w:webHidden/>
              </w:rPr>
              <w:fldChar w:fldCharType="separate"/>
            </w:r>
            <w:r>
              <w:rPr>
                <w:noProof/>
                <w:webHidden/>
              </w:rPr>
              <w:t>4</w:t>
            </w:r>
            <w:r>
              <w:rPr>
                <w:noProof/>
                <w:webHidden/>
              </w:rPr>
              <w:fldChar w:fldCharType="end"/>
            </w:r>
          </w:hyperlink>
        </w:p>
        <w:p w14:paraId="0372453E" w14:textId="09360A5C" w:rsidR="003A6746" w:rsidRDefault="003A6746">
          <w:pPr>
            <w:pStyle w:val="TOC1"/>
            <w:tabs>
              <w:tab w:val="right" w:leader="dot" w:pos="9016"/>
            </w:tabs>
            <w:rPr>
              <w:noProof/>
            </w:rPr>
          </w:pPr>
          <w:hyperlink w:anchor="_Toc132282691" w:history="1">
            <w:r w:rsidRPr="004F1A37">
              <w:rPr>
                <w:rStyle w:val="Hyperlink"/>
                <w:noProof/>
                <w:lang w:val="en-CA"/>
              </w:rPr>
              <w:t>Code</w:t>
            </w:r>
            <w:r>
              <w:rPr>
                <w:noProof/>
                <w:webHidden/>
              </w:rPr>
              <w:tab/>
            </w:r>
            <w:r>
              <w:rPr>
                <w:noProof/>
                <w:webHidden/>
              </w:rPr>
              <w:fldChar w:fldCharType="begin"/>
            </w:r>
            <w:r>
              <w:rPr>
                <w:noProof/>
                <w:webHidden/>
              </w:rPr>
              <w:instrText xml:space="preserve"> PAGEREF _Toc132282691 \h </w:instrText>
            </w:r>
            <w:r>
              <w:rPr>
                <w:noProof/>
                <w:webHidden/>
              </w:rPr>
            </w:r>
            <w:r>
              <w:rPr>
                <w:noProof/>
                <w:webHidden/>
              </w:rPr>
              <w:fldChar w:fldCharType="separate"/>
            </w:r>
            <w:r>
              <w:rPr>
                <w:noProof/>
                <w:webHidden/>
              </w:rPr>
              <w:t>4</w:t>
            </w:r>
            <w:r>
              <w:rPr>
                <w:noProof/>
                <w:webHidden/>
              </w:rPr>
              <w:fldChar w:fldCharType="end"/>
            </w:r>
          </w:hyperlink>
        </w:p>
        <w:p w14:paraId="51D701D0" w14:textId="2E41B5A5" w:rsidR="003A6746" w:rsidRDefault="003A6746">
          <w:pPr>
            <w:pStyle w:val="TOC1"/>
            <w:tabs>
              <w:tab w:val="right" w:leader="dot" w:pos="9016"/>
            </w:tabs>
            <w:rPr>
              <w:noProof/>
            </w:rPr>
          </w:pPr>
          <w:hyperlink w:anchor="_Toc132282692" w:history="1">
            <w:r w:rsidRPr="004F1A37">
              <w:rPr>
                <w:rStyle w:val="Hyperlink"/>
                <w:noProof/>
                <w:lang w:val="en-CA"/>
              </w:rPr>
              <w:t>Code Snippet:</w:t>
            </w:r>
            <w:r>
              <w:rPr>
                <w:noProof/>
                <w:webHidden/>
              </w:rPr>
              <w:tab/>
            </w:r>
            <w:r>
              <w:rPr>
                <w:noProof/>
                <w:webHidden/>
              </w:rPr>
              <w:fldChar w:fldCharType="begin"/>
            </w:r>
            <w:r>
              <w:rPr>
                <w:noProof/>
                <w:webHidden/>
              </w:rPr>
              <w:instrText xml:space="preserve"> PAGEREF _Toc132282692 \h </w:instrText>
            </w:r>
            <w:r>
              <w:rPr>
                <w:noProof/>
                <w:webHidden/>
              </w:rPr>
            </w:r>
            <w:r>
              <w:rPr>
                <w:noProof/>
                <w:webHidden/>
              </w:rPr>
              <w:fldChar w:fldCharType="separate"/>
            </w:r>
            <w:r>
              <w:rPr>
                <w:noProof/>
                <w:webHidden/>
              </w:rPr>
              <w:t>5</w:t>
            </w:r>
            <w:r>
              <w:rPr>
                <w:noProof/>
                <w:webHidden/>
              </w:rPr>
              <w:fldChar w:fldCharType="end"/>
            </w:r>
          </w:hyperlink>
        </w:p>
        <w:p w14:paraId="406D5B6F" w14:textId="3F96747E" w:rsidR="003A6746" w:rsidRDefault="003A6746">
          <w:pPr>
            <w:pStyle w:val="TOC1"/>
            <w:tabs>
              <w:tab w:val="right" w:leader="dot" w:pos="9016"/>
            </w:tabs>
            <w:rPr>
              <w:noProof/>
            </w:rPr>
          </w:pPr>
          <w:hyperlink w:anchor="_Toc132282693" w:history="1">
            <w:r w:rsidRPr="004F1A37">
              <w:rPr>
                <w:rStyle w:val="Hyperlink"/>
                <w:noProof/>
                <w:lang w:val="en-CA"/>
              </w:rPr>
              <w:t>Output:</w:t>
            </w:r>
            <w:r>
              <w:rPr>
                <w:noProof/>
                <w:webHidden/>
              </w:rPr>
              <w:tab/>
            </w:r>
            <w:r>
              <w:rPr>
                <w:noProof/>
                <w:webHidden/>
              </w:rPr>
              <w:fldChar w:fldCharType="begin"/>
            </w:r>
            <w:r>
              <w:rPr>
                <w:noProof/>
                <w:webHidden/>
              </w:rPr>
              <w:instrText xml:space="preserve"> PAGEREF _Toc132282693 \h </w:instrText>
            </w:r>
            <w:r>
              <w:rPr>
                <w:noProof/>
                <w:webHidden/>
              </w:rPr>
            </w:r>
            <w:r>
              <w:rPr>
                <w:noProof/>
                <w:webHidden/>
              </w:rPr>
              <w:fldChar w:fldCharType="separate"/>
            </w:r>
            <w:r>
              <w:rPr>
                <w:noProof/>
                <w:webHidden/>
              </w:rPr>
              <w:t>6</w:t>
            </w:r>
            <w:r>
              <w:rPr>
                <w:noProof/>
                <w:webHidden/>
              </w:rPr>
              <w:fldChar w:fldCharType="end"/>
            </w:r>
          </w:hyperlink>
        </w:p>
        <w:p w14:paraId="3E59871E" w14:textId="2E2EE411" w:rsidR="003A6746" w:rsidRDefault="003A6746">
          <w:pPr>
            <w:pStyle w:val="TOC1"/>
            <w:tabs>
              <w:tab w:val="right" w:leader="dot" w:pos="9016"/>
            </w:tabs>
            <w:rPr>
              <w:noProof/>
            </w:rPr>
          </w:pPr>
          <w:hyperlink w:anchor="_Toc132282694" w:history="1">
            <w:r w:rsidRPr="004F1A37">
              <w:rPr>
                <w:rStyle w:val="Hyperlink"/>
                <w:noProof/>
              </w:rPr>
              <w:t>Conclusion:</w:t>
            </w:r>
            <w:r>
              <w:rPr>
                <w:noProof/>
                <w:webHidden/>
              </w:rPr>
              <w:tab/>
            </w:r>
            <w:r>
              <w:rPr>
                <w:noProof/>
                <w:webHidden/>
              </w:rPr>
              <w:fldChar w:fldCharType="begin"/>
            </w:r>
            <w:r>
              <w:rPr>
                <w:noProof/>
                <w:webHidden/>
              </w:rPr>
              <w:instrText xml:space="preserve"> PAGEREF _Toc132282694 \h </w:instrText>
            </w:r>
            <w:r>
              <w:rPr>
                <w:noProof/>
                <w:webHidden/>
              </w:rPr>
            </w:r>
            <w:r>
              <w:rPr>
                <w:noProof/>
                <w:webHidden/>
              </w:rPr>
              <w:fldChar w:fldCharType="separate"/>
            </w:r>
            <w:r>
              <w:rPr>
                <w:noProof/>
                <w:webHidden/>
              </w:rPr>
              <w:t>6</w:t>
            </w:r>
            <w:r>
              <w:rPr>
                <w:noProof/>
                <w:webHidden/>
              </w:rPr>
              <w:fldChar w:fldCharType="end"/>
            </w:r>
          </w:hyperlink>
        </w:p>
        <w:p w14:paraId="0F959F05" w14:textId="57F03585" w:rsidR="003A6746" w:rsidRDefault="003A6746">
          <w:r>
            <w:rPr>
              <w:b/>
              <w:bCs/>
              <w:noProof/>
            </w:rPr>
            <w:fldChar w:fldCharType="end"/>
          </w:r>
        </w:p>
      </w:sdtContent>
    </w:sdt>
    <w:p w14:paraId="7400D47E" w14:textId="77777777" w:rsidR="003A6746" w:rsidRDefault="003A6746" w:rsidP="00713A3C">
      <w:pPr>
        <w:jc w:val="center"/>
        <w:rPr>
          <w:b/>
          <w:bCs/>
          <w:sz w:val="32"/>
          <w:szCs w:val="32"/>
          <w:lang w:val="en-CA"/>
        </w:rPr>
      </w:pPr>
    </w:p>
    <w:p w14:paraId="0C748F4C" w14:textId="77777777" w:rsidR="003A6746" w:rsidRDefault="003A6746" w:rsidP="00713A3C">
      <w:pPr>
        <w:jc w:val="center"/>
        <w:rPr>
          <w:b/>
          <w:bCs/>
          <w:sz w:val="32"/>
          <w:szCs w:val="32"/>
          <w:lang w:val="en-CA"/>
        </w:rPr>
      </w:pPr>
    </w:p>
    <w:p w14:paraId="0D90D150" w14:textId="77777777" w:rsidR="003A6746" w:rsidRDefault="003A6746" w:rsidP="00713A3C">
      <w:pPr>
        <w:jc w:val="center"/>
        <w:rPr>
          <w:b/>
          <w:bCs/>
          <w:sz w:val="32"/>
          <w:szCs w:val="32"/>
          <w:lang w:val="en-CA"/>
        </w:rPr>
      </w:pPr>
    </w:p>
    <w:p w14:paraId="1D9C4469" w14:textId="77777777" w:rsidR="003A6746" w:rsidRDefault="003A6746" w:rsidP="00713A3C">
      <w:pPr>
        <w:jc w:val="center"/>
        <w:rPr>
          <w:b/>
          <w:bCs/>
          <w:sz w:val="32"/>
          <w:szCs w:val="32"/>
          <w:lang w:val="en-CA"/>
        </w:rPr>
      </w:pPr>
    </w:p>
    <w:p w14:paraId="08C6C631" w14:textId="77777777" w:rsidR="003A6746" w:rsidRDefault="003A6746" w:rsidP="00713A3C">
      <w:pPr>
        <w:jc w:val="center"/>
        <w:rPr>
          <w:b/>
          <w:bCs/>
          <w:sz w:val="32"/>
          <w:szCs w:val="32"/>
          <w:lang w:val="en-CA"/>
        </w:rPr>
      </w:pPr>
    </w:p>
    <w:p w14:paraId="4C320895" w14:textId="77777777" w:rsidR="003A6746" w:rsidRDefault="003A6746" w:rsidP="00713A3C">
      <w:pPr>
        <w:jc w:val="center"/>
        <w:rPr>
          <w:b/>
          <w:bCs/>
          <w:sz w:val="32"/>
          <w:szCs w:val="32"/>
          <w:lang w:val="en-CA"/>
        </w:rPr>
      </w:pPr>
    </w:p>
    <w:p w14:paraId="69F1A71C" w14:textId="77777777" w:rsidR="003A6746" w:rsidRDefault="003A6746" w:rsidP="00713A3C">
      <w:pPr>
        <w:jc w:val="center"/>
        <w:rPr>
          <w:b/>
          <w:bCs/>
          <w:sz w:val="32"/>
          <w:szCs w:val="32"/>
          <w:lang w:val="en-CA"/>
        </w:rPr>
      </w:pPr>
    </w:p>
    <w:p w14:paraId="2B665939" w14:textId="77777777" w:rsidR="003A6746" w:rsidRDefault="003A6746" w:rsidP="00713A3C">
      <w:pPr>
        <w:jc w:val="center"/>
        <w:rPr>
          <w:b/>
          <w:bCs/>
          <w:sz w:val="32"/>
          <w:szCs w:val="32"/>
          <w:lang w:val="en-CA"/>
        </w:rPr>
      </w:pPr>
    </w:p>
    <w:p w14:paraId="28AD8316" w14:textId="77777777" w:rsidR="003A6746" w:rsidRDefault="003A6746" w:rsidP="00713A3C">
      <w:pPr>
        <w:jc w:val="center"/>
        <w:rPr>
          <w:b/>
          <w:bCs/>
          <w:sz w:val="32"/>
          <w:szCs w:val="32"/>
          <w:lang w:val="en-CA"/>
        </w:rPr>
      </w:pPr>
    </w:p>
    <w:p w14:paraId="185378E7" w14:textId="77777777" w:rsidR="003A6746" w:rsidRDefault="003A6746" w:rsidP="00713A3C">
      <w:pPr>
        <w:jc w:val="center"/>
        <w:rPr>
          <w:b/>
          <w:bCs/>
          <w:sz w:val="32"/>
          <w:szCs w:val="32"/>
          <w:lang w:val="en-CA"/>
        </w:rPr>
      </w:pPr>
    </w:p>
    <w:p w14:paraId="46AC68BD" w14:textId="77777777" w:rsidR="003A6746" w:rsidRDefault="003A6746" w:rsidP="00713A3C">
      <w:pPr>
        <w:jc w:val="center"/>
        <w:rPr>
          <w:b/>
          <w:bCs/>
          <w:sz w:val="32"/>
          <w:szCs w:val="32"/>
          <w:lang w:val="en-CA"/>
        </w:rPr>
      </w:pPr>
    </w:p>
    <w:p w14:paraId="71727ECF" w14:textId="77777777" w:rsidR="003A6746" w:rsidRDefault="003A6746" w:rsidP="00713A3C">
      <w:pPr>
        <w:jc w:val="center"/>
        <w:rPr>
          <w:b/>
          <w:bCs/>
          <w:sz w:val="32"/>
          <w:szCs w:val="32"/>
          <w:lang w:val="en-CA"/>
        </w:rPr>
      </w:pPr>
    </w:p>
    <w:p w14:paraId="1F6F7868" w14:textId="77777777" w:rsidR="003A6746" w:rsidRDefault="003A6746" w:rsidP="00713A3C">
      <w:pPr>
        <w:jc w:val="center"/>
        <w:rPr>
          <w:b/>
          <w:bCs/>
          <w:sz w:val="32"/>
          <w:szCs w:val="32"/>
          <w:lang w:val="en-CA"/>
        </w:rPr>
      </w:pPr>
    </w:p>
    <w:p w14:paraId="20FD7B27" w14:textId="5077CFE6" w:rsidR="006F0BC3" w:rsidRPr="00713A3C" w:rsidRDefault="00981D2E" w:rsidP="00713A3C">
      <w:pPr>
        <w:jc w:val="center"/>
        <w:rPr>
          <w:b/>
          <w:bCs/>
          <w:sz w:val="32"/>
          <w:szCs w:val="32"/>
          <w:lang w:val="en-CA"/>
        </w:rPr>
      </w:pPr>
      <w:r w:rsidRPr="00091275">
        <w:rPr>
          <w:b/>
          <w:bCs/>
          <w:sz w:val="32"/>
          <w:szCs w:val="32"/>
          <w:lang w:val="en-CA"/>
        </w:rPr>
        <w:lastRenderedPageBreak/>
        <w:t>FREQUENCY MODULATION</w:t>
      </w:r>
    </w:p>
    <w:p w14:paraId="376A57DE" w14:textId="77777777" w:rsidR="006F0BC3" w:rsidRDefault="006F0BC3" w:rsidP="006F0BC3">
      <w:pPr>
        <w:spacing w:after="0" w:line="240" w:lineRule="auto"/>
        <w:rPr>
          <w:rFonts w:ascii="Times New Roman" w:eastAsia="Times New Roman" w:hAnsi="Times New Roman"/>
          <w:b/>
          <w:sz w:val="24"/>
          <w:szCs w:val="24"/>
        </w:rPr>
      </w:pPr>
    </w:p>
    <w:p w14:paraId="05B9AB2E" w14:textId="77777777" w:rsidR="006F0BC3" w:rsidRDefault="006F0BC3" w:rsidP="006F0BC3">
      <w:pPr>
        <w:spacing w:after="0" w:line="240" w:lineRule="auto"/>
        <w:rPr>
          <w:rFonts w:ascii="Times New Roman" w:eastAsia="Times New Roman" w:hAnsi="Times New Roman"/>
          <w:b/>
          <w:sz w:val="24"/>
          <w:szCs w:val="24"/>
        </w:rPr>
      </w:pPr>
    </w:p>
    <w:p w14:paraId="3EE8BAC9" w14:textId="77777777" w:rsidR="006F0BC3" w:rsidRDefault="006F0BC3" w:rsidP="00713A3C">
      <w:pPr>
        <w:pStyle w:val="Heading1"/>
        <w:rPr>
          <w:rFonts w:eastAsia="Times New Roman"/>
        </w:rPr>
      </w:pPr>
      <w:bookmarkStart w:id="1" w:name="_Toc132282687"/>
      <w:r>
        <w:rPr>
          <w:rFonts w:eastAsia="Times New Roman"/>
        </w:rPr>
        <w:t>Lab Instructions</w:t>
      </w:r>
      <w:bookmarkEnd w:id="1"/>
    </w:p>
    <w:p w14:paraId="015277E8" w14:textId="77777777" w:rsidR="006F0BC3" w:rsidRDefault="006F0BC3" w:rsidP="00713A3C">
      <w:pPr>
        <w:pStyle w:val="ListParagraph"/>
        <w:numPr>
          <w:ilvl w:val="0"/>
          <w:numId w:val="15"/>
        </w:numPr>
      </w:pPr>
      <w:r>
        <w:t xml:space="preserve">The students should perform and demonstrate each lab task separately for stepwise </w:t>
      </w:r>
      <w:proofErr w:type="gramStart"/>
      <w:r>
        <w:t>evaluation</w:t>
      </w:r>
      <w:proofErr w:type="gramEnd"/>
      <w:r>
        <w:t xml:space="preserve"> </w:t>
      </w:r>
    </w:p>
    <w:p w14:paraId="53CEAC50" w14:textId="77777777" w:rsidR="006F0BC3" w:rsidRDefault="006F0BC3" w:rsidP="00713A3C">
      <w:pPr>
        <w:pStyle w:val="ListParagraph"/>
        <w:numPr>
          <w:ilvl w:val="0"/>
          <w:numId w:val="15"/>
        </w:numPr>
      </w:pPr>
      <w:r>
        <w:t xml:space="preserve">Each group shall </w:t>
      </w:r>
      <w:proofErr w:type="gramStart"/>
      <w:r>
        <w:t>submit  lab</w:t>
      </w:r>
      <w:proofErr w:type="gramEnd"/>
      <w:r>
        <w:t xml:space="preserve"> report on LMS within 6 days after lab is conducted. Lab </w:t>
      </w:r>
      <w:proofErr w:type="gramStart"/>
      <w:r>
        <w:t>report</w:t>
      </w:r>
      <w:proofErr w:type="gramEnd"/>
      <w:r>
        <w:t xml:space="preserve"> submitted via email will not be graded.</w:t>
      </w:r>
    </w:p>
    <w:p w14:paraId="3AB55946" w14:textId="77777777" w:rsidR="006F0BC3" w:rsidRDefault="006F0BC3" w:rsidP="00713A3C">
      <w:pPr>
        <w:pStyle w:val="ListParagraph"/>
        <w:numPr>
          <w:ilvl w:val="0"/>
          <w:numId w:val="15"/>
        </w:numPr>
      </w:pPr>
      <w:r>
        <w:t>Students are however encouraged to practice on their own in spare time for enhancing their skills.</w:t>
      </w:r>
    </w:p>
    <w:p w14:paraId="5A2E9A0F" w14:textId="77777777" w:rsidR="006F0BC3" w:rsidRDefault="006F0BC3" w:rsidP="00713A3C">
      <w:pPr>
        <w:pStyle w:val="ListParagraph"/>
        <w:numPr>
          <w:ilvl w:val="0"/>
          <w:numId w:val="15"/>
        </w:numPr>
      </w:pPr>
      <w:r>
        <w:t xml:space="preserve">Complete as many problems as you can within the allotted time. </w:t>
      </w:r>
    </w:p>
    <w:p w14:paraId="48D9242A" w14:textId="77777777" w:rsidR="006F0BC3" w:rsidRDefault="006F0BC3" w:rsidP="00713A3C">
      <w:pPr>
        <w:pStyle w:val="ListParagraph"/>
        <w:numPr>
          <w:ilvl w:val="0"/>
          <w:numId w:val="15"/>
        </w:numPr>
      </w:pPr>
      <w:r>
        <w:t xml:space="preserve">Talk to your classmates for </w:t>
      </w:r>
      <w:proofErr w:type="gramStart"/>
      <w:r>
        <w:t>help</w:t>
      </w:r>
      <w:proofErr w:type="gramEnd"/>
    </w:p>
    <w:p w14:paraId="4D4D3C9E" w14:textId="77777777" w:rsidR="006F0BC3" w:rsidRDefault="006F0BC3" w:rsidP="00713A3C">
      <w:pPr>
        <w:pStyle w:val="Heading1"/>
        <w:rPr>
          <w:rFonts w:eastAsia="Times New Roman"/>
        </w:rPr>
      </w:pPr>
      <w:bookmarkStart w:id="2" w:name="_Toc132282688"/>
      <w:r>
        <w:rPr>
          <w:rFonts w:eastAsia="Times New Roman"/>
        </w:rPr>
        <w:t>Lab Report Instructions</w:t>
      </w:r>
      <w:bookmarkEnd w:id="2"/>
    </w:p>
    <w:p w14:paraId="271B5FAD" w14:textId="77777777" w:rsidR="006F0BC3" w:rsidRDefault="006F0BC3" w:rsidP="00713A3C">
      <w:pPr>
        <w:pStyle w:val="ListParagraph"/>
        <w:numPr>
          <w:ilvl w:val="0"/>
          <w:numId w:val="16"/>
        </w:numPr>
      </w:pPr>
      <w:r>
        <w:t>All questions should be answered precisely to get maximum credit. Lab report must ensure following items:</w:t>
      </w:r>
    </w:p>
    <w:p w14:paraId="6032475D" w14:textId="77777777" w:rsidR="006F0BC3" w:rsidRPr="00713A3C" w:rsidRDefault="006F0BC3" w:rsidP="00713A3C">
      <w:pPr>
        <w:pStyle w:val="ListParagraph"/>
        <w:numPr>
          <w:ilvl w:val="0"/>
          <w:numId w:val="16"/>
        </w:numPr>
        <w:rPr>
          <w:rFonts w:ascii="Times New Roman" w:hAnsi="Times New Roman"/>
        </w:rPr>
      </w:pPr>
      <w:r w:rsidRPr="00713A3C">
        <w:rPr>
          <w:rFonts w:ascii="Times New Roman" w:hAnsi="Times New Roman"/>
        </w:rPr>
        <w:t>Lab objective</w:t>
      </w:r>
    </w:p>
    <w:p w14:paraId="03E89A9F" w14:textId="77777777" w:rsidR="006F0BC3" w:rsidRPr="00713A3C" w:rsidRDefault="006F0BC3" w:rsidP="00713A3C">
      <w:pPr>
        <w:pStyle w:val="ListParagraph"/>
        <w:numPr>
          <w:ilvl w:val="0"/>
          <w:numId w:val="16"/>
        </w:numPr>
        <w:rPr>
          <w:rFonts w:ascii="Times New Roman" w:hAnsi="Times New Roman"/>
        </w:rPr>
      </w:pPr>
      <w:r w:rsidRPr="00713A3C">
        <w:rPr>
          <w:rFonts w:ascii="Times New Roman" w:hAnsi="Times New Roman"/>
        </w:rPr>
        <w:t>Results (screen shots) duly commented and discussed.</w:t>
      </w:r>
    </w:p>
    <w:p w14:paraId="0D808574" w14:textId="77777777" w:rsidR="006F0BC3" w:rsidRPr="00713A3C" w:rsidRDefault="006F0BC3" w:rsidP="00713A3C">
      <w:pPr>
        <w:pStyle w:val="ListParagraph"/>
        <w:numPr>
          <w:ilvl w:val="0"/>
          <w:numId w:val="16"/>
        </w:numPr>
        <w:rPr>
          <w:rFonts w:ascii="Times New Roman" w:hAnsi="Times New Roman"/>
        </w:rPr>
      </w:pPr>
      <w:r w:rsidRPr="00713A3C">
        <w:rPr>
          <w:rFonts w:ascii="Times New Roman" w:hAnsi="Times New Roman"/>
        </w:rPr>
        <w:t>Conclusion</w:t>
      </w:r>
    </w:p>
    <w:p w14:paraId="168C75C1" w14:textId="77777777" w:rsidR="006F0BC3" w:rsidRDefault="006F0BC3" w:rsidP="006F0BC3">
      <w:pPr>
        <w:autoSpaceDE w:val="0"/>
        <w:autoSpaceDN w:val="0"/>
        <w:adjustRightInd w:val="0"/>
        <w:spacing w:after="0" w:line="240" w:lineRule="auto"/>
        <w:rPr>
          <w:rFonts w:ascii="Times New Roman" w:eastAsia="Times New Roman" w:hAnsi="Times New Roman"/>
        </w:rPr>
      </w:pPr>
    </w:p>
    <w:p w14:paraId="258E32F3" w14:textId="77777777" w:rsidR="006F0BC3" w:rsidRDefault="006F0BC3" w:rsidP="006F0BC3">
      <w:pPr>
        <w:autoSpaceDE w:val="0"/>
        <w:autoSpaceDN w:val="0"/>
        <w:adjustRightInd w:val="0"/>
        <w:spacing w:after="0" w:line="240" w:lineRule="auto"/>
        <w:rPr>
          <w:rFonts w:ascii="Times New Roman" w:eastAsia="Times New Roman" w:hAnsi="Times New Roman"/>
        </w:rPr>
      </w:pPr>
    </w:p>
    <w:p w14:paraId="05A808C5" w14:textId="77777777" w:rsidR="00CF7557" w:rsidRDefault="00CF7557" w:rsidP="006F0BC3">
      <w:pPr>
        <w:spacing w:line="256" w:lineRule="auto"/>
        <w:rPr>
          <w:color w:val="000000" w:themeColor="text1"/>
        </w:rPr>
      </w:pPr>
    </w:p>
    <w:p w14:paraId="3327A663" w14:textId="77777777" w:rsidR="00CF7557" w:rsidRDefault="00CF7557" w:rsidP="006F0BC3">
      <w:pPr>
        <w:spacing w:line="256" w:lineRule="auto"/>
        <w:rPr>
          <w:color w:val="000000" w:themeColor="text1"/>
        </w:rPr>
      </w:pPr>
    </w:p>
    <w:p w14:paraId="58318D09" w14:textId="77777777" w:rsidR="00CF7557" w:rsidRDefault="00CF7557" w:rsidP="006F0BC3">
      <w:pPr>
        <w:spacing w:line="256" w:lineRule="auto"/>
        <w:rPr>
          <w:color w:val="000000" w:themeColor="text1"/>
        </w:rPr>
      </w:pPr>
    </w:p>
    <w:p w14:paraId="12FFD202" w14:textId="77777777" w:rsidR="00CF7557" w:rsidRDefault="00CF7557" w:rsidP="006F0BC3">
      <w:pPr>
        <w:spacing w:line="256" w:lineRule="auto"/>
        <w:rPr>
          <w:color w:val="000000" w:themeColor="text1"/>
        </w:rPr>
      </w:pPr>
    </w:p>
    <w:p w14:paraId="568D9DB6" w14:textId="77777777" w:rsidR="00CF7557" w:rsidRDefault="00CF7557" w:rsidP="006F0BC3">
      <w:pPr>
        <w:spacing w:line="256" w:lineRule="auto"/>
        <w:rPr>
          <w:color w:val="000000" w:themeColor="text1"/>
        </w:rPr>
      </w:pPr>
    </w:p>
    <w:p w14:paraId="1682E21F" w14:textId="77777777" w:rsidR="00CF7557" w:rsidRDefault="00CF7557" w:rsidP="006F0BC3">
      <w:pPr>
        <w:spacing w:line="256" w:lineRule="auto"/>
        <w:rPr>
          <w:color w:val="000000" w:themeColor="text1"/>
        </w:rPr>
      </w:pPr>
    </w:p>
    <w:p w14:paraId="70F53961" w14:textId="77777777" w:rsidR="00CF7557" w:rsidRDefault="00CF7557" w:rsidP="006F0BC3">
      <w:pPr>
        <w:spacing w:line="256" w:lineRule="auto"/>
        <w:rPr>
          <w:color w:val="000000" w:themeColor="text1"/>
        </w:rPr>
      </w:pPr>
    </w:p>
    <w:p w14:paraId="4AB1E237" w14:textId="77777777" w:rsidR="00CF7557" w:rsidRDefault="00CF7557" w:rsidP="006F0BC3">
      <w:pPr>
        <w:spacing w:line="256" w:lineRule="auto"/>
        <w:rPr>
          <w:color w:val="000000" w:themeColor="text1"/>
        </w:rPr>
      </w:pPr>
    </w:p>
    <w:p w14:paraId="2A70BAB7" w14:textId="77777777" w:rsidR="00CF7557" w:rsidRDefault="00CF7557" w:rsidP="006F0BC3">
      <w:pPr>
        <w:spacing w:line="256" w:lineRule="auto"/>
        <w:rPr>
          <w:color w:val="000000" w:themeColor="text1"/>
        </w:rPr>
      </w:pPr>
    </w:p>
    <w:p w14:paraId="3FCB2ED2" w14:textId="77777777" w:rsidR="00CF7557" w:rsidRDefault="00CF7557" w:rsidP="006F0BC3">
      <w:pPr>
        <w:spacing w:line="256" w:lineRule="auto"/>
        <w:rPr>
          <w:color w:val="000000" w:themeColor="text1"/>
        </w:rPr>
      </w:pPr>
    </w:p>
    <w:p w14:paraId="7986B821" w14:textId="77777777" w:rsidR="00CF7557" w:rsidRDefault="00CF7557" w:rsidP="006F0BC3">
      <w:pPr>
        <w:spacing w:line="256" w:lineRule="auto"/>
        <w:rPr>
          <w:color w:val="000000" w:themeColor="text1"/>
        </w:rPr>
      </w:pPr>
    </w:p>
    <w:p w14:paraId="41D05ACF" w14:textId="77777777" w:rsidR="00CF7557" w:rsidRDefault="00CF7557" w:rsidP="006F0BC3">
      <w:pPr>
        <w:spacing w:line="256" w:lineRule="auto"/>
        <w:rPr>
          <w:color w:val="000000" w:themeColor="text1"/>
        </w:rPr>
      </w:pPr>
    </w:p>
    <w:p w14:paraId="1BA92B3A" w14:textId="4A9C6831" w:rsidR="00DB2FA1" w:rsidRDefault="00A801B4" w:rsidP="002E53D8">
      <w:pPr>
        <w:pStyle w:val="Heading1"/>
      </w:pPr>
      <w:bookmarkStart w:id="3" w:name="_Toc132282689"/>
      <w:r w:rsidRPr="00F9698E">
        <w:lastRenderedPageBreak/>
        <w:t>Introduction:</w:t>
      </w:r>
      <w:bookmarkEnd w:id="3"/>
    </w:p>
    <w:p w14:paraId="6D560507" w14:textId="77777777" w:rsidR="00D6639C" w:rsidRPr="00F9698E" w:rsidRDefault="00D6639C" w:rsidP="00995BA7">
      <w:pPr>
        <w:spacing w:after="0" w:line="240" w:lineRule="auto"/>
        <w:rPr>
          <w:rFonts w:ascii="Times New Roman" w:hAnsi="Times New Roman"/>
          <w:b/>
          <w:bCs/>
          <w:sz w:val="32"/>
          <w:szCs w:val="32"/>
        </w:rPr>
      </w:pPr>
    </w:p>
    <w:p w14:paraId="4CFBF3B3" w14:textId="217BEADD" w:rsidR="00F9698E" w:rsidRDefault="00F9698E" w:rsidP="001E41AD">
      <w:pPr>
        <w:pBdr>
          <w:top w:val="single" w:sz="4" w:space="1" w:color="auto"/>
          <w:left w:val="single" w:sz="4" w:space="4" w:color="auto"/>
          <w:bottom w:val="single" w:sz="4" w:space="1" w:color="auto"/>
          <w:right w:val="single" w:sz="4" w:space="4" w:color="auto"/>
        </w:pBdr>
      </w:pPr>
      <w:r w:rsidRPr="00F9698E">
        <w:t>Frequency modulation (FM) is the encoding of information in a carrier wave by varying the instantaneous frequency of the wave. The technology is used in telecommunications, radio broadcasting, signal processing, and computing. In analogue frequency modulation, such as radio broadcasting, of an audio signal representing voice or music, the instantaneous frequency deviation, i.e. the difference between the frequency of the carrier and its centre frequency, has a functional relation to the modulating signal amplitude. Frequency modulation is widely used for FM radio broadcasting. It is also used in telemetry, radar, seismic prospecting, and monitoring newborns for seizures via EEG, two</w:t>
      </w:r>
      <w:r>
        <w:rPr>
          <w:lang w:val="en-CA"/>
        </w:rPr>
        <w:t>-</w:t>
      </w:r>
      <w:r w:rsidRPr="00F9698E">
        <w:t>way radio systems, sound synthesis, magnetic tape-recording systems and some video</w:t>
      </w:r>
      <w:r>
        <w:rPr>
          <w:lang w:val="en-CA"/>
        </w:rPr>
        <w:t>-</w:t>
      </w:r>
      <w:r w:rsidRPr="00F9698E">
        <w:t xml:space="preserve">transmission systems. In radio transmission, an advantage of frequency modulation is that it has a larger signal-to-noise ratio and therefore rejects radio frequency interference better than an equal power amplitude modulation (AM) signal. For this reason, most music is broadcast over FM radio. </w:t>
      </w:r>
    </w:p>
    <w:p w14:paraId="1F74C502" w14:textId="3213E3FE" w:rsidR="00F9698E" w:rsidRDefault="00F9698E" w:rsidP="002E53D8">
      <w:r w:rsidRPr="00F9698E">
        <w:t xml:space="preserve">The message signal, such as an audio signal that is used for modulating the carrier, is m(t), and has a frequency fm, much lower than fc: </w:t>
      </w:r>
    </w:p>
    <w:p w14:paraId="401E4683" w14:textId="77777777" w:rsidR="00F9698E" w:rsidRDefault="00F9698E" w:rsidP="002E53D8"/>
    <w:p w14:paraId="2BAA8459" w14:textId="2273A5F0" w:rsidR="00F9698E" w:rsidRDefault="00F9698E" w:rsidP="002E53D8">
      <w:pPr>
        <w:jc w:val="center"/>
      </w:pPr>
      <w:r w:rsidRPr="00F9698E">
        <w:rPr>
          <w:rFonts w:ascii="Cambria Math" w:hAnsi="Cambria Math" w:cs="Cambria Math"/>
        </w:rPr>
        <w:t>𝑚</w:t>
      </w:r>
      <w:r w:rsidRPr="00F9698E">
        <w:t>(</w:t>
      </w:r>
      <w:r w:rsidRPr="00F9698E">
        <w:rPr>
          <w:rFonts w:ascii="Cambria Math" w:hAnsi="Cambria Math" w:cs="Cambria Math"/>
        </w:rPr>
        <w:t>𝑡</w:t>
      </w:r>
      <w:r w:rsidRPr="00F9698E">
        <w:t xml:space="preserve">) = </w:t>
      </w:r>
      <w:r w:rsidRPr="00F9698E">
        <w:rPr>
          <w:rFonts w:ascii="Cambria Math" w:hAnsi="Cambria Math" w:cs="Cambria Math"/>
        </w:rPr>
        <w:t>𝐴𝑚</w:t>
      </w:r>
      <w:r w:rsidR="0040152C">
        <w:rPr>
          <w:rFonts w:ascii="Cambria Math" w:hAnsi="Cambria Math" w:cs="Cambria Math"/>
          <w:lang w:val="en-CA"/>
        </w:rPr>
        <w:t>cos</w:t>
      </w:r>
      <w:r w:rsidRPr="00F9698E">
        <w:t xml:space="preserve"> (2</w:t>
      </w:r>
      <w:r w:rsidRPr="00F9698E">
        <w:rPr>
          <w:rFonts w:ascii="Cambria Math" w:hAnsi="Cambria Math" w:cs="Cambria Math"/>
        </w:rPr>
        <w:t>𝜋𝑓𝑚𝑡</w:t>
      </w:r>
      <w:r w:rsidRPr="00F9698E">
        <w:t>)</w:t>
      </w:r>
    </w:p>
    <w:p w14:paraId="6B499A61" w14:textId="77777777" w:rsidR="00F9698E" w:rsidRDefault="00F9698E" w:rsidP="002E53D8"/>
    <w:p w14:paraId="7A5533F8" w14:textId="01B46112" w:rsidR="00F9698E" w:rsidRDefault="00F9698E" w:rsidP="002E53D8">
      <w:r w:rsidRPr="00F9698E">
        <w:t xml:space="preserve">The carrier wave (sine wave) of frequency fc and amplitude A is expressed </w:t>
      </w:r>
      <w:proofErr w:type="gramStart"/>
      <w:r w:rsidRPr="00F9698E">
        <w:t>by</w:t>
      </w:r>
      <w:proofErr w:type="gramEnd"/>
      <w:r w:rsidRPr="00F9698E">
        <w:t xml:space="preserve"> </w:t>
      </w:r>
    </w:p>
    <w:p w14:paraId="7FFC9D51" w14:textId="77777777" w:rsidR="00F9698E" w:rsidRDefault="00F9698E" w:rsidP="002E53D8"/>
    <w:p w14:paraId="6FB4BB5F" w14:textId="663117A8" w:rsidR="00F9698E" w:rsidRDefault="00F9698E" w:rsidP="002E53D8">
      <w:pPr>
        <w:jc w:val="center"/>
      </w:pPr>
      <w:r w:rsidRPr="00F9698E">
        <w:rPr>
          <w:rFonts w:ascii="Cambria Math" w:hAnsi="Cambria Math" w:cs="Cambria Math"/>
        </w:rPr>
        <w:t>𝑐</w:t>
      </w:r>
      <w:r w:rsidRPr="00F9698E">
        <w:t>(</w:t>
      </w:r>
      <w:r w:rsidRPr="00F9698E">
        <w:rPr>
          <w:rFonts w:ascii="Cambria Math" w:hAnsi="Cambria Math" w:cs="Cambria Math"/>
        </w:rPr>
        <w:t>𝑡</w:t>
      </w:r>
      <w:r w:rsidRPr="00F9698E">
        <w:t xml:space="preserve">) = </w:t>
      </w:r>
      <w:r w:rsidRPr="00F9698E">
        <w:rPr>
          <w:rFonts w:ascii="Cambria Math" w:hAnsi="Cambria Math" w:cs="Cambria Math"/>
        </w:rPr>
        <w:t>𝐴𝑐</w:t>
      </w:r>
      <w:r w:rsidR="0040152C">
        <w:rPr>
          <w:rFonts w:ascii="Cambria Math" w:hAnsi="Cambria Math" w:cs="Cambria Math"/>
          <w:lang w:val="en-CA"/>
        </w:rPr>
        <w:t>cos</w:t>
      </w:r>
      <w:r w:rsidRPr="00F9698E">
        <w:t xml:space="preserve"> (2</w:t>
      </w:r>
      <w:r w:rsidRPr="00F9698E">
        <w:rPr>
          <w:rFonts w:ascii="Cambria Math" w:hAnsi="Cambria Math" w:cs="Cambria Math"/>
        </w:rPr>
        <w:t>𝜋𝑓𝑐</w:t>
      </w:r>
      <w:r w:rsidRPr="00F9698E">
        <w:t xml:space="preserve"> </w:t>
      </w:r>
      <w:r w:rsidRPr="00F9698E">
        <w:rPr>
          <w:rFonts w:ascii="Cambria Math" w:hAnsi="Cambria Math" w:cs="Cambria Math"/>
        </w:rPr>
        <w:t>𝑡</w:t>
      </w:r>
      <w:r w:rsidRPr="00F9698E">
        <w:t>)</w:t>
      </w:r>
    </w:p>
    <w:p w14:paraId="4E9F2667" w14:textId="77777777" w:rsidR="00F9698E" w:rsidRDefault="00F9698E" w:rsidP="002E53D8"/>
    <w:p w14:paraId="234A66ED" w14:textId="4A91136F" w:rsidR="00F9698E" w:rsidRDefault="00F9698E" w:rsidP="002E53D8">
      <w:r w:rsidRPr="00F9698E">
        <w:t xml:space="preserve"> The expression of modulated signal y(t), can be written as,</w:t>
      </w:r>
    </w:p>
    <w:p w14:paraId="3AA3773F" w14:textId="77777777" w:rsidR="00F9698E" w:rsidRDefault="00F9698E" w:rsidP="002E53D8"/>
    <w:p w14:paraId="6479DCAE" w14:textId="692CD1A1" w:rsidR="00F9698E" w:rsidRDefault="00F9698E" w:rsidP="002E53D8">
      <w:pPr>
        <w:jc w:val="center"/>
      </w:pPr>
      <w:r w:rsidRPr="00F9698E">
        <w:rPr>
          <w:rFonts w:ascii="Cambria Math" w:hAnsi="Cambria Math" w:cs="Cambria Math"/>
        </w:rPr>
        <w:t>𝑦</w:t>
      </w:r>
      <w:r w:rsidRPr="00F9698E">
        <w:t>(</w:t>
      </w:r>
      <w:r w:rsidRPr="00F9698E">
        <w:rPr>
          <w:rFonts w:ascii="Cambria Math" w:hAnsi="Cambria Math" w:cs="Cambria Math"/>
        </w:rPr>
        <w:t>𝑡</w:t>
      </w:r>
      <w:r w:rsidRPr="00F9698E">
        <w:t xml:space="preserve">) = </w:t>
      </w:r>
      <w:r w:rsidRPr="00F9698E">
        <w:rPr>
          <w:rFonts w:ascii="Cambria Math" w:hAnsi="Cambria Math" w:cs="Cambria Math"/>
        </w:rPr>
        <w:t>𝐴𝑐</w:t>
      </w:r>
      <w:r w:rsidRPr="00F9698E">
        <w:t>cos (2</w:t>
      </w:r>
      <w:r w:rsidRPr="00F9698E">
        <w:rPr>
          <w:rFonts w:ascii="Cambria Math" w:hAnsi="Cambria Math" w:cs="Cambria Math"/>
        </w:rPr>
        <w:t>𝜋𝑓𝑐</w:t>
      </w:r>
      <w:r w:rsidRPr="00F9698E">
        <w:t xml:space="preserve"> </w:t>
      </w:r>
      <w:r w:rsidRPr="00F9698E">
        <w:rPr>
          <w:rFonts w:ascii="Cambria Math" w:hAnsi="Cambria Math" w:cs="Cambria Math"/>
        </w:rPr>
        <w:t>𝑡</w:t>
      </w:r>
      <w:r w:rsidRPr="00F9698E">
        <w:t xml:space="preserve"> + </w:t>
      </w:r>
      <w:r w:rsidR="0040152C">
        <w:rPr>
          <w:rFonts w:ascii="Cambria Math" w:hAnsi="Cambria Math" w:cs="Cambria Math"/>
          <w:lang w:val="en-CA"/>
        </w:rPr>
        <w:t>B</w:t>
      </w:r>
      <w:r w:rsidRPr="00F9698E">
        <w:t xml:space="preserve"> </w:t>
      </w:r>
      <w:r w:rsidRPr="00F9698E">
        <w:rPr>
          <w:rFonts w:ascii="Cambria Math" w:hAnsi="Cambria Math" w:cs="Cambria Math"/>
        </w:rPr>
        <w:t>𝑠𝑖𝑛</w:t>
      </w:r>
      <w:r w:rsidRPr="00F9698E">
        <w:t xml:space="preserve"> (2</w:t>
      </w:r>
      <w:r w:rsidRPr="00F9698E">
        <w:rPr>
          <w:rFonts w:ascii="Cambria Math" w:hAnsi="Cambria Math" w:cs="Cambria Math"/>
        </w:rPr>
        <w:t>𝜋𝑓𝑚𝑡</w:t>
      </w:r>
      <w:r w:rsidRPr="00F9698E">
        <w:t>))</w:t>
      </w:r>
    </w:p>
    <w:p w14:paraId="4060458C" w14:textId="77777777" w:rsidR="00F9698E" w:rsidRDefault="00F9698E" w:rsidP="002E53D8"/>
    <w:p w14:paraId="5428557B" w14:textId="785B5FDF" w:rsidR="00A801B4" w:rsidRPr="00F9698E" w:rsidRDefault="00F9698E" w:rsidP="002E53D8">
      <w:r w:rsidRPr="00F9698E">
        <w:t xml:space="preserve"> where </w:t>
      </w:r>
      <w:r w:rsidRPr="00F9698E">
        <w:rPr>
          <w:rFonts w:ascii="Cambria Math" w:hAnsi="Cambria Math" w:cs="Cambria Math"/>
        </w:rPr>
        <w:t>𝐴𝑚</w:t>
      </w:r>
      <w:r w:rsidRPr="00F9698E">
        <w:t xml:space="preserve"> is the amplitude of the modulating sinusoid is represented in the peak </w:t>
      </w:r>
      <w:r w:rsidRPr="00F9698E">
        <w:rPr>
          <w:rFonts w:ascii="Cambria Math" w:hAnsi="Cambria Math" w:cs="Cambria Math"/>
        </w:rPr>
        <w:t>𝑓</w:t>
      </w:r>
      <w:r w:rsidRPr="00F9698E">
        <w:t xml:space="preserve">∆ = </w:t>
      </w:r>
      <w:r w:rsidRPr="00F9698E">
        <w:rPr>
          <w:rFonts w:ascii="Cambria Math" w:hAnsi="Cambria Math" w:cs="Cambria Math"/>
        </w:rPr>
        <w:t>𝑘𝑓</w:t>
      </w:r>
      <w:r w:rsidRPr="00F9698E">
        <w:t xml:space="preserve"> </w:t>
      </w:r>
      <w:r w:rsidRPr="00F9698E">
        <w:rPr>
          <w:rFonts w:ascii="Cambria Math" w:hAnsi="Cambria Math" w:cs="Cambria Math"/>
        </w:rPr>
        <w:t>∗</w:t>
      </w:r>
      <w:r w:rsidRPr="00F9698E">
        <w:t xml:space="preserve"> </w:t>
      </w:r>
      <w:r w:rsidRPr="00F9698E">
        <w:rPr>
          <w:rFonts w:ascii="Cambria Math" w:hAnsi="Cambria Math" w:cs="Cambria Math"/>
        </w:rPr>
        <w:t>𝐴𝑚</w:t>
      </w:r>
      <w:r w:rsidRPr="00F9698E">
        <w:t xml:space="preserve"> deviation and </w:t>
      </w:r>
      <w:r w:rsidRPr="00F9698E">
        <w:rPr>
          <w:rFonts w:ascii="Cambria Math" w:hAnsi="Cambria Math" w:cs="Cambria Math"/>
        </w:rPr>
        <w:t>𝑘𝑓</w:t>
      </w:r>
      <w:r w:rsidRPr="00F9698E">
        <w:t xml:space="preserve"> is the sensitivity of frequency modulator.</w:t>
      </w:r>
    </w:p>
    <w:p w14:paraId="127B5FF4" w14:textId="785A4D51" w:rsidR="00B3249E" w:rsidRDefault="00B3249E" w:rsidP="00F9698E">
      <w:pPr>
        <w:spacing w:after="0" w:line="240" w:lineRule="auto"/>
        <w:jc w:val="center"/>
        <w:rPr>
          <w:rFonts w:ascii="Times New Roman" w:hAnsi="Times New Roman"/>
          <w:sz w:val="24"/>
          <w:szCs w:val="24"/>
        </w:rPr>
      </w:pPr>
    </w:p>
    <w:p w14:paraId="3B55039A" w14:textId="4778096E" w:rsidR="00F9698E" w:rsidRDefault="00F9698E" w:rsidP="00F9698E">
      <w:pPr>
        <w:spacing w:after="0" w:line="240" w:lineRule="auto"/>
        <w:jc w:val="center"/>
        <w:rPr>
          <w:rFonts w:ascii="Times New Roman" w:hAnsi="Times New Roman"/>
          <w:sz w:val="24"/>
          <w:szCs w:val="24"/>
        </w:rPr>
      </w:pPr>
    </w:p>
    <w:p w14:paraId="0D70914B" w14:textId="126AFD0F" w:rsidR="00E6740C" w:rsidRPr="003A6746" w:rsidRDefault="00F9698E" w:rsidP="003A6746">
      <w:pPr>
        <w:pStyle w:val="Heading1"/>
      </w:pPr>
      <w:bookmarkStart w:id="4" w:name="_Toc132282690"/>
      <w:r w:rsidRPr="00F9698E">
        <w:t>Tasks</w:t>
      </w:r>
      <w:bookmarkEnd w:id="4"/>
    </w:p>
    <w:p w14:paraId="25A8A194" w14:textId="650FE597" w:rsidR="00344272" w:rsidRPr="002E53D8" w:rsidRDefault="00344272" w:rsidP="002E53D8">
      <w:pPr>
        <w:pStyle w:val="ListParagraph"/>
        <w:numPr>
          <w:ilvl w:val="0"/>
          <w:numId w:val="17"/>
        </w:numPr>
        <w:rPr>
          <w:u w:val="single"/>
        </w:rPr>
      </w:pPr>
      <w:r>
        <w:t>Generate a message signal of amplitude 1V and frequency 2Hz.</w:t>
      </w:r>
    </w:p>
    <w:p w14:paraId="2DE7BD14" w14:textId="6EB7CFF1" w:rsidR="00344272" w:rsidRPr="002E53D8" w:rsidRDefault="00344272" w:rsidP="002E53D8">
      <w:pPr>
        <w:pStyle w:val="ListParagraph"/>
        <w:numPr>
          <w:ilvl w:val="0"/>
          <w:numId w:val="17"/>
        </w:numPr>
        <w:rPr>
          <w:u w:val="single"/>
        </w:rPr>
      </w:pPr>
      <w:r>
        <w:t xml:space="preserve">Generate a carrier signal of amplitude 1V and frequency </w:t>
      </w:r>
      <w:proofErr w:type="gramStart"/>
      <w:r>
        <w:t>20Hz</w:t>
      </w:r>
      <w:proofErr w:type="gramEnd"/>
    </w:p>
    <w:p w14:paraId="1CB146DD" w14:textId="3B5B8A80" w:rsidR="00344272" w:rsidRPr="002E53D8" w:rsidRDefault="00344272" w:rsidP="002E53D8">
      <w:pPr>
        <w:pStyle w:val="ListParagraph"/>
        <w:numPr>
          <w:ilvl w:val="0"/>
          <w:numId w:val="17"/>
        </w:numPr>
        <w:rPr>
          <w:u w:val="single"/>
        </w:rPr>
      </w:pPr>
      <w:r w:rsidRPr="00344272">
        <w:t xml:space="preserve">Assume the value of sensitivity constant </w:t>
      </w:r>
      <w:r w:rsidRPr="002E53D8">
        <w:rPr>
          <w:rFonts w:ascii="Cambria Math" w:hAnsi="Cambria Math" w:cs="Cambria Math"/>
        </w:rPr>
        <w:t>𝑘𝑓</w:t>
      </w:r>
      <w:r w:rsidRPr="002E53D8">
        <w:rPr>
          <w:rFonts w:ascii="Cambria Math" w:hAnsi="Cambria Math" w:cs="Cambria Math"/>
          <w:lang w:val="en-CA"/>
        </w:rPr>
        <w:t xml:space="preserve"> </w:t>
      </w:r>
      <w:r w:rsidRPr="002E53D8">
        <w:rPr>
          <w:lang w:val="en-CA"/>
        </w:rPr>
        <w:t xml:space="preserve">as </w:t>
      </w:r>
      <w:r w:rsidR="00E6740C" w:rsidRPr="002E53D8">
        <w:rPr>
          <w:lang w:val="en-CA"/>
        </w:rPr>
        <w:t>14</w:t>
      </w:r>
      <w:r w:rsidRPr="002E53D8">
        <w:rPr>
          <w:lang w:val="en-CA"/>
        </w:rPr>
        <w:t>. Generate a FM modulated signal using formulas.</w:t>
      </w:r>
    </w:p>
    <w:p w14:paraId="1EC23C21" w14:textId="6AA3B55C" w:rsidR="00344272" w:rsidRPr="002E53D8" w:rsidRDefault="00344272" w:rsidP="002E53D8">
      <w:pPr>
        <w:pStyle w:val="ListParagraph"/>
        <w:numPr>
          <w:ilvl w:val="0"/>
          <w:numId w:val="17"/>
        </w:numPr>
        <w:rPr>
          <w:u w:val="single"/>
        </w:rPr>
      </w:pPr>
      <w:r w:rsidRPr="002E53D8">
        <w:rPr>
          <w:lang w:val="en-CA"/>
        </w:rPr>
        <w:t>The time scale division should be as mentioned below:</w:t>
      </w:r>
    </w:p>
    <w:p w14:paraId="25717B44" w14:textId="755D3277" w:rsidR="00344272" w:rsidRPr="002E53D8" w:rsidRDefault="00344272" w:rsidP="002E53D8">
      <w:pPr>
        <w:pStyle w:val="ListParagraph"/>
        <w:numPr>
          <w:ilvl w:val="0"/>
          <w:numId w:val="17"/>
        </w:numPr>
        <w:rPr>
          <w:lang w:val="en-CA"/>
        </w:rPr>
      </w:pPr>
      <w:r w:rsidRPr="002E53D8">
        <w:rPr>
          <w:lang w:val="en-CA"/>
        </w:rPr>
        <w:t>T=</w:t>
      </w:r>
      <w:proofErr w:type="gramStart"/>
      <w:r w:rsidRPr="002E53D8">
        <w:rPr>
          <w:lang w:val="en-CA"/>
        </w:rPr>
        <w:t>linspace(</w:t>
      </w:r>
      <w:proofErr w:type="gramEnd"/>
      <w:r w:rsidRPr="002E53D8">
        <w:rPr>
          <w:lang w:val="en-CA"/>
        </w:rPr>
        <w:t>0,1,500);</w:t>
      </w:r>
    </w:p>
    <w:p w14:paraId="1365E343" w14:textId="74C93986" w:rsidR="00E6740C" w:rsidRDefault="00E6740C" w:rsidP="002E53D8">
      <w:pPr>
        <w:pStyle w:val="ListParagraph"/>
        <w:numPr>
          <w:ilvl w:val="0"/>
          <w:numId w:val="17"/>
        </w:numPr>
        <w:rPr>
          <w:lang w:val="en-CA"/>
        </w:rPr>
      </w:pPr>
      <w:r w:rsidRPr="002E53D8">
        <w:rPr>
          <w:lang w:val="en-CA"/>
        </w:rPr>
        <w:t>Change the Sensitivity constant and see if there are any changes in FM modulation.</w:t>
      </w:r>
    </w:p>
    <w:p w14:paraId="23AE1CA4" w14:textId="7828BD23" w:rsidR="00A60176" w:rsidRDefault="00A60176" w:rsidP="00A60176">
      <w:pPr>
        <w:pStyle w:val="Heading1"/>
        <w:rPr>
          <w:lang w:val="en-CA"/>
        </w:rPr>
      </w:pPr>
      <w:bookmarkStart w:id="5" w:name="_Toc132282691"/>
      <w:r>
        <w:rPr>
          <w:lang w:val="en-CA"/>
        </w:rPr>
        <w:t>Code</w:t>
      </w:r>
      <w:bookmarkEnd w:id="5"/>
    </w:p>
    <w:p w14:paraId="15130D45"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 xml:space="preserve">% Hasan </w:t>
      </w:r>
      <w:proofErr w:type="spellStart"/>
      <w:r w:rsidRPr="00A74AF2">
        <w:rPr>
          <w:rFonts w:ascii="Consolas" w:eastAsia="Times New Roman" w:hAnsi="Consolas" w:cs="Times New Roman"/>
          <w:color w:val="028009"/>
          <w:sz w:val="20"/>
          <w:szCs w:val="20"/>
        </w:rPr>
        <w:t>Rixwn</w:t>
      </w:r>
      <w:proofErr w:type="spellEnd"/>
      <w:r w:rsidRPr="00A74AF2">
        <w:rPr>
          <w:rFonts w:ascii="Consolas" w:eastAsia="Times New Roman" w:hAnsi="Consolas" w:cs="Times New Roman"/>
          <w:color w:val="028009"/>
          <w:sz w:val="20"/>
          <w:szCs w:val="20"/>
        </w:rPr>
        <w:t xml:space="preserve"> 335753</w:t>
      </w:r>
    </w:p>
    <w:p w14:paraId="16F0D0E2"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 Ahmed Mohsin 333060</w:t>
      </w:r>
    </w:p>
    <w:p w14:paraId="2F8A2626"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 Amina Bashir 343489</w:t>
      </w:r>
    </w:p>
    <w:p w14:paraId="61E6548C"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%Syeda Fatima Zahra 334379</w:t>
      </w:r>
    </w:p>
    <w:p w14:paraId="5C466968"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14469FDD"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 Define parameters</w:t>
      </w:r>
    </w:p>
    <w:p w14:paraId="746F9608"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A74AF2">
        <w:rPr>
          <w:rFonts w:ascii="Consolas" w:eastAsia="Times New Roman" w:hAnsi="Consolas" w:cs="Times New Roman"/>
          <w:sz w:val="20"/>
          <w:szCs w:val="20"/>
        </w:rPr>
        <w:t>A_message</w:t>
      </w:r>
      <w:proofErr w:type="spellEnd"/>
      <w:r w:rsidRPr="00A74AF2">
        <w:rPr>
          <w:rFonts w:ascii="Consolas" w:eastAsia="Times New Roman" w:hAnsi="Consolas" w:cs="Times New Roman"/>
          <w:sz w:val="20"/>
          <w:szCs w:val="20"/>
        </w:rPr>
        <w:t xml:space="preserve"> = </w:t>
      </w:r>
      <w:proofErr w:type="gramStart"/>
      <w:r w:rsidRPr="00A74AF2">
        <w:rPr>
          <w:rFonts w:ascii="Consolas" w:eastAsia="Times New Roman" w:hAnsi="Consolas" w:cs="Times New Roman"/>
          <w:sz w:val="20"/>
          <w:szCs w:val="20"/>
        </w:rPr>
        <w:t xml:space="preserve">1;   </w:t>
      </w:r>
      <w:proofErr w:type="gramEnd"/>
      <w:r w:rsidRPr="00A74AF2">
        <w:rPr>
          <w:rFonts w:ascii="Consolas" w:eastAsia="Times New Roman" w:hAnsi="Consolas" w:cs="Times New Roman"/>
          <w:sz w:val="20"/>
          <w:szCs w:val="20"/>
        </w:rPr>
        <w:t xml:space="preserve"> </w:t>
      </w:r>
      <w:r w:rsidRPr="00A74AF2">
        <w:rPr>
          <w:rFonts w:ascii="Consolas" w:eastAsia="Times New Roman" w:hAnsi="Consolas" w:cs="Times New Roman"/>
          <w:color w:val="028009"/>
          <w:sz w:val="20"/>
          <w:szCs w:val="20"/>
        </w:rPr>
        <w:t>% amplitude = 1V</w:t>
      </w:r>
    </w:p>
    <w:p w14:paraId="77DBAC4F"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A74AF2">
        <w:rPr>
          <w:rFonts w:ascii="Consolas" w:eastAsia="Times New Roman" w:hAnsi="Consolas" w:cs="Times New Roman"/>
          <w:sz w:val="20"/>
          <w:szCs w:val="20"/>
        </w:rPr>
        <w:t>f_message</w:t>
      </w:r>
      <w:proofErr w:type="spellEnd"/>
      <w:r w:rsidRPr="00A74AF2">
        <w:rPr>
          <w:rFonts w:ascii="Consolas" w:eastAsia="Times New Roman" w:hAnsi="Consolas" w:cs="Times New Roman"/>
          <w:sz w:val="20"/>
          <w:szCs w:val="20"/>
        </w:rPr>
        <w:t xml:space="preserve"> = </w:t>
      </w:r>
      <w:proofErr w:type="gramStart"/>
      <w:r w:rsidRPr="00A74AF2">
        <w:rPr>
          <w:rFonts w:ascii="Consolas" w:eastAsia="Times New Roman" w:hAnsi="Consolas" w:cs="Times New Roman"/>
          <w:sz w:val="20"/>
          <w:szCs w:val="20"/>
        </w:rPr>
        <w:t xml:space="preserve">2;   </w:t>
      </w:r>
      <w:proofErr w:type="gramEnd"/>
      <w:r w:rsidRPr="00A74AF2">
        <w:rPr>
          <w:rFonts w:ascii="Consolas" w:eastAsia="Times New Roman" w:hAnsi="Consolas" w:cs="Times New Roman"/>
          <w:sz w:val="20"/>
          <w:szCs w:val="20"/>
        </w:rPr>
        <w:t xml:space="preserve"> </w:t>
      </w:r>
      <w:r w:rsidRPr="00A74AF2">
        <w:rPr>
          <w:rFonts w:ascii="Consolas" w:eastAsia="Times New Roman" w:hAnsi="Consolas" w:cs="Times New Roman"/>
          <w:color w:val="028009"/>
          <w:sz w:val="20"/>
          <w:szCs w:val="20"/>
        </w:rPr>
        <w:t>% frequency = 2Hz</w:t>
      </w:r>
    </w:p>
    <w:p w14:paraId="416E5932"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A74AF2">
        <w:rPr>
          <w:rFonts w:ascii="Consolas" w:eastAsia="Times New Roman" w:hAnsi="Consolas" w:cs="Times New Roman"/>
          <w:sz w:val="20"/>
          <w:szCs w:val="20"/>
        </w:rPr>
        <w:t>A_carrier</w:t>
      </w:r>
      <w:proofErr w:type="spellEnd"/>
      <w:r w:rsidRPr="00A74AF2">
        <w:rPr>
          <w:rFonts w:ascii="Consolas" w:eastAsia="Times New Roman" w:hAnsi="Consolas" w:cs="Times New Roman"/>
          <w:sz w:val="20"/>
          <w:szCs w:val="20"/>
        </w:rPr>
        <w:t xml:space="preserve"> = </w:t>
      </w:r>
      <w:proofErr w:type="gramStart"/>
      <w:r w:rsidRPr="00A74AF2">
        <w:rPr>
          <w:rFonts w:ascii="Consolas" w:eastAsia="Times New Roman" w:hAnsi="Consolas" w:cs="Times New Roman"/>
          <w:sz w:val="20"/>
          <w:szCs w:val="20"/>
        </w:rPr>
        <w:t>1;</w:t>
      </w:r>
      <w:proofErr w:type="gramEnd"/>
    </w:p>
    <w:p w14:paraId="4160AECD"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A74AF2">
        <w:rPr>
          <w:rFonts w:ascii="Consolas" w:eastAsia="Times New Roman" w:hAnsi="Consolas" w:cs="Times New Roman"/>
          <w:sz w:val="20"/>
          <w:szCs w:val="20"/>
        </w:rPr>
        <w:t>f_carrier</w:t>
      </w:r>
      <w:proofErr w:type="spellEnd"/>
      <w:r w:rsidRPr="00A74AF2">
        <w:rPr>
          <w:rFonts w:ascii="Consolas" w:eastAsia="Times New Roman" w:hAnsi="Consolas" w:cs="Times New Roman"/>
          <w:sz w:val="20"/>
          <w:szCs w:val="20"/>
        </w:rPr>
        <w:t xml:space="preserve"> = </w:t>
      </w:r>
      <w:proofErr w:type="gramStart"/>
      <w:r w:rsidRPr="00A74AF2">
        <w:rPr>
          <w:rFonts w:ascii="Consolas" w:eastAsia="Times New Roman" w:hAnsi="Consolas" w:cs="Times New Roman"/>
          <w:sz w:val="20"/>
          <w:szCs w:val="20"/>
        </w:rPr>
        <w:t>20;</w:t>
      </w:r>
      <w:proofErr w:type="gramEnd"/>
    </w:p>
    <w:p w14:paraId="351ECDEF"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 Define time vector</w:t>
      </w:r>
    </w:p>
    <w:p w14:paraId="79CF0D08"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gramStart"/>
      <w:r w:rsidRPr="00A74AF2">
        <w:rPr>
          <w:rFonts w:ascii="Consolas" w:eastAsia="Times New Roman" w:hAnsi="Consolas" w:cs="Times New Roman"/>
          <w:sz w:val="20"/>
          <w:szCs w:val="20"/>
        </w:rPr>
        <w:t>t  =</w:t>
      </w:r>
      <w:proofErr w:type="gramEnd"/>
      <w:r w:rsidRPr="00A74AF2">
        <w:rPr>
          <w:rFonts w:ascii="Consolas" w:eastAsia="Times New Roman" w:hAnsi="Consolas" w:cs="Times New Roman"/>
          <w:sz w:val="20"/>
          <w:szCs w:val="20"/>
        </w:rPr>
        <w:t xml:space="preserve"> </w:t>
      </w:r>
      <w:proofErr w:type="spellStart"/>
      <w:r w:rsidRPr="00A74AF2">
        <w:rPr>
          <w:rFonts w:ascii="Consolas" w:eastAsia="Times New Roman" w:hAnsi="Consolas" w:cs="Times New Roman"/>
          <w:sz w:val="20"/>
          <w:szCs w:val="20"/>
        </w:rPr>
        <w:t>linspace</w:t>
      </w:r>
      <w:proofErr w:type="spellEnd"/>
      <w:r w:rsidRPr="00A74AF2">
        <w:rPr>
          <w:rFonts w:ascii="Consolas" w:eastAsia="Times New Roman" w:hAnsi="Consolas" w:cs="Times New Roman"/>
          <w:sz w:val="20"/>
          <w:szCs w:val="20"/>
        </w:rPr>
        <w:t xml:space="preserve">(0,1,500);   </w:t>
      </w:r>
      <w:r w:rsidRPr="00A74AF2">
        <w:rPr>
          <w:rFonts w:ascii="Consolas" w:eastAsia="Times New Roman" w:hAnsi="Consolas" w:cs="Times New Roman"/>
          <w:color w:val="028009"/>
          <w:sz w:val="20"/>
          <w:szCs w:val="20"/>
        </w:rPr>
        <w:t>% time from 0 to 1 second in steps of 0.001</w:t>
      </w:r>
    </w:p>
    <w:p w14:paraId="1733E97D"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3D91245F"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 Generate message signal waveform</w:t>
      </w:r>
    </w:p>
    <w:p w14:paraId="042D20B0"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sz w:val="20"/>
          <w:szCs w:val="20"/>
        </w:rPr>
        <w:t xml:space="preserve">message = </w:t>
      </w:r>
      <w:proofErr w:type="spellStart"/>
      <w:r w:rsidRPr="00A74AF2">
        <w:rPr>
          <w:rFonts w:ascii="Consolas" w:eastAsia="Times New Roman" w:hAnsi="Consolas" w:cs="Times New Roman"/>
          <w:sz w:val="20"/>
          <w:szCs w:val="20"/>
        </w:rPr>
        <w:t>A_message</w:t>
      </w:r>
      <w:proofErr w:type="spellEnd"/>
      <w:r w:rsidRPr="00A74AF2">
        <w:rPr>
          <w:rFonts w:ascii="Consolas" w:eastAsia="Times New Roman" w:hAnsi="Consolas" w:cs="Times New Roman"/>
          <w:sz w:val="20"/>
          <w:szCs w:val="20"/>
        </w:rPr>
        <w:t>*cos(2*pi*</w:t>
      </w:r>
      <w:proofErr w:type="spellStart"/>
      <w:r w:rsidRPr="00A74AF2">
        <w:rPr>
          <w:rFonts w:ascii="Consolas" w:eastAsia="Times New Roman" w:hAnsi="Consolas" w:cs="Times New Roman"/>
          <w:sz w:val="20"/>
          <w:szCs w:val="20"/>
        </w:rPr>
        <w:t>f_message</w:t>
      </w:r>
      <w:proofErr w:type="spellEnd"/>
      <w:r w:rsidRPr="00A74AF2">
        <w:rPr>
          <w:rFonts w:ascii="Consolas" w:eastAsia="Times New Roman" w:hAnsi="Consolas" w:cs="Times New Roman"/>
          <w:sz w:val="20"/>
          <w:szCs w:val="20"/>
        </w:rPr>
        <w:t>*t</w:t>
      </w:r>
      <w:proofErr w:type="gramStart"/>
      <w:r w:rsidRPr="00A74AF2">
        <w:rPr>
          <w:rFonts w:ascii="Consolas" w:eastAsia="Times New Roman" w:hAnsi="Consolas" w:cs="Times New Roman"/>
          <w:sz w:val="20"/>
          <w:szCs w:val="20"/>
        </w:rPr>
        <w:t>);</w:t>
      </w:r>
      <w:proofErr w:type="gramEnd"/>
    </w:p>
    <w:p w14:paraId="524BC10D"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sz w:val="20"/>
          <w:szCs w:val="20"/>
        </w:rPr>
        <w:t xml:space="preserve">carrier = </w:t>
      </w:r>
      <w:proofErr w:type="spellStart"/>
      <w:r w:rsidRPr="00A74AF2">
        <w:rPr>
          <w:rFonts w:ascii="Consolas" w:eastAsia="Times New Roman" w:hAnsi="Consolas" w:cs="Times New Roman"/>
          <w:sz w:val="20"/>
          <w:szCs w:val="20"/>
        </w:rPr>
        <w:t>A_carrier</w:t>
      </w:r>
      <w:proofErr w:type="spellEnd"/>
      <w:r w:rsidRPr="00A74AF2">
        <w:rPr>
          <w:rFonts w:ascii="Consolas" w:eastAsia="Times New Roman" w:hAnsi="Consolas" w:cs="Times New Roman"/>
          <w:sz w:val="20"/>
          <w:szCs w:val="20"/>
        </w:rPr>
        <w:t>*cos(2*pi*</w:t>
      </w:r>
      <w:proofErr w:type="spellStart"/>
      <w:r w:rsidRPr="00A74AF2">
        <w:rPr>
          <w:rFonts w:ascii="Consolas" w:eastAsia="Times New Roman" w:hAnsi="Consolas" w:cs="Times New Roman"/>
          <w:sz w:val="20"/>
          <w:szCs w:val="20"/>
        </w:rPr>
        <w:t>f_carrier</w:t>
      </w:r>
      <w:proofErr w:type="spellEnd"/>
      <w:r w:rsidRPr="00A74AF2">
        <w:rPr>
          <w:rFonts w:ascii="Consolas" w:eastAsia="Times New Roman" w:hAnsi="Consolas" w:cs="Times New Roman"/>
          <w:sz w:val="20"/>
          <w:szCs w:val="20"/>
        </w:rPr>
        <w:t>*t</w:t>
      </w:r>
      <w:proofErr w:type="gramStart"/>
      <w:r w:rsidRPr="00A74AF2">
        <w:rPr>
          <w:rFonts w:ascii="Consolas" w:eastAsia="Times New Roman" w:hAnsi="Consolas" w:cs="Times New Roman"/>
          <w:sz w:val="20"/>
          <w:szCs w:val="20"/>
        </w:rPr>
        <w:t>);</w:t>
      </w:r>
      <w:proofErr w:type="gramEnd"/>
    </w:p>
    <w:p w14:paraId="3F39E3A5"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2ADEF534"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 xml:space="preserve">% Message </w:t>
      </w:r>
      <w:proofErr w:type="gramStart"/>
      <w:r w:rsidRPr="00A74AF2">
        <w:rPr>
          <w:rFonts w:ascii="Consolas" w:eastAsia="Times New Roman" w:hAnsi="Consolas" w:cs="Times New Roman"/>
          <w:color w:val="028009"/>
          <w:sz w:val="20"/>
          <w:szCs w:val="20"/>
        </w:rPr>
        <w:t>Signal  Plot</w:t>
      </w:r>
      <w:proofErr w:type="gramEnd"/>
      <w:r w:rsidRPr="00A74AF2">
        <w:rPr>
          <w:rFonts w:ascii="Consolas" w:eastAsia="Times New Roman" w:hAnsi="Consolas" w:cs="Times New Roman"/>
          <w:color w:val="028009"/>
          <w:sz w:val="20"/>
          <w:szCs w:val="20"/>
        </w:rPr>
        <w:t xml:space="preserve"> waveform</w:t>
      </w:r>
    </w:p>
    <w:p w14:paraId="46719193"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gramStart"/>
      <w:r w:rsidRPr="00A74AF2">
        <w:rPr>
          <w:rFonts w:ascii="Consolas" w:eastAsia="Times New Roman" w:hAnsi="Consolas" w:cs="Times New Roman"/>
          <w:sz w:val="20"/>
          <w:szCs w:val="20"/>
        </w:rPr>
        <w:t>subplot(</w:t>
      </w:r>
      <w:proofErr w:type="gramEnd"/>
      <w:r w:rsidRPr="00A74AF2">
        <w:rPr>
          <w:rFonts w:ascii="Consolas" w:eastAsia="Times New Roman" w:hAnsi="Consolas" w:cs="Times New Roman"/>
          <w:sz w:val="20"/>
          <w:szCs w:val="20"/>
        </w:rPr>
        <w:t>311); plot(</w:t>
      </w:r>
      <w:proofErr w:type="spellStart"/>
      <w:r w:rsidRPr="00A74AF2">
        <w:rPr>
          <w:rFonts w:ascii="Consolas" w:eastAsia="Times New Roman" w:hAnsi="Consolas" w:cs="Times New Roman"/>
          <w:sz w:val="20"/>
          <w:szCs w:val="20"/>
        </w:rPr>
        <w:t>t,message</w:t>
      </w:r>
      <w:proofErr w:type="spellEnd"/>
      <w:r w:rsidRPr="00A74AF2">
        <w:rPr>
          <w:rFonts w:ascii="Consolas" w:eastAsia="Times New Roman" w:hAnsi="Consolas" w:cs="Times New Roman"/>
          <w:sz w:val="20"/>
          <w:szCs w:val="20"/>
        </w:rPr>
        <w:t>);</w:t>
      </w:r>
    </w:p>
    <w:p w14:paraId="0DEA8B66"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proofErr w:type="gramStart"/>
      <w:r w:rsidRPr="00A74AF2">
        <w:rPr>
          <w:rFonts w:ascii="Consolas" w:eastAsia="Times New Roman" w:hAnsi="Consolas" w:cs="Times New Roman"/>
          <w:sz w:val="20"/>
          <w:szCs w:val="20"/>
        </w:rPr>
        <w:t>xlabel</w:t>
      </w:r>
      <w:proofErr w:type="spellEnd"/>
      <w:r w:rsidRPr="00A74AF2">
        <w:rPr>
          <w:rFonts w:ascii="Consolas" w:eastAsia="Times New Roman" w:hAnsi="Consolas" w:cs="Times New Roman"/>
          <w:sz w:val="20"/>
          <w:szCs w:val="20"/>
        </w:rPr>
        <w:t>(</w:t>
      </w:r>
      <w:proofErr w:type="gramEnd"/>
      <w:r w:rsidRPr="00A74AF2">
        <w:rPr>
          <w:rFonts w:ascii="Consolas" w:eastAsia="Times New Roman" w:hAnsi="Consolas" w:cs="Times New Roman"/>
          <w:color w:val="AA04F9"/>
          <w:sz w:val="20"/>
          <w:szCs w:val="20"/>
        </w:rPr>
        <w:t>'Time (s)'</w:t>
      </w:r>
      <w:r w:rsidRPr="00A74AF2">
        <w:rPr>
          <w:rFonts w:ascii="Consolas" w:eastAsia="Times New Roman" w:hAnsi="Consolas" w:cs="Times New Roman"/>
          <w:sz w:val="20"/>
          <w:szCs w:val="20"/>
        </w:rPr>
        <w:t>);</w:t>
      </w:r>
    </w:p>
    <w:p w14:paraId="79F2771B"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proofErr w:type="gramStart"/>
      <w:r w:rsidRPr="00A74AF2">
        <w:rPr>
          <w:rFonts w:ascii="Consolas" w:eastAsia="Times New Roman" w:hAnsi="Consolas" w:cs="Times New Roman"/>
          <w:sz w:val="20"/>
          <w:szCs w:val="20"/>
        </w:rPr>
        <w:t>ylabel</w:t>
      </w:r>
      <w:proofErr w:type="spellEnd"/>
      <w:r w:rsidRPr="00A74AF2">
        <w:rPr>
          <w:rFonts w:ascii="Consolas" w:eastAsia="Times New Roman" w:hAnsi="Consolas" w:cs="Times New Roman"/>
          <w:sz w:val="20"/>
          <w:szCs w:val="20"/>
        </w:rPr>
        <w:t>(</w:t>
      </w:r>
      <w:proofErr w:type="gramEnd"/>
      <w:r w:rsidRPr="00A74AF2">
        <w:rPr>
          <w:rFonts w:ascii="Consolas" w:eastAsia="Times New Roman" w:hAnsi="Consolas" w:cs="Times New Roman"/>
          <w:color w:val="AA04F9"/>
          <w:sz w:val="20"/>
          <w:szCs w:val="20"/>
        </w:rPr>
        <w:t>'Amplitude (V)'</w:t>
      </w:r>
      <w:r w:rsidRPr="00A74AF2">
        <w:rPr>
          <w:rFonts w:ascii="Consolas" w:eastAsia="Times New Roman" w:hAnsi="Consolas" w:cs="Times New Roman"/>
          <w:sz w:val="20"/>
          <w:szCs w:val="20"/>
        </w:rPr>
        <w:t>);</w:t>
      </w:r>
    </w:p>
    <w:p w14:paraId="65D049B5"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gramStart"/>
      <w:r w:rsidRPr="00A74AF2">
        <w:rPr>
          <w:rFonts w:ascii="Consolas" w:eastAsia="Times New Roman" w:hAnsi="Consolas" w:cs="Times New Roman"/>
          <w:sz w:val="20"/>
          <w:szCs w:val="20"/>
        </w:rPr>
        <w:t>title(</w:t>
      </w:r>
      <w:proofErr w:type="gramEnd"/>
      <w:r w:rsidRPr="00A74AF2">
        <w:rPr>
          <w:rFonts w:ascii="Consolas" w:eastAsia="Times New Roman" w:hAnsi="Consolas" w:cs="Times New Roman"/>
          <w:color w:val="AA04F9"/>
          <w:sz w:val="20"/>
          <w:szCs w:val="20"/>
        </w:rPr>
        <w:t>'Message Signal Waveform'</w:t>
      </w:r>
      <w:r w:rsidRPr="00A74AF2">
        <w:rPr>
          <w:rFonts w:ascii="Consolas" w:eastAsia="Times New Roman" w:hAnsi="Consolas" w:cs="Times New Roman"/>
          <w:sz w:val="20"/>
          <w:szCs w:val="20"/>
        </w:rPr>
        <w:t>);</w:t>
      </w:r>
    </w:p>
    <w:p w14:paraId="02A88B2F"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16F0492B"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 xml:space="preserve">% Carrier </w:t>
      </w:r>
      <w:proofErr w:type="gramStart"/>
      <w:r w:rsidRPr="00A74AF2">
        <w:rPr>
          <w:rFonts w:ascii="Consolas" w:eastAsia="Times New Roman" w:hAnsi="Consolas" w:cs="Times New Roman"/>
          <w:color w:val="028009"/>
          <w:sz w:val="20"/>
          <w:szCs w:val="20"/>
        </w:rPr>
        <w:t>Signal  Plot</w:t>
      </w:r>
      <w:proofErr w:type="gramEnd"/>
      <w:r w:rsidRPr="00A74AF2">
        <w:rPr>
          <w:rFonts w:ascii="Consolas" w:eastAsia="Times New Roman" w:hAnsi="Consolas" w:cs="Times New Roman"/>
          <w:color w:val="028009"/>
          <w:sz w:val="20"/>
          <w:szCs w:val="20"/>
        </w:rPr>
        <w:t xml:space="preserve"> waveform</w:t>
      </w:r>
    </w:p>
    <w:p w14:paraId="1B33A7DB"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gramStart"/>
      <w:r w:rsidRPr="00A74AF2">
        <w:rPr>
          <w:rFonts w:ascii="Consolas" w:eastAsia="Times New Roman" w:hAnsi="Consolas" w:cs="Times New Roman"/>
          <w:sz w:val="20"/>
          <w:szCs w:val="20"/>
        </w:rPr>
        <w:t>subplot(</w:t>
      </w:r>
      <w:proofErr w:type="gramEnd"/>
      <w:r w:rsidRPr="00A74AF2">
        <w:rPr>
          <w:rFonts w:ascii="Consolas" w:eastAsia="Times New Roman" w:hAnsi="Consolas" w:cs="Times New Roman"/>
          <w:sz w:val="20"/>
          <w:szCs w:val="20"/>
        </w:rPr>
        <w:t>312);</w:t>
      </w:r>
    </w:p>
    <w:p w14:paraId="27BB2DA3"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sz w:val="20"/>
          <w:szCs w:val="20"/>
        </w:rPr>
        <w:t>plot(</w:t>
      </w:r>
      <w:proofErr w:type="spellStart"/>
      <w:proofErr w:type="gramStart"/>
      <w:r w:rsidRPr="00A74AF2">
        <w:rPr>
          <w:rFonts w:ascii="Consolas" w:eastAsia="Times New Roman" w:hAnsi="Consolas" w:cs="Times New Roman"/>
          <w:sz w:val="20"/>
          <w:szCs w:val="20"/>
        </w:rPr>
        <w:t>t,carrier</w:t>
      </w:r>
      <w:proofErr w:type="spellEnd"/>
      <w:proofErr w:type="gramEnd"/>
      <w:r w:rsidRPr="00A74AF2">
        <w:rPr>
          <w:rFonts w:ascii="Consolas" w:eastAsia="Times New Roman" w:hAnsi="Consolas" w:cs="Times New Roman"/>
          <w:sz w:val="20"/>
          <w:szCs w:val="20"/>
        </w:rPr>
        <w:t>);</w:t>
      </w:r>
    </w:p>
    <w:p w14:paraId="52D29F14"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proofErr w:type="gramStart"/>
      <w:r w:rsidRPr="00A74AF2">
        <w:rPr>
          <w:rFonts w:ascii="Consolas" w:eastAsia="Times New Roman" w:hAnsi="Consolas" w:cs="Times New Roman"/>
          <w:sz w:val="20"/>
          <w:szCs w:val="20"/>
        </w:rPr>
        <w:t>xlabel</w:t>
      </w:r>
      <w:proofErr w:type="spellEnd"/>
      <w:r w:rsidRPr="00A74AF2">
        <w:rPr>
          <w:rFonts w:ascii="Consolas" w:eastAsia="Times New Roman" w:hAnsi="Consolas" w:cs="Times New Roman"/>
          <w:sz w:val="20"/>
          <w:szCs w:val="20"/>
        </w:rPr>
        <w:t>(</w:t>
      </w:r>
      <w:proofErr w:type="gramEnd"/>
      <w:r w:rsidRPr="00A74AF2">
        <w:rPr>
          <w:rFonts w:ascii="Consolas" w:eastAsia="Times New Roman" w:hAnsi="Consolas" w:cs="Times New Roman"/>
          <w:color w:val="AA04F9"/>
          <w:sz w:val="20"/>
          <w:szCs w:val="20"/>
        </w:rPr>
        <w:t>'Time (s)'</w:t>
      </w:r>
      <w:r w:rsidRPr="00A74AF2">
        <w:rPr>
          <w:rFonts w:ascii="Consolas" w:eastAsia="Times New Roman" w:hAnsi="Consolas" w:cs="Times New Roman"/>
          <w:sz w:val="20"/>
          <w:szCs w:val="20"/>
        </w:rPr>
        <w:t>);</w:t>
      </w:r>
    </w:p>
    <w:p w14:paraId="752DAC70"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proofErr w:type="gramStart"/>
      <w:r w:rsidRPr="00A74AF2">
        <w:rPr>
          <w:rFonts w:ascii="Consolas" w:eastAsia="Times New Roman" w:hAnsi="Consolas" w:cs="Times New Roman"/>
          <w:sz w:val="20"/>
          <w:szCs w:val="20"/>
        </w:rPr>
        <w:t>ylabel</w:t>
      </w:r>
      <w:proofErr w:type="spellEnd"/>
      <w:r w:rsidRPr="00A74AF2">
        <w:rPr>
          <w:rFonts w:ascii="Consolas" w:eastAsia="Times New Roman" w:hAnsi="Consolas" w:cs="Times New Roman"/>
          <w:sz w:val="20"/>
          <w:szCs w:val="20"/>
        </w:rPr>
        <w:t>(</w:t>
      </w:r>
      <w:proofErr w:type="gramEnd"/>
      <w:r w:rsidRPr="00A74AF2">
        <w:rPr>
          <w:rFonts w:ascii="Consolas" w:eastAsia="Times New Roman" w:hAnsi="Consolas" w:cs="Times New Roman"/>
          <w:color w:val="AA04F9"/>
          <w:sz w:val="20"/>
          <w:szCs w:val="20"/>
        </w:rPr>
        <w:t>'Amplitude (V)'</w:t>
      </w:r>
      <w:r w:rsidRPr="00A74AF2">
        <w:rPr>
          <w:rFonts w:ascii="Consolas" w:eastAsia="Times New Roman" w:hAnsi="Consolas" w:cs="Times New Roman"/>
          <w:sz w:val="20"/>
          <w:szCs w:val="20"/>
        </w:rPr>
        <w:t>);</w:t>
      </w:r>
    </w:p>
    <w:p w14:paraId="743D2D49"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gramStart"/>
      <w:r w:rsidRPr="00A74AF2">
        <w:rPr>
          <w:rFonts w:ascii="Consolas" w:eastAsia="Times New Roman" w:hAnsi="Consolas" w:cs="Times New Roman"/>
          <w:sz w:val="20"/>
          <w:szCs w:val="20"/>
        </w:rPr>
        <w:t>title(</w:t>
      </w:r>
      <w:proofErr w:type="gramEnd"/>
      <w:r w:rsidRPr="00A74AF2">
        <w:rPr>
          <w:rFonts w:ascii="Consolas" w:eastAsia="Times New Roman" w:hAnsi="Consolas" w:cs="Times New Roman"/>
          <w:color w:val="AA04F9"/>
          <w:sz w:val="20"/>
          <w:szCs w:val="20"/>
        </w:rPr>
        <w:t>'Carrier Signal Waveform'</w:t>
      </w:r>
      <w:r w:rsidRPr="00A74AF2">
        <w:rPr>
          <w:rFonts w:ascii="Consolas" w:eastAsia="Times New Roman" w:hAnsi="Consolas" w:cs="Times New Roman"/>
          <w:sz w:val="20"/>
          <w:szCs w:val="20"/>
        </w:rPr>
        <w:t>);</w:t>
      </w:r>
    </w:p>
    <w:p w14:paraId="69FF393C"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A74AF2">
        <w:rPr>
          <w:rFonts w:ascii="Consolas" w:eastAsia="Times New Roman" w:hAnsi="Consolas" w:cs="Times New Roman"/>
          <w:sz w:val="20"/>
          <w:szCs w:val="20"/>
        </w:rPr>
        <w:t>kf</w:t>
      </w:r>
      <w:proofErr w:type="spellEnd"/>
      <w:r w:rsidRPr="00A74AF2">
        <w:rPr>
          <w:rFonts w:ascii="Consolas" w:eastAsia="Times New Roman" w:hAnsi="Consolas" w:cs="Times New Roman"/>
          <w:sz w:val="20"/>
          <w:szCs w:val="20"/>
        </w:rPr>
        <w:t xml:space="preserve"> = </w:t>
      </w:r>
      <w:proofErr w:type="gramStart"/>
      <w:r w:rsidRPr="00A74AF2">
        <w:rPr>
          <w:rFonts w:ascii="Consolas" w:eastAsia="Times New Roman" w:hAnsi="Consolas" w:cs="Times New Roman"/>
          <w:sz w:val="20"/>
          <w:szCs w:val="20"/>
        </w:rPr>
        <w:t>15;</w:t>
      </w:r>
      <w:proofErr w:type="gramEnd"/>
    </w:p>
    <w:p w14:paraId="7F43AC67"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A74AF2">
        <w:rPr>
          <w:rFonts w:ascii="Consolas" w:eastAsia="Times New Roman" w:hAnsi="Consolas" w:cs="Times New Roman"/>
          <w:sz w:val="20"/>
          <w:szCs w:val="20"/>
        </w:rPr>
        <w:t>delta_f</w:t>
      </w:r>
      <w:proofErr w:type="spellEnd"/>
      <w:r w:rsidRPr="00A74AF2">
        <w:rPr>
          <w:rFonts w:ascii="Consolas" w:eastAsia="Times New Roman" w:hAnsi="Consolas" w:cs="Times New Roman"/>
          <w:sz w:val="20"/>
          <w:szCs w:val="20"/>
        </w:rPr>
        <w:t xml:space="preserve"> = </w:t>
      </w:r>
      <w:proofErr w:type="spellStart"/>
      <w:r w:rsidRPr="00A74AF2">
        <w:rPr>
          <w:rFonts w:ascii="Consolas" w:eastAsia="Times New Roman" w:hAnsi="Consolas" w:cs="Times New Roman"/>
          <w:sz w:val="20"/>
          <w:szCs w:val="20"/>
        </w:rPr>
        <w:t>kf</w:t>
      </w:r>
      <w:proofErr w:type="spellEnd"/>
      <w:r w:rsidRPr="00A74AF2">
        <w:rPr>
          <w:rFonts w:ascii="Consolas" w:eastAsia="Times New Roman" w:hAnsi="Consolas" w:cs="Times New Roman"/>
          <w:sz w:val="20"/>
          <w:szCs w:val="20"/>
        </w:rPr>
        <w:t>*</w:t>
      </w:r>
      <w:proofErr w:type="spellStart"/>
      <w:r w:rsidRPr="00A74AF2">
        <w:rPr>
          <w:rFonts w:ascii="Consolas" w:eastAsia="Times New Roman" w:hAnsi="Consolas" w:cs="Times New Roman"/>
          <w:sz w:val="20"/>
          <w:szCs w:val="20"/>
        </w:rPr>
        <w:t>A_</w:t>
      </w:r>
      <w:proofErr w:type="gramStart"/>
      <w:r w:rsidRPr="00A74AF2">
        <w:rPr>
          <w:rFonts w:ascii="Consolas" w:eastAsia="Times New Roman" w:hAnsi="Consolas" w:cs="Times New Roman"/>
          <w:sz w:val="20"/>
          <w:szCs w:val="20"/>
        </w:rPr>
        <w:t>message</w:t>
      </w:r>
      <w:proofErr w:type="spellEnd"/>
      <w:r w:rsidRPr="00A74AF2">
        <w:rPr>
          <w:rFonts w:ascii="Consolas" w:eastAsia="Times New Roman" w:hAnsi="Consolas" w:cs="Times New Roman"/>
          <w:sz w:val="20"/>
          <w:szCs w:val="20"/>
        </w:rPr>
        <w:t>;</w:t>
      </w:r>
      <w:proofErr w:type="gramEnd"/>
    </w:p>
    <w:p w14:paraId="6239E40D"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sz w:val="20"/>
          <w:szCs w:val="20"/>
        </w:rPr>
        <w:t>index = (</w:t>
      </w:r>
      <w:proofErr w:type="spellStart"/>
      <w:r w:rsidRPr="00A74AF2">
        <w:rPr>
          <w:rFonts w:ascii="Consolas" w:eastAsia="Times New Roman" w:hAnsi="Consolas" w:cs="Times New Roman"/>
          <w:sz w:val="20"/>
          <w:szCs w:val="20"/>
        </w:rPr>
        <w:t>delta_f</w:t>
      </w:r>
      <w:proofErr w:type="spellEnd"/>
      <w:r w:rsidRPr="00A74AF2">
        <w:rPr>
          <w:rFonts w:ascii="Consolas" w:eastAsia="Times New Roman" w:hAnsi="Consolas" w:cs="Times New Roman"/>
          <w:sz w:val="20"/>
          <w:szCs w:val="20"/>
        </w:rPr>
        <w:t>)/(</w:t>
      </w:r>
      <w:proofErr w:type="spellStart"/>
      <w:r w:rsidRPr="00A74AF2">
        <w:rPr>
          <w:rFonts w:ascii="Consolas" w:eastAsia="Times New Roman" w:hAnsi="Consolas" w:cs="Times New Roman"/>
          <w:sz w:val="20"/>
          <w:szCs w:val="20"/>
        </w:rPr>
        <w:t>f_message</w:t>
      </w:r>
      <w:proofErr w:type="spellEnd"/>
      <w:proofErr w:type="gramStart"/>
      <w:r w:rsidRPr="00A74AF2">
        <w:rPr>
          <w:rFonts w:ascii="Consolas" w:eastAsia="Times New Roman" w:hAnsi="Consolas" w:cs="Times New Roman"/>
          <w:sz w:val="20"/>
          <w:szCs w:val="20"/>
        </w:rPr>
        <w:t>) ;</w:t>
      </w:r>
      <w:proofErr w:type="gramEnd"/>
    </w:p>
    <w:p w14:paraId="61EEB1A5"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r w:rsidRPr="00A74AF2">
        <w:rPr>
          <w:rFonts w:ascii="Consolas" w:eastAsia="Times New Roman" w:hAnsi="Consolas" w:cs="Times New Roman"/>
          <w:sz w:val="20"/>
          <w:szCs w:val="20"/>
        </w:rPr>
        <w:t>F_modulating</w:t>
      </w:r>
      <w:proofErr w:type="spellEnd"/>
      <w:r w:rsidRPr="00A74AF2">
        <w:rPr>
          <w:rFonts w:ascii="Consolas" w:eastAsia="Times New Roman" w:hAnsi="Consolas" w:cs="Times New Roman"/>
          <w:sz w:val="20"/>
          <w:szCs w:val="20"/>
        </w:rPr>
        <w:t xml:space="preserve"> = </w:t>
      </w:r>
      <w:proofErr w:type="spellStart"/>
      <w:r w:rsidRPr="00A74AF2">
        <w:rPr>
          <w:rFonts w:ascii="Consolas" w:eastAsia="Times New Roman" w:hAnsi="Consolas" w:cs="Times New Roman"/>
          <w:sz w:val="20"/>
          <w:szCs w:val="20"/>
        </w:rPr>
        <w:t>A_carrier</w:t>
      </w:r>
      <w:proofErr w:type="spellEnd"/>
      <w:r w:rsidRPr="00A74AF2">
        <w:rPr>
          <w:rFonts w:ascii="Consolas" w:eastAsia="Times New Roman" w:hAnsi="Consolas" w:cs="Times New Roman"/>
          <w:sz w:val="20"/>
          <w:szCs w:val="20"/>
        </w:rPr>
        <w:t>*cos((2*pi*</w:t>
      </w:r>
      <w:proofErr w:type="spellStart"/>
      <w:r w:rsidRPr="00A74AF2">
        <w:rPr>
          <w:rFonts w:ascii="Consolas" w:eastAsia="Times New Roman" w:hAnsi="Consolas" w:cs="Times New Roman"/>
          <w:sz w:val="20"/>
          <w:szCs w:val="20"/>
        </w:rPr>
        <w:t>f_carrier</w:t>
      </w:r>
      <w:proofErr w:type="spellEnd"/>
      <w:r w:rsidRPr="00A74AF2">
        <w:rPr>
          <w:rFonts w:ascii="Consolas" w:eastAsia="Times New Roman" w:hAnsi="Consolas" w:cs="Times New Roman"/>
          <w:sz w:val="20"/>
          <w:szCs w:val="20"/>
        </w:rPr>
        <w:t>*t) + (index*sin(2*pi*</w:t>
      </w:r>
      <w:proofErr w:type="spellStart"/>
      <w:r w:rsidRPr="00A74AF2">
        <w:rPr>
          <w:rFonts w:ascii="Consolas" w:eastAsia="Times New Roman" w:hAnsi="Consolas" w:cs="Times New Roman"/>
          <w:sz w:val="20"/>
          <w:szCs w:val="20"/>
        </w:rPr>
        <w:t>f_message</w:t>
      </w:r>
      <w:proofErr w:type="spellEnd"/>
      <w:r w:rsidRPr="00A74AF2">
        <w:rPr>
          <w:rFonts w:ascii="Consolas" w:eastAsia="Times New Roman" w:hAnsi="Consolas" w:cs="Times New Roman"/>
          <w:sz w:val="20"/>
          <w:szCs w:val="20"/>
        </w:rPr>
        <w:t>*t)</w:t>
      </w:r>
      <w:proofErr w:type="gramStart"/>
      <w:r w:rsidRPr="00A74AF2">
        <w:rPr>
          <w:rFonts w:ascii="Consolas" w:eastAsia="Times New Roman" w:hAnsi="Consolas" w:cs="Times New Roman"/>
          <w:sz w:val="20"/>
          <w:szCs w:val="20"/>
        </w:rPr>
        <w:t>) )</w:t>
      </w:r>
      <w:proofErr w:type="gramEnd"/>
      <w:r w:rsidRPr="00A74AF2">
        <w:rPr>
          <w:rFonts w:ascii="Consolas" w:eastAsia="Times New Roman" w:hAnsi="Consolas" w:cs="Times New Roman"/>
          <w:sz w:val="20"/>
          <w:szCs w:val="20"/>
        </w:rPr>
        <w:t>;</w:t>
      </w:r>
    </w:p>
    <w:p w14:paraId="1D21E880"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
    <w:p w14:paraId="38E13D02"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color w:val="028009"/>
          <w:sz w:val="20"/>
          <w:szCs w:val="20"/>
        </w:rPr>
        <w:t xml:space="preserve">% </w:t>
      </w:r>
      <w:proofErr w:type="spellStart"/>
      <w:r w:rsidRPr="00A74AF2">
        <w:rPr>
          <w:rFonts w:ascii="Consolas" w:eastAsia="Times New Roman" w:hAnsi="Consolas" w:cs="Times New Roman"/>
          <w:color w:val="028009"/>
          <w:sz w:val="20"/>
          <w:szCs w:val="20"/>
        </w:rPr>
        <w:t>Frequnecy</w:t>
      </w:r>
      <w:proofErr w:type="spellEnd"/>
      <w:r w:rsidRPr="00A74AF2">
        <w:rPr>
          <w:rFonts w:ascii="Consolas" w:eastAsia="Times New Roman" w:hAnsi="Consolas" w:cs="Times New Roman"/>
          <w:color w:val="028009"/>
          <w:sz w:val="20"/>
          <w:szCs w:val="20"/>
        </w:rPr>
        <w:t xml:space="preserve"> Modulating </w:t>
      </w:r>
      <w:proofErr w:type="gramStart"/>
      <w:r w:rsidRPr="00A74AF2">
        <w:rPr>
          <w:rFonts w:ascii="Consolas" w:eastAsia="Times New Roman" w:hAnsi="Consolas" w:cs="Times New Roman"/>
          <w:color w:val="028009"/>
          <w:sz w:val="20"/>
          <w:szCs w:val="20"/>
        </w:rPr>
        <w:t>Signal  Plot</w:t>
      </w:r>
      <w:proofErr w:type="gramEnd"/>
      <w:r w:rsidRPr="00A74AF2">
        <w:rPr>
          <w:rFonts w:ascii="Consolas" w:eastAsia="Times New Roman" w:hAnsi="Consolas" w:cs="Times New Roman"/>
          <w:color w:val="028009"/>
          <w:sz w:val="20"/>
          <w:szCs w:val="20"/>
        </w:rPr>
        <w:t xml:space="preserve"> waveform</w:t>
      </w:r>
    </w:p>
    <w:p w14:paraId="33EE4CA5"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r w:rsidRPr="00A74AF2">
        <w:rPr>
          <w:rFonts w:ascii="Consolas" w:eastAsia="Times New Roman" w:hAnsi="Consolas" w:cs="Times New Roman"/>
          <w:sz w:val="20"/>
          <w:szCs w:val="20"/>
        </w:rPr>
        <w:t>subplot(313</w:t>
      </w:r>
      <w:proofErr w:type="gramStart"/>
      <w:r w:rsidRPr="00A74AF2">
        <w:rPr>
          <w:rFonts w:ascii="Consolas" w:eastAsia="Times New Roman" w:hAnsi="Consolas" w:cs="Times New Roman"/>
          <w:sz w:val="20"/>
          <w:szCs w:val="20"/>
        </w:rPr>
        <w:t>);plot</w:t>
      </w:r>
      <w:proofErr w:type="gramEnd"/>
      <w:r w:rsidRPr="00A74AF2">
        <w:rPr>
          <w:rFonts w:ascii="Consolas" w:eastAsia="Times New Roman" w:hAnsi="Consolas" w:cs="Times New Roman"/>
          <w:sz w:val="20"/>
          <w:szCs w:val="20"/>
        </w:rPr>
        <w:t>(</w:t>
      </w:r>
      <w:proofErr w:type="spellStart"/>
      <w:r w:rsidRPr="00A74AF2">
        <w:rPr>
          <w:rFonts w:ascii="Consolas" w:eastAsia="Times New Roman" w:hAnsi="Consolas" w:cs="Times New Roman"/>
          <w:sz w:val="20"/>
          <w:szCs w:val="20"/>
        </w:rPr>
        <w:t>t,F_modulating</w:t>
      </w:r>
      <w:proofErr w:type="spellEnd"/>
      <w:r w:rsidRPr="00A74AF2">
        <w:rPr>
          <w:rFonts w:ascii="Consolas" w:eastAsia="Times New Roman" w:hAnsi="Consolas" w:cs="Times New Roman"/>
          <w:sz w:val="20"/>
          <w:szCs w:val="20"/>
        </w:rPr>
        <w:t>);</w:t>
      </w:r>
    </w:p>
    <w:p w14:paraId="57FF2464"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proofErr w:type="gramStart"/>
      <w:r w:rsidRPr="00A74AF2">
        <w:rPr>
          <w:rFonts w:ascii="Consolas" w:eastAsia="Times New Roman" w:hAnsi="Consolas" w:cs="Times New Roman"/>
          <w:sz w:val="20"/>
          <w:szCs w:val="20"/>
        </w:rPr>
        <w:t>xlabel</w:t>
      </w:r>
      <w:proofErr w:type="spellEnd"/>
      <w:r w:rsidRPr="00A74AF2">
        <w:rPr>
          <w:rFonts w:ascii="Consolas" w:eastAsia="Times New Roman" w:hAnsi="Consolas" w:cs="Times New Roman"/>
          <w:sz w:val="20"/>
          <w:szCs w:val="20"/>
        </w:rPr>
        <w:t>(</w:t>
      </w:r>
      <w:proofErr w:type="gramEnd"/>
      <w:r w:rsidRPr="00A74AF2">
        <w:rPr>
          <w:rFonts w:ascii="Consolas" w:eastAsia="Times New Roman" w:hAnsi="Consolas" w:cs="Times New Roman"/>
          <w:color w:val="AA04F9"/>
          <w:sz w:val="20"/>
          <w:szCs w:val="20"/>
        </w:rPr>
        <w:t>'Time (s)'</w:t>
      </w:r>
      <w:r w:rsidRPr="00A74AF2">
        <w:rPr>
          <w:rFonts w:ascii="Consolas" w:eastAsia="Times New Roman" w:hAnsi="Consolas" w:cs="Times New Roman"/>
          <w:sz w:val="20"/>
          <w:szCs w:val="20"/>
        </w:rPr>
        <w:t>);</w:t>
      </w:r>
    </w:p>
    <w:p w14:paraId="7223F0FC"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spellStart"/>
      <w:proofErr w:type="gramStart"/>
      <w:r w:rsidRPr="00A74AF2">
        <w:rPr>
          <w:rFonts w:ascii="Consolas" w:eastAsia="Times New Roman" w:hAnsi="Consolas" w:cs="Times New Roman"/>
          <w:sz w:val="20"/>
          <w:szCs w:val="20"/>
        </w:rPr>
        <w:t>ylabel</w:t>
      </w:r>
      <w:proofErr w:type="spellEnd"/>
      <w:r w:rsidRPr="00A74AF2">
        <w:rPr>
          <w:rFonts w:ascii="Consolas" w:eastAsia="Times New Roman" w:hAnsi="Consolas" w:cs="Times New Roman"/>
          <w:sz w:val="20"/>
          <w:szCs w:val="20"/>
        </w:rPr>
        <w:t>(</w:t>
      </w:r>
      <w:proofErr w:type="gramEnd"/>
      <w:r w:rsidRPr="00A74AF2">
        <w:rPr>
          <w:rFonts w:ascii="Consolas" w:eastAsia="Times New Roman" w:hAnsi="Consolas" w:cs="Times New Roman"/>
          <w:color w:val="AA04F9"/>
          <w:sz w:val="20"/>
          <w:szCs w:val="20"/>
        </w:rPr>
        <w:t>'Amplitude (V)'</w:t>
      </w:r>
      <w:r w:rsidRPr="00A74AF2">
        <w:rPr>
          <w:rFonts w:ascii="Consolas" w:eastAsia="Times New Roman" w:hAnsi="Consolas" w:cs="Times New Roman"/>
          <w:sz w:val="20"/>
          <w:szCs w:val="20"/>
        </w:rPr>
        <w:t>);</w:t>
      </w:r>
    </w:p>
    <w:p w14:paraId="67E0D986" w14:textId="77777777" w:rsidR="00A74AF2" w:rsidRPr="00A74AF2" w:rsidRDefault="00A74AF2" w:rsidP="00A74AF2">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 w:val="20"/>
          <w:szCs w:val="20"/>
        </w:rPr>
      </w:pPr>
      <w:proofErr w:type="gramStart"/>
      <w:r w:rsidRPr="00A74AF2">
        <w:rPr>
          <w:rFonts w:ascii="Consolas" w:eastAsia="Times New Roman" w:hAnsi="Consolas" w:cs="Times New Roman"/>
          <w:sz w:val="20"/>
          <w:szCs w:val="20"/>
        </w:rPr>
        <w:t>title(</w:t>
      </w:r>
      <w:proofErr w:type="gramEnd"/>
      <w:r w:rsidRPr="00A74AF2">
        <w:rPr>
          <w:rFonts w:ascii="Consolas" w:eastAsia="Times New Roman" w:hAnsi="Consolas" w:cs="Times New Roman"/>
          <w:color w:val="AA04F9"/>
          <w:sz w:val="20"/>
          <w:szCs w:val="20"/>
        </w:rPr>
        <w:t>'</w:t>
      </w:r>
      <w:proofErr w:type="spellStart"/>
      <w:r w:rsidRPr="00A74AF2">
        <w:rPr>
          <w:rFonts w:ascii="Consolas" w:eastAsia="Times New Roman" w:hAnsi="Consolas" w:cs="Times New Roman"/>
          <w:color w:val="AA04F9"/>
          <w:sz w:val="20"/>
          <w:szCs w:val="20"/>
        </w:rPr>
        <w:t>Frequnecy</w:t>
      </w:r>
      <w:proofErr w:type="spellEnd"/>
      <w:r w:rsidRPr="00A74AF2">
        <w:rPr>
          <w:rFonts w:ascii="Consolas" w:eastAsia="Times New Roman" w:hAnsi="Consolas" w:cs="Times New Roman"/>
          <w:color w:val="AA04F9"/>
          <w:sz w:val="20"/>
          <w:szCs w:val="20"/>
        </w:rPr>
        <w:t xml:space="preserve"> Modulating Signal Waveform'</w:t>
      </w:r>
      <w:r w:rsidRPr="00A74AF2">
        <w:rPr>
          <w:rFonts w:ascii="Consolas" w:eastAsia="Times New Roman" w:hAnsi="Consolas" w:cs="Times New Roman"/>
          <w:sz w:val="20"/>
          <w:szCs w:val="20"/>
        </w:rPr>
        <w:t>);</w:t>
      </w:r>
    </w:p>
    <w:p w14:paraId="4B62499E" w14:textId="2FB86B2A" w:rsidR="00A74AF2" w:rsidRDefault="001E41AD" w:rsidP="001E41AD">
      <w:pPr>
        <w:pStyle w:val="Heading1"/>
        <w:rPr>
          <w:lang w:val="en-CA"/>
        </w:rPr>
      </w:pPr>
      <w:bookmarkStart w:id="6" w:name="_Toc132282692"/>
      <w:r>
        <w:rPr>
          <w:lang w:val="en-CA"/>
        </w:rPr>
        <w:lastRenderedPageBreak/>
        <w:t>Code Snippet</w:t>
      </w:r>
      <w:r w:rsidR="00C22463">
        <w:rPr>
          <w:lang w:val="en-CA"/>
        </w:rPr>
        <w:t>:</w:t>
      </w:r>
      <w:bookmarkEnd w:id="6"/>
    </w:p>
    <w:p w14:paraId="39264918" w14:textId="5D046272" w:rsidR="00C22463" w:rsidRDefault="00A4084E" w:rsidP="00A4084E">
      <w:pPr>
        <w:jc w:val="center"/>
        <w:rPr>
          <w:lang w:val="en-CA"/>
        </w:rPr>
      </w:pPr>
      <w:r w:rsidRPr="00A4084E">
        <w:rPr>
          <w:lang w:val="en-CA"/>
        </w:rPr>
        <w:drawing>
          <wp:inline distT="0" distB="0" distL="0" distR="0" wp14:anchorId="0C418D27" wp14:editId="56C75950">
            <wp:extent cx="5731510" cy="433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32605"/>
                    </a:xfrm>
                    <a:prstGeom prst="rect">
                      <a:avLst/>
                    </a:prstGeom>
                  </pic:spPr>
                </pic:pic>
              </a:graphicData>
            </a:graphic>
          </wp:inline>
        </w:drawing>
      </w:r>
    </w:p>
    <w:p w14:paraId="5D5A9EBD" w14:textId="2933B62A" w:rsidR="00A4084E" w:rsidRDefault="00A4084E" w:rsidP="00A4084E">
      <w:pPr>
        <w:jc w:val="center"/>
        <w:rPr>
          <w:lang w:val="en-CA"/>
        </w:rPr>
      </w:pPr>
      <w:r w:rsidRPr="00A4084E">
        <w:rPr>
          <w:lang w:val="en-CA"/>
        </w:rPr>
        <w:drawing>
          <wp:inline distT="0" distB="0" distL="0" distR="0" wp14:anchorId="3FE041F9" wp14:editId="6740838D">
            <wp:extent cx="5731510" cy="4017645"/>
            <wp:effectExtent l="0" t="0" r="0" b="0"/>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pic:nvPicPr>
                  <pic:blipFill>
                    <a:blip r:embed="rId10"/>
                    <a:stretch>
                      <a:fillRect/>
                    </a:stretch>
                  </pic:blipFill>
                  <pic:spPr>
                    <a:xfrm>
                      <a:off x="0" y="0"/>
                      <a:ext cx="5731510" cy="4017645"/>
                    </a:xfrm>
                    <a:prstGeom prst="rect">
                      <a:avLst/>
                    </a:prstGeom>
                  </pic:spPr>
                </pic:pic>
              </a:graphicData>
            </a:graphic>
          </wp:inline>
        </w:drawing>
      </w:r>
    </w:p>
    <w:p w14:paraId="3267F4C1" w14:textId="1D0F3694" w:rsidR="00A4084E" w:rsidRDefault="00A4084E" w:rsidP="00A4084E">
      <w:pPr>
        <w:pStyle w:val="Heading1"/>
        <w:rPr>
          <w:lang w:val="en-CA"/>
        </w:rPr>
      </w:pPr>
      <w:bookmarkStart w:id="7" w:name="_Toc132282693"/>
      <w:r>
        <w:rPr>
          <w:lang w:val="en-CA"/>
        </w:rPr>
        <w:lastRenderedPageBreak/>
        <w:t>Output:</w:t>
      </w:r>
      <w:bookmarkEnd w:id="7"/>
    </w:p>
    <w:p w14:paraId="7D051C04" w14:textId="39759BA4" w:rsidR="00A4084E" w:rsidRDefault="00A4084E" w:rsidP="004C22B0">
      <w:pPr>
        <w:pBdr>
          <w:top w:val="single" w:sz="4" w:space="1" w:color="auto"/>
          <w:left w:val="single" w:sz="4" w:space="1" w:color="auto"/>
          <w:bottom w:val="single" w:sz="4" w:space="1" w:color="auto"/>
          <w:right w:val="single" w:sz="4" w:space="1" w:color="auto"/>
        </w:pBdr>
        <w:rPr>
          <w:lang w:val="en-CA"/>
        </w:rPr>
      </w:pPr>
      <w:r w:rsidRPr="00A4084E">
        <w:rPr>
          <w:lang w:val="en-CA"/>
        </w:rPr>
        <w:drawing>
          <wp:inline distT="0" distB="0" distL="0" distR="0" wp14:anchorId="6FE0C482" wp14:editId="483FD25D">
            <wp:extent cx="5731510" cy="100457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5731510" cy="1004570"/>
                    </a:xfrm>
                    <a:prstGeom prst="rect">
                      <a:avLst/>
                    </a:prstGeom>
                  </pic:spPr>
                </pic:pic>
              </a:graphicData>
            </a:graphic>
          </wp:inline>
        </w:drawing>
      </w:r>
    </w:p>
    <w:p w14:paraId="756E20B0" w14:textId="77777777" w:rsidR="00A4084E" w:rsidRDefault="00A4084E" w:rsidP="004C22B0">
      <w:pPr>
        <w:pBdr>
          <w:top w:val="single" w:sz="4" w:space="1" w:color="auto"/>
          <w:left w:val="single" w:sz="4" w:space="1" w:color="auto"/>
          <w:bottom w:val="single" w:sz="4" w:space="1" w:color="auto"/>
          <w:right w:val="single" w:sz="4" w:space="1" w:color="auto"/>
        </w:pBdr>
        <w:rPr>
          <w:lang w:val="en-CA"/>
        </w:rPr>
      </w:pPr>
    </w:p>
    <w:p w14:paraId="316C7A30" w14:textId="5D5B47FE" w:rsidR="00A4084E" w:rsidRDefault="00A4084E" w:rsidP="004C22B0">
      <w:pPr>
        <w:pBdr>
          <w:top w:val="single" w:sz="4" w:space="1" w:color="auto"/>
          <w:left w:val="single" w:sz="4" w:space="1" w:color="auto"/>
          <w:bottom w:val="single" w:sz="4" w:space="1" w:color="auto"/>
          <w:right w:val="single" w:sz="4" w:space="1" w:color="auto"/>
        </w:pBdr>
        <w:rPr>
          <w:lang w:val="en-CA"/>
        </w:rPr>
      </w:pPr>
      <w:r w:rsidRPr="00A4084E">
        <w:rPr>
          <w:lang w:val="en-CA"/>
        </w:rPr>
        <w:drawing>
          <wp:inline distT="0" distB="0" distL="0" distR="0" wp14:anchorId="11E5BB2F" wp14:editId="7F171845">
            <wp:extent cx="5731510" cy="1004570"/>
            <wp:effectExtent l="0" t="0" r="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5731510" cy="1004570"/>
                    </a:xfrm>
                    <a:prstGeom prst="rect">
                      <a:avLst/>
                    </a:prstGeom>
                  </pic:spPr>
                </pic:pic>
              </a:graphicData>
            </a:graphic>
          </wp:inline>
        </w:drawing>
      </w:r>
    </w:p>
    <w:p w14:paraId="2821B2B5" w14:textId="77777777" w:rsidR="00A4084E" w:rsidRDefault="00A4084E" w:rsidP="004C22B0">
      <w:pPr>
        <w:pBdr>
          <w:top w:val="single" w:sz="4" w:space="1" w:color="auto"/>
          <w:left w:val="single" w:sz="4" w:space="1" w:color="auto"/>
          <w:bottom w:val="single" w:sz="4" w:space="1" w:color="auto"/>
          <w:right w:val="single" w:sz="4" w:space="1" w:color="auto"/>
        </w:pBdr>
        <w:rPr>
          <w:lang w:val="en-CA"/>
        </w:rPr>
      </w:pPr>
    </w:p>
    <w:p w14:paraId="0256B371" w14:textId="532EB943" w:rsidR="00FA691F" w:rsidRPr="00A4084E" w:rsidRDefault="00A4084E" w:rsidP="004C22B0">
      <w:pPr>
        <w:pBdr>
          <w:top w:val="single" w:sz="4" w:space="1" w:color="auto"/>
          <w:left w:val="single" w:sz="4" w:space="1" w:color="auto"/>
          <w:bottom w:val="single" w:sz="4" w:space="1" w:color="auto"/>
          <w:right w:val="single" w:sz="4" w:space="1" w:color="auto"/>
        </w:pBdr>
        <w:rPr>
          <w:lang w:val="en-CA"/>
        </w:rPr>
      </w:pPr>
      <w:r w:rsidRPr="00A4084E">
        <w:rPr>
          <w:lang w:val="en-CA"/>
        </w:rPr>
        <w:drawing>
          <wp:inline distT="0" distB="0" distL="0" distR="0" wp14:anchorId="5C560B14" wp14:editId="788CFBF1">
            <wp:extent cx="5731510" cy="1004570"/>
            <wp:effectExtent l="0" t="0" r="0" b="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pic:nvPicPr>
                  <pic:blipFill>
                    <a:blip r:embed="rId13"/>
                    <a:stretch>
                      <a:fillRect/>
                    </a:stretch>
                  </pic:blipFill>
                  <pic:spPr>
                    <a:xfrm>
                      <a:off x="0" y="0"/>
                      <a:ext cx="5731510" cy="1004570"/>
                    </a:xfrm>
                    <a:prstGeom prst="rect">
                      <a:avLst/>
                    </a:prstGeom>
                  </pic:spPr>
                </pic:pic>
              </a:graphicData>
            </a:graphic>
          </wp:inline>
        </w:drawing>
      </w:r>
    </w:p>
    <w:p w14:paraId="37D2C24A" w14:textId="77777777" w:rsidR="00E6740C" w:rsidRDefault="00E6740C" w:rsidP="00344272">
      <w:pPr>
        <w:pStyle w:val="ListParagraph"/>
        <w:spacing w:after="0" w:line="240" w:lineRule="auto"/>
        <w:jc w:val="center"/>
        <w:rPr>
          <w:rFonts w:ascii="Times New Roman" w:hAnsi="Times New Roman"/>
          <w:sz w:val="32"/>
          <w:szCs w:val="32"/>
          <w:lang w:val="en-CA"/>
        </w:rPr>
      </w:pPr>
    </w:p>
    <w:p w14:paraId="44D62CB1" w14:textId="13E49FA5" w:rsidR="00344272" w:rsidRDefault="00FA691F" w:rsidP="00FA691F">
      <w:pPr>
        <w:pStyle w:val="Heading1"/>
      </w:pPr>
      <w:bookmarkStart w:id="8" w:name="_Toc132282694"/>
      <w:r>
        <w:t>Conclusion:</w:t>
      </w:r>
      <w:bookmarkEnd w:id="8"/>
    </w:p>
    <w:p w14:paraId="6151814C" w14:textId="18E01923" w:rsidR="00713307" w:rsidRPr="00713307" w:rsidRDefault="003A6746" w:rsidP="003A6746">
      <w:pPr>
        <w:pBdr>
          <w:top w:val="single" w:sz="4" w:space="1" w:color="auto"/>
          <w:left w:val="single" w:sz="4" w:space="4" w:color="auto"/>
          <w:bottom w:val="single" w:sz="4" w:space="1" w:color="auto"/>
          <w:right w:val="single" w:sz="4" w:space="4" w:color="auto"/>
        </w:pBdr>
      </w:pPr>
      <w:r w:rsidRPr="003A6746">
        <w:t xml:space="preserve">In conclusion, the FM (Frequency Modulation) lab was a successful experiment in understanding the principles of signal modulation. </w:t>
      </w:r>
      <w:proofErr w:type="gramStart"/>
      <w:r w:rsidRPr="003A6746">
        <w:t>Through the use of</w:t>
      </w:r>
      <w:proofErr w:type="gramEnd"/>
      <w:r w:rsidRPr="003A6746">
        <w:t xml:space="preserve"> an FM transmitter and receiver, we were able to observe the effects of varying the frequency of the modulating signal on the modulated carrier wave. We also saw how changes in the modulation index can affect the signal's bandwidth and quality</w:t>
      </w:r>
      <w:r>
        <w:t>.</w:t>
      </w:r>
    </w:p>
    <w:p w14:paraId="1BE224F9" w14:textId="62A8A2AC" w:rsidR="007A649B" w:rsidRPr="00344272" w:rsidRDefault="007A649B" w:rsidP="00995BA7">
      <w:pPr>
        <w:spacing w:after="0" w:line="240" w:lineRule="auto"/>
        <w:rPr>
          <w:rFonts w:ascii="Times New Roman" w:hAnsi="Times New Roman"/>
          <w:b/>
          <w:bCs/>
          <w:sz w:val="36"/>
          <w:szCs w:val="36"/>
        </w:rPr>
      </w:pPr>
    </w:p>
    <w:p w14:paraId="112B09CF" w14:textId="6FB0B6C7" w:rsidR="0091174B" w:rsidRDefault="0091174B" w:rsidP="00995BA7">
      <w:pPr>
        <w:spacing w:after="0" w:line="240" w:lineRule="auto"/>
        <w:rPr>
          <w:rFonts w:ascii="Book Antiqua" w:hAnsi="Book Antiqua"/>
          <w:b/>
          <w:bCs/>
          <w:sz w:val="32"/>
          <w:szCs w:val="32"/>
        </w:rPr>
      </w:pPr>
    </w:p>
    <w:p w14:paraId="31BEE8F0" w14:textId="68099FE8" w:rsidR="0091174B" w:rsidRDefault="0091174B" w:rsidP="00995BA7">
      <w:pPr>
        <w:spacing w:after="0" w:line="240" w:lineRule="auto"/>
        <w:rPr>
          <w:rFonts w:ascii="Book Antiqua" w:hAnsi="Book Antiqua"/>
          <w:b/>
          <w:bCs/>
          <w:sz w:val="32"/>
          <w:szCs w:val="32"/>
        </w:rPr>
      </w:pPr>
      <w:r>
        <w:rPr>
          <w:rFonts w:ascii="Book Antiqua" w:hAnsi="Book Antiqua"/>
          <w:b/>
          <w:bCs/>
          <w:sz w:val="32"/>
          <w:szCs w:val="32"/>
        </w:rPr>
        <w:t xml:space="preserve"> </w:t>
      </w:r>
    </w:p>
    <w:p w14:paraId="7FC902C9" w14:textId="1D0ED284" w:rsidR="0091174B" w:rsidRDefault="0091174B" w:rsidP="00995BA7">
      <w:pPr>
        <w:spacing w:after="0" w:line="240" w:lineRule="auto"/>
        <w:rPr>
          <w:rFonts w:ascii="Book Antiqua" w:hAnsi="Book Antiqua"/>
          <w:b/>
          <w:bCs/>
          <w:sz w:val="32"/>
          <w:szCs w:val="32"/>
        </w:rPr>
      </w:pPr>
    </w:p>
    <w:p w14:paraId="0C51F6C5" w14:textId="77777777" w:rsidR="007A649B" w:rsidRDefault="007A649B" w:rsidP="00995BA7">
      <w:pPr>
        <w:spacing w:after="0" w:line="240" w:lineRule="auto"/>
        <w:rPr>
          <w:rFonts w:ascii="Book Antiqua" w:hAnsi="Book Antiqua"/>
          <w:b/>
          <w:bCs/>
          <w:sz w:val="32"/>
          <w:szCs w:val="32"/>
        </w:rPr>
      </w:pPr>
    </w:p>
    <w:p w14:paraId="66E4F961" w14:textId="562AD020" w:rsidR="00995BA7" w:rsidRPr="00995BA7" w:rsidRDefault="00995BA7" w:rsidP="00995BA7">
      <w:pPr>
        <w:spacing w:after="0" w:line="240" w:lineRule="auto"/>
        <w:rPr>
          <w:rFonts w:ascii="Book Antiqua" w:hAnsi="Book Antiqua"/>
          <w:b/>
          <w:bCs/>
          <w:sz w:val="32"/>
          <w:szCs w:val="32"/>
        </w:rPr>
      </w:pPr>
    </w:p>
    <w:sectPr w:rsidR="00995BA7" w:rsidRPr="00995BA7" w:rsidSect="00091275">
      <w:headerReference w:type="default" r:id="rId14"/>
      <w:pgSz w:w="11906" w:h="16838" w:code="9"/>
      <w:pgMar w:top="1440" w:right="1440" w:bottom="1440" w:left="1440" w:header="28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05EF" w14:textId="77777777" w:rsidR="00874F2A" w:rsidRDefault="00874F2A" w:rsidP="0072584C">
      <w:pPr>
        <w:spacing w:after="0" w:line="240" w:lineRule="auto"/>
      </w:pPr>
      <w:r>
        <w:separator/>
      </w:r>
    </w:p>
  </w:endnote>
  <w:endnote w:type="continuationSeparator" w:id="0">
    <w:p w14:paraId="4B4FCA9C" w14:textId="77777777" w:rsidR="00874F2A" w:rsidRDefault="00874F2A" w:rsidP="00725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BD00" w14:textId="77777777" w:rsidR="00874F2A" w:rsidRDefault="00874F2A" w:rsidP="0072584C">
      <w:pPr>
        <w:spacing w:after="0" w:line="240" w:lineRule="auto"/>
      </w:pPr>
      <w:r>
        <w:separator/>
      </w:r>
    </w:p>
  </w:footnote>
  <w:footnote w:type="continuationSeparator" w:id="0">
    <w:p w14:paraId="11891854" w14:textId="77777777" w:rsidR="00874F2A" w:rsidRDefault="00874F2A" w:rsidP="00725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6E7D" w14:textId="77777777" w:rsidR="0072584C" w:rsidRPr="00994E21" w:rsidRDefault="0072584C" w:rsidP="00105982">
    <w:pPr>
      <w:pStyle w:val="Header"/>
      <w:tabs>
        <w:tab w:val="clear" w:pos="4680"/>
        <w:tab w:val="clear" w:pos="9360"/>
        <w:tab w:val="left" w:pos="3990"/>
      </w:tabs>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470B11"/>
    <w:multiLevelType w:val="hybridMultilevel"/>
    <w:tmpl w:val="7FBE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D139F"/>
    <w:multiLevelType w:val="hybridMultilevel"/>
    <w:tmpl w:val="C620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709BB"/>
    <w:multiLevelType w:val="hybridMultilevel"/>
    <w:tmpl w:val="F48A1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FB01C00"/>
    <w:multiLevelType w:val="hybridMultilevel"/>
    <w:tmpl w:val="D39A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685346">
    <w:abstractNumId w:val="5"/>
  </w:num>
  <w:num w:numId="2" w16cid:durableId="1640646003">
    <w:abstractNumId w:val="6"/>
  </w:num>
  <w:num w:numId="3" w16cid:durableId="586815973">
    <w:abstractNumId w:val="1"/>
  </w:num>
  <w:num w:numId="4" w16cid:durableId="119341694">
    <w:abstractNumId w:val="4"/>
  </w:num>
  <w:num w:numId="5" w16cid:durableId="1950550139">
    <w:abstractNumId w:val="0"/>
  </w:num>
  <w:num w:numId="6" w16cid:durableId="1211961814">
    <w:abstractNumId w:val="0"/>
  </w:num>
  <w:num w:numId="7" w16cid:durableId="1255941731">
    <w:abstractNumId w:val="0"/>
  </w:num>
  <w:num w:numId="8" w16cid:durableId="1248610897">
    <w:abstractNumId w:val="0"/>
  </w:num>
  <w:num w:numId="9" w16cid:durableId="1470634936">
    <w:abstractNumId w:val="0"/>
  </w:num>
  <w:num w:numId="10" w16cid:durableId="1656101854">
    <w:abstractNumId w:val="0"/>
  </w:num>
  <w:num w:numId="11" w16cid:durableId="564612523">
    <w:abstractNumId w:val="0"/>
  </w:num>
  <w:num w:numId="12" w16cid:durableId="874927383">
    <w:abstractNumId w:val="0"/>
  </w:num>
  <w:num w:numId="13" w16cid:durableId="627471366">
    <w:abstractNumId w:val="0"/>
  </w:num>
  <w:num w:numId="14" w16cid:durableId="884290616">
    <w:abstractNumId w:val="0"/>
  </w:num>
  <w:num w:numId="15" w16cid:durableId="368261846">
    <w:abstractNumId w:val="7"/>
  </w:num>
  <w:num w:numId="16" w16cid:durableId="457375984">
    <w:abstractNumId w:val="2"/>
  </w:num>
  <w:num w:numId="17" w16cid:durableId="932739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1A3B"/>
    <w:rsid w:val="00003B22"/>
    <w:rsid w:val="00004B22"/>
    <w:rsid w:val="00037FBE"/>
    <w:rsid w:val="000477CB"/>
    <w:rsid w:val="0007169B"/>
    <w:rsid w:val="000826E7"/>
    <w:rsid w:val="00091275"/>
    <w:rsid w:val="000A4BD4"/>
    <w:rsid w:val="001027E9"/>
    <w:rsid w:val="0010322B"/>
    <w:rsid w:val="00105982"/>
    <w:rsid w:val="001507C7"/>
    <w:rsid w:val="00162217"/>
    <w:rsid w:val="00176534"/>
    <w:rsid w:val="001C2502"/>
    <w:rsid w:val="001C4D17"/>
    <w:rsid w:val="001C563C"/>
    <w:rsid w:val="001D2752"/>
    <w:rsid w:val="001D3458"/>
    <w:rsid w:val="001E41AD"/>
    <w:rsid w:val="002069D9"/>
    <w:rsid w:val="00235ABB"/>
    <w:rsid w:val="0023728F"/>
    <w:rsid w:val="00252AF1"/>
    <w:rsid w:val="00257E05"/>
    <w:rsid w:val="002640F4"/>
    <w:rsid w:val="00274EAA"/>
    <w:rsid w:val="00275FB7"/>
    <w:rsid w:val="00295F34"/>
    <w:rsid w:val="002A0027"/>
    <w:rsid w:val="002B0B15"/>
    <w:rsid w:val="002E1EBE"/>
    <w:rsid w:val="002E53D8"/>
    <w:rsid w:val="003367A9"/>
    <w:rsid w:val="00344272"/>
    <w:rsid w:val="00372BFF"/>
    <w:rsid w:val="00380B31"/>
    <w:rsid w:val="00384032"/>
    <w:rsid w:val="0039245F"/>
    <w:rsid w:val="003A006E"/>
    <w:rsid w:val="003A398D"/>
    <w:rsid w:val="003A6746"/>
    <w:rsid w:val="003B5BB6"/>
    <w:rsid w:val="003C63CC"/>
    <w:rsid w:val="003D400A"/>
    <w:rsid w:val="003E2F49"/>
    <w:rsid w:val="003E658B"/>
    <w:rsid w:val="003F5DC0"/>
    <w:rsid w:val="0040152C"/>
    <w:rsid w:val="0041759F"/>
    <w:rsid w:val="00434B40"/>
    <w:rsid w:val="004438F7"/>
    <w:rsid w:val="00455CE3"/>
    <w:rsid w:val="004C22B0"/>
    <w:rsid w:val="004D6405"/>
    <w:rsid w:val="004F540F"/>
    <w:rsid w:val="00503BCF"/>
    <w:rsid w:val="00527D08"/>
    <w:rsid w:val="005366E1"/>
    <w:rsid w:val="00551C06"/>
    <w:rsid w:val="005C2BB1"/>
    <w:rsid w:val="005E43AD"/>
    <w:rsid w:val="00625C15"/>
    <w:rsid w:val="006358B7"/>
    <w:rsid w:val="00661F04"/>
    <w:rsid w:val="0066535D"/>
    <w:rsid w:val="006A4A37"/>
    <w:rsid w:val="006C5450"/>
    <w:rsid w:val="006F0BC3"/>
    <w:rsid w:val="007008A6"/>
    <w:rsid w:val="00713307"/>
    <w:rsid w:val="00713A3C"/>
    <w:rsid w:val="00723966"/>
    <w:rsid w:val="0072584C"/>
    <w:rsid w:val="0072695A"/>
    <w:rsid w:val="0075488A"/>
    <w:rsid w:val="007616C9"/>
    <w:rsid w:val="00794D73"/>
    <w:rsid w:val="007A649B"/>
    <w:rsid w:val="007B1589"/>
    <w:rsid w:val="007B5473"/>
    <w:rsid w:val="007B5E4C"/>
    <w:rsid w:val="007C1C38"/>
    <w:rsid w:val="007C3C0C"/>
    <w:rsid w:val="00806218"/>
    <w:rsid w:val="00860E94"/>
    <w:rsid w:val="008745E0"/>
    <w:rsid w:val="00874F2A"/>
    <w:rsid w:val="0088045F"/>
    <w:rsid w:val="008A1A3B"/>
    <w:rsid w:val="008A27A1"/>
    <w:rsid w:val="008B0110"/>
    <w:rsid w:val="008B709F"/>
    <w:rsid w:val="008D4733"/>
    <w:rsid w:val="008F5C69"/>
    <w:rsid w:val="00901633"/>
    <w:rsid w:val="009019E3"/>
    <w:rsid w:val="00904B4D"/>
    <w:rsid w:val="0091174B"/>
    <w:rsid w:val="00912FE4"/>
    <w:rsid w:val="00916784"/>
    <w:rsid w:val="00981D2E"/>
    <w:rsid w:val="00994E21"/>
    <w:rsid w:val="00995BA7"/>
    <w:rsid w:val="009A0906"/>
    <w:rsid w:val="009B3245"/>
    <w:rsid w:val="009C6BC1"/>
    <w:rsid w:val="009D0480"/>
    <w:rsid w:val="009E2130"/>
    <w:rsid w:val="009F5E26"/>
    <w:rsid w:val="009F6A72"/>
    <w:rsid w:val="00A02E3E"/>
    <w:rsid w:val="00A05703"/>
    <w:rsid w:val="00A13C5B"/>
    <w:rsid w:val="00A4084E"/>
    <w:rsid w:val="00A546DD"/>
    <w:rsid w:val="00A60176"/>
    <w:rsid w:val="00A705A6"/>
    <w:rsid w:val="00A72006"/>
    <w:rsid w:val="00A74AF2"/>
    <w:rsid w:val="00A801B4"/>
    <w:rsid w:val="00AB3BCE"/>
    <w:rsid w:val="00AC51EA"/>
    <w:rsid w:val="00AD2AD8"/>
    <w:rsid w:val="00AD3D1A"/>
    <w:rsid w:val="00AF0840"/>
    <w:rsid w:val="00B10D4D"/>
    <w:rsid w:val="00B169F3"/>
    <w:rsid w:val="00B3249E"/>
    <w:rsid w:val="00B331F0"/>
    <w:rsid w:val="00B82C7E"/>
    <w:rsid w:val="00BA5376"/>
    <w:rsid w:val="00BB0B3B"/>
    <w:rsid w:val="00BB353F"/>
    <w:rsid w:val="00BE5CEB"/>
    <w:rsid w:val="00C07E49"/>
    <w:rsid w:val="00C1761E"/>
    <w:rsid w:val="00C22463"/>
    <w:rsid w:val="00C55DA1"/>
    <w:rsid w:val="00C91693"/>
    <w:rsid w:val="00C91B26"/>
    <w:rsid w:val="00C96631"/>
    <w:rsid w:val="00CA771E"/>
    <w:rsid w:val="00CB3B74"/>
    <w:rsid w:val="00CF7557"/>
    <w:rsid w:val="00CF7D2E"/>
    <w:rsid w:val="00D21309"/>
    <w:rsid w:val="00D22E12"/>
    <w:rsid w:val="00D6639C"/>
    <w:rsid w:val="00D74683"/>
    <w:rsid w:val="00D767E5"/>
    <w:rsid w:val="00D76A8C"/>
    <w:rsid w:val="00D834BE"/>
    <w:rsid w:val="00DB220E"/>
    <w:rsid w:val="00DB2FA1"/>
    <w:rsid w:val="00DC7C58"/>
    <w:rsid w:val="00DD4A1A"/>
    <w:rsid w:val="00DD507C"/>
    <w:rsid w:val="00DF47C0"/>
    <w:rsid w:val="00E401CC"/>
    <w:rsid w:val="00E41A06"/>
    <w:rsid w:val="00E6740C"/>
    <w:rsid w:val="00E713A4"/>
    <w:rsid w:val="00E73039"/>
    <w:rsid w:val="00ED5B01"/>
    <w:rsid w:val="00EE0385"/>
    <w:rsid w:val="00F04BA9"/>
    <w:rsid w:val="00F31EF3"/>
    <w:rsid w:val="00F65F46"/>
    <w:rsid w:val="00F7470D"/>
    <w:rsid w:val="00F82B0B"/>
    <w:rsid w:val="00F9698E"/>
    <w:rsid w:val="00FA691F"/>
    <w:rsid w:val="00FA6975"/>
    <w:rsid w:val="00FD07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AA35"/>
  <w15:docId w15:val="{82468939-5B28-4CEA-A3E3-3B327A76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75"/>
    <w:rPr>
      <w:rFonts w:ascii="Poppins" w:hAnsi="Poppins"/>
    </w:rPr>
  </w:style>
  <w:style w:type="paragraph" w:styleId="Heading1">
    <w:name w:val="heading 1"/>
    <w:basedOn w:val="Normal"/>
    <w:next w:val="Normal"/>
    <w:link w:val="Heading1Char"/>
    <w:uiPriority w:val="9"/>
    <w:qFormat/>
    <w:rsid w:val="00091275"/>
    <w:pPr>
      <w:spacing w:after="0" w:line="240" w:lineRule="auto"/>
      <w:outlineLvl w:val="0"/>
    </w:pPr>
    <w:rPr>
      <w:b/>
      <w:sz w:val="36"/>
      <w:szCs w:val="24"/>
    </w:rPr>
  </w:style>
  <w:style w:type="paragraph" w:styleId="Heading2">
    <w:name w:val="heading 2"/>
    <w:basedOn w:val="Normal"/>
    <w:next w:val="Normal"/>
    <w:link w:val="Heading2Char"/>
    <w:uiPriority w:val="9"/>
    <w:semiHidden/>
    <w:unhideWhenUsed/>
    <w:qFormat/>
    <w:rsid w:val="00091275"/>
    <w:pPr>
      <w:keepNext/>
      <w:keepLines/>
      <w:numPr>
        <w:ilvl w:val="1"/>
        <w:numId w:val="14"/>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9127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9127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91275"/>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091275"/>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09127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7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9127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84C"/>
    <w:pPr>
      <w:tabs>
        <w:tab w:val="center" w:pos="4680"/>
        <w:tab w:val="right" w:pos="9360"/>
      </w:tabs>
    </w:pPr>
  </w:style>
  <w:style w:type="character" w:customStyle="1" w:styleId="HeaderChar">
    <w:name w:val="Header Char"/>
    <w:link w:val="Header"/>
    <w:uiPriority w:val="99"/>
    <w:rsid w:val="0072584C"/>
    <w:rPr>
      <w:sz w:val="22"/>
      <w:szCs w:val="22"/>
      <w:lang w:val="ru-RU"/>
    </w:rPr>
  </w:style>
  <w:style w:type="paragraph" w:styleId="Footer">
    <w:name w:val="footer"/>
    <w:basedOn w:val="Normal"/>
    <w:link w:val="FooterChar"/>
    <w:uiPriority w:val="99"/>
    <w:unhideWhenUsed/>
    <w:rsid w:val="0072584C"/>
    <w:pPr>
      <w:tabs>
        <w:tab w:val="center" w:pos="4680"/>
        <w:tab w:val="right" w:pos="9360"/>
      </w:tabs>
    </w:pPr>
  </w:style>
  <w:style w:type="character" w:customStyle="1" w:styleId="FooterChar">
    <w:name w:val="Footer Char"/>
    <w:link w:val="Footer"/>
    <w:uiPriority w:val="99"/>
    <w:rsid w:val="0072584C"/>
    <w:rPr>
      <w:sz w:val="22"/>
      <w:szCs w:val="22"/>
      <w:lang w:val="ru-RU"/>
    </w:rPr>
  </w:style>
  <w:style w:type="paragraph" w:styleId="BalloonText">
    <w:name w:val="Balloon Text"/>
    <w:basedOn w:val="Normal"/>
    <w:link w:val="BalloonTextChar"/>
    <w:uiPriority w:val="99"/>
    <w:semiHidden/>
    <w:unhideWhenUsed/>
    <w:rsid w:val="009F6A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6A72"/>
    <w:rPr>
      <w:rFonts w:ascii="Tahoma" w:hAnsi="Tahoma" w:cs="Tahoma"/>
      <w:sz w:val="16"/>
      <w:szCs w:val="16"/>
      <w:lang w:val="ru-RU"/>
    </w:rPr>
  </w:style>
  <w:style w:type="paragraph" w:styleId="ListParagraph">
    <w:name w:val="List Paragraph"/>
    <w:basedOn w:val="Normal"/>
    <w:uiPriority w:val="34"/>
    <w:qFormat/>
    <w:rsid w:val="00FD0775"/>
    <w:pPr>
      <w:ind w:left="720"/>
      <w:contextualSpacing/>
    </w:pPr>
  </w:style>
  <w:style w:type="paragraph" w:styleId="NoSpacing">
    <w:name w:val="No Spacing"/>
    <w:uiPriority w:val="1"/>
    <w:qFormat/>
    <w:rsid w:val="00091275"/>
    <w:pPr>
      <w:spacing w:after="0" w:line="240" w:lineRule="auto"/>
    </w:pPr>
  </w:style>
  <w:style w:type="paragraph" w:styleId="NormalWeb">
    <w:name w:val="Normal (Web)"/>
    <w:basedOn w:val="Normal"/>
    <w:uiPriority w:val="99"/>
    <w:semiHidden/>
    <w:unhideWhenUsed/>
    <w:rsid w:val="00F9698E"/>
    <w:pPr>
      <w:spacing w:before="100" w:beforeAutospacing="1" w:after="100" w:afterAutospacing="1" w:line="240" w:lineRule="auto"/>
    </w:pPr>
    <w:rPr>
      <w:rFonts w:ascii="Times New Roman" w:eastAsia="Times New Roman" w:hAnsi="Times New Roman"/>
      <w:sz w:val="24"/>
      <w:szCs w:val="24"/>
      <w:lang w:val="en-CA" w:eastAsia="en-CA"/>
    </w:rPr>
  </w:style>
  <w:style w:type="character" w:styleId="Strong">
    <w:name w:val="Strong"/>
    <w:basedOn w:val="DefaultParagraphFont"/>
    <w:uiPriority w:val="22"/>
    <w:qFormat/>
    <w:rsid w:val="00091275"/>
    <w:rPr>
      <w:b/>
      <w:bCs/>
      <w:color w:val="000000" w:themeColor="text1"/>
    </w:rPr>
  </w:style>
  <w:style w:type="character" w:customStyle="1" w:styleId="Heading1Char">
    <w:name w:val="Heading 1 Char"/>
    <w:basedOn w:val="DefaultParagraphFont"/>
    <w:link w:val="Heading1"/>
    <w:uiPriority w:val="9"/>
    <w:rsid w:val="00091275"/>
    <w:rPr>
      <w:rFonts w:ascii="Poppins" w:hAnsi="Poppins"/>
      <w:b/>
      <w:sz w:val="36"/>
      <w:szCs w:val="24"/>
    </w:rPr>
  </w:style>
  <w:style w:type="character" w:customStyle="1" w:styleId="Heading2Char">
    <w:name w:val="Heading 2 Char"/>
    <w:basedOn w:val="DefaultParagraphFont"/>
    <w:link w:val="Heading2"/>
    <w:uiPriority w:val="9"/>
    <w:semiHidden/>
    <w:rsid w:val="00091275"/>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912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912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91275"/>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091275"/>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0912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912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75"/>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0912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912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912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91275"/>
    <w:rPr>
      <w:color w:val="5A5A5A" w:themeColor="text1" w:themeTint="A5"/>
      <w:spacing w:val="10"/>
    </w:rPr>
  </w:style>
  <w:style w:type="character" w:styleId="Emphasis">
    <w:name w:val="Emphasis"/>
    <w:basedOn w:val="DefaultParagraphFont"/>
    <w:uiPriority w:val="20"/>
    <w:qFormat/>
    <w:rsid w:val="00091275"/>
    <w:rPr>
      <w:i/>
      <w:iCs/>
      <w:color w:val="auto"/>
    </w:rPr>
  </w:style>
  <w:style w:type="paragraph" w:styleId="Quote">
    <w:name w:val="Quote"/>
    <w:basedOn w:val="Normal"/>
    <w:next w:val="Normal"/>
    <w:link w:val="QuoteChar"/>
    <w:uiPriority w:val="29"/>
    <w:qFormat/>
    <w:rsid w:val="00091275"/>
    <w:pPr>
      <w:spacing w:before="160"/>
      <w:ind w:left="720" w:right="720"/>
    </w:pPr>
    <w:rPr>
      <w:i/>
      <w:iCs/>
      <w:color w:val="000000" w:themeColor="text1"/>
    </w:rPr>
  </w:style>
  <w:style w:type="character" w:customStyle="1" w:styleId="QuoteChar">
    <w:name w:val="Quote Char"/>
    <w:basedOn w:val="DefaultParagraphFont"/>
    <w:link w:val="Quote"/>
    <w:uiPriority w:val="29"/>
    <w:rsid w:val="00091275"/>
    <w:rPr>
      <w:i/>
      <w:iCs/>
      <w:color w:val="000000" w:themeColor="text1"/>
    </w:rPr>
  </w:style>
  <w:style w:type="paragraph" w:styleId="IntenseQuote">
    <w:name w:val="Intense Quote"/>
    <w:basedOn w:val="Normal"/>
    <w:next w:val="Normal"/>
    <w:link w:val="IntenseQuoteChar"/>
    <w:uiPriority w:val="30"/>
    <w:qFormat/>
    <w:rsid w:val="000912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91275"/>
    <w:rPr>
      <w:color w:val="000000" w:themeColor="text1"/>
      <w:shd w:val="clear" w:color="auto" w:fill="F2F2F2" w:themeFill="background1" w:themeFillShade="F2"/>
    </w:rPr>
  </w:style>
  <w:style w:type="character" w:styleId="SubtleEmphasis">
    <w:name w:val="Subtle Emphasis"/>
    <w:basedOn w:val="DefaultParagraphFont"/>
    <w:uiPriority w:val="19"/>
    <w:qFormat/>
    <w:rsid w:val="00091275"/>
    <w:rPr>
      <w:i/>
      <w:iCs/>
      <w:color w:val="404040" w:themeColor="text1" w:themeTint="BF"/>
    </w:rPr>
  </w:style>
  <w:style w:type="character" w:styleId="IntenseEmphasis">
    <w:name w:val="Intense Emphasis"/>
    <w:basedOn w:val="DefaultParagraphFont"/>
    <w:uiPriority w:val="21"/>
    <w:qFormat/>
    <w:rsid w:val="00091275"/>
    <w:rPr>
      <w:b/>
      <w:bCs/>
      <w:i/>
      <w:iCs/>
      <w:caps/>
    </w:rPr>
  </w:style>
  <w:style w:type="character" w:styleId="SubtleReference">
    <w:name w:val="Subtle Reference"/>
    <w:basedOn w:val="DefaultParagraphFont"/>
    <w:uiPriority w:val="31"/>
    <w:qFormat/>
    <w:rsid w:val="000912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1275"/>
    <w:rPr>
      <w:b/>
      <w:bCs/>
      <w:smallCaps/>
      <w:u w:val="single"/>
    </w:rPr>
  </w:style>
  <w:style w:type="character" w:styleId="BookTitle">
    <w:name w:val="Book Title"/>
    <w:basedOn w:val="DefaultParagraphFont"/>
    <w:uiPriority w:val="33"/>
    <w:qFormat/>
    <w:rsid w:val="00091275"/>
    <w:rPr>
      <w:b w:val="0"/>
      <w:bCs w:val="0"/>
      <w:smallCaps/>
      <w:spacing w:val="5"/>
    </w:rPr>
  </w:style>
  <w:style w:type="paragraph" w:styleId="TOCHeading">
    <w:name w:val="TOC Heading"/>
    <w:basedOn w:val="Heading1"/>
    <w:next w:val="Normal"/>
    <w:uiPriority w:val="39"/>
    <w:unhideWhenUsed/>
    <w:qFormat/>
    <w:rsid w:val="00091275"/>
    <w:pPr>
      <w:outlineLvl w:val="9"/>
    </w:pPr>
  </w:style>
  <w:style w:type="paragraph" w:styleId="TOC1">
    <w:name w:val="toc 1"/>
    <w:basedOn w:val="Normal"/>
    <w:next w:val="Normal"/>
    <w:autoRedefine/>
    <w:uiPriority w:val="39"/>
    <w:unhideWhenUsed/>
    <w:rsid w:val="003A6746"/>
    <w:pPr>
      <w:spacing w:after="100"/>
    </w:pPr>
  </w:style>
  <w:style w:type="character" w:styleId="Hyperlink">
    <w:name w:val="Hyperlink"/>
    <w:basedOn w:val="DefaultParagraphFont"/>
    <w:uiPriority w:val="99"/>
    <w:unhideWhenUsed/>
    <w:rsid w:val="003A6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8813">
      <w:bodyDiv w:val="1"/>
      <w:marLeft w:val="0"/>
      <w:marRight w:val="0"/>
      <w:marTop w:val="0"/>
      <w:marBottom w:val="0"/>
      <w:divBdr>
        <w:top w:val="none" w:sz="0" w:space="0" w:color="auto"/>
        <w:left w:val="none" w:sz="0" w:space="0" w:color="auto"/>
        <w:bottom w:val="none" w:sz="0" w:space="0" w:color="auto"/>
        <w:right w:val="none" w:sz="0" w:space="0" w:color="auto"/>
      </w:divBdr>
    </w:div>
    <w:div w:id="259484082">
      <w:bodyDiv w:val="1"/>
      <w:marLeft w:val="0"/>
      <w:marRight w:val="0"/>
      <w:marTop w:val="0"/>
      <w:marBottom w:val="0"/>
      <w:divBdr>
        <w:top w:val="none" w:sz="0" w:space="0" w:color="auto"/>
        <w:left w:val="none" w:sz="0" w:space="0" w:color="auto"/>
        <w:bottom w:val="none" w:sz="0" w:space="0" w:color="auto"/>
        <w:right w:val="none" w:sz="0" w:space="0" w:color="auto"/>
      </w:divBdr>
    </w:div>
    <w:div w:id="352154365">
      <w:bodyDiv w:val="1"/>
      <w:marLeft w:val="0"/>
      <w:marRight w:val="0"/>
      <w:marTop w:val="0"/>
      <w:marBottom w:val="0"/>
      <w:divBdr>
        <w:top w:val="none" w:sz="0" w:space="0" w:color="auto"/>
        <w:left w:val="none" w:sz="0" w:space="0" w:color="auto"/>
        <w:bottom w:val="none" w:sz="0" w:space="0" w:color="auto"/>
        <w:right w:val="none" w:sz="0" w:space="0" w:color="auto"/>
      </w:divBdr>
    </w:div>
    <w:div w:id="393355404">
      <w:bodyDiv w:val="1"/>
      <w:marLeft w:val="0"/>
      <w:marRight w:val="0"/>
      <w:marTop w:val="0"/>
      <w:marBottom w:val="0"/>
      <w:divBdr>
        <w:top w:val="none" w:sz="0" w:space="0" w:color="auto"/>
        <w:left w:val="none" w:sz="0" w:space="0" w:color="auto"/>
        <w:bottom w:val="none" w:sz="0" w:space="0" w:color="auto"/>
        <w:right w:val="none" w:sz="0" w:space="0" w:color="auto"/>
      </w:divBdr>
    </w:div>
    <w:div w:id="795098125">
      <w:bodyDiv w:val="1"/>
      <w:marLeft w:val="0"/>
      <w:marRight w:val="0"/>
      <w:marTop w:val="0"/>
      <w:marBottom w:val="0"/>
      <w:divBdr>
        <w:top w:val="none" w:sz="0" w:space="0" w:color="auto"/>
        <w:left w:val="none" w:sz="0" w:space="0" w:color="auto"/>
        <w:bottom w:val="none" w:sz="0" w:space="0" w:color="auto"/>
        <w:right w:val="none" w:sz="0" w:space="0" w:color="auto"/>
      </w:divBdr>
    </w:div>
    <w:div w:id="921796524">
      <w:bodyDiv w:val="1"/>
      <w:marLeft w:val="0"/>
      <w:marRight w:val="0"/>
      <w:marTop w:val="0"/>
      <w:marBottom w:val="0"/>
      <w:divBdr>
        <w:top w:val="none" w:sz="0" w:space="0" w:color="auto"/>
        <w:left w:val="none" w:sz="0" w:space="0" w:color="auto"/>
        <w:bottom w:val="none" w:sz="0" w:space="0" w:color="auto"/>
        <w:right w:val="none" w:sz="0" w:space="0" w:color="auto"/>
      </w:divBdr>
    </w:div>
    <w:div w:id="1176575361">
      <w:bodyDiv w:val="1"/>
      <w:marLeft w:val="0"/>
      <w:marRight w:val="0"/>
      <w:marTop w:val="0"/>
      <w:marBottom w:val="0"/>
      <w:divBdr>
        <w:top w:val="none" w:sz="0" w:space="0" w:color="auto"/>
        <w:left w:val="none" w:sz="0" w:space="0" w:color="auto"/>
        <w:bottom w:val="none" w:sz="0" w:space="0" w:color="auto"/>
        <w:right w:val="none" w:sz="0" w:space="0" w:color="auto"/>
      </w:divBdr>
    </w:div>
    <w:div w:id="1462456348">
      <w:bodyDiv w:val="1"/>
      <w:marLeft w:val="0"/>
      <w:marRight w:val="0"/>
      <w:marTop w:val="0"/>
      <w:marBottom w:val="0"/>
      <w:divBdr>
        <w:top w:val="none" w:sz="0" w:space="0" w:color="auto"/>
        <w:left w:val="none" w:sz="0" w:space="0" w:color="auto"/>
        <w:bottom w:val="none" w:sz="0" w:space="0" w:color="auto"/>
        <w:right w:val="none" w:sz="0" w:space="0" w:color="auto"/>
      </w:divBdr>
    </w:div>
    <w:div w:id="1537893233">
      <w:bodyDiv w:val="1"/>
      <w:marLeft w:val="0"/>
      <w:marRight w:val="0"/>
      <w:marTop w:val="0"/>
      <w:marBottom w:val="0"/>
      <w:divBdr>
        <w:top w:val="none" w:sz="0" w:space="0" w:color="auto"/>
        <w:left w:val="none" w:sz="0" w:space="0" w:color="auto"/>
        <w:bottom w:val="none" w:sz="0" w:space="0" w:color="auto"/>
        <w:right w:val="none" w:sz="0" w:space="0" w:color="auto"/>
      </w:divBdr>
      <w:divsChild>
        <w:div w:id="58292151">
          <w:marLeft w:val="0"/>
          <w:marRight w:val="0"/>
          <w:marTop w:val="0"/>
          <w:marBottom w:val="0"/>
          <w:divBdr>
            <w:top w:val="none" w:sz="0" w:space="0" w:color="auto"/>
            <w:left w:val="none" w:sz="0" w:space="0" w:color="auto"/>
            <w:bottom w:val="none" w:sz="0" w:space="0" w:color="auto"/>
            <w:right w:val="none" w:sz="0" w:space="0" w:color="auto"/>
          </w:divBdr>
          <w:divsChild>
            <w:div w:id="754328267">
              <w:marLeft w:val="0"/>
              <w:marRight w:val="0"/>
              <w:marTop w:val="0"/>
              <w:marBottom w:val="0"/>
              <w:divBdr>
                <w:top w:val="none" w:sz="0" w:space="0" w:color="auto"/>
                <w:left w:val="none" w:sz="0" w:space="0" w:color="auto"/>
                <w:bottom w:val="none" w:sz="0" w:space="0" w:color="auto"/>
                <w:right w:val="none" w:sz="0" w:space="0" w:color="auto"/>
              </w:divBdr>
            </w:div>
            <w:div w:id="1662390921">
              <w:marLeft w:val="0"/>
              <w:marRight w:val="0"/>
              <w:marTop w:val="0"/>
              <w:marBottom w:val="0"/>
              <w:divBdr>
                <w:top w:val="none" w:sz="0" w:space="0" w:color="auto"/>
                <w:left w:val="none" w:sz="0" w:space="0" w:color="auto"/>
                <w:bottom w:val="none" w:sz="0" w:space="0" w:color="auto"/>
                <w:right w:val="none" w:sz="0" w:space="0" w:color="auto"/>
              </w:divBdr>
            </w:div>
            <w:div w:id="634795480">
              <w:marLeft w:val="0"/>
              <w:marRight w:val="0"/>
              <w:marTop w:val="0"/>
              <w:marBottom w:val="0"/>
              <w:divBdr>
                <w:top w:val="none" w:sz="0" w:space="0" w:color="auto"/>
                <w:left w:val="none" w:sz="0" w:space="0" w:color="auto"/>
                <w:bottom w:val="none" w:sz="0" w:space="0" w:color="auto"/>
                <w:right w:val="none" w:sz="0" w:space="0" w:color="auto"/>
              </w:divBdr>
            </w:div>
            <w:div w:id="1213661915">
              <w:marLeft w:val="0"/>
              <w:marRight w:val="0"/>
              <w:marTop w:val="0"/>
              <w:marBottom w:val="0"/>
              <w:divBdr>
                <w:top w:val="none" w:sz="0" w:space="0" w:color="auto"/>
                <w:left w:val="none" w:sz="0" w:space="0" w:color="auto"/>
                <w:bottom w:val="none" w:sz="0" w:space="0" w:color="auto"/>
                <w:right w:val="none" w:sz="0" w:space="0" w:color="auto"/>
              </w:divBdr>
            </w:div>
            <w:div w:id="70540751">
              <w:marLeft w:val="0"/>
              <w:marRight w:val="0"/>
              <w:marTop w:val="0"/>
              <w:marBottom w:val="0"/>
              <w:divBdr>
                <w:top w:val="none" w:sz="0" w:space="0" w:color="auto"/>
                <w:left w:val="none" w:sz="0" w:space="0" w:color="auto"/>
                <w:bottom w:val="none" w:sz="0" w:space="0" w:color="auto"/>
                <w:right w:val="none" w:sz="0" w:space="0" w:color="auto"/>
              </w:divBdr>
            </w:div>
            <w:div w:id="1930234503">
              <w:marLeft w:val="0"/>
              <w:marRight w:val="0"/>
              <w:marTop w:val="0"/>
              <w:marBottom w:val="0"/>
              <w:divBdr>
                <w:top w:val="none" w:sz="0" w:space="0" w:color="auto"/>
                <w:left w:val="none" w:sz="0" w:space="0" w:color="auto"/>
                <w:bottom w:val="none" w:sz="0" w:space="0" w:color="auto"/>
                <w:right w:val="none" w:sz="0" w:space="0" w:color="auto"/>
              </w:divBdr>
            </w:div>
            <w:div w:id="1974676098">
              <w:marLeft w:val="0"/>
              <w:marRight w:val="0"/>
              <w:marTop w:val="0"/>
              <w:marBottom w:val="0"/>
              <w:divBdr>
                <w:top w:val="none" w:sz="0" w:space="0" w:color="auto"/>
                <w:left w:val="none" w:sz="0" w:space="0" w:color="auto"/>
                <w:bottom w:val="none" w:sz="0" w:space="0" w:color="auto"/>
                <w:right w:val="none" w:sz="0" w:space="0" w:color="auto"/>
              </w:divBdr>
            </w:div>
            <w:div w:id="1303539107">
              <w:marLeft w:val="0"/>
              <w:marRight w:val="0"/>
              <w:marTop w:val="0"/>
              <w:marBottom w:val="0"/>
              <w:divBdr>
                <w:top w:val="none" w:sz="0" w:space="0" w:color="auto"/>
                <w:left w:val="none" w:sz="0" w:space="0" w:color="auto"/>
                <w:bottom w:val="none" w:sz="0" w:space="0" w:color="auto"/>
                <w:right w:val="none" w:sz="0" w:space="0" w:color="auto"/>
              </w:divBdr>
            </w:div>
            <w:div w:id="1081297945">
              <w:marLeft w:val="0"/>
              <w:marRight w:val="0"/>
              <w:marTop w:val="0"/>
              <w:marBottom w:val="0"/>
              <w:divBdr>
                <w:top w:val="none" w:sz="0" w:space="0" w:color="auto"/>
                <w:left w:val="none" w:sz="0" w:space="0" w:color="auto"/>
                <w:bottom w:val="none" w:sz="0" w:space="0" w:color="auto"/>
                <w:right w:val="none" w:sz="0" w:space="0" w:color="auto"/>
              </w:divBdr>
            </w:div>
            <w:div w:id="1882742427">
              <w:marLeft w:val="0"/>
              <w:marRight w:val="0"/>
              <w:marTop w:val="0"/>
              <w:marBottom w:val="0"/>
              <w:divBdr>
                <w:top w:val="none" w:sz="0" w:space="0" w:color="auto"/>
                <w:left w:val="none" w:sz="0" w:space="0" w:color="auto"/>
                <w:bottom w:val="none" w:sz="0" w:space="0" w:color="auto"/>
                <w:right w:val="none" w:sz="0" w:space="0" w:color="auto"/>
              </w:divBdr>
            </w:div>
            <w:div w:id="2082871807">
              <w:marLeft w:val="0"/>
              <w:marRight w:val="0"/>
              <w:marTop w:val="0"/>
              <w:marBottom w:val="0"/>
              <w:divBdr>
                <w:top w:val="none" w:sz="0" w:space="0" w:color="auto"/>
                <w:left w:val="none" w:sz="0" w:space="0" w:color="auto"/>
                <w:bottom w:val="none" w:sz="0" w:space="0" w:color="auto"/>
                <w:right w:val="none" w:sz="0" w:space="0" w:color="auto"/>
              </w:divBdr>
            </w:div>
            <w:div w:id="1742753912">
              <w:marLeft w:val="0"/>
              <w:marRight w:val="0"/>
              <w:marTop w:val="0"/>
              <w:marBottom w:val="0"/>
              <w:divBdr>
                <w:top w:val="none" w:sz="0" w:space="0" w:color="auto"/>
                <w:left w:val="none" w:sz="0" w:space="0" w:color="auto"/>
                <w:bottom w:val="none" w:sz="0" w:space="0" w:color="auto"/>
                <w:right w:val="none" w:sz="0" w:space="0" w:color="auto"/>
              </w:divBdr>
            </w:div>
            <w:div w:id="547910528">
              <w:marLeft w:val="0"/>
              <w:marRight w:val="0"/>
              <w:marTop w:val="0"/>
              <w:marBottom w:val="0"/>
              <w:divBdr>
                <w:top w:val="none" w:sz="0" w:space="0" w:color="auto"/>
                <w:left w:val="none" w:sz="0" w:space="0" w:color="auto"/>
                <w:bottom w:val="none" w:sz="0" w:space="0" w:color="auto"/>
                <w:right w:val="none" w:sz="0" w:space="0" w:color="auto"/>
              </w:divBdr>
            </w:div>
            <w:div w:id="470680096">
              <w:marLeft w:val="0"/>
              <w:marRight w:val="0"/>
              <w:marTop w:val="0"/>
              <w:marBottom w:val="0"/>
              <w:divBdr>
                <w:top w:val="none" w:sz="0" w:space="0" w:color="auto"/>
                <w:left w:val="none" w:sz="0" w:space="0" w:color="auto"/>
                <w:bottom w:val="none" w:sz="0" w:space="0" w:color="auto"/>
                <w:right w:val="none" w:sz="0" w:space="0" w:color="auto"/>
              </w:divBdr>
            </w:div>
            <w:div w:id="2069961827">
              <w:marLeft w:val="0"/>
              <w:marRight w:val="0"/>
              <w:marTop w:val="0"/>
              <w:marBottom w:val="0"/>
              <w:divBdr>
                <w:top w:val="none" w:sz="0" w:space="0" w:color="auto"/>
                <w:left w:val="none" w:sz="0" w:space="0" w:color="auto"/>
                <w:bottom w:val="none" w:sz="0" w:space="0" w:color="auto"/>
                <w:right w:val="none" w:sz="0" w:space="0" w:color="auto"/>
              </w:divBdr>
            </w:div>
            <w:div w:id="5717816">
              <w:marLeft w:val="0"/>
              <w:marRight w:val="0"/>
              <w:marTop w:val="0"/>
              <w:marBottom w:val="0"/>
              <w:divBdr>
                <w:top w:val="none" w:sz="0" w:space="0" w:color="auto"/>
                <w:left w:val="none" w:sz="0" w:space="0" w:color="auto"/>
                <w:bottom w:val="none" w:sz="0" w:space="0" w:color="auto"/>
                <w:right w:val="none" w:sz="0" w:space="0" w:color="auto"/>
              </w:divBdr>
            </w:div>
            <w:div w:id="1939943514">
              <w:marLeft w:val="0"/>
              <w:marRight w:val="0"/>
              <w:marTop w:val="0"/>
              <w:marBottom w:val="0"/>
              <w:divBdr>
                <w:top w:val="none" w:sz="0" w:space="0" w:color="auto"/>
                <w:left w:val="none" w:sz="0" w:space="0" w:color="auto"/>
                <w:bottom w:val="none" w:sz="0" w:space="0" w:color="auto"/>
                <w:right w:val="none" w:sz="0" w:space="0" w:color="auto"/>
              </w:divBdr>
            </w:div>
            <w:div w:id="2127191249">
              <w:marLeft w:val="0"/>
              <w:marRight w:val="0"/>
              <w:marTop w:val="0"/>
              <w:marBottom w:val="0"/>
              <w:divBdr>
                <w:top w:val="none" w:sz="0" w:space="0" w:color="auto"/>
                <w:left w:val="none" w:sz="0" w:space="0" w:color="auto"/>
                <w:bottom w:val="none" w:sz="0" w:space="0" w:color="auto"/>
                <w:right w:val="none" w:sz="0" w:space="0" w:color="auto"/>
              </w:divBdr>
            </w:div>
            <w:div w:id="1411271186">
              <w:marLeft w:val="0"/>
              <w:marRight w:val="0"/>
              <w:marTop w:val="0"/>
              <w:marBottom w:val="0"/>
              <w:divBdr>
                <w:top w:val="none" w:sz="0" w:space="0" w:color="auto"/>
                <w:left w:val="none" w:sz="0" w:space="0" w:color="auto"/>
                <w:bottom w:val="none" w:sz="0" w:space="0" w:color="auto"/>
                <w:right w:val="none" w:sz="0" w:space="0" w:color="auto"/>
              </w:divBdr>
            </w:div>
            <w:div w:id="969556480">
              <w:marLeft w:val="0"/>
              <w:marRight w:val="0"/>
              <w:marTop w:val="0"/>
              <w:marBottom w:val="0"/>
              <w:divBdr>
                <w:top w:val="none" w:sz="0" w:space="0" w:color="auto"/>
                <w:left w:val="none" w:sz="0" w:space="0" w:color="auto"/>
                <w:bottom w:val="none" w:sz="0" w:space="0" w:color="auto"/>
                <w:right w:val="none" w:sz="0" w:space="0" w:color="auto"/>
              </w:divBdr>
            </w:div>
            <w:div w:id="535897718">
              <w:marLeft w:val="0"/>
              <w:marRight w:val="0"/>
              <w:marTop w:val="0"/>
              <w:marBottom w:val="0"/>
              <w:divBdr>
                <w:top w:val="none" w:sz="0" w:space="0" w:color="auto"/>
                <w:left w:val="none" w:sz="0" w:space="0" w:color="auto"/>
                <w:bottom w:val="none" w:sz="0" w:space="0" w:color="auto"/>
                <w:right w:val="none" w:sz="0" w:space="0" w:color="auto"/>
              </w:divBdr>
            </w:div>
            <w:div w:id="150098463">
              <w:marLeft w:val="0"/>
              <w:marRight w:val="0"/>
              <w:marTop w:val="0"/>
              <w:marBottom w:val="0"/>
              <w:divBdr>
                <w:top w:val="none" w:sz="0" w:space="0" w:color="auto"/>
                <w:left w:val="none" w:sz="0" w:space="0" w:color="auto"/>
                <w:bottom w:val="none" w:sz="0" w:space="0" w:color="auto"/>
                <w:right w:val="none" w:sz="0" w:space="0" w:color="auto"/>
              </w:divBdr>
            </w:div>
            <w:div w:id="559749972">
              <w:marLeft w:val="0"/>
              <w:marRight w:val="0"/>
              <w:marTop w:val="0"/>
              <w:marBottom w:val="0"/>
              <w:divBdr>
                <w:top w:val="none" w:sz="0" w:space="0" w:color="auto"/>
                <w:left w:val="none" w:sz="0" w:space="0" w:color="auto"/>
                <w:bottom w:val="none" w:sz="0" w:space="0" w:color="auto"/>
                <w:right w:val="none" w:sz="0" w:space="0" w:color="auto"/>
              </w:divBdr>
            </w:div>
            <w:div w:id="97993274">
              <w:marLeft w:val="0"/>
              <w:marRight w:val="0"/>
              <w:marTop w:val="0"/>
              <w:marBottom w:val="0"/>
              <w:divBdr>
                <w:top w:val="none" w:sz="0" w:space="0" w:color="auto"/>
                <w:left w:val="none" w:sz="0" w:space="0" w:color="auto"/>
                <w:bottom w:val="none" w:sz="0" w:space="0" w:color="auto"/>
                <w:right w:val="none" w:sz="0" w:space="0" w:color="auto"/>
              </w:divBdr>
            </w:div>
            <w:div w:id="1444302237">
              <w:marLeft w:val="0"/>
              <w:marRight w:val="0"/>
              <w:marTop w:val="0"/>
              <w:marBottom w:val="0"/>
              <w:divBdr>
                <w:top w:val="none" w:sz="0" w:space="0" w:color="auto"/>
                <w:left w:val="none" w:sz="0" w:space="0" w:color="auto"/>
                <w:bottom w:val="none" w:sz="0" w:space="0" w:color="auto"/>
                <w:right w:val="none" w:sz="0" w:space="0" w:color="auto"/>
              </w:divBdr>
            </w:div>
            <w:div w:id="225801731">
              <w:marLeft w:val="0"/>
              <w:marRight w:val="0"/>
              <w:marTop w:val="0"/>
              <w:marBottom w:val="0"/>
              <w:divBdr>
                <w:top w:val="none" w:sz="0" w:space="0" w:color="auto"/>
                <w:left w:val="none" w:sz="0" w:space="0" w:color="auto"/>
                <w:bottom w:val="none" w:sz="0" w:space="0" w:color="auto"/>
                <w:right w:val="none" w:sz="0" w:space="0" w:color="auto"/>
              </w:divBdr>
            </w:div>
            <w:div w:id="1952738673">
              <w:marLeft w:val="0"/>
              <w:marRight w:val="0"/>
              <w:marTop w:val="0"/>
              <w:marBottom w:val="0"/>
              <w:divBdr>
                <w:top w:val="none" w:sz="0" w:space="0" w:color="auto"/>
                <w:left w:val="none" w:sz="0" w:space="0" w:color="auto"/>
                <w:bottom w:val="none" w:sz="0" w:space="0" w:color="auto"/>
                <w:right w:val="none" w:sz="0" w:space="0" w:color="auto"/>
              </w:divBdr>
            </w:div>
            <w:div w:id="948395955">
              <w:marLeft w:val="0"/>
              <w:marRight w:val="0"/>
              <w:marTop w:val="0"/>
              <w:marBottom w:val="0"/>
              <w:divBdr>
                <w:top w:val="none" w:sz="0" w:space="0" w:color="auto"/>
                <w:left w:val="none" w:sz="0" w:space="0" w:color="auto"/>
                <w:bottom w:val="none" w:sz="0" w:space="0" w:color="auto"/>
                <w:right w:val="none" w:sz="0" w:space="0" w:color="auto"/>
              </w:divBdr>
            </w:div>
            <w:div w:id="1766462040">
              <w:marLeft w:val="0"/>
              <w:marRight w:val="0"/>
              <w:marTop w:val="0"/>
              <w:marBottom w:val="0"/>
              <w:divBdr>
                <w:top w:val="none" w:sz="0" w:space="0" w:color="auto"/>
                <w:left w:val="none" w:sz="0" w:space="0" w:color="auto"/>
                <w:bottom w:val="none" w:sz="0" w:space="0" w:color="auto"/>
                <w:right w:val="none" w:sz="0" w:space="0" w:color="auto"/>
              </w:divBdr>
            </w:div>
            <w:div w:id="911279606">
              <w:marLeft w:val="0"/>
              <w:marRight w:val="0"/>
              <w:marTop w:val="0"/>
              <w:marBottom w:val="0"/>
              <w:divBdr>
                <w:top w:val="none" w:sz="0" w:space="0" w:color="auto"/>
                <w:left w:val="none" w:sz="0" w:space="0" w:color="auto"/>
                <w:bottom w:val="none" w:sz="0" w:space="0" w:color="auto"/>
                <w:right w:val="none" w:sz="0" w:space="0" w:color="auto"/>
              </w:divBdr>
            </w:div>
            <w:div w:id="874348028">
              <w:marLeft w:val="0"/>
              <w:marRight w:val="0"/>
              <w:marTop w:val="0"/>
              <w:marBottom w:val="0"/>
              <w:divBdr>
                <w:top w:val="none" w:sz="0" w:space="0" w:color="auto"/>
                <w:left w:val="none" w:sz="0" w:space="0" w:color="auto"/>
                <w:bottom w:val="none" w:sz="0" w:space="0" w:color="auto"/>
                <w:right w:val="none" w:sz="0" w:space="0" w:color="auto"/>
              </w:divBdr>
            </w:div>
            <w:div w:id="1580020164">
              <w:marLeft w:val="0"/>
              <w:marRight w:val="0"/>
              <w:marTop w:val="0"/>
              <w:marBottom w:val="0"/>
              <w:divBdr>
                <w:top w:val="none" w:sz="0" w:space="0" w:color="auto"/>
                <w:left w:val="none" w:sz="0" w:space="0" w:color="auto"/>
                <w:bottom w:val="none" w:sz="0" w:space="0" w:color="auto"/>
                <w:right w:val="none" w:sz="0" w:space="0" w:color="auto"/>
              </w:divBdr>
            </w:div>
            <w:div w:id="1175413427">
              <w:marLeft w:val="0"/>
              <w:marRight w:val="0"/>
              <w:marTop w:val="0"/>
              <w:marBottom w:val="0"/>
              <w:divBdr>
                <w:top w:val="none" w:sz="0" w:space="0" w:color="auto"/>
                <w:left w:val="none" w:sz="0" w:space="0" w:color="auto"/>
                <w:bottom w:val="none" w:sz="0" w:space="0" w:color="auto"/>
                <w:right w:val="none" w:sz="0" w:space="0" w:color="auto"/>
              </w:divBdr>
            </w:div>
            <w:div w:id="273024257">
              <w:marLeft w:val="0"/>
              <w:marRight w:val="0"/>
              <w:marTop w:val="0"/>
              <w:marBottom w:val="0"/>
              <w:divBdr>
                <w:top w:val="none" w:sz="0" w:space="0" w:color="auto"/>
                <w:left w:val="none" w:sz="0" w:space="0" w:color="auto"/>
                <w:bottom w:val="none" w:sz="0" w:space="0" w:color="auto"/>
                <w:right w:val="none" w:sz="0" w:space="0" w:color="auto"/>
              </w:divBdr>
            </w:div>
            <w:div w:id="29886819">
              <w:marLeft w:val="0"/>
              <w:marRight w:val="0"/>
              <w:marTop w:val="0"/>
              <w:marBottom w:val="0"/>
              <w:divBdr>
                <w:top w:val="none" w:sz="0" w:space="0" w:color="auto"/>
                <w:left w:val="none" w:sz="0" w:space="0" w:color="auto"/>
                <w:bottom w:val="none" w:sz="0" w:space="0" w:color="auto"/>
                <w:right w:val="none" w:sz="0" w:space="0" w:color="auto"/>
              </w:divBdr>
            </w:div>
            <w:div w:id="851844575">
              <w:marLeft w:val="0"/>
              <w:marRight w:val="0"/>
              <w:marTop w:val="0"/>
              <w:marBottom w:val="0"/>
              <w:divBdr>
                <w:top w:val="none" w:sz="0" w:space="0" w:color="auto"/>
                <w:left w:val="none" w:sz="0" w:space="0" w:color="auto"/>
                <w:bottom w:val="none" w:sz="0" w:space="0" w:color="auto"/>
                <w:right w:val="none" w:sz="0" w:space="0" w:color="auto"/>
              </w:divBdr>
            </w:div>
            <w:div w:id="339043283">
              <w:marLeft w:val="0"/>
              <w:marRight w:val="0"/>
              <w:marTop w:val="0"/>
              <w:marBottom w:val="0"/>
              <w:divBdr>
                <w:top w:val="none" w:sz="0" w:space="0" w:color="auto"/>
                <w:left w:val="none" w:sz="0" w:space="0" w:color="auto"/>
                <w:bottom w:val="none" w:sz="0" w:space="0" w:color="auto"/>
                <w:right w:val="none" w:sz="0" w:space="0" w:color="auto"/>
              </w:divBdr>
            </w:div>
            <w:div w:id="1001350524">
              <w:marLeft w:val="0"/>
              <w:marRight w:val="0"/>
              <w:marTop w:val="0"/>
              <w:marBottom w:val="0"/>
              <w:divBdr>
                <w:top w:val="none" w:sz="0" w:space="0" w:color="auto"/>
                <w:left w:val="none" w:sz="0" w:space="0" w:color="auto"/>
                <w:bottom w:val="none" w:sz="0" w:space="0" w:color="auto"/>
                <w:right w:val="none" w:sz="0" w:space="0" w:color="auto"/>
              </w:divBdr>
            </w:div>
            <w:div w:id="17924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966">
      <w:bodyDiv w:val="1"/>
      <w:marLeft w:val="0"/>
      <w:marRight w:val="0"/>
      <w:marTop w:val="0"/>
      <w:marBottom w:val="0"/>
      <w:divBdr>
        <w:top w:val="none" w:sz="0" w:space="0" w:color="auto"/>
        <w:left w:val="none" w:sz="0" w:space="0" w:color="auto"/>
        <w:bottom w:val="none" w:sz="0" w:space="0" w:color="auto"/>
        <w:right w:val="none" w:sz="0" w:space="0" w:color="auto"/>
      </w:divBdr>
    </w:div>
    <w:div w:id="20605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C435-96E9-4B28-8687-6EBBF7BD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7</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ahmed mohsin</cp:lastModifiedBy>
  <cp:revision>21</cp:revision>
  <cp:lastPrinted>2017-11-29T10:15:00Z</cp:lastPrinted>
  <dcterms:created xsi:type="dcterms:W3CDTF">2023-04-06T07:57:00Z</dcterms:created>
  <dcterms:modified xsi:type="dcterms:W3CDTF">2023-04-13T07:52:00Z</dcterms:modified>
</cp:coreProperties>
</file>