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896F9" w14:textId="77777777" w:rsidR="00D708FB" w:rsidRDefault="00000000">
      <w:pPr>
        <w:pStyle w:val="BodyText"/>
        <w:ind w:left="542"/>
        <w:rPr>
          <w:sz w:val="20"/>
        </w:rPr>
      </w:pPr>
      <w:r>
        <w:pict w14:anchorId="563E8BAB">
          <v:shape id="_x0000_s2069" style="position:absolute;left:0;text-align:left;margin-left:69.95pt;margin-top:756.7pt;width:454.95pt;height:.1pt;z-index:15728640;mso-position-horizontal-relative:page;mso-position-vertical-relative:page" coordorigin="1399,15134" coordsize="9099,0" o:spt="100" adj="0,,0" path="m1399,15134r4533,m5932,15134r4566,e" filled="f" strokecolor="#97908b" strokeweight=".17147mm">
            <v:stroke joinstyle="round"/>
            <v:formulas/>
            <v:path arrowok="t" o:connecttype="segments"/>
            <w10:wrap anchorx="page" anchory="page"/>
          </v:shape>
        </w:pict>
      </w:r>
      <w:r>
        <w:rPr>
          <w:noProof/>
          <w:sz w:val="20"/>
        </w:rPr>
        <w:drawing>
          <wp:inline distT="0" distB="0" distL="0" distR="0" wp14:anchorId="38811030" wp14:editId="4A56DEF3">
            <wp:extent cx="5588823" cy="63569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588823" cy="635698"/>
                    </a:xfrm>
                    <a:prstGeom prst="rect">
                      <a:avLst/>
                    </a:prstGeom>
                  </pic:spPr>
                </pic:pic>
              </a:graphicData>
            </a:graphic>
          </wp:inline>
        </w:drawing>
      </w:r>
    </w:p>
    <w:p w14:paraId="3A24AB4B" w14:textId="77777777" w:rsidR="00D708FB" w:rsidRDefault="00D708FB">
      <w:pPr>
        <w:pStyle w:val="BodyText"/>
        <w:spacing w:before="10"/>
      </w:pPr>
    </w:p>
    <w:p w14:paraId="2BCC381C" w14:textId="77777777" w:rsidR="00D708FB" w:rsidRDefault="00000000">
      <w:pPr>
        <w:spacing w:before="89"/>
        <w:ind w:left="2529"/>
        <w:rPr>
          <w:b/>
          <w:sz w:val="28"/>
        </w:rPr>
      </w:pPr>
      <w:r>
        <w:rPr>
          <w:b/>
          <w:color w:val="171717"/>
          <w:sz w:val="28"/>
        </w:rPr>
        <w:t>Department</w:t>
      </w:r>
      <w:r>
        <w:rPr>
          <w:b/>
          <w:color w:val="171717"/>
          <w:spacing w:val="-4"/>
          <w:sz w:val="28"/>
        </w:rPr>
        <w:t xml:space="preserve"> </w:t>
      </w:r>
      <w:r>
        <w:rPr>
          <w:b/>
          <w:color w:val="171717"/>
          <w:sz w:val="28"/>
        </w:rPr>
        <w:t>of</w:t>
      </w:r>
      <w:r>
        <w:rPr>
          <w:b/>
          <w:color w:val="171717"/>
          <w:spacing w:val="-3"/>
          <w:sz w:val="28"/>
        </w:rPr>
        <w:t xml:space="preserve"> </w:t>
      </w:r>
      <w:r>
        <w:rPr>
          <w:b/>
          <w:color w:val="171717"/>
          <w:sz w:val="28"/>
        </w:rPr>
        <w:t>Electrical</w:t>
      </w:r>
      <w:r>
        <w:rPr>
          <w:b/>
          <w:color w:val="171717"/>
          <w:spacing w:val="-2"/>
          <w:sz w:val="28"/>
        </w:rPr>
        <w:t xml:space="preserve"> </w:t>
      </w:r>
      <w:r>
        <w:rPr>
          <w:b/>
          <w:color w:val="171717"/>
          <w:sz w:val="28"/>
        </w:rPr>
        <w:t>Engineering</w:t>
      </w:r>
    </w:p>
    <w:p w14:paraId="5491582C" w14:textId="77777777" w:rsidR="00D708FB" w:rsidRDefault="00D708FB">
      <w:pPr>
        <w:pStyle w:val="BodyText"/>
        <w:rPr>
          <w:b/>
          <w:sz w:val="30"/>
        </w:rPr>
      </w:pPr>
    </w:p>
    <w:p w14:paraId="66F06D31" w14:textId="77777777" w:rsidR="00D708FB" w:rsidRDefault="00D708FB">
      <w:pPr>
        <w:pStyle w:val="BodyText"/>
        <w:spacing w:before="7"/>
        <w:rPr>
          <w:b/>
          <w:sz w:val="33"/>
        </w:rPr>
      </w:pPr>
    </w:p>
    <w:p w14:paraId="3099EF81" w14:textId="34D0323E" w:rsidR="00D708FB" w:rsidRDefault="00000000">
      <w:pPr>
        <w:tabs>
          <w:tab w:val="left" w:pos="6634"/>
        </w:tabs>
        <w:ind w:left="237"/>
        <w:rPr>
          <w:b/>
          <w:sz w:val="28"/>
        </w:rPr>
      </w:pPr>
      <w:r>
        <w:rPr>
          <w:b/>
          <w:color w:val="171717"/>
          <w:sz w:val="28"/>
        </w:rPr>
        <w:t>Faculty Member: Dr.</w:t>
      </w:r>
      <w:r>
        <w:rPr>
          <w:b/>
          <w:color w:val="171717"/>
          <w:spacing w:val="-2"/>
          <w:sz w:val="28"/>
        </w:rPr>
        <w:t xml:space="preserve"> </w:t>
      </w:r>
      <w:r>
        <w:rPr>
          <w:b/>
          <w:color w:val="171717"/>
          <w:sz w:val="28"/>
        </w:rPr>
        <w:t>Huma Ghafoor</w:t>
      </w:r>
      <w:r>
        <w:rPr>
          <w:b/>
          <w:color w:val="171717"/>
          <w:sz w:val="28"/>
        </w:rPr>
        <w:tab/>
        <w:t>Dated:</w:t>
      </w:r>
      <w:r>
        <w:rPr>
          <w:b/>
          <w:color w:val="171717"/>
          <w:spacing w:val="-5"/>
          <w:sz w:val="28"/>
        </w:rPr>
        <w:t xml:space="preserve"> </w:t>
      </w:r>
      <w:proofErr w:type="gramStart"/>
      <w:r w:rsidR="009E7F74">
        <w:rPr>
          <w:b/>
          <w:color w:val="171717"/>
          <w:sz w:val="28"/>
        </w:rPr>
        <w:t>9</w:t>
      </w:r>
      <w:r>
        <w:rPr>
          <w:b/>
          <w:color w:val="171717"/>
          <w:sz w:val="28"/>
        </w:rPr>
        <w:t>/03/2023</w:t>
      </w:r>
      <w:proofErr w:type="gramEnd"/>
    </w:p>
    <w:p w14:paraId="1C8607A0" w14:textId="77777777" w:rsidR="00D708FB" w:rsidRDefault="00D708FB">
      <w:pPr>
        <w:pStyle w:val="BodyText"/>
        <w:rPr>
          <w:b/>
          <w:sz w:val="30"/>
        </w:rPr>
      </w:pPr>
    </w:p>
    <w:p w14:paraId="5CDF3DD8" w14:textId="77777777" w:rsidR="00D708FB" w:rsidRDefault="00D708FB">
      <w:pPr>
        <w:pStyle w:val="BodyText"/>
        <w:spacing w:before="10"/>
        <w:rPr>
          <w:b/>
          <w:sz w:val="34"/>
        </w:rPr>
      </w:pPr>
    </w:p>
    <w:p w14:paraId="7B547490" w14:textId="77777777" w:rsidR="00D708FB" w:rsidRDefault="00000000">
      <w:pPr>
        <w:tabs>
          <w:tab w:val="left" w:pos="6593"/>
        </w:tabs>
        <w:spacing w:line="520" w:lineRule="auto"/>
        <w:ind w:left="2820" w:right="1290" w:hanging="2583"/>
        <w:rPr>
          <w:b/>
          <w:sz w:val="28"/>
        </w:rPr>
      </w:pPr>
      <w:r>
        <w:rPr>
          <w:b/>
          <w:color w:val="171717"/>
          <w:sz w:val="28"/>
        </w:rPr>
        <w:t>Course/Section:</w:t>
      </w:r>
      <w:r>
        <w:rPr>
          <w:b/>
          <w:color w:val="171717"/>
          <w:spacing w:val="-2"/>
          <w:sz w:val="28"/>
        </w:rPr>
        <w:t xml:space="preserve"> </w:t>
      </w:r>
      <w:r>
        <w:rPr>
          <w:b/>
          <w:color w:val="171717"/>
          <w:sz w:val="28"/>
        </w:rPr>
        <w:t>BEE</w:t>
      </w:r>
      <w:r>
        <w:rPr>
          <w:b/>
          <w:color w:val="171717"/>
          <w:spacing w:val="-1"/>
          <w:sz w:val="28"/>
        </w:rPr>
        <w:t xml:space="preserve"> </w:t>
      </w:r>
      <w:r>
        <w:rPr>
          <w:b/>
          <w:color w:val="171717"/>
          <w:sz w:val="28"/>
        </w:rPr>
        <w:t>12</w:t>
      </w:r>
      <w:r>
        <w:rPr>
          <w:b/>
          <w:color w:val="171717"/>
          <w:sz w:val="28"/>
        </w:rPr>
        <w:tab/>
        <w:t>Semester: Spring 23</w:t>
      </w:r>
      <w:r>
        <w:rPr>
          <w:b/>
          <w:color w:val="171717"/>
          <w:spacing w:val="-67"/>
          <w:sz w:val="28"/>
        </w:rPr>
        <w:t xml:space="preserve"> </w:t>
      </w:r>
      <w:r>
        <w:rPr>
          <w:b/>
          <w:color w:val="171717"/>
          <w:sz w:val="28"/>
          <w:u w:val="thick" w:color="171717"/>
        </w:rPr>
        <w:t>EE-351 Communication Systems</w:t>
      </w:r>
    </w:p>
    <w:p w14:paraId="7208A422" w14:textId="77777777" w:rsidR="00D708FB" w:rsidRDefault="00D708FB">
      <w:pPr>
        <w:pStyle w:val="BodyText"/>
        <w:spacing w:before="5"/>
        <w:rPr>
          <w:b/>
          <w:sz w:val="15"/>
        </w:rPr>
      </w:pPr>
    </w:p>
    <w:p w14:paraId="508D94E0" w14:textId="73D8C52C" w:rsidR="00D708FB" w:rsidRDefault="00000000">
      <w:pPr>
        <w:spacing w:before="89"/>
        <w:ind w:left="2570"/>
        <w:rPr>
          <w:b/>
          <w:sz w:val="28"/>
        </w:rPr>
      </w:pPr>
      <w:r>
        <w:rPr>
          <w:b/>
          <w:color w:val="171717"/>
          <w:sz w:val="28"/>
          <w:u w:val="thick" w:color="171717"/>
        </w:rPr>
        <w:t>Lab</w:t>
      </w:r>
      <w:r>
        <w:rPr>
          <w:b/>
          <w:color w:val="171717"/>
          <w:spacing w:val="-1"/>
          <w:sz w:val="28"/>
          <w:u w:val="thick" w:color="171717"/>
        </w:rPr>
        <w:t xml:space="preserve"> </w:t>
      </w:r>
      <w:r>
        <w:rPr>
          <w:b/>
          <w:color w:val="171717"/>
          <w:sz w:val="28"/>
          <w:u w:val="thick" w:color="171717"/>
        </w:rPr>
        <w:t>0</w:t>
      </w:r>
      <w:r w:rsidR="009E7F74">
        <w:rPr>
          <w:b/>
          <w:color w:val="171717"/>
          <w:sz w:val="28"/>
          <w:u w:val="thick" w:color="171717"/>
        </w:rPr>
        <w:t>6</w:t>
      </w:r>
      <w:r>
        <w:rPr>
          <w:b/>
          <w:color w:val="171717"/>
          <w:sz w:val="28"/>
          <w:u w:val="thick" w:color="171717"/>
        </w:rPr>
        <w:t>:</w:t>
      </w:r>
      <w:r>
        <w:rPr>
          <w:b/>
          <w:color w:val="171717"/>
          <w:spacing w:val="-1"/>
          <w:sz w:val="28"/>
          <w:u w:val="thick" w:color="171717"/>
        </w:rPr>
        <w:t xml:space="preserve"> </w:t>
      </w:r>
      <w:r w:rsidR="009E7F74">
        <w:rPr>
          <w:b/>
          <w:color w:val="171717"/>
          <w:sz w:val="28"/>
          <w:u w:val="thick" w:color="171717"/>
        </w:rPr>
        <w:t>Mixer, IF Filter and Envelope Detector</w:t>
      </w:r>
    </w:p>
    <w:p w14:paraId="62953E33" w14:textId="77777777" w:rsidR="00D708FB" w:rsidRDefault="00D708FB">
      <w:pPr>
        <w:pStyle w:val="BodyText"/>
        <w:rPr>
          <w:b/>
          <w:sz w:val="20"/>
        </w:rPr>
      </w:pPr>
    </w:p>
    <w:p w14:paraId="128008CA" w14:textId="77777777" w:rsidR="00D708FB" w:rsidRDefault="00D708FB">
      <w:pPr>
        <w:pStyle w:val="BodyText"/>
        <w:rPr>
          <w:b/>
          <w:sz w:val="20"/>
        </w:rPr>
      </w:pPr>
    </w:p>
    <w:p w14:paraId="54DDF430" w14:textId="77777777" w:rsidR="00D708FB" w:rsidRDefault="00D708FB">
      <w:pPr>
        <w:pStyle w:val="BodyText"/>
        <w:rPr>
          <w:b/>
          <w:sz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1260"/>
        <w:gridCol w:w="1174"/>
        <w:gridCol w:w="1174"/>
        <w:gridCol w:w="1175"/>
        <w:gridCol w:w="1174"/>
        <w:gridCol w:w="1174"/>
      </w:tblGrid>
      <w:tr w:rsidR="00D708FB" w14:paraId="45F3395C" w14:textId="77777777" w:rsidTr="00D22364">
        <w:trPr>
          <w:trHeight w:val="498"/>
          <w:jc w:val="center"/>
        </w:trPr>
        <w:tc>
          <w:tcPr>
            <w:tcW w:w="4047" w:type="dxa"/>
            <w:gridSpan w:val="2"/>
            <w:tcBorders>
              <w:top w:val="nil"/>
              <w:left w:val="nil"/>
            </w:tcBorders>
          </w:tcPr>
          <w:p w14:paraId="61EDC83A" w14:textId="77777777" w:rsidR="00D708FB" w:rsidRDefault="00D708FB">
            <w:pPr>
              <w:pStyle w:val="TableParagraph"/>
            </w:pPr>
          </w:p>
        </w:tc>
        <w:tc>
          <w:tcPr>
            <w:tcW w:w="2348" w:type="dxa"/>
            <w:gridSpan w:val="2"/>
          </w:tcPr>
          <w:p w14:paraId="7A273D65" w14:textId="77777777" w:rsidR="00D708FB" w:rsidRDefault="00000000">
            <w:pPr>
              <w:pStyle w:val="TableParagraph"/>
              <w:spacing w:before="2"/>
              <w:ind w:left="621"/>
              <w:rPr>
                <w:b/>
                <w:sz w:val="19"/>
              </w:rPr>
            </w:pPr>
            <w:r>
              <w:rPr>
                <w:b/>
                <w:color w:val="171717"/>
                <w:sz w:val="19"/>
              </w:rPr>
              <w:t>PLO4-CLO4</w:t>
            </w:r>
          </w:p>
        </w:tc>
        <w:tc>
          <w:tcPr>
            <w:tcW w:w="1175" w:type="dxa"/>
          </w:tcPr>
          <w:p w14:paraId="4E6B5436" w14:textId="77777777" w:rsidR="00D708FB" w:rsidRDefault="00000000">
            <w:pPr>
              <w:pStyle w:val="TableParagraph"/>
              <w:spacing w:before="5" w:line="252" w:lineRule="auto"/>
              <w:ind w:left="311" w:right="312" w:hanging="27"/>
              <w:rPr>
                <w:b/>
                <w:sz w:val="19"/>
              </w:rPr>
            </w:pPr>
            <w:r>
              <w:rPr>
                <w:b/>
                <w:color w:val="171717"/>
                <w:sz w:val="19"/>
              </w:rPr>
              <w:t>PLO5-</w:t>
            </w:r>
            <w:r>
              <w:rPr>
                <w:b/>
                <w:color w:val="171717"/>
                <w:spacing w:val="-45"/>
                <w:sz w:val="19"/>
              </w:rPr>
              <w:t xml:space="preserve"> </w:t>
            </w:r>
            <w:r>
              <w:rPr>
                <w:b/>
                <w:color w:val="171717"/>
                <w:sz w:val="19"/>
              </w:rPr>
              <w:t>CLO5</w:t>
            </w:r>
          </w:p>
        </w:tc>
        <w:tc>
          <w:tcPr>
            <w:tcW w:w="1174" w:type="dxa"/>
          </w:tcPr>
          <w:p w14:paraId="068A73A9" w14:textId="77777777" w:rsidR="00D708FB" w:rsidRDefault="00000000">
            <w:pPr>
              <w:pStyle w:val="TableParagraph"/>
              <w:spacing w:before="5" w:line="252" w:lineRule="auto"/>
              <w:ind w:left="312" w:right="310" w:hanging="27"/>
              <w:rPr>
                <w:b/>
                <w:sz w:val="19"/>
              </w:rPr>
            </w:pPr>
            <w:r>
              <w:rPr>
                <w:b/>
                <w:color w:val="171717"/>
                <w:sz w:val="19"/>
              </w:rPr>
              <w:t>PLO8-</w:t>
            </w:r>
            <w:r>
              <w:rPr>
                <w:b/>
                <w:color w:val="171717"/>
                <w:spacing w:val="-45"/>
                <w:sz w:val="19"/>
              </w:rPr>
              <w:t xml:space="preserve"> </w:t>
            </w:r>
            <w:r>
              <w:rPr>
                <w:b/>
                <w:color w:val="171717"/>
                <w:sz w:val="19"/>
              </w:rPr>
              <w:t>CLO6</w:t>
            </w:r>
          </w:p>
        </w:tc>
        <w:tc>
          <w:tcPr>
            <w:tcW w:w="1174" w:type="dxa"/>
          </w:tcPr>
          <w:p w14:paraId="0883DE49" w14:textId="77777777" w:rsidR="00D708FB" w:rsidRDefault="00000000">
            <w:pPr>
              <w:pStyle w:val="TableParagraph"/>
              <w:spacing w:before="5" w:line="252" w:lineRule="auto"/>
              <w:ind w:left="310" w:right="312" w:hanging="27"/>
              <w:rPr>
                <w:b/>
                <w:sz w:val="19"/>
              </w:rPr>
            </w:pPr>
            <w:r>
              <w:rPr>
                <w:b/>
                <w:color w:val="171717"/>
                <w:sz w:val="19"/>
              </w:rPr>
              <w:t>PLO9-</w:t>
            </w:r>
            <w:r>
              <w:rPr>
                <w:b/>
                <w:color w:val="171717"/>
                <w:spacing w:val="-45"/>
                <w:sz w:val="19"/>
              </w:rPr>
              <w:t xml:space="preserve"> </w:t>
            </w:r>
            <w:r>
              <w:rPr>
                <w:b/>
                <w:color w:val="171717"/>
                <w:sz w:val="19"/>
              </w:rPr>
              <w:t>CLO7</w:t>
            </w:r>
          </w:p>
        </w:tc>
      </w:tr>
      <w:tr w:rsidR="00D708FB" w14:paraId="39D4DD6B" w14:textId="77777777" w:rsidTr="00D22364">
        <w:trPr>
          <w:trHeight w:val="1120"/>
          <w:jc w:val="center"/>
        </w:trPr>
        <w:tc>
          <w:tcPr>
            <w:tcW w:w="2787" w:type="dxa"/>
            <w:vMerge w:val="restart"/>
          </w:tcPr>
          <w:p w14:paraId="1EEC6A05" w14:textId="77777777" w:rsidR="00D708FB" w:rsidRDefault="00000000">
            <w:pPr>
              <w:pStyle w:val="TableParagraph"/>
              <w:spacing w:before="2"/>
              <w:ind w:left="19"/>
              <w:rPr>
                <w:b/>
                <w:sz w:val="19"/>
              </w:rPr>
            </w:pPr>
            <w:r>
              <w:rPr>
                <w:b/>
                <w:color w:val="171717"/>
                <w:sz w:val="19"/>
              </w:rPr>
              <w:t>Name</w:t>
            </w:r>
          </w:p>
        </w:tc>
        <w:tc>
          <w:tcPr>
            <w:tcW w:w="1260" w:type="dxa"/>
            <w:vMerge w:val="restart"/>
          </w:tcPr>
          <w:p w14:paraId="6EAC155C" w14:textId="77777777" w:rsidR="00D708FB" w:rsidRDefault="00000000">
            <w:pPr>
              <w:pStyle w:val="TableParagraph"/>
              <w:spacing w:before="2"/>
              <w:ind w:left="258"/>
              <w:rPr>
                <w:b/>
                <w:sz w:val="19"/>
              </w:rPr>
            </w:pPr>
            <w:r>
              <w:rPr>
                <w:b/>
                <w:color w:val="171717"/>
                <w:sz w:val="19"/>
              </w:rPr>
              <w:t>Reg.</w:t>
            </w:r>
            <w:r>
              <w:rPr>
                <w:b/>
                <w:color w:val="171717"/>
                <w:spacing w:val="-1"/>
                <w:sz w:val="19"/>
              </w:rPr>
              <w:t xml:space="preserve"> </w:t>
            </w:r>
            <w:r>
              <w:rPr>
                <w:b/>
                <w:color w:val="171717"/>
                <w:sz w:val="19"/>
              </w:rPr>
              <w:t>No</w:t>
            </w:r>
          </w:p>
        </w:tc>
        <w:tc>
          <w:tcPr>
            <w:tcW w:w="1174" w:type="dxa"/>
            <w:tcBorders>
              <w:bottom w:val="nil"/>
            </w:tcBorders>
          </w:tcPr>
          <w:p w14:paraId="5ABC5891" w14:textId="77777777" w:rsidR="00D708FB" w:rsidRDefault="00000000">
            <w:pPr>
              <w:pStyle w:val="TableParagraph"/>
              <w:spacing w:before="5" w:line="256" w:lineRule="auto"/>
              <w:ind w:left="30" w:right="70" w:hanging="10"/>
              <w:rPr>
                <w:b/>
                <w:sz w:val="19"/>
              </w:rPr>
            </w:pPr>
            <w:r>
              <w:rPr>
                <w:b/>
                <w:color w:val="171717"/>
                <w:sz w:val="19"/>
              </w:rPr>
              <w:t>Viva / Quiz /</w:t>
            </w:r>
            <w:r>
              <w:rPr>
                <w:b/>
                <w:color w:val="171717"/>
                <w:spacing w:val="1"/>
                <w:sz w:val="19"/>
              </w:rPr>
              <w:t xml:space="preserve"> </w:t>
            </w:r>
            <w:r>
              <w:rPr>
                <w:b/>
                <w:color w:val="171717"/>
                <w:sz w:val="19"/>
              </w:rPr>
              <w:t>Lab</w:t>
            </w:r>
            <w:r>
              <w:rPr>
                <w:b/>
                <w:color w:val="171717"/>
                <w:spacing w:val="1"/>
                <w:sz w:val="19"/>
              </w:rPr>
              <w:t xml:space="preserve"> </w:t>
            </w:r>
            <w:r>
              <w:rPr>
                <w:b/>
                <w:color w:val="171717"/>
                <w:spacing w:val="-1"/>
                <w:sz w:val="19"/>
              </w:rPr>
              <w:t>Performance</w:t>
            </w:r>
          </w:p>
        </w:tc>
        <w:tc>
          <w:tcPr>
            <w:tcW w:w="1174" w:type="dxa"/>
            <w:tcBorders>
              <w:bottom w:val="nil"/>
            </w:tcBorders>
          </w:tcPr>
          <w:p w14:paraId="069E8D1E" w14:textId="77777777" w:rsidR="00D708FB" w:rsidRDefault="00000000">
            <w:pPr>
              <w:pStyle w:val="TableParagraph"/>
              <w:spacing w:before="5" w:line="256" w:lineRule="auto"/>
              <w:ind w:left="126" w:right="78" w:hanging="10"/>
              <w:rPr>
                <w:b/>
                <w:sz w:val="19"/>
              </w:rPr>
            </w:pPr>
            <w:r>
              <w:rPr>
                <w:b/>
                <w:color w:val="171717"/>
                <w:sz w:val="19"/>
              </w:rPr>
              <w:t>Analysis of</w:t>
            </w:r>
            <w:r>
              <w:rPr>
                <w:b/>
                <w:color w:val="171717"/>
                <w:spacing w:val="1"/>
                <w:sz w:val="19"/>
              </w:rPr>
              <w:t xml:space="preserve"> </w:t>
            </w:r>
            <w:r>
              <w:rPr>
                <w:b/>
                <w:color w:val="171717"/>
                <w:sz w:val="19"/>
              </w:rPr>
              <w:t>data in Lab</w:t>
            </w:r>
            <w:r>
              <w:rPr>
                <w:b/>
                <w:color w:val="171717"/>
                <w:spacing w:val="-45"/>
                <w:sz w:val="19"/>
              </w:rPr>
              <w:t xml:space="preserve"> </w:t>
            </w:r>
            <w:r>
              <w:rPr>
                <w:b/>
                <w:color w:val="171717"/>
                <w:sz w:val="19"/>
              </w:rPr>
              <w:t>Report</w:t>
            </w:r>
          </w:p>
        </w:tc>
        <w:tc>
          <w:tcPr>
            <w:tcW w:w="1175" w:type="dxa"/>
            <w:tcBorders>
              <w:bottom w:val="nil"/>
            </w:tcBorders>
          </w:tcPr>
          <w:p w14:paraId="0B987498" w14:textId="77777777" w:rsidR="00D708FB" w:rsidRDefault="00000000">
            <w:pPr>
              <w:pStyle w:val="TableParagraph"/>
              <w:spacing w:before="5" w:line="259" w:lineRule="auto"/>
              <w:ind w:left="44" w:right="209" w:hanging="10"/>
              <w:rPr>
                <w:b/>
                <w:sz w:val="19"/>
              </w:rPr>
            </w:pPr>
            <w:r>
              <w:rPr>
                <w:b/>
                <w:color w:val="171717"/>
                <w:sz w:val="19"/>
              </w:rPr>
              <w:t>Modern</w:t>
            </w:r>
            <w:r>
              <w:rPr>
                <w:b/>
                <w:color w:val="171717"/>
                <w:spacing w:val="1"/>
                <w:sz w:val="19"/>
              </w:rPr>
              <w:t xml:space="preserve"> </w:t>
            </w:r>
            <w:r>
              <w:rPr>
                <w:b/>
                <w:color w:val="171717"/>
                <w:sz w:val="19"/>
              </w:rPr>
              <w:t>Tool</w:t>
            </w:r>
            <w:r>
              <w:rPr>
                <w:b/>
                <w:color w:val="171717"/>
                <w:spacing w:val="-11"/>
                <w:sz w:val="19"/>
              </w:rPr>
              <w:t xml:space="preserve"> </w:t>
            </w:r>
            <w:r>
              <w:rPr>
                <w:b/>
                <w:color w:val="171717"/>
                <w:sz w:val="19"/>
              </w:rPr>
              <w:t>Usage</w:t>
            </w:r>
          </w:p>
        </w:tc>
        <w:tc>
          <w:tcPr>
            <w:tcW w:w="1174" w:type="dxa"/>
            <w:tcBorders>
              <w:bottom w:val="nil"/>
            </w:tcBorders>
          </w:tcPr>
          <w:p w14:paraId="72BDA3A3" w14:textId="77777777" w:rsidR="00D708FB" w:rsidRDefault="00000000">
            <w:pPr>
              <w:pStyle w:val="TableParagraph"/>
              <w:spacing w:before="5" w:line="259" w:lineRule="auto"/>
              <w:ind w:left="46" w:right="247" w:hanging="10"/>
              <w:rPr>
                <w:b/>
                <w:sz w:val="19"/>
              </w:rPr>
            </w:pPr>
            <w:r>
              <w:rPr>
                <w:b/>
                <w:color w:val="171717"/>
                <w:sz w:val="19"/>
              </w:rPr>
              <w:t>Ethics and</w:t>
            </w:r>
            <w:r>
              <w:rPr>
                <w:b/>
                <w:color w:val="171717"/>
                <w:spacing w:val="-45"/>
                <w:sz w:val="19"/>
              </w:rPr>
              <w:t xml:space="preserve"> </w:t>
            </w:r>
            <w:r>
              <w:rPr>
                <w:b/>
                <w:color w:val="171717"/>
                <w:sz w:val="19"/>
              </w:rPr>
              <w:t>Safety</w:t>
            </w:r>
          </w:p>
        </w:tc>
        <w:tc>
          <w:tcPr>
            <w:tcW w:w="1174" w:type="dxa"/>
            <w:tcBorders>
              <w:bottom w:val="nil"/>
            </w:tcBorders>
          </w:tcPr>
          <w:p w14:paraId="703B9BCC" w14:textId="77777777" w:rsidR="00D708FB" w:rsidRDefault="00000000">
            <w:pPr>
              <w:pStyle w:val="TableParagraph"/>
              <w:spacing w:before="5" w:line="256" w:lineRule="auto"/>
              <w:ind w:left="43" w:right="283" w:hanging="10"/>
              <w:jc w:val="both"/>
              <w:rPr>
                <w:b/>
                <w:sz w:val="19"/>
              </w:rPr>
            </w:pPr>
            <w:r>
              <w:rPr>
                <w:b/>
                <w:color w:val="171717"/>
                <w:sz w:val="19"/>
              </w:rPr>
              <w:t>Individual</w:t>
            </w:r>
            <w:r>
              <w:rPr>
                <w:b/>
                <w:color w:val="171717"/>
                <w:spacing w:val="-46"/>
                <w:sz w:val="19"/>
              </w:rPr>
              <w:t xml:space="preserve"> </w:t>
            </w:r>
            <w:r>
              <w:rPr>
                <w:b/>
                <w:color w:val="171717"/>
                <w:sz w:val="19"/>
              </w:rPr>
              <w:t xml:space="preserve">and </w:t>
            </w:r>
            <w:proofErr w:type="gramStart"/>
            <w:r>
              <w:rPr>
                <w:b/>
                <w:color w:val="171717"/>
                <w:sz w:val="19"/>
              </w:rPr>
              <w:t>Team</w:t>
            </w:r>
            <w:r>
              <w:rPr>
                <w:b/>
                <w:color w:val="171717"/>
                <w:spacing w:val="-45"/>
                <w:sz w:val="19"/>
              </w:rPr>
              <w:t xml:space="preserve"> </w:t>
            </w:r>
            <w:r>
              <w:rPr>
                <w:b/>
                <w:color w:val="171717"/>
                <w:sz w:val="19"/>
              </w:rPr>
              <w:t>Work</w:t>
            </w:r>
            <w:proofErr w:type="gramEnd"/>
          </w:p>
        </w:tc>
      </w:tr>
      <w:tr w:rsidR="00D708FB" w14:paraId="4597586C" w14:textId="77777777" w:rsidTr="00D22364">
        <w:trPr>
          <w:trHeight w:val="746"/>
          <w:jc w:val="center"/>
        </w:trPr>
        <w:tc>
          <w:tcPr>
            <w:tcW w:w="2787" w:type="dxa"/>
            <w:vMerge/>
            <w:tcBorders>
              <w:top w:val="nil"/>
            </w:tcBorders>
          </w:tcPr>
          <w:p w14:paraId="363F1289" w14:textId="77777777" w:rsidR="00D708FB" w:rsidRDefault="00D708FB">
            <w:pPr>
              <w:rPr>
                <w:sz w:val="2"/>
                <w:szCs w:val="2"/>
              </w:rPr>
            </w:pPr>
          </w:p>
        </w:tc>
        <w:tc>
          <w:tcPr>
            <w:tcW w:w="1260" w:type="dxa"/>
            <w:vMerge/>
            <w:tcBorders>
              <w:top w:val="nil"/>
            </w:tcBorders>
          </w:tcPr>
          <w:p w14:paraId="2CB6E23E" w14:textId="77777777" w:rsidR="00D708FB" w:rsidRDefault="00D708FB">
            <w:pPr>
              <w:rPr>
                <w:sz w:val="2"/>
                <w:szCs w:val="2"/>
              </w:rPr>
            </w:pPr>
          </w:p>
        </w:tc>
        <w:tc>
          <w:tcPr>
            <w:tcW w:w="1174" w:type="dxa"/>
            <w:tcBorders>
              <w:top w:val="nil"/>
            </w:tcBorders>
          </w:tcPr>
          <w:p w14:paraId="7F124182" w14:textId="77777777" w:rsidR="00D708FB" w:rsidRDefault="00D708FB">
            <w:pPr>
              <w:pStyle w:val="TableParagraph"/>
              <w:rPr>
                <w:b/>
                <w:sz w:val="20"/>
              </w:rPr>
            </w:pPr>
          </w:p>
          <w:p w14:paraId="7A680206" w14:textId="77777777" w:rsidR="00D708FB" w:rsidRDefault="00D708FB">
            <w:pPr>
              <w:pStyle w:val="TableParagraph"/>
              <w:spacing w:before="6"/>
              <w:rPr>
                <w:b/>
                <w:sz w:val="16"/>
              </w:rPr>
            </w:pPr>
          </w:p>
          <w:p w14:paraId="03228C4E" w14:textId="77777777" w:rsidR="00D708FB" w:rsidRDefault="00000000">
            <w:pPr>
              <w:pStyle w:val="TableParagraph"/>
              <w:ind w:left="38"/>
              <w:rPr>
                <w:b/>
                <w:sz w:val="19"/>
              </w:rPr>
            </w:pPr>
            <w:r>
              <w:rPr>
                <w:b/>
                <w:color w:val="171717"/>
                <w:sz w:val="19"/>
              </w:rPr>
              <w:t>5</w:t>
            </w:r>
            <w:r>
              <w:rPr>
                <w:b/>
                <w:color w:val="171717"/>
                <w:spacing w:val="-1"/>
                <w:sz w:val="19"/>
              </w:rPr>
              <w:t xml:space="preserve"> </w:t>
            </w:r>
            <w:r>
              <w:rPr>
                <w:b/>
                <w:color w:val="171717"/>
                <w:sz w:val="19"/>
              </w:rPr>
              <w:t>Marks</w:t>
            </w:r>
          </w:p>
        </w:tc>
        <w:tc>
          <w:tcPr>
            <w:tcW w:w="1174" w:type="dxa"/>
            <w:tcBorders>
              <w:top w:val="nil"/>
            </w:tcBorders>
          </w:tcPr>
          <w:p w14:paraId="5F6D4402" w14:textId="77777777" w:rsidR="00D708FB" w:rsidRDefault="00D708FB">
            <w:pPr>
              <w:pStyle w:val="TableParagraph"/>
              <w:rPr>
                <w:b/>
                <w:sz w:val="20"/>
              </w:rPr>
            </w:pPr>
          </w:p>
          <w:p w14:paraId="7DD6D8FE" w14:textId="77777777" w:rsidR="00D708FB" w:rsidRDefault="00D708FB">
            <w:pPr>
              <w:pStyle w:val="TableParagraph"/>
              <w:spacing w:before="6"/>
              <w:rPr>
                <w:b/>
                <w:sz w:val="16"/>
              </w:rPr>
            </w:pPr>
          </w:p>
          <w:p w14:paraId="364F7811" w14:textId="77777777" w:rsidR="00D708FB" w:rsidRDefault="00000000">
            <w:pPr>
              <w:pStyle w:val="TableParagraph"/>
              <w:ind w:left="38"/>
              <w:rPr>
                <w:b/>
                <w:sz w:val="19"/>
              </w:rPr>
            </w:pPr>
            <w:r>
              <w:rPr>
                <w:b/>
                <w:color w:val="171717"/>
                <w:sz w:val="19"/>
              </w:rPr>
              <w:t>5</w:t>
            </w:r>
            <w:r>
              <w:rPr>
                <w:b/>
                <w:color w:val="171717"/>
                <w:spacing w:val="-1"/>
                <w:sz w:val="19"/>
              </w:rPr>
              <w:t xml:space="preserve"> </w:t>
            </w:r>
            <w:r>
              <w:rPr>
                <w:b/>
                <w:color w:val="171717"/>
                <w:sz w:val="19"/>
              </w:rPr>
              <w:t>Marks</w:t>
            </w:r>
          </w:p>
        </w:tc>
        <w:tc>
          <w:tcPr>
            <w:tcW w:w="1175" w:type="dxa"/>
            <w:tcBorders>
              <w:top w:val="nil"/>
            </w:tcBorders>
          </w:tcPr>
          <w:p w14:paraId="21BDFE51" w14:textId="77777777" w:rsidR="00D708FB" w:rsidRDefault="00D708FB">
            <w:pPr>
              <w:pStyle w:val="TableParagraph"/>
              <w:rPr>
                <w:b/>
                <w:sz w:val="20"/>
              </w:rPr>
            </w:pPr>
          </w:p>
          <w:p w14:paraId="10D2309C" w14:textId="77777777" w:rsidR="00D708FB" w:rsidRDefault="00D708FB">
            <w:pPr>
              <w:pStyle w:val="TableParagraph"/>
              <w:spacing w:before="6"/>
              <w:rPr>
                <w:b/>
                <w:sz w:val="16"/>
              </w:rPr>
            </w:pPr>
          </w:p>
          <w:p w14:paraId="6A9F9993" w14:textId="77777777" w:rsidR="00D708FB" w:rsidRDefault="00000000">
            <w:pPr>
              <w:pStyle w:val="TableParagraph"/>
              <w:ind w:left="32"/>
              <w:rPr>
                <w:b/>
                <w:sz w:val="19"/>
              </w:rPr>
            </w:pPr>
            <w:r>
              <w:rPr>
                <w:b/>
                <w:color w:val="171717"/>
                <w:sz w:val="19"/>
              </w:rPr>
              <w:t>5</w:t>
            </w:r>
            <w:r>
              <w:rPr>
                <w:b/>
                <w:color w:val="171717"/>
                <w:spacing w:val="-1"/>
                <w:sz w:val="19"/>
              </w:rPr>
              <w:t xml:space="preserve"> </w:t>
            </w:r>
            <w:r>
              <w:rPr>
                <w:b/>
                <w:color w:val="171717"/>
                <w:sz w:val="19"/>
              </w:rPr>
              <w:t>Marks</w:t>
            </w:r>
          </w:p>
        </w:tc>
        <w:tc>
          <w:tcPr>
            <w:tcW w:w="1174" w:type="dxa"/>
            <w:tcBorders>
              <w:top w:val="nil"/>
            </w:tcBorders>
          </w:tcPr>
          <w:p w14:paraId="07D3927E" w14:textId="77777777" w:rsidR="00D708FB" w:rsidRDefault="00D708FB">
            <w:pPr>
              <w:pStyle w:val="TableParagraph"/>
              <w:rPr>
                <w:b/>
                <w:sz w:val="20"/>
              </w:rPr>
            </w:pPr>
          </w:p>
          <w:p w14:paraId="5AA7A970" w14:textId="77777777" w:rsidR="00D708FB" w:rsidRDefault="00D708FB">
            <w:pPr>
              <w:pStyle w:val="TableParagraph"/>
              <w:spacing w:before="6"/>
              <w:rPr>
                <w:b/>
                <w:sz w:val="16"/>
              </w:rPr>
            </w:pPr>
          </w:p>
          <w:p w14:paraId="6D1C1A55" w14:textId="77777777" w:rsidR="00D708FB" w:rsidRDefault="00000000">
            <w:pPr>
              <w:pStyle w:val="TableParagraph"/>
              <w:ind w:left="34"/>
              <w:rPr>
                <w:b/>
                <w:sz w:val="19"/>
              </w:rPr>
            </w:pPr>
            <w:r>
              <w:rPr>
                <w:b/>
                <w:color w:val="171717"/>
                <w:sz w:val="19"/>
              </w:rPr>
              <w:t>5</w:t>
            </w:r>
            <w:r>
              <w:rPr>
                <w:b/>
                <w:color w:val="171717"/>
                <w:spacing w:val="-1"/>
                <w:sz w:val="19"/>
              </w:rPr>
              <w:t xml:space="preserve"> </w:t>
            </w:r>
            <w:r>
              <w:rPr>
                <w:b/>
                <w:color w:val="171717"/>
                <w:sz w:val="19"/>
              </w:rPr>
              <w:t>Marks</w:t>
            </w:r>
          </w:p>
        </w:tc>
        <w:tc>
          <w:tcPr>
            <w:tcW w:w="1174" w:type="dxa"/>
            <w:tcBorders>
              <w:top w:val="nil"/>
            </w:tcBorders>
          </w:tcPr>
          <w:p w14:paraId="6A2B1740" w14:textId="77777777" w:rsidR="00D708FB" w:rsidRDefault="00D708FB">
            <w:pPr>
              <w:pStyle w:val="TableParagraph"/>
              <w:rPr>
                <w:b/>
                <w:sz w:val="20"/>
              </w:rPr>
            </w:pPr>
          </w:p>
          <w:p w14:paraId="1227F381" w14:textId="77777777" w:rsidR="00D708FB" w:rsidRDefault="00D708FB">
            <w:pPr>
              <w:pStyle w:val="TableParagraph"/>
              <w:spacing w:before="6"/>
              <w:rPr>
                <w:b/>
                <w:sz w:val="16"/>
              </w:rPr>
            </w:pPr>
          </w:p>
          <w:p w14:paraId="21B55C01" w14:textId="77777777" w:rsidR="00D708FB" w:rsidRDefault="00000000">
            <w:pPr>
              <w:pStyle w:val="TableParagraph"/>
              <w:ind w:left="31"/>
              <w:rPr>
                <w:b/>
                <w:sz w:val="19"/>
              </w:rPr>
            </w:pPr>
            <w:r>
              <w:rPr>
                <w:b/>
                <w:color w:val="171717"/>
                <w:sz w:val="19"/>
              </w:rPr>
              <w:t>5</w:t>
            </w:r>
            <w:r>
              <w:rPr>
                <w:b/>
                <w:color w:val="171717"/>
                <w:spacing w:val="-1"/>
                <w:sz w:val="19"/>
              </w:rPr>
              <w:t xml:space="preserve"> </w:t>
            </w:r>
            <w:r>
              <w:rPr>
                <w:b/>
                <w:color w:val="171717"/>
                <w:sz w:val="19"/>
              </w:rPr>
              <w:t>Marks</w:t>
            </w:r>
          </w:p>
        </w:tc>
      </w:tr>
      <w:tr w:rsidR="00D708FB" w14:paraId="3FD8B680" w14:textId="77777777" w:rsidTr="00D22364">
        <w:trPr>
          <w:trHeight w:val="913"/>
          <w:jc w:val="center"/>
        </w:trPr>
        <w:tc>
          <w:tcPr>
            <w:tcW w:w="2787" w:type="dxa"/>
          </w:tcPr>
          <w:p w14:paraId="5A27FAB4" w14:textId="264FAEB5" w:rsidR="00D708FB" w:rsidRDefault="00000000">
            <w:pPr>
              <w:pStyle w:val="TableParagraph"/>
              <w:spacing w:before="3"/>
              <w:ind w:left="71"/>
              <w:rPr>
                <w:b/>
                <w:sz w:val="24"/>
              </w:rPr>
            </w:pPr>
            <w:r>
              <w:rPr>
                <w:b/>
                <w:color w:val="171717"/>
                <w:spacing w:val="60"/>
                <w:sz w:val="24"/>
              </w:rPr>
              <w:t xml:space="preserve"> </w:t>
            </w:r>
            <w:r>
              <w:rPr>
                <w:b/>
                <w:color w:val="171717"/>
                <w:sz w:val="24"/>
              </w:rPr>
              <w:t>Amina</w:t>
            </w:r>
            <w:r>
              <w:rPr>
                <w:b/>
                <w:color w:val="171717"/>
                <w:spacing w:val="-1"/>
                <w:sz w:val="24"/>
              </w:rPr>
              <w:t xml:space="preserve"> </w:t>
            </w:r>
            <w:r>
              <w:rPr>
                <w:b/>
                <w:color w:val="171717"/>
                <w:sz w:val="24"/>
              </w:rPr>
              <w:t>Bashir</w:t>
            </w:r>
          </w:p>
        </w:tc>
        <w:tc>
          <w:tcPr>
            <w:tcW w:w="1260" w:type="dxa"/>
          </w:tcPr>
          <w:p w14:paraId="4AC9B291" w14:textId="77777777" w:rsidR="00D708FB" w:rsidRDefault="00000000">
            <w:pPr>
              <w:pStyle w:val="TableParagraph"/>
              <w:spacing w:before="3"/>
              <w:ind w:left="199" w:right="237"/>
              <w:jc w:val="center"/>
              <w:rPr>
                <w:b/>
                <w:sz w:val="24"/>
              </w:rPr>
            </w:pPr>
            <w:r>
              <w:rPr>
                <w:b/>
                <w:color w:val="171717"/>
                <w:sz w:val="24"/>
              </w:rPr>
              <w:t>343489</w:t>
            </w:r>
          </w:p>
        </w:tc>
        <w:tc>
          <w:tcPr>
            <w:tcW w:w="1174" w:type="dxa"/>
          </w:tcPr>
          <w:p w14:paraId="36D44316" w14:textId="77777777" w:rsidR="00D708FB" w:rsidRDefault="00D708FB">
            <w:pPr>
              <w:pStyle w:val="TableParagraph"/>
            </w:pPr>
          </w:p>
        </w:tc>
        <w:tc>
          <w:tcPr>
            <w:tcW w:w="1174" w:type="dxa"/>
          </w:tcPr>
          <w:p w14:paraId="081E77BD" w14:textId="77777777" w:rsidR="00D708FB" w:rsidRDefault="00D708FB">
            <w:pPr>
              <w:pStyle w:val="TableParagraph"/>
            </w:pPr>
          </w:p>
        </w:tc>
        <w:tc>
          <w:tcPr>
            <w:tcW w:w="1175" w:type="dxa"/>
          </w:tcPr>
          <w:p w14:paraId="13E451D9" w14:textId="77777777" w:rsidR="00D708FB" w:rsidRDefault="00D708FB">
            <w:pPr>
              <w:pStyle w:val="TableParagraph"/>
            </w:pPr>
          </w:p>
        </w:tc>
        <w:tc>
          <w:tcPr>
            <w:tcW w:w="1174" w:type="dxa"/>
          </w:tcPr>
          <w:p w14:paraId="3924B08C" w14:textId="77777777" w:rsidR="00D708FB" w:rsidRDefault="00D708FB">
            <w:pPr>
              <w:pStyle w:val="TableParagraph"/>
            </w:pPr>
          </w:p>
        </w:tc>
        <w:tc>
          <w:tcPr>
            <w:tcW w:w="1174" w:type="dxa"/>
          </w:tcPr>
          <w:p w14:paraId="4F95C5F9" w14:textId="77777777" w:rsidR="00D708FB" w:rsidRDefault="00D708FB">
            <w:pPr>
              <w:pStyle w:val="TableParagraph"/>
            </w:pPr>
          </w:p>
        </w:tc>
      </w:tr>
      <w:tr w:rsidR="00D708FB" w14:paraId="643FE8F5" w14:textId="77777777" w:rsidTr="00D22364">
        <w:trPr>
          <w:trHeight w:val="808"/>
          <w:jc w:val="center"/>
        </w:trPr>
        <w:tc>
          <w:tcPr>
            <w:tcW w:w="2787" w:type="dxa"/>
          </w:tcPr>
          <w:p w14:paraId="77DE2C8E" w14:textId="1C46A9B6" w:rsidR="00D708FB" w:rsidRDefault="00000000">
            <w:pPr>
              <w:pStyle w:val="TableParagraph"/>
              <w:spacing w:before="3"/>
              <w:ind w:left="71"/>
              <w:rPr>
                <w:b/>
                <w:sz w:val="24"/>
              </w:rPr>
            </w:pPr>
            <w:r>
              <w:rPr>
                <w:b/>
                <w:color w:val="171717"/>
                <w:spacing w:val="58"/>
                <w:sz w:val="24"/>
              </w:rPr>
              <w:t xml:space="preserve"> </w:t>
            </w:r>
            <w:r>
              <w:rPr>
                <w:b/>
                <w:color w:val="171717"/>
                <w:sz w:val="24"/>
              </w:rPr>
              <w:t>M.</w:t>
            </w:r>
            <w:r>
              <w:rPr>
                <w:b/>
                <w:color w:val="171717"/>
                <w:spacing w:val="-1"/>
                <w:sz w:val="24"/>
              </w:rPr>
              <w:t xml:space="preserve"> </w:t>
            </w:r>
            <w:r>
              <w:rPr>
                <w:b/>
                <w:color w:val="171717"/>
                <w:sz w:val="24"/>
              </w:rPr>
              <w:t>Ahmed</w:t>
            </w:r>
            <w:r>
              <w:rPr>
                <w:b/>
                <w:color w:val="171717"/>
                <w:spacing w:val="-1"/>
                <w:sz w:val="24"/>
              </w:rPr>
              <w:t xml:space="preserve"> </w:t>
            </w:r>
            <w:r>
              <w:rPr>
                <w:b/>
                <w:color w:val="171717"/>
                <w:sz w:val="24"/>
              </w:rPr>
              <w:t>Mohsin</w:t>
            </w:r>
          </w:p>
        </w:tc>
        <w:tc>
          <w:tcPr>
            <w:tcW w:w="1260" w:type="dxa"/>
          </w:tcPr>
          <w:p w14:paraId="21603E8C" w14:textId="77777777" w:rsidR="00D708FB" w:rsidRDefault="00000000">
            <w:pPr>
              <w:pStyle w:val="TableParagraph"/>
              <w:spacing w:before="3"/>
              <w:ind w:left="226" w:right="210"/>
              <w:jc w:val="center"/>
              <w:rPr>
                <w:b/>
                <w:sz w:val="24"/>
              </w:rPr>
            </w:pPr>
            <w:r>
              <w:rPr>
                <w:b/>
                <w:color w:val="171717"/>
                <w:sz w:val="24"/>
              </w:rPr>
              <w:t>333060</w:t>
            </w:r>
          </w:p>
        </w:tc>
        <w:tc>
          <w:tcPr>
            <w:tcW w:w="1174" w:type="dxa"/>
          </w:tcPr>
          <w:p w14:paraId="044C3730" w14:textId="77777777" w:rsidR="00D708FB" w:rsidRDefault="00D708FB">
            <w:pPr>
              <w:pStyle w:val="TableParagraph"/>
            </w:pPr>
          </w:p>
        </w:tc>
        <w:tc>
          <w:tcPr>
            <w:tcW w:w="1174" w:type="dxa"/>
          </w:tcPr>
          <w:p w14:paraId="7AEDD3FF" w14:textId="77777777" w:rsidR="00D708FB" w:rsidRDefault="00D708FB">
            <w:pPr>
              <w:pStyle w:val="TableParagraph"/>
            </w:pPr>
          </w:p>
        </w:tc>
        <w:tc>
          <w:tcPr>
            <w:tcW w:w="1175" w:type="dxa"/>
          </w:tcPr>
          <w:p w14:paraId="10EADA3F" w14:textId="77777777" w:rsidR="00D708FB" w:rsidRDefault="00D708FB">
            <w:pPr>
              <w:pStyle w:val="TableParagraph"/>
            </w:pPr>
          </w:p>
        </w:tc>
        <w:tc>
          <w:tcPr>
            <w:tcW w:w="1174" w:type="dxa"/>
          </w:tcPr>
          <w:p w14:paraId="1CC35910" w14:textId="77777777" w:rsidR="00D708FB" w:rsidRDefault="00D708FB">
            <w:pPr>
              <w:pStyle w:val="TableParagraph"/>
            </w:pPr>
          </w:p>
        </w:tc>
        <w:tc>
          <w:tcPr>
            <w:tcW w:w="1174" w:type="dxa"/>
          </w:tcPr>
          <w:p w14:paraId="0D3C7ACE" w14:textId="77777777" w:rsidR="00D708FB" w:rsidRDefault="00D708FB">
            <w:pPr>
              <w:pStyle w:val="TableParagraph"/>
            </w:pPr>
          </w:p>
        </w:tc>
      </w:tr>
      <w:tr w:rsidR="00D708FB" w14:paraId="3A553260" w14:textId="77777777" w:rsidTr="00D22364">
        <w:trPr>
          <w:trHeight w:val="880"/>
          <w:jc w:val="center"/>
        </w:trPr>
        <w:tc>
          <w:tcPr>
            <w:tcW w:w="2787" w:type="dxa"/>
          </w:tcPr>
          <w:p w14:paraId="02D8DAB8" w14:textId="5ECD28A5" w:rsidR="00D708FB" w:rsidRDefault="00000000">
            <w:pPr>
              <w:pStyle w:val="TableParagraph"/>
              <w:spacing w:before="3"/>
              <w:ind w:left="71"/>
              <w:rPr>
                <w:b/>
                <w:sz w:val="24"/>
              </w:rPr>
            </w:pPr>
            <w:r>
              <w:rPr>
                <w:b/>
                <w:color w:val="171717"/>
                <w:spacing w:val="57"/>
                <w:sz w:val="24"/>
              </w:rPr>
              <w:t xml:space="preserve"> </w:t>
            </w:r>
            <w:r>
              <w:rPr>
                <w:b/>
                <w:sz w:val="24"/>
              </w:rPr>
              <w:t>Syeda</w:t>
            </w:r>
            <w:r>
              <w:rPr>
                <w:b/>
                <w:spacing w:val="-2"/>
                <w:sz w:val="24"/>
              </w:rPr>
              <w:t xml:space="preserve"> </w:t>
            </w:r>
            <w:r>
              <w:rPr>
                <w:b/>
                <w:sz w:val="24"/>
              </w:rPr>
              <w:t>Fatima Zahra</w:t>
            </w:r>
          </w:p>
        </w:tc>
        <w:tc>
          <w:tcPr>
            <w:tcW w:w="1260" w:type="dxa"/>
          </w:tcPr>
          <w:p w14:paraId="544B84E8" w14:textId="77777777" w:rsidR="00D708FB" w:rsidRDefault="00000000">
            <w:pPr>
              <w:pStyle w:val="TableParagraph"/>
              <w:spacing w:before="3"/>
              <w:ind w:left="226" w:right="210"/>
              <w:jc w:val="center"/>
              <w:rPr>
                <w:b/>
                <w:sz w:val="24"/>
              </w:rPr>
            </w:pPr>
            <w:r>
              <w:rPr>
                <w:b/>
                <w:sz w:val="24"/>
              </w:rPr>
              <w:t>334379</w:t>
            </w:r>
          </w:p>
        </w:tc>
        <w:tc>
          <w:tcPr>
            <w:tcW w:w="1174" w:type="dxa"/>
          </w:tcPr>
          <w:p w14:paraId="70369DBC" w14:textId="77777777" w:rsidR="00D708FB" w:rsidRDefault="00D708FB">
            <w:pPr>
              <w:pStyle w:val="TableParagraph"/>
            </w:pPr>
          </w:p>
        </w:tc>
        <w:tc>
          <w:tcPr>
            <w:tcW w:w="1174" w:type="dxa"/>
          </w:tcPr>
          <w:p w14:paraId="7A4E23E3" w14:textId="77777777" w:rsidR="00D708FB" w:rsidRDefault="00D708FB">
            <w:pPr>
              <w:pStyle w:val="TableParagraph"/>
            </w:pPr>
          </w:p>
        </w:tc>
        <w:tc>
          <w:tcPr>
            <w:tcW w:w="1175" w:type="dxa"/>
          </w:tcPr>
          <w:p w14:paraId="22C3BF91" w14:textId="77777777" w:rsidR="00D708FB" w:rsidRDefault="00D708FB">
            <w:pPr>
              <w:pStyle w:val="TableParagraph"/>
            </w:pPr>
          </w:p>
        </w:tc>
        <w:tc>
          <w:tcPr>
            <w:tcW w:w="1174" w:type="dxa"/>
          </w:tcPr>
          <w:p w14:paraId="4A98DA25" w14:textId="77777777" w:rsidR="00D708FB" w:rsidRDefault="00D708FB">
            <w:pPr>
              <w:pStyle w:val="TableParagraph"/>
            </w:pPr>
          </w:p>
        </w:tc>
        <w:tc>
          <w:tcPr>
            <w:tcW w:w="1174" w:type="dxa"/>
          </w:tcPr>
          <w:p w14:paraId="64F58752" w14:textId="77777777" w:rsidR="00D708FB" w:rsidRDefault="00D708FB">
            <w:pPr>
              <w:pStyle w:val="TableParagraph"/>
            </w:pPr>
          </w:p>
        </w:tc>
      </w:tr>
      <w:tr w:rsidR="00D708FB" w14:paraId="4319EBD8" w14:textId="77777777" w:rsidTr="00D22364">
        <w:trPr>
          <w:trHeight w:val="882"/>
          <w:jc w:val="center"/>
        </w:trPr>
        <w:tc>
          <w:tcPr>
            <w:tcW w:w="2787" w:type="dxa"/>
          </w:tcPr>
          <w:p w14:paraId="717A61B1" w14:textId="4C30B772" w:rsidR="00D708FB" w:rsidRDefault="00000000">
            <w:pPr>
              <w:pStyle w:val="TableParagraph"/>
              <w:spacing w:before="6"/>
              <w:ind w:left="71"/>
              <w:rPr>
                <w:b/>
                <w:sz w:val="24"/>
              </w:rPr>
            </w:pPr>
            <w:r>
              <w:rPr>
                <w:b/>
                <w:color w:val="171717"/>
                <w:spacing w:val="59"/>
                <w:sz w:val="24"/>
              </w:rPr>
              <w:t xml:space="preserve"> </w:t>
            </w:r>
            <w:r>
              <w:rPr>
                <w:b/>
                <w:sz w:val="24"/>
              </w:rPr>
              <w:t>Hassan</w:t>
            </w:r>
            <w:r>
              <w:rPr>
                <w:b/>
                <w:spacing w:val="-1"/>
                <w:sz w:val="24"/>
              </w:rPr>
              <w:t xml:space="preserve"> </w:t>
            </w:r>
            <w:r>
              <w:rPr>
                <w:b/>
                <w:sz w:val="24"/>
              </w:rPr>
              <w:t>Rizwan</w:t>
            </w:r>
          </w:p>
        </w:tc>
        <w:tc>
          <w:tcPr>
            <w:tcW w:w="1260" w:type="dxa"/>
          </w:tcPr>
          <w:p w14:paraId="7F02B4D0" w14:textId="77777777" w:rsidR="00D708FB" w:rsidRDefault="00000000">
            <w:pPr>
              <w:pStyle w:val="TableParagraph"/>
              <w:spacing w:before="6"/>
              <w:ind w:left="199" w:right="237"/>
              <w:jc w:val="center"/>
              <w:rPr>
                <w:b/>
                <w:sz w:val="24"/>
              </w:rPr>
            </w:pPr>
            <w:r>
              <w:rPr>
                <w:b/>
                <w:sz w:val="24"/>
              </w:rPr>
              <w:t>335753</w:t>
            </w:r>
          </w:p>
        </w:tc>
        <w:tc>
          <w:tcPr>
            <w:tcW w:w="1174" w:type="dxa"/>
          </w:tcPr>
          <w:p w14:paraId="25DF96F6" w14:textId="77777777" w:rsidR="00D708FB" w:rsidRDefault="00D708FB">
            <w:pPr>
              <w:pStyle w:val="TableParagraph"/>
            </w:pPr>
          </w:p>
        </w:tc>
        <w:tc>
          <w:tcPr>
            <w:tcW w:w="1174" w:type="dxa"/>
          </w:tcPr>
          <w:p w14:paraId="0DAF178A" w14:textId="77777777" w:rsidR="00D708FB" w:rsidRDefault="00D708FB">
            <w:pPr>
              <w:pStyle w:val="TableParagraph"/>
            </w:pPr>
          </w:p>
        </w:tc>
        <w:tc>
          <w:tcPr>
            <w:tcW w:w="1175" w:type="dxa"/>
          </w:tcPr>
          <w:p w14:paraId="1126B724" w14:textId="77777777" w:rsidR="00D708FB" w:rsidRDefault="00D708FB">
            <w:pPr>
              <w:pStyle w:val="TableParagraph"/>
            </w:pPr>
          </w:p>
        </w:tc>
        <w:tc>
          <w:tcPr>
            <w:tcW w:w="1174" w:type="dxa"/>
          </w:tcPr>
          <w:p w14:paraId="154CA7CA" w14:textId="77777777" w:rsidR="00D708FB" w:rsidRDefault="00D708FB">
            <w:pPr>
              <w:pStyle w:val="TableParagraph"/>
            </w:pPr>
          </w:p>
        </w:tc>
        <w:tc>
          <w:tcPr>
            <w:tcW w:w="1174" w:type="dxa"/>
          </w:tcPr>
          <w:p w14:paraId="38CD9D57" w14:textId="77777777" w:rsidR="00D708FB" w:rsidRDefault="00D708FB">
            <w:pPr>
              <w:pStyle w:val="TableParagraph"/>
            </w:pPr>
          </w:p>
        </w:tc>
      </w:tr>
    </w:tbl>
    <w:p w14:paraId="5479A41F" w14:textId="77777777" w:rsidR="00D708FB" w:rsidRDefault="00D708FB">
      <w:pPr>
        <w:sectPr w:rsidR="00D708FB">
          <w:footerReference w:type="default" r:id="rId8"/>
          <w:type w:val="continuous"/>
          <w:pgSz w:w="11900" w:h="16850"/>
          <w:pgMar w:top="780" w:right="440" w:bottom="2000" w:left="1160" w:header="720" w:footer="1802"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599A0D41" w14:textId="77777777" w:rsidR="00D708FB" w:rsidRDefault="00000000">
      <w:pPr>
        <w:pStyle w:val="BodyText"/>
        <w:ind w:left="542"/>
        <w:rPr>
          <w:sz w:val="20"/>
        </w:rPr>
      </w:pPr>
      <w:r>
        <w:lastRenderedPageBreak/>
        <w:pict w14:anchorId="01B3DE22">
          <v:shape id="_x0000_s2068" style="position:absolute;left:0;text-align:left;margin-left:69.95pt;margin-top:756.7pt;width:454.95pt;height:.1pt;z-index:15730176;mso-position-horizontal-relative:page;mso-position-vertical-relative:page" coordorigin="1399,15134" coordsize="9099,0" o:spt="100" adj="0,,0" path="m1399,15134r4533,m5932,15134r4566,e" filled="f" strokecolor="#97908b" strokeweight=".17147mm">
            <v:stroke joinstyle="round"/>
            <v:formulas/>
            <v:path arrowok="t" o:connecttype="segments"/>
            <w10:wrap anchorx="page" anchory="page"/>
          </v:shape>
        </w:pict>
      </w:r>
      <w:r>
        <w:rPr>
          <w:noProof/>
          <w:sz w:val="20"/>
        </w:rPr>
        <w:drawing>
          <wp:inline distT="0" distB="0" distL="0" distR="0" wp14:anchorId="6C5D6743" wp14:editId="564F55EC">
            <wp:extent cx="5588823" cy="635698"/>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5588823" cy="635698"/>
                    </a:xfrm>
                    <a:prstGeom prst="rect">
                      <a:avLst/>
                    </a:prstGeom>
                  </pic:spPr>
                </pic:pic>
              </a:graphicData>
            </a:graphic>
          </wp:inline>
        </w:drawing>
      </w:r>
    </w:p>
    <w:p w14:paraId="05FB6835" w14:textId="77777777" w:rsidR="00D708FB" w:rsidRDefault="00D708FB">
      <w:pPr>
        <w:pStyle w:val="BodyText"/>
        <w:spacing w:before="3"/>
        <w:rPr>
          <w:b/>
        </w:rPr>
      </w:pPr>
    </w:p>
    <w:p w14:paraId="18D97AD2" w14:textId="26353A1F" w:rsidR="00D708FB" w:rsidRDefault="00000000">
      <w:pPr>
        <w:spacing w:before="101"/>
        <w:ind w:left="882" w:right="1619"/>
        <w:jc w:val="center"/>
        <w:rPr>
          <w:rFonts w:ascii="Arial Black"/>
          <w:sz w:val="36"/>
        </w:rPr>
      </w:pPr>
      <w:r>
        <w:rPr>
          <w:rFonts w:ascii="Arial Black"/>
          <w:color w:val="1F4E79"/>
          <w:sz w:val="36"/>
        </w:rPr>
        <w:t>Lab</w:t>
      </w:r>
      <w:r>
        <w:rPr>
          <w:rFonts w:ascii="Arial Black"/>
          <w:color w:val="1F4E79"/>
          <w:spacing w:val="-2"/>
          <w:sz w:val="36"/>
        </w:rPr>
        <w:t xml:space="preserve"> </w:t>
      </w:r>
      <w:r w:rsidR="00CC32AB">
        <w:rPr>
          <w:rFonts w:ascii="Arial Black"/>
          <w:color w:val="1F4E79"/>
          <w:sz w:val="36"/>
        </w:rPr>
        <w:t>6</w:t>
      </w:r>
      <w:r>
        <w:rPr>
          <w:rFonts w:ascii="Arial Black"/>
          <w:color w:val="1F4E79"/>
          <w:sz w:val="36"/>
        </w:rPr>
        <w:t>:</w:t>
      </w:r>
      <w:r>
        <w:rPr>
          <w:rFonts w:ascii="Arial Black"/>
          <w:color w:val="1F4E79"/>
          <w:spacing w:val="-1"/>
          <w:sz w:val="36"/>
        </w:rPr>
        <w:t xml:space="preserve"> </w:t>
      </w:r>
      <w:r w:rsidR="009E7F74">
        <w:rPr>
          <w:rFonts w:ascii="Arial Black"/>
          <w:color w:val="1F4E79"/>
          <w:spacing w:val="-1"/>
          <w:sz w:val="36"/>
        </w:rPr>
        <w:t>Mixer, IF Filter and Envelope Detector</w:t>
      </w:r>
    </w:p>
    <w:p w14:paraId="6A497B4A" w14:textId="77777777" w:rsidR="00D708FB" w:rsidRDefault="00D708FB">
      <w:pPr>
        <w:pStyle w:val="BodyText"/>
        <w:spacing w:before="2"/>
        <w:rPr>
          <w:rFonts w:ascii="Arial Black"/>
          <w:sz w:val="47"/>
        </w:rPr>
      </w:pPr>
    </w:p>
    <w:p w14:paraId="200BBE25" w14:textId="77777777" w:rsidR="00D708FB" w:rsidRDefault="00000000">
      <w:pPr>
        <w:pStyle w:val="Heading1"/>
        <w:ind w:left="242"/>
      </w:pPr>
      <w:r>
        <w:rPr>
          <w:color w:val="1F4E79"/>
        </w:rPr>
        <w:t>Objectives:</w:t>
      </w:r>
    </w:p>
    <w:p w14:paraId="7D8A595E" w14:textId="77777777" w:rsidR="00D708FB" w:rsidRDefault="00000000">
      <w:pPr>
        <w:pStyle w:val="BodyText"/>
        <w:spacing w:before="3"/>
        <w:rPr>
          <w:rFonts w:ascii="Arial Black"/>
          <w:sz w:val="16"/>
        </w:rPr>
      </w:pPr>
      <w:r>
        <w:pict w14:anchorId="3CA034BF">
          <v:group id="_x0000_s2063" style="position:absolute;margin-left:63.85pt;margin-top:13.4pt;width:478.6pt;height:81.9pt;z-index:-15728128;mso-wrap-distance-left:0;mso-wrap-distance-right:0;mso-position-horizontal-relative:page" coordorigin="1277,268" coordsize="9572,1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left:1276;top:268;width:9454;height:1520">
              <v:imagedata r:id="rId9" o:title=""/>
            </v:shape>
            <v:shape id="_x0000_s2066" type="#_x0000_t75" style="position:absolute;left:1288;top:354;width:9425;height:1347">
              <v:imagedata r:id="rId10" o:title=""/>
            </v:shape>
            <v:rect id="_x0000_s2065" style="position:absolute;left:1406;top:397;width:9434;height:1500" stroked="f"/>
            <v:shapetype id="_x0000_t202" coordsize="21600,21600" o:spt="202" path="m,l,21600r21600,l21600,xe">
              <v:stroke joinstyle="miter"/>
              <v:path gradientshapeok="t" o:connecttype="rect"/>
            </v:shapetype>
            <v:shape id="_x0000_s2064" type="#_x0000_t202" style="position:absolute;left:1406;top:397;width:9434;height:1500" filled="f">
              <v:textbox inset="0,0,0,0">
                <w:txbxContent>
                  <w:p w14:paraId="620F712F" w14:textId="77777777" w:rsidR="009E7F74" w:rsidRDefault="009E7F74" w:rsidP="009E7F74">
                    <w:pPr>
                      <w:spacing w:line="244" w:lineRule="auto"/>
                      <w:ind w:right="140"/>
                      <w:jc w:val="both"/>
                      <w:rPr>
                        <w:rFonts w:ascii="Arial Black"/>
                        <w:sz w:val="24"/>
                      </w:rPr>
                    </w:pPr>
                  </w:p>
                  <w:p w14:paraId="5E748388" w14:textId="1C64CCBF" w:rsidR="009E7F74" w:rsidRPr="009E7F74" w:rsidRDefault="009E7F74" w:rsidP="009E7F74">
                    <w:pPr>
                      <w:spacing w:line="244" w:lineRule="auto"/>
                      <w:ind w:right="140"/>
                      <w:jc w:val="both"/>
                      <w:rPr>
                        <w:rFonts w:ascii="Arial Black"/>
                        <w:sz w:val="24"/>
                      </w:rPr>
                    </w:pPr>
                    <w:r w:rsidRPr="009E7F74">
                      <w:rPr>
                        <w:bCs/>
                        <w:sz w:val="24"/>
                        <w:lang w:val="ru-RU"/>
                      </w:rPr>
                      <w:t>W</w:t>
                    </w:r>
                    <w:r w:rsidRPr="009E7F74">
                      <w:rPr>
                        <w:bCs/>
                        <w:sz w:val="24"/>
                        <w:lang w:val="en-CA"/>
                      </w:rPr>
                      <w:t xml:space="preserve">hen you have completed this exercise, you will be able to explain the operation of mixer, describe the function of IF filter and describe how the envelope detector converts a 455kHz signal to the message signal .You will use an oscilloscope to make AM signal measurements. </w:t>
                    </w:r>
                  </w:p>
                  <w:p w14:paraId="4D6B964F" w14:textId="65007AD1" w:rsidR="00D708FB" w:rsidRDefault="00D708FB" w:rsidP="009E7F74">
                    <w:pPr>
                      <w:spacing w:line="244" w:lineRule="auto"/>
                      <w:ind w:left="146" w:right="140"/>
                      <w:jc w:val="both"/>
                      <w:rPr>
                        <w:sz w:val="24"/>
                      </w:rPr>
                    </w:pPr>
                  </w:p>
                </w:txbxContent>
              </v:textbox>
            </v:shape>
            <w10:wrap type="topAndBottom" anchorx="page"/>
          </v:group>
        </w:pict>
      </w:r>
    </w:p>
    <w:p w14:paraId="17B2149D" w14:textId="7FC6376B" w:rsidR="00D708FB" w:rsidRPr="009E7F74" w:rsidRDefault="00000000" w:rsidP="009E7F74">
      <w:pPr>
        <w:spacing w:before="354"/>
        <w:ind w:left="242"/>
        <w:rPr>
          <w:rFonts w:ascii="Arial Black"/>
          <w:sz w:val="28"/>
        </w:rPr>
      </w:pPr>
      <w:r>
        <w:rPr>
          <w:rFonts w:ascii="Arial Black"/>
          <w:color w:val="1F4E79"/>
          <w:sz w:val="28"/>
        </w:rPr>
        <w:t>Introduction:</w:t>
      </w:r>
    </w:p>
    <w:p w14:paraId="47183783" w14:textId="77777777" w:rsidR="009E7F74" w:rsidRPr="009E7F74" w:rsidRDefault="009E7F74" w:rsidP="009E7F74">
      <w:pPr>
        <w:pStyle w:val="BodyText"/>
        <w:spacing w:before="7"/>
        <w:ind w:left="242" w:right="10"/>
        <w:jc w:val="both"/>
        <w:rPr>
          <w:color w:val="171717"/>
        </w:rPr>
      </w:pPr>
      <w:r w:rsidRPr="009E7F74">
        <w:rPr>
          <w:color w:val="171717"/>
        </w:rPr>
        <w:t>In this lab report, we focus on three key components in a communication system: the mixer, intermediate frequency (IF) filter, and envelope detector.</w:t>
      </w:r>
    </w:p>
    <w:p w14:paraId="0716892A" w14:textId="77777777" w:rsidR="009E7F74" w:rsidRPr="009E7F74" w:rsidRDefault="009E7F74" w:rsidP="009E7F74">
      <w:pPr>
        <w:pStyle w:val="BodyText"/>
        <w:spacing w:before="7"/>
        <w:ind w:left="242" w:right="10"/>
        <w:jc w:val="both"/>
        <w:rPr>
          <w:color w:val="171717"/>
        </w:rPr>
      </w:pPr>
      <w:r w:rsidRPr="009E7F74">
        <w:rPr>
          <w:color w:val="171717"/>
        </w:rPr>
        <w:t>The mixer is a device that combines two input signals, typically a high frequency (RF) signal and a local oscillator (LO) signal, to produce a lower frequency output signal. This process is known as frequency conversion and is an essential step in many communication systems. The IF filter is used to select a specific frequency band from the mixed signal, which is then further processed. The envelope detector is used to extract the information from the modulated signal by detecting and recovering the envelope of the signal.</w:t>
      </w:r>
    </w:p>
    <w:p w14:paraId="0698CB4E" w14:textId="724903E2" w:rsidR="009E7F74" w:rsidRDefault="009E7F74" w:rsidP="009E7F74">
      <w:pPr>
        <w:pStyle w:val="BodyText"/>
        <w:spacing w:before="7"/>
        <w:ind w:left="225" w:right="10"/>
        <w:jc w:val="both"/>
        <w:rPr>
          <w:color w:val="171717"/>
        </w:rPr>
      </w:pPr>
      <w:r w:rsidRPr="009E7F74">
        <w:rPr>
          <w:color w:val="171717"/>
        </w:rPr>
        <w:t>In this lab, we explore the behavior of these components and investigate how they contribute to the overall performance of a communication system. Specifically, we will study the characteristics of each component and how they affect the quality of the signal. We will also examine the effect of different parameters, such as the frequency and amplitude of the input signal, on the output signal.</w:t>
      </w:r>
    </w:p>
    <w:p w14:paraId="7626EF02" w14:textId="77777777" w:rsidR="009E7F74" w:rsidRPr="009E7F74" w:rsidRDefault="009E7F74" w:rsidP="009E7F74">
      <w:pPr>
        <w:pStyle w:val="BodyText"/>
        <w:spacing w:before="7"/>
        <w:ind w:left="225"/>
        <w:rPr>
          <w:color w:val="171717"/>
        </w:rPr>
      </w:pPr>
    </w:p>
    <w:p w14:paraId="3E2A0499" w14:textId="77777777" w:rsidR="00D708FB" w:rsidRDefault="00000000">
      <w:pPr>
        <w:pStyle w:val="BodyText"/>
        <w:spacing w:before="10"/>
        <w:rPr>
          <w:sz w:val="11"/>
        </w:rPr>
      </w:pPr>
      <w:r>
        <w:pict w14:anchorId="69146072">
          <v:shape id="_x0000_s2062" type="#_x0000_t202" style="position:absolute;margin-left:64.8pt;margin-top:10.3pt;width:477.65pt;height:59.4pt;z-index:-15727616;mso-wrap-distance-left:0;mso-wrap-distance-right:0;mso-position-horizontal-relative:page" filled="f" strokecolor="#1f4e79" strokeweight="3pt">
            <v:textbox inset="0,0,0,0">
              <w:txbxContent>
                <w:p w14:paraId="4105580F" w14:textId="77777777" w:rsidR="00D708FB" w:rsidRPr="00527809" w:rsidRDefault="00000000">
                  <w:pPr>
                    <w:spacing w:before="67"/>
                    <w:ind w:left="59"/>
                    <w:rPr>
                      <w:rFonts w:ascii="Arial Black"/>
                      <w:sz w:val="28"/>
                    </w:rPr>
                  </w:pPr>
                  <w:r w:rsidRPr="00527809">
                    <w:rPr>
                      <w:rFonts w:ascii="Arial Black"/>
                      <w:color w:val="1F4E79"/>
                      <w:sz w:val="28"/>
                    </w:rPr>
                    <w:t>PROCEDURE</w:t>
                  </w:r>
                  <w:r w:rsidRPr="00527809">
                    <w:rPr>
                      <w:rFonts w:ascii="Arial Black"/>
                      <w:color w:val="1F4E79"/>
                      <w:spacing w:val="-2"/>
                      <w:sz w:val="28"/>
                    </w:rPr>
                    <w:t xml:space="preserve"> </w:t>
                  </w:r>
                  <w:r w:rsidRPr="00527809">
                    <w:rPr>
                      <w:rFonts w:ascii="Arial Black"/>
                      <w:color w:val="1F4E79"/>
                      <w:sz w:val="28"/>
                    </w:rPr>
                    <w:t>A:</w:t>
                  </w:r>
                </w:p>
                <w:p w14:paraId="05101C15" w14:textId="302C898D" w:rsidR="00D708FB" w:rsidRPr="00527809" w:rsidRDefault="00000000">
                  <w:pPr>
                    <w:spacing w:before="184"/>
                    <w:ind w:left="1277" w:right="980"/>
                    <w:jc w:val="center"/>
                    <w:rPr>
                      <w:rFonts w:ascii="Arial Black"/>
                      <w:sz w:val="24"/>
                      <w:szCs w:val="20"/>
                    </w:rPr>
                  </w:pPr>
                  <w:r w:rsidRPr="00527809">
                    <w:rPr>
                      <w:rFonts w:ascii="Arial Black"/>
                      <w:color w:val="1F4E79"/>
                      <w:sz w:val="24"/>
                      <w:szCs w:val="20"/>
                    </w:rPr>
                    <w:t>Connect</w:t>
                  </w:r>
                  <w:r w:rsidRPr="00527809">
                    <w:rPr>
                      <w:rFonts w:ascii="Arial Black"/>
                      <w:color w:val="1F4E79"/>
                      <w:spacing w:val="-6"/>
                      <w:sz w:val="24"/>
                      <w:szCs w:val="20"/>
                    </w:rPr>
                    <w:t xml:space="preserve"> </w:t>
                  </w:r>
                  <w:r w:rsidRPr="00527809">
                    <w:rPr>
                      <w:rFonts w:ascii="Arial Black"/>
                      <w:color w:val="1F4E79"/>
                      <w:sz w:val="24"/>
                      <w:szCs w:val="20"/>
                    </w:rPr>
                    <w:t>AM</w:t>
                  </w:r>
                  <w:r w:rsidRPr="00527809">
                    <w:rPr>
                      <w:rFonts w:ascii="Arial Black"/>
                      <w:color w:val="1F4E79"/>
                      <w:spacing w:val="-4"/>
                      <w:sz w:val="24"/>
                      <w:szCs w:val="20"/>
                    </w:rPr>
                    <w:t xml:space="preserve"> </w:t>
                  </w:r>
                  <w:r w:rsidRPr="00527809">
                    <w:rPr>
                      <w:rFonts w:ascii="Arial Black"/>
                      <w:color w:val="1F4E79"/>
                      <w:sz w:val="24"/>
                      <w:szCs w:val="20"/>
                    </w:rPr>
                    <w:t>Transmitter</w:t>
                  </w:r>
                  <w:r w:rsidRPr="00527809">
                    <w:rPr>
                      <w:rFonts w:ascii="Arial Black"/>
                      <w:color w:val="1F4E79"/>
                      <w:spacing w:val="-5"/>
                      <w:sz w:val="24"/>
                      <w:szCs w:val="20"/>
                    </w:rPr>
                    <w:t xml:space="preserve"> </w:t>
                  </w:r>
                  <w:r w:rsidRPr="00527809">
                    <w:rPr>
                      <w:rFonts w:ascii="Arial Black"/>
                      <w:color w:val="1F4E79"/>
                      <w:sz w:val="24"/>
                      <w:szCs w:val="20"/>
                    </w:rPr>
                    <w:t>Circuit</w:t>
                  </w:r>
                  <w:r w:rsidR="00527809" w:rsidRPr="00527809">
                    <w:rPr>
                      <w:rFonts w:ascii="Arial Black"/>
                      <w:color w:val="1F4E79"/>
                      <w:sz w:val="24"/>
                      <w:szCs w:val="20"/>
                    </w:rPr>
                    <w:t xml:space="preserve"> and set the RF stage.</w:t>
                  </w:r>
                </w:p>
              </w:txbxContent>
            </v:textbox>
            <w10:wrap type="topAndBottom" anchorx="page"/>
          </v:shape>
        </w:pict>
      </w:r>
    </w:p>
    <w:p w14:paraId="6CFF332D" w14:textId="77777777" w:rsidR="00D708FB" w:rsidRDefault="00D708FB">
      <w:pPr>
        <w:pStyle w:val="BodyText"/>
        <w:rPr>
          <w:sz w:val="20"/>
        </w:rPr>
      </w:pPr>
    </w:p>
    <w:p w14:paraId="686B70B2" w14:textId="732CFCF4" w:rsidR="00D708FB" w:rsidRDefault="00360D6E">
      <w:pPr>
        <w:pStyle w:val="BodyText"/>
        <w:spacing w:before="134" w:line="264" w:lineRule="auto"/>
        <w:ind w:left="237" w:right="1155" w:hanging="12"/>
      </w:pPr>
      <w:r>
        <w:rPr>
          <w:color w:val="171717"/>
        </w:rPr>
        <w:t xml:space="preserve">In this procedure, you will connect and adjust the Am transmitter. The </w:t>
      </w:r>
      <w:proofErr w:type="gramStart"/>
      <w:r>
        <w:rPr>
          <w:color w:val="171717"/>
        </w:rPr>
        <w:t>transmitters</w:t>
      </w:r>
      <w:proofErr w:type="gramEnd"/>
      <w:r>
        <w:rPr>
          <w:color w:val="171717"/>
        </w:rPr>
        <w:t xml:space="preserve"> output signal is used as the receivers input signal. You will adjust the RF stage.</w:t>
      </w:r>
    </w:p>
    <w:p w14:paraId="7CCF4E67" w14:textId="77777777" w:rsidR="00D708FB" w:rsidRDefault="00D708FB">
      <w:pPr>
        <w:pStyle w:val="BodyText"/>
        <w:spacing w:before="11"/>
        <w:rPr>
          <w:sz w:val="25"/>
        </w:rPr>
      </w:pPr>
    </w:p>
    <w:p w14:paraId="4CFA41B6" w14:textId="77777777" w:rsidR="00D708FB" w:rsidRPr="00360D6E" w:rsidRDefault="00000000" w:rsidP="007356E5">
      <w:pPr>
        <w:pStyle w:val="ListParagraph"/>
        <w:numPr>
          <w:ilvl w:val="0"/>
          <w:numId w:val="1"/>
        </w:numPr>
        <w:tabs>
          <w:tab w:val="left" w:pos="586"/>
        </w:tabs>
        <w:ind w:hanging="361"/>
        <w:rPr>
          <w:sz w:val="24"/>
        </w:rPr>
      </w:pPr>
      <w:r w:rsidRPr="00360D6E">
        <w:rPr>
          <w:color w:val="171717"/>
          <w:sz w:val="24"/>
        </w:rPr>
        <w:t>Connect</w:t>
      </w:r>
      <w:r w:rsidRPr="00360D6E">
        <w:rPr>
          <w:color w:val="171717"/>
          <w:spacing w:val="-2"/>
          <w:sz w:val="24"/>
        </w:rPr>
        <w:t xml:space="preserve"> </w:t>
      </w:r>
      <w:r w:rsidRPr="00360D6E">
        <w:rPr>
          <w:color w:val="171717"/>
          <w:sz w:val="24"/>
        </w:rPr>
        <w:t>the</w:t>
      </w:r>
      <w:r w:rsidRPr="00360D6E">
        <w:rPr>
          <w:color w:val="171717"/>
          <w:spacing w:val="-2"/>
          <w:sz w:val="24"/>
        </w:rPr>
        <w:t xml:space="preserve"> </w:t>
      </w:r>
      <w:r w:rsidRPr="00360D6E">
        <w:rPr>
          <w:color w:val="171717"/>
          <w:sz w:val="24"/>
        </w:rPr>
        <w:t>AM</w:t>
      </w:r>
      <w:r w:rsidRPr="00360D6E">
        <w:rPr>
          <w:color w:val="171717"/>
          <w:spacing w:val="-1"/>
          <w:sz w:val="24"/>
        </w:rPr>
        <w:t xml:space="preserve"> </w:t>
      </w:r>
      <w:r w:rsidRPr="00360D6E">
        <w:rPr>
          <w:color w:val="171717"/>
          <w:sz w:val="24"/>
        </w:rPr>
        <w:t>transmitter</w:t>
      </w:r>
      <w:r w:rsidRPr="00360D6E">
        <w:rPr>
          <w:color w:val="171717"/>
          <w:spacing w:val="-1"/>
          <w:sz w:val="24"/>
        </w:rPr>
        <w:t xml:space="preserve"> </w:t>
      </w:r>
      <w:r w:rsidRPr="00360D6E">
        <w:rPr>
          <w:color w:val="171717"/>
          <w:sz w:val="24"/>
        </w:rPr>
        <w:t>circuit</w:t>
      </w:r>
      <w:r w:rsidRPr="00360D6E">
        <w:rPr>
          <w:color w:val="171717"/>
          <w:spacing w:val="-2"/>
          <w:sz w:val="24"/>
        </w:rPr>
        <w:t xml:space="preserve"> </w:t>
      </w:r>
      <w:r w:rsidRPr="00360D6E">
        <w:rPr>
          <w:color w:val="171717"/>
          <w:sz w:val="24"/>
        </w:rPr>
        <w:t>as</w:t>
      </w:r>
      <w:r w:rsidRPr="00360D6E">
        <w:rPr>
          <w:color w:val="171717"/>
          <w:spacing w:val="-1"/>
          <w:sz w:val="24"/>
        </w:rPr>
        <w:t xml:space="preserve"> </w:t>
      </w:r>
      <w:r w:rsidRPr="00360D6E">
        <w:rPr>
          <w:color w:val="171717"/>
          <w:sz w:val="24"/>
        </w:rPr>
        <w:t>shown.</w:t>
      </w:r>
      <w:r w:rsidRPr="00360D6E">
        <w:rPr>
          <w:color w:val="171717"/>
          <w:spacing w:val="-1"/>
          <w:sz w:val="24"/>
        </w:rPr>
        <w:t xml:space="preserve"> </w:t>
      </w:r>
    </w:p>
    <w:p w14:paraId="57920961" w14:textId="77777777" w:rsidR="00360D6E" w:rsidRDefault="00360D6E" w:rsidP="00360D6E">
      <w:pPr>
        <w:pStyle w:val="ListParagraph"/>
        <w:tabs>
          <w:tab w:val="left" w:pos="586"/>
        </w:tabs>
        <w:ind w:left="585" w:firstLine="0"/>
        <w:rPr>
          <w:sz w:val="24"/>
        </w:rPr>
      </w:pPr>
      <w:r w:rsidRPr="00360D6E">
        <w:rPr>
          <w:noProof/>
          <w:sz w:val="24"/>
        </w:rPr>
        <w:lastRenderedPageBreak/>
        <w:drawing>
          <wp:inline distT="0" distB="0" distL="0" distR="0" wp14:anchorId="398E7CD0" wp14:editId="49BE7B46">
            <wp:extent cx="5710851" cy="13258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4864" cy="1326812"/>
                    </a:xfrm>
                    <a:prstGeom prst="rect">
                      <a:avLst/>
                    </a:prstGeom>
                  </pic:spPr>
                </pic:pic>
              </a:graphicData>
            </a:graphic>
          </wp:inline>
        </w:drawing>
      </w:r>
    </w:p>
    <w:p w14:paraId="509ADB10" w14:textId="77777777" w:rsidR="00360D6E" w:rsidRDefault="00360D6E" w:rsidP="00360D6E">
      <w:pPr>
        <w:pStyle w:val="ListParagraph"/>
        <w:tabs>
          <w:tab w:val="left" w:pos="586"/>
        </w:tabs>
        <w:ind w:left="585" w:right="10" w:firstLine="0"/>
        <w:rPr>
          <w:sz w:val="24"/>
        </w:rPr>
      </w:pPr>
    </w:p>
    <w:p w14:paraId="5E0A6F99" w14:textId="3B0333CC" w:rsidR="00360D6E" w:rsidRPr="00360D6E" w:rsidRDefault="00360D6E" w:rsidP="00D6098C">
      <w:pPr>
        <w:pStyle w:val="ListParagraph"/>
        <w:numPr>
          <w:ilvl w:val="0"/>
          <w:numId w:val="1"/>
        </w:numPr>
        <w:tabs>
          <w:tab w:val="left" w:pos="586"/>
        </w:tabs>
        <w:ind w:right="10"/>
        <w:rPr>
          <w:sz w:val="24"/>
        </w:rPr>
      </w:pPr>
      <w:r w:rsidRPr="00360D6E">
        <w:rPr>
          <w:sz w:val="24"/>
        </w:rPr>
        <w:t>On the VCO-LO circuit block, insert the two-post connector in the</w:t>
      </w:r>
      <w:r>
        <w:rPr>
          <w:sz w:val="24"/>
        </w:rPr>
        <w:t xml:space="preserve"> </w:t>
      </w:r>
      <w:r w:rsidRPr="00360D6E">
        <w:rPr>
          <w:sz w:val="24"/>
        </w:rPr>
        <w:t>1000 kHz position.</w:t>
      </w:r>
    </w:p>
    <w:p w14:paraId="51682523" w14:textId="77777777" w:rsidR="00360D6E" w:rsidRPr="00360D6E" w:rsidRDefault="00360D6E" w:rsidP="00360D6E">
      <w:pPr>
        <w:pStyle w:val="ListParagraph"/>
        <w:tabs>
          <w:tab w:val="left" w:pos="586"/>
        </w:tabs>
        <w:ind w:left="585" w:right="10"/>
        <w:rPr>
          <w:sz w:val="24"/>
        </w:rPr>
      </w:pPr>
    </w:p>
    <w:p w14:paraId="2365806A" w14:textId="415D92B2" w:rsidR="00360D6E" w:rsidRPr="00360D6E" w:rsidRDefault="00360D6E" w:rsidP="00D6098C">
      <w:pPr>
        <w:pStyle w:val="ListParagraph"/>
        <w:numPr>
          <w:ilvl w:val="0"/>
          <w:numId w:val="1"/>
        </w:numPr>
        <w:tabs>
          <w:tab w:val="left" w:pos="586"/>
        </w:tabs>
        <w:ind w:right="10"/>
        <w:rPr>
          <w:sz w:val="24"/>
        </w:rPr>
      </w:pPr>
      <w:r w:rsidRPr="00360D6E">
        <w:rPr>
          <w:sz w:val="24"/>
        </w:rPr>
        <w:t>Set switches S1 and S2 to OFF.</w:t>
      </w:r>
    </w:p>
    <w:p w14:paraId="07FC2E0A" w14:textId="77777777" w:rsidR="00360D6E" w:rsidRPr="00360D6E" w:rsidRDefault="00360D6E" w:rsidP="00360D6E">
      <w:pPr>
        <w:pStyle w:val="ListParagraph"/>
        <w:tabs>
          <w:tab w:val="left" w:pos="586"/>
        </w:tabs>
        <w:ind w:left="585" w:right="10"/>
        <w:rPr>
          <w:sz w:val="24"/>
        </w:rPr>
      </w:pPr>
    </w:p>
    <w:p w14:paraId="504BA2A3" w14:textId="7013AD64" w:rsidR="00360D6E" w:rsidRPr="00360D6E" w:rsidRDefault="00360D6E" w:rsidP="00D6098C">
      <w:pPr>
        <w:pStyle w:val="ListParagraph"/>
        <w:numPr>
          <w:ilvl w:val="0"/>
          <w:numId w:val="1"/>
        </w:numPr>
        <w:tabs>
          <w:tab w:val="left" w:pos="586"/>
        </w:tabs>
        <w:ind w:right="10"/>
        <w:rPr>
          <w:sz w:val="24"/>
        </w:rPr>
      </w:pPr>
      <w:r w:rsidRPr="00360D6E">
        <w:rPr>
          <w:sz w:val="24"/>
        </w:rPr>
        <w:t>Set S3 to ON. When S3 is on, the ANTENNA MATCHING</w:t>
      </w:r>
      <w:r>
        <w:rPr>
          <w:sz w:val="24"/>
        </w:rPr>
        <w:t xml:space="preserve"> </w:t>
      </w:r>
      <w:r w:rsidRPr="00360D6E">
        <w:rPr>
          <w:sz w:val="24"/>
        </w:rPr>
        <w:t>IMPEDANCE is automatically set to 33002.</w:t>
      </w:r>
    </w:p>
    <w:p w14:paraId="00AB1AC4" w14:textId="77777777" w:rsidR="00360D6E" w:rsidRPr="00360D6E" w:rsidRDefault="00360D6E" w:rsidP="00360D6E">
      <w:pPr>
        <w:pStyle w:val="ListParagraph"/>
        <w:tabs>
          <w:tab w:val="left" w:pos="586"/>
        </w:tabs>
        <w:ind w:left="585" w:right="10"/>
        <w:rPr>
          <w:sz w:val="24"/>
        </w:rPr>
      </w:pPr>
    </w:p>
    <w:p w14:paraId="73F0180C" w14:textId="4DC05D66" w:rsidR="00360D6E" w:rsidRDefault="00360D6E" w:rsidP="00D6098C">
      <w:pPr>
        <w:pStyle w:val="ListParagraph"/>
        <w:numPr>
          <w:ilvl w:val="0"/>
          <w:numId w:val="1"/>
        </w:numPr>
        <w:tabs>
          <w:tab w:val="left" w:pos="586"/>
        </w:tabs>
        <w:ind w:right="10"/>
        <w:rPr>
          <w:sz w:val="24"/>
        </w:rPr>
      </w:pPr>
      <w:r w:rsidRPr="00360D6E">
        <w:rPr>
          <w:sz w:val="24"/>
        </w:rPr>
        <w:t>Connect the oscilloscope channel 1 probe to the MODULATOR's</w:t>
      </w:r>
      <w:r>
        <w:rPr>
          <w:sz w:val="24"/>
        </w:rPr>
        <w:t xml:space="preserve"> </w:t>
      </w:r>
      <w:r w:rsidRPr="00360D6E">
        <w:rPr>
          <w:sz w:val="24"/>
        </w:rPr>
        <w:t>carrier signal input (C).</w:t>
      </w:r>
    </w:p>
    <w:p w14:paraId="5CDEB23E" w14:textId="77777777" w:rsidR="00360D6E" w:rsidRPr="00360D6E" w:rsidRDefault="00360D6E" w:rsidP="00360D6E">
      <w:pPr>
        <w:pStyle w:val="ListParagraph"/>
        <w:tabs>
          <w:tab w:val="left" w:pos="586"/>
        </w:tabs>
        <w:ind w:left="585" w:right="10"/>
        <w:rPr>
          <w:sz w:val="24"/>
        </w:rPr>
      </w:pPr>
    </w:p>
    <w:p w14:paraId="1FBDEE8E" w14:textId="67CBFD80" w:rsidR="00360D6E" w:rsidRPr="00360D6E" w:rsidRDefault="00360D6E" w:rsidP="00D6098C">
      <w:pPr>
        <w:pStyle w:val="ListParagraph"/>
        <w:numPr>
          <w:ilvl w:val="0"/>
          <w:numId w:val="1"/>
        </w:numPr>
        <w:tabs>
          <w:tab w:val="left" w:pos="586"/>
        </w:tabs>
        <w:ind w:right="10"/>
        <w:rPr>
          <w:sz w:val="24"/>
        </w:rPr>
      </w:pPr>
      <w:r w:rsidRPr="00360D6E">
        <w:rPr>
          <w:sz w:val="24"/>
        </w:rPr>
        <w:t>While observing the signal on channel 1, set the carrier signal</w:t>
      </w:r>
      <w:r>
        <w:rPr>
          <w:sz w:val="24"/>
        </w:rPr>
        <w:t xml:space="preserve"> </w:t>
      </w:r>
      <w:r w:rsidRPr="00360D6E">
        <w:rPr>
          <w:sz w:val="24"/>
        </w:rPr>
        <w:t>amplitude to 0.1 Vyu.pa by adjusting the knob on the VCO-LO circuit</w:t>
      </w:r>
      <w:r>
        <w:rPr>
          <w:sz w:val="24"/>
        </w:rPr>
        <w:t xml:space="preserve"> </w:t>
      </w:r>
      <w:r w:rsidRPr="00360D6E">
        <w:rPr>
          <w:sz w:val="24"/>
        </w:rPr>
        <w:t>block</w:t>
      </w:r>
      <w:r>
        <w:rPr>
          <w:sz w:val="24"/>
        </w:rPr>
        <w:t>.</w:t>
      </w:r>
    </w:p>
    <w:p w14:paraId="54757FAC" w14:textId="77777777" w:rsidR="00360D6E" w:rsidRPr="00360D6E" w:rsidRDefault="00360D6E" w:rsidP="00360D6E">
      <w:pPr>
        <w:pStyle w:val="ListParagraph"/>
        <w:tabs>
          <w:tab w:val="left" w:pos="586"/>
        </w:tabs>
        <w:ind w:left="585" w:right="10"/>
        <w:rPr>
          <w:sz w:val="24"/>
        </w:rPr>
      </w:pPr>
    </w:p>
    <w:p w14:paraId="5BE25792" w14:textId="17C90379" w:rsidR="00360D6E" w:rsidRDefault="00360D6E" w:rsidP="00D6098C">
      <w:pPr>
        <w:pStyle w:val="ListParagraph"/>
        <w:numPr>
          <w:ilvl w:val="0"/>
          <w:numId w:val="1"/>
        </w:numPr>
        <w:tabs>
          <w:tab w:val="left" w:pos="586"/>
        </w:tabs>
        <w:ind w:right="10"/>
        <w:rPr>
          <w:sz w:val="24"/>
        </w:rPr>
      </w:pPr>
      <w:r w:rsidRPr="00360D6E">
        <w:rPr>
          <w:sz w:val="24"/>
        </w:rPr>
        <w:t>While observing the signal on channel 1, set the carrier signal</w:t>
      </w:r>
      <w:r>
        <w:rPr>
          <w:sz w:val="24"/>
        </w:rPr>
        <w:t xml:space="preserve"> </w:t>
      </w:r>
      <w:r w:rsidRPr="00360D6E">
        <w:rPr>
          <w:sz w:val="24"/>
        </w:rPr>
        <w:t>frequency to 1000 kHz b</w:t>
      </w:r>
      <w:r>
        <w:rPr>
          <w:sz w:val="24"/>
        </w:rPr>
        <w:t xml:space="preserve">y </w:t>
      </w:r>
      <w:r w:rsidRPr="00360D6E">
        <w:rPr>
          <w:sz w:val="24"/>
        </w:rPr>
        <w:t>adjusting the NEGATIVE SUPPLY knob</w:t>
      </w:r>
      <w:r>
        <w:rPr>
          <w:sz w:val="24"/>
        </w:rPr>
        <w:t xml:space="preserve"> </w:t>
      </w:r>
      <w:r w:rsidRPr="00360D6E">
        <w:rPr>
          <w:sz w:val="24"/>
        </w:rPr>
        <w:t>on the base unit.</w:t>
      </w:r>
    </w:p>
    <w:p w14:paraId="42E516F2" w14:textId="77777777" w:rsidR="00360D6E" w:rsidRPr="00360D6E" w:rsidRDefault="00360D6E" w:rsidP="00360D6E">
      <w:pPr>
        <w:pStyle w:val="ListParagraph"/>
        <w:tabs>
          <w:tab w:val="left" w:pos="586"/>
        </w:tabs>
        <w:ind w:left="585" w:right="10"/>
        <w:rPr>
          <w:sz w:val="24"/>
        </w:rPr>
      </w:pPr>
    </w:p>
    <w:p w14:paraId="4A671BB9" w14:textId="159708FC" w:rsidR="00360D6E" w:rsidRPr="00360D6E" w:rsidRDefault="00360D6E" w:rsidP="00D6098C">
      <w:pPr>
        <w:pStyle w:val="ListParagraph"/>
        <w:numPr>
          <w:ilvl w:val="0"/>
          <w:numId w:val="1"/>
        </w:numPr>
        <w:tabs>
          <w:tab w:val="left" w:pos="586"/>
        </w:tabs>
        <w:ind w:right="10"/>
        <w:rPr>
          <w:sz w:val="24"/>
        </w:rPr>
      </w:pPr>
      <w:r w:rsidRPr="00360D6E">
        <w:rPr>
          <w:sz w:val="24"/>
        </w:rPr>
        <w:t>Connect the oscilloscope channel 2 probe to the MODULATOR</w:t>
      </w:r>
      <w:r>
        <w:rPr>
          <w:sz w:val="24"/>
        </w:rPr>
        <w:t xml:space="preserve"> </w:t>
      </w:r>
      <w:r w:rsidRPr="00360D6E">
        <w:rPr>
          <w:sz w:val="24"/>
        </w:rPr>
        <w:t>message signal input (M).</w:t>
      </w:r>
    </w:p>
    <w:p w14:paraId="709F6A10" w14:textId="77777777" w:rsidR="00360D6E" w:rsidRPr="00360D6E" w:rsidRDefault="00360D6E" w:rsidP="00360D6E">
      <w:pPr>
        <w:pStyle w:val="ListParagraph"/>
        <w:tabs>
          <w:tab w:val="left" w:pos="586"/>
        </w:tabs>
        <w:ind w:left="585" w:right="10"/>
        <w:rPr>
          <w:sz w:val="24"/>
        </w:rPr>
      </w:pPr>
    </w:p>
    <w:p w14:paraId="774A8DD4" w14:textId="0D38C4D9" w:rsidR="00C946B0" w:rsidRPr="00C946B0" w:rsidRDefault="00360D6E" w:rsidP="00C946B0">
      <w:pPr>
        <w:pStyle w:val="ListParagraph"/>
        <w:numPr>
          <w:ilvl w:val="0"/>
          <w:numId w:val="1"/>
        </w:numPr>
        <w:tabs>
          <w:tab w:val="left" w:pos="586"/>
        </w:tabs>
        <w:ind w:right="10"/>
        <w:rPr>
          <w:sz w:val="24"/>
        </w:rPr>
      </w:pPr>
      <w:r w:rsidRPr="00360D6E">
        <w:rPr>
          <w:sz w:val="24"/>
        </w:rPr>
        <w:t>While observing the signal on oscilloscope channel 2. adjust the</w:t>
      </w:r>
      <w:r>
        <w:rPr>
          <w:sz w:val="24"/>
        </w:rPr>
        <w:t xml:space="preserve"> </w:t>
      </w:r>
      <w:r w:rsidRPr="00360D6E">
        <w:rPr>
          <w:sz w:val="24"/>
        </w:rPr>
        <w:t>signal generator for a 0.1 Vu pi. 2 KHZ Sine wave signal at the message input of the MODULATOR.</w:t>
      </w:r>
    </w:p>
    <w:p w14:paraId="0F55D560" w14:textId="77777777" w:rsidR="00C946B0" w:rsidRDefault="00C946B0" w:rsidP="00C946B0">
      <w:pPr>
        <w:pStyle w:val="ListParagraph"/>
        <w:tabs>
          <w:tab w:val="left" w:pos="586"/>
        </w:tabs>
        <w:ind w:left="585" w:right="10" w:firstLine="0"/>
        <w:rPr>
          <w:noProof/>
        </w:rPr>
      </w:pPr>
    </w:p>
    <w:p w14:paraId="2CA5FF94" w14:textId="5C3599B0" w:rsidR="00C946B0" w:rsidRPr="00360D6E" w:rsidRDefault="00C946B0" w:rsidP="00C946B0">
      <w:pPr>
        <w:pStyle w:val="ListParagraph"/>
        <w:tabs>
          <w:tab w:val="left" w:pos="586"/>
        </w:tabs>
        <w:ind w:left="585" w:right="10" w:firstLine="0"/>
        <w:jc w:val="center"/>
        <w:rPr>
          <w:sz w:val="24"/>
        </w:rPr>
      </w:pPr>
      <w:r>
        <w:rPr>
          <w:noProof/>
        </w:rPr>
        <w:drawing>
          <wp:inline distT="0" distB="0" distL="0" distR="0" wp14:anchorId="1ECC34C3" wp14:editId="620B6747">
            <wp:extent cx="5554980" cy="2915932"/>
            <wp:effectExtent l="0" t="0" r="762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rotWithShape="1">
                    <a:blip r:embed="rId12"/>
                    <a:srcRect l="15136" t="15622" r="2512" b="3385"/>
                    <a:stretch/>
                  </pic:blipFill>
                  <pic:spPr bwMode="auto">
                    <a:xfrm>
                      <a:off x="0" y="0"/>
                      <a:ext cx="5578024" cy="2928028"/>
                    </a:xfrm>
                    <a:prstGeom prst="rect">
                      <a:avLst/>
                    </a:prstGeom>
                    <a:ln>
                      <a:noFill/>
                    </a:ln>
                    <a:extLst>
                      <a:ext uri="{53640926-AAD7-44D8-BBD7-CCE9431645EC}">
                        <a14:shadowObscured xmlns:a14="http://schemas.microsoft.com/office/drawing/2010/main"/>
                      </a:ext>
                    </a:extLst>
                  </pic:spPr>
                </pic:pic>
              </a:graphicData>
            </a:graphic>
          </wp:inline>
        </w:drawing>
      </w:r>
    </w:p>
    <w:p w14:paraId="4DE69CDE" w14:textId="77777777" w:rsidR="00360D6E" w:rsidRPr="00360D6E" w:rsidRDefault="00360D6E" w:rsidP="00360D6E">
      <w:pPr>
        <w:pStyle w:val="ListParagraph"/>
        <w:tabs>
          <w:tab w:val="left" w:pos="586"/>
        </w:tabs>
        <w:ind w:left="585" w:right="10"/>
        <w:rPr>
          <w:sz w:val="24"/>
        </w:rPr>
      </w:pPr>
    </w:p>
    <w:p w14:paraId="71165A7E" w14:textId="57771688" w:rsidR="00360D6E" w:rsidRDefault="00360D6E" w:rsidP="00D6098C">
      <w:pPr>
        <w:pStyle w:val="ListParagraph"/>
        <w:numPr>
          <w:ilvl w:val="0"/>
          <w:numId w:val="1"/>
        </w:numPr>
        <w:tabs>
          <w:tab w:val="left" w:pos="586"/>
        </w:tabs>
        <w:ind w:right="10"/>
        <w:rPr>
          <w:sz w:val="24"/>
        </w:rPr>
      </w:pPr>
      <w:r w:rsidRPr="00360D6E">
        <w:rPr>
          <w:sz w:val="24"/>
        </w:rPr>
        <w:t>Connect the channel 1 oscilloscope probe to the output of the</w:t>
      </w:r>
      <w:r>
        <w:rPr>
          <w:sz w:val="24"/>
        </w:rPr>
        <w:t xml:space="preserve"> </w:t>
      </w:r>
      <w:r w:rsidRPr="00360D6E">
        <w:rPr>
          <w:sz w:val="24"/>
        </w:rPr>
        <w:t xml:space="preserve">antenna (RS). Set the sweep to 0.1 </w:t>
      </w:r>
      <w:proofErr w:type="spellStart"/>
      <w:r w:rsidRPr="00360D6E">
        <w:rPr>
          <w:sz w:val="24"/>
        </w:rPr>
        <w:t>ms</w:t>
      </w:r>
      <w:proofErr w:type="spellEnd"/>
      <w:r w:rsidRPr="00360D6E">
        <w:rPr>
          <w:sz w:val="24"/>
        </w:rPr>
        <w:t>/DIV, and trigger on channel</w:t>
      </w:r>
      <w:r>
        <w:rPr>
          <w:sz w:val="24"/>
        </w:rPr>
        <w:t xml:space="preserve"> </w:t>
      </w:r>
      <w:r w:rsidRPr="00360D6E">
        <w:rPr>
          <w:sz w:val="24"/>
        </w:rPr>
        <w:t>2. Adjust the MODULATOR potentiometer knob so that the AM</w:t>
      </w:r>
      <w:r>
        <w:rPr>
          <w:sz w:val="24"/>
        </w:rPr>
        <w:t xml:space="preserve"> </w:t>
      </w:r>
      <w:r w:rsidRPr="00360D6E">
        <w:rPr>
          <w:sz w:val="24"/>
        </w:rPr>
        <w:t>waveform is 100% modulated</w:t>
      </w:r>
      <w:r>
        <w:rPr>
          <w:sz w:val="24"/>
        </w:rPr>
        <w:t>.</w:t>
      </w:r>
    </w:p>
    <w:p w14:paraId="3D86F359" w14:textId="77777777" w:rsidR="00C946B0" w:rsidRDefault="00C946B0" w:rsidP="00C946B0">
      <w:pPr>
        <w:pStyle w:val="ListParagraph"/>
        <w:tabs>
          <w:tab w:val="left" w:pos="586"/>
        </w:tabs>
        <w:ind w:left="585" w:right="10" w:firstLine="0"/>
        <w:rPr>
          <w:noProof/>
        </w:rPr>
      </w:pPr>
    </w:p>
    <w:p w14:paraId="0EA830DB" w14:textId="07AE1C79" w:rsidR="00C946B0" w:rsidRPr="00360D6E" w:rsidRDefault="00C946B0" w:rsidP="00C946B0">
      <w:pPr>
        <w:pStyle w:val="ListParagraph"/>
        <w:tabs>
          <w:tab w:val="left" w:pos="586"/>
        </w:tabs>
        <w:ind w:left="585" w:right="10" w:firstLine="0"/>
        <w:rPr>
          <w:sz w:val="24"/>
        </w:rPr>
      </w:pPr>
      <w:r>
        <w:rPr>
          <w:noProof/>
        </w:rPr>
        <w:lastRenderedPageBreak/>
        <w:drawing>
          <wp:inline distT="0" distB="0" distL="0" distR="0" wp14:anchorId="756663B0" wp14:editId="139381CD">
            <wp:extent cx="5425440" cy="2833936"/>
            <wp:effectExtent l="0" t="0" r="3810" b="508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rotWithShape="1">
                    <a:blip r:embed="rId13"/>
                    <a:srcRect l="14366" t="14829" r="2384" b="7833"/>
                    <a:stretch/>
                  </pic:blipFill>
                  <pic:spPr bwMode="auto">
                    <a:xfrm>
                      <a:off x="0" y="0"/>
                      <a:ext cx="5431970" cy="2837347"/>
                    </a:xfrm>
                    <a:prstGeom prst="rect">
                      <a:avLst/>
                    </a:prstGeom>
                    <a:ln>
                      <a:noFill/>
                    </a:ln>
                    <a:extLst>
                      <a:ext uri="{53640926-AAD7-44D8-BBD7-CCE9431645EC}">
                        <a14:shadowObscured xmlns:a14="http://schemas.microsoft.com/office/drawing/2010/main"/>
                      </a:ext>
                    </a:extLst>
                  </pic:spPr>
                </pic:pic>
              </a:graphicData>
            </a:graphic>
          </wp:inline>
        </w:drawing>
      </w:r>
    </w:p>
    <w:p w14:paraId="019A7855" w14:textId="77777777" w:rsidR="00360D6E" w:rsidRPr="00360D6E" w:rsidRDefault="00360D6E" w:rsidP="00360D6E">
      <w:pPr>
        <w:pStyle w:val="ListParagraph"/>
        <w:tabs>
          <w:tab w:val="left" w:pos="586"/>
        </w:tabs>
        <w:ind w:left="585" w:right="10"/>
        <w:rPr>
          <w:sz w:val="24"/>
        </w:rPr>
      </w:pPr>
    </w:p>
    <w:p w14:paraId="7CF30F3C" w14:textId="26E6EF06" w:rsidR="00360D6E" w:rsidRDefault="00360D6E" w:rsidP="00D6098C">
      <w:pPr>
        <w:pStyle w:val="ListParagraph"/>
        <w:numPr>
          <w:ilvl w:val="0"/>
          <w:numId w:val="1"/>
        </w:numPr>
        <w:tabs>
          <w:tab w:val="left" w:pos="586"/>
        </w:tabs>
        <w:ind w:right="10"/>
        <w:rPr>
          <w:sz w:val="24"/>
        </w:rPr>
      </w:pPr>
      <w:r w:rsidRPr="00360D6E">
        <w:rPr>
          <w:sz w:val="24"/>
        </w:rPr>
        <w:t>With a two-post connector. connect the TRANSMITTER to the 1 MQ resistor (R8) at the AM/SSB RECEIVER circuit block input</w:t>
      </w:r>
      <w:r>
        <w:rPr>
          <w:sz w:val="24"/>
        </w:rPr>
        <w:t>.</w:t>
      </w:r>
    </w:p>
    <w:p w14:paraId="70664440" w14:textId="77777777" w:rsidR="00360D6E" w:rsidRDefault="00360D6E" w:rsidP="00360D6E">
      <w:pPr>
        <w:pStyle w:val="ListParagraph"/>
        <w:tabs>
          <w:tab w:val="left" w:pos="586"/>
        </w:tabs>
        <w:ind w:left="585" w:right="10"/>
        <w:rPr>
          <w:sz w:val="24"/>
        </w:rPr>
      </w:pPr>
    </w:p>
    <w:p w14:paraId="73306234" w14:textId="710070B1" w:rsidR="00360D6E" w:rsidRDefault="00D6098C" w:rsidP="00D6098C">
      <w:pPr>
        <w:pStyle w:val="ListParagraph"/>
        <w:tabs>
          <w:tab w:val="left" w:pos="586"/>
        </w:tabs>
        <w:ind w:left="585" w:right="10"/>
        <w:jc w:val="center"/>
        <w:rPr>
          <w:sz w:val="24"/>
        </w:rPr>
      </w:pPr>
      <w:r w:rsidRPr="00D6098C">
        <w:rPr>
          <w:noProof/>
          <w:sz w:val="24"/>
        </w:rPr>
        <w:drawing>
          <wp:inline distT="0" distB="0" distL="0" distR="0" wp14:anchorId="77974C08" wp14:editId="4DA08603">
            <wp:extent cx="5265418" cy="1032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0890" cy="1043312"/>
                    </a:xfrm>
                    <a:prstGeom prst="rect">
                      <a:avLst/>
                    </a:prstGeom>
                  </pic:spPr>
                </pic:pic>
              </a:graphicData>
            </a:graphic>
          </wp:inline>
        </w:drawing>
      </w:r>
    </w:p>
    <w:p w14:paraId="38F02F50" w14:textId="476E6AB2" w:rsidR="00C946B0" w:rsidRDefault="00C946B0" w:rsidP="00D6098C">
      <w:pPr>
        <w:pStyle w:val="ListParagraph"/>
        <w:tabs>
          <w:tab w:val="left" w:pos="586"/>
        </w:tabs>
        <w:ind w:left="585" w:right="10"/>
        <w:jc w:val="center"/>
        <w:rPr>
          <w:sz w:val="24"/>
        </w:rPr>
      </w:pPr>
      <w:r w:rsidRPr="00A655EF">
        <w:rPr>
          <w:rFonts w:ascii="Book Antiqua" w:hAnsi="Book Antiqua"/>
          <w:b/>
          <w:bCs/>
          <w:noProof/>
          <w:sz w:val="32"/>
          <w:szCs w:val="32"/>
        </w:rPr>
        <w:drawing>
          <wp:inline distT="0" distB="0" distL="0" distR="0" wp14:anchorId="72000188" wp14:editId="16E0F8CD">
            <wp:extent cx="5524500" cy="2819828"/>
            <wp:effectExtent l="0" t="0" r="0" b="0"/>
            <wp:docPr id="44" name="Picture 4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video game&#10;&#10;Description automatically generated"/>
                    <pic:cNvPicPr/>
                  </pic:nvPicPr>
                  <pic:blipFill>
                    <a:blip r:embed="rId15"/>
                    <a:stretch>
                      <a:fillRect/>
                    </a:stretch>
                  </pic:blipFill>
                  <pic:spPr>
                    <a:xfrm>
                      <a:off x="0" y="0"/>
                      <a:ext cx="5534677" cy="2825023"/>
                    </a:xfrm>
                    <a:prstGeom prst="rect">
                      <a:avLst/>
                    </a:prstGeom>
                  </pic:spPr>
                </pic:pic>
              </a:graphicData>
            </a:graphic>
          </wp:inline>
        </w:drawing>
      </w:r>
    </w:p>
    <w:p w14:paraId="1004D2FE" w14:textId="77777777" w:rsidR="00D6098C" w:rsidRDefault="00D6098C" w:rsidP="00D6098C">
      <w:pPr>
        <w:tabs>
          <w:tab w:val="left" w:pos="586"/>
        </w:tabs>
        <w:ind w:right="10"/>
        <w:rPr>
          <w:sz w:val="24"/>
        </w:rPr>
      </w:pPr>
    </w:p>
    <w:p w14:paraId="04F1429A" w14:textId="4F1C2C43" w:rsidR="00D6098C" w:rsidRPr="00D6098C" w:rsidRDefault="00D6098C" w:rsidP="00D6098C">
      <w:pPr>
        <w:pStyle w:val="ListParagraph"/>
        <w:numPr>
          <w:ilvl w:val="0"/>
          <w:numId w:val="1"/>
        </w:numPr>
        <w:tabs>
          <w:tab w:val="left" w:pos="586"/>
        </w:tabs>
        <w:ind w:right="10"/>
        <w:rPr>
          <w:sz w:val="24"/>
        </w:rPr>
      </w:pPr>
      <w:r w:rsidRPr="00D6098C">
        <w:rPr>
          <w:sz w:val="24"/>
        </w:rPr>
        <w:t xml:space="preserve">Connect the channel 1 oscilloscope probe to M at the MIXER. Adjust L5 at about the     </w:t>
      </w:r>
    </w:p>
    <w:p w14:paraId="57664308" w14:textId="02FBF0DF" w:rsidR="00D6098C" w:rsidRDefault="00D6098C" w:rsidP="00D6098C">
      <w:pPr>
        <w:pStyle w:val="ListParagraph"/>
        <w:tabs>
          <w:tab w:val="left" w:pos="586"/>
        </w:tabs>
        <w:ind w:left="585" w:right="10" w:firstLine="0"/>
        <w:rPr>
          <w:sz w:val="24"/>
        </w:rPr>
      </w:pPr>
      <w:r w:rsidRPr="00D6098C">
        <w:rPr>
          <w:sz w:val="24"/>
        </w:rPr>
        <w:t>midpoint so that a signal appears on channel 1.</w:t>
      </w:r>
    </w:p>
    <w:p w14:paraId="1654420D" w14:textId="1021E2AF" w:rsidR="00C946B0" w:rsidRPr="00D6098C" w:rsidRDefault="00C946B0" w:rsidP="00D6098C">
      <w:pPr>
        <w:pStyle w:val="ListParagraph"/>
        <w:tabs>
          <w:tab w:val="left" w:pos="586"/>
        </w:tabs>
        <w:ind w:left="585" w:right="10" w:firstLine="0"/>
        <w:rPr>
          <w:sz w:val="24"/>
        </w:rPr>
      </w:pPr>
      <w:r w:rsidRPr="00A655EF">
        <w:rPr>
          <w:rFonts w:ascii="Book Antiqua" w:hAnsi="Book Antiqua"/>
          <w:b/>
          <w:bCs/>
          <w:noProof/>
          <w:sz w:val="32"/>
          <w:szCs w:val="32"/>
        </w:rPr>
        <w:lastRenderedPageBreak/>
        <w:drawing>
          <wp:inline distT="0" distB="0" distL="0" distR="0" wp14:anchorId="7F0202ED" wp14:editId="7137B504">
            <wp:extent cx="5577135" cy="282702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891" cy="2828924"/>
                    </a:xfrm>
                    <a:prstGeom prst="rect">
                      <a:avLst/>
                    </a:prstGeom>
                  </pic:spPr>
                </pic:pic>
              </a:graphicData>
            </a:graphic>
          </wp:inline>
        </w:drawing>
      </w:r>
    </w:p>
    <w:p w14:paraId="63307827" w14:textId="01284F0C" w:rsidR="00D6098C" w:rsidRPr="00D6098C" w:rsidRDefault="00D6098C" w:rsidP="00D6098C">
      <w:pPr>
        <w:tabs>
          <w:tab w:val="left" w:pos="586"/>
        </w:tabs>
        <w:ind w:left="225" w:right="10"/>
        <w:jc w:val="center"/>
        <w:rPr>
          <w:sz w:val="24"/>
        </w:rPr>
      </w:pPr>
    </w:p>
    <w:p w14:paraId="23F0CBE5" w14:textId="77777777" w:rsidR="00D6098C" w:rsidRDefault="00D6098C" w:rsidP="00D6098C">
      <w:pPr>
        <w:tabs>
          <w:tab w:val="left" w:pos="586"/>
        </w:tabs>
        <w:ind w:right="10"/>
        <w:jc w:val="center"/>
        <w:rPr>
          <w:sz w:val="24"/>
        </w:rPr>
      </w:pPr>
    </w:p>
    <w:p w14:paraId="01EA33A3" w14:textId="1604353E" w:rsidR="00D6098C" w:rsidRPr="00D6098C" w:rsidRDefault="00D6098C" w:rsidP="00D6098C">
      <w:pPr>
        <w:pStyle w:val="ListParagraph"/>
        <w:numPr>
          <w:ilvl w:val="0"/>
          <w:numId w:val="1"/>
        </w:numPr>
        <w:tabs>
          <w:tab w:val="left" w:pos="586"/>
        </w:tabs>
        <w:ind w:right="10"/>
        <w:rPr>
          <w:sz w:val="24"/>
        </w:rPr>
      </w:pPr>
      <w:r w:rsidRPr="00D6098C">
        <w:rPr>
          <w:sz w:val="24"/>
        </w:rPr>
        <w:t xml:space="preserve"> Tune inductor L4 for the maximum peak-to-peak AM signal at the RF AMPLIFIER output.</w:t>
      </w:r>
    </w:p>
    <w:p w14:paraId="10CBA90B" w14:textId="77777777" w:rsidR="00D6098C" w:rsidRPr="00D6098C" w:rsidRDefault="00D6098C" w:rsidP="00D6098C">
      <w:pPr>
        <w:tabs>
          <w:tab w:val="left" w:pos="586"/>
        </w:tabs>
        <w:ind w:right="10"/>
        <w:rPr>
          <w:sz w:val="24"/>
        </w:rPr>
      </w:pPr>
    </w:p>
    <w:p w14:paraId="7D45E978" w14:textId="077336B6" w:rsidR="00D6098C" w:rsidRPr="00D6098C" w:rsidRDefault="00D6098C" w:rsidP="00D6098C">
      <w:pPr>
        <w:pStyle w:val="ListParagraph"/>
        <w:numPr>
          <w:ilvl w:val="0"/>
          <w:numId w:val="1"/>
        </w:numPr>
        <w:tabs>
          <w:tab w:val="left" w:pos="586"/>
        </w:tabs>
        <w:ind w:right="10"/>
        <w:rPr>
          <w:sz w:val="24"/>
        </w:rPr>
      </w:pPr>
      <w:r w:rsidRPr="00D6098C">
        <w:rPr>
          <w:sz w:val="24"/>
        </w:rPr>
        <w:t xml:space="preserve">Adjust the variable inductor (L5) in the RF AMPLIFIER collector circuit for the </w:t>
      </w:r>
      <w:r w:rsidR="00624F8A" w:rsidRPr="00D6098C">
        <w:rPr>
          <w:sz w:val="24"/>
        </w:rPr>
        <w:t>maximum.</w:t>
      </w:r>
      <w:r w:rsidRPr="00D6098C">
        <w:rPr>
          <w:sz w:val="24"/>
        </w:rPr>
        <w:t xml:space="preserve">   </w:t>
      </w:r>
    </w:p>
    <w:p w14:paraId="39E91843" w14:textId="0FAFFF66" w:rsidR="00D6098C" w:rsidRPr="00D6098C" w:rsidRDefault="00D6098C" w:rsidP="00EE39FD">
      <w:pPr>
        <w:pStyle w:val="ListParagraph"/>
        <w:tabs>
          <w:tab w:val="left" w:pos="586"/>
        </w:tabs>
        <w:ind w:left="585" w:right="10" w:firstLine="0"/>
        <w:rPr>
          <w:sz w:val="24"/>
        </w:rPr>
      </w:pPr>
      <w:r w:rsidRPr="00D6098C">
        <w:rPr>
          <w:sz w:val="24"/>
        </w:rPr>
        <w:t>peak-to-peak AM signal at the RF AMPLIFIER output.</w:t>
      </w:r>
    </w:p>
    <w:p w14:paraId="4C018486" w14:textId="77777777" w:rsidR="00D6098C" w:rsidRDefault="00D6098C" w:rsidP="00D6098C">
      <w:pPr>
        <w:tabs>
          <w:tab w:val="left" w:pos="586"/>
        </w:tabs>
        <w:ind w:right="10"/>
        <w:rPr>
          <w:sz w:val="24"/>
        </w:rPr>
      </w:pPr>
    </w:p>
    <w:p w14:paraId="5F7B7FF6" w14:textId="4C6CCA22" w:rsidR="00D6098C" w:rsidRDefault="00D6098C" w:rsidP="00D6098C">
      <w:pPr>
        <w:pStyle w:val="BodyText"/>
        <w:spacing w:before="10"/>
        <w:rPr>
          <w:sz w:val="11"/>
        </w:rPr>
      </w:pPr>
      <w:r>
        <w:rPr>
          <w:noProof/>
        </w:rPr>
        <mc:AlternateContent>
          <mc:Choice Requires="wps">
            <w:drawing>
              <wp:anchor distT="0" distB="0" distL="0" distR="0" simplePos="0" relativeHeight="487601664" behindDoc="1" locked="0" layoutInCell="1" allowOverlap="1" wp14:anchorId="7145EFDA" wp14:editId="1E660F7C">
                <wp:simplePos x="0" y="0"/>
                <wp:positionH relativeFrom="page">
                  <wp:posOffset>822960</wp:posOffset>
                </wp:positionH>
                <wp:positionV relativeFrom="paragraph">
                  <wp:posOffset>130810</wp:posOffset>
                </wp:positionV>
                <wp:extent cx="6066155" cy="754380"/>
                <wp:effectExtent l="0" t="0" r="0" b="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155" cy="754380"/>
                        </a:xfrm>
                        <a:prstGeom prst="rect">
                          <a:avLst/>
                        </a:prstGeom>
                        <a:noFill/>
                        <a:ln w="38100">
                          <a:solidFill>
                            <a:srgbClr val="1F4E7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4DEC08" w14:textId="77777777" w:rsidR="00D6098C" w:rsidRDefault="00D6098C" w:rsidP="00D6098C">
                            <w:pPr>
                              <w:spacing w:before="67"/>
                              <w:ind w:left="59"/>
                              <w:rPr>
                                <w:rFonts w:ascii="Arial Black"/>
                                <w:sz w:val="28"/>
                              </w:rPr>
                            </w:pPr>
                            <w:r w:rsidRPr="00527809">
                              <w:rPr>
                                <w:rFonts w:ascii="Arial Black"/>
                                <w:color w:val="1F4E79"/>
                                <w:sz w:val="28"/>
                              </w:rPr>
                              <w:t>PROCEDURE</w:t>
                            </w:r>
                            <w:r w:rsidRPr="00527809">
                              <w:rPr>
                                <w:rFonts w:ascii="Arial Black"/>
                                <w:color w:val="1F4E79"/>
                                <w:spacing w:val="-2"/>
                                <w:sz w:val="28"/>
                              </w:rPr>
                              <w:t xml:space="preserve"> </w:t>
                            </w:r>
                            <w:r>
                              <w:rPr>
                                <w:rFonts w:ascii="Arial Black"/>
                                <w:color w:val="1F4E79"/>
                                <w:sz w:val="28"/>
                              </w:rPr>
                              <w:t>B</w:t>
                            </w:r>
                            <w:r w:rsidRPr="00527809">
                              <w:rPr>
                                <w:rFonts w:ascii="Arial Black"/>
                                <w:color w:val="1F4E79"/>
                                <w:sz w:val="28"/>
                              </w:rPr>
                              <w:t>:</w:t>
                            </w:r>
                          </w:p>
                          <w:p w14:paraId="252038D7" w14:textId="718CA741" w:rsidR="00D6098C" w:rsidRPr="00D6098C" w:rsidRDefault="00D6098C" w:rsidP="00D6098C">
                            <w:pPr>
                              <w:spacing w:before="67"/>
                              <w:ind w:left="59"/>
                              <w:jc w:val="center"/>
                              <w:rPr>
                                <w:rFonts w:ascii="Arial Black"/>
                                <w:sz w:val="28"/>
                              </w:rPr>
                            </w:pPr>
                            <w:r w:rsidRPr="00D6098C">
                              <w:rPr>
                                <w:rFonts w:ascii="Arial Black"/>
                                <w:color w:val="1F4E79"/>
                                <w:sz w:val="32"/>
                                <w:szCs w:val="24"/>
                              </w:rPr>
                              <w:t>MIXER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5EFDA" id="Text Box 8" o:spid="_x0000_s1026" type="#_x0000_t202" style="position:absolute;margin-left:64.8pt;margin-top:10.3pt;width:477.65pt;height:59.4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" filled="f" strokecolor="#1f4e79" strokeweight="3pt">
                <v:textbox inset="0,0,0,0">
                  <w:txbxContent>
                    <w:p w14:paraId="654DEC08" w14:textId="77777777" w:rsidR="00D6098C" w:rsidRDefault="00D6098C" w:rsidP="00D6098C">
                      <w:pPr>
                        <w:spacing w:before="67"/>
                        <w:ind w:left="59"/>
                        <w:rPr>
                          <w:rFonts w:ascii="Arial Black"/>
                          <w:sz w:val="28"/>
                        </w:rPr>
                      </w:pPr>
                      <w:r w:rsidRPr="00527809">
                        <w:rPr>
                          <w:rFonts w:ascii="Arial Black"/>
                          <w:color w:val="1F4E79"/>
                          <w:sz w:val="28"/>
                        </w:rPr>
                        <w:t>PROCEDURE</w:t>
                      </w:r>
                      <w:r w:rsidRPr="00527809">
                        <w:rPr>
                          <w:rFonts w:ascii="Arial Black"/>
                          <w:color w:val="1F4E79"/>
                          <w:spacing w:val="-2"/>
                          <w:sz w:val="28"/>
                        </w:rPr>
                        <w:t xml:space="preserve"> </w:t>
                      </w:r>
                      <w:r>
                        <w:rPr>
                          <w:rFonts w:ascii="Arial Black"/>
                          <w:color w:val="1F4E79"/>
                          <w:sz w:val="28"/>
                        </w:rPr>
                        <w:t>B</w:t>
                      </w:r>
                      <w:r w:rsidRPr="00527809">
                        <w:rPr>
                          <w:rFonts w:ascii="Arial Black"/>
                          <w:color w:val="1F4E79"/>
                          <w:sz w:val="28"/>
                        </w:rPr>
                        <w:t>:</w:t>
                      </w:r>
                    </w:p>
                    <w:p w14:paraId="252038D7" w14:textId="718CA741" w:rsidR="00D6098C" w:rsidRPr="00D6098C" w:rsidRDefault="00D6098C" w:rsidP="00D6098C">
                      <w:pPr>
                        <w:spacing w:before="67"/>
                        <w:ind w:left="59"/>
                        <w:jc w:val="center"/>
                        <w:rPr>
                          <w:rFonts w:ascii="Arial Black"/>
                          <w:sz w:val="28"/>
                        </w:rPr>
                      </w:pPr>
                      <w:r w:rsidRPr="00D6098C">
                        <w:rPr>
                          <w:rFonts w:ascii="Arial Black"/>
                          <w:color w:val="1F4E79"/>
                          <w:sz w:val="32"/>
                          <w:szCs w:val="24"/>
                        </w:rPr>
                        <w:t>MIXER</w:t>
                      </w:r>
                    </w:p>
                  </w:txbxContent>
                </v:textbox>
                <w10:wrap type="topAndBottom" anchorx="page"/>
              </v:shape>
            </w:pict>
          </mc:Fallback>
        </mc:AlternateContent>
      </w:r>
    </w:p>
    <w:p w14:paraId="68B5BD00" w14:textId="77777777" w:rsidR="00D6098C" w:rsidRDefault="00D6098C" w:rsidP="00D6098C">
      <w:pPr>
        <w:tabs>
          <w:tab w:val="left" w:pos="586"/>
        </w:tabs>
        <w:ind w:right="10"/>
        <w:rPr>
          <w:sz w:val="24"/>
        </w:rPr>
      </w:pPr>
    </w:p>
    <w:p w14:paraId="4086FE67" w14:textId="77777777" w:rsidR="00D6098C" w:rsidRDefault="00D6098C" w:rsidP="00D6098C">
      <w:pPr>
        <w:tabs>
          <w:tab w:val="left" w:pos="586"/>
        </w:tabs>
        <w:ind w:right="10"/>
        <w:rPr>
          <w:sz w:val="24"/>
        </w:rPr>
      </w:pPr>
    </w:p>
    <w:p w14:paraId="4636112B" w14:textId="1845CB37" w:rsidR="00D6098C" w:rsidRPr="00EE39FD" w:rsidRDefault="00D6098C" w:rsidP="00EE39FD">
      <w:pPr>
        <w:pStyle w:val="ListParagraph"/>
        <w:numPr>
          <w:ilvl w:val="0"/>
          <w:numId w:val="1"/>
        </w:numPr>
        <w:tabs>
          <w:tab w:val="left" w:pos="586"/>
        </w:tabs>
        <w:ind w:right="10"/>
        <w:rPr>
          <w:sz w:val="24"/>
        </w:rPr>
      </w:pPr>
      <w:r w:rsidRPr="00EE39FD">
        <w:rPr>
          <w:sz w:val="24"/>
        </w:rPr>
        <w:t>As shown in Figure connect the output of the 1455 kHz VCO- Hi circuit block to the local</w:t>
      </w:r>
    </w:p>
    <w:p w14:paraId="4F70A662" w14:textId="59299D68" w:rsidR="00D6098C" w:rsidRPr="00EE39FD" w:rsidRDefault="00D6098C" w:rsidP="00EE39FD">
      <w:pPr>
        <w:pStyle w:val="ListParagraph"/>
        <w:tabs>
          <w:tab w:val="left" w:pos="586"/>
        </w:tabs>
        <w:ind w:left="585" w:right="10" w:firstLine="0"/>
        <w:rPr>
          <w:sz w:val="24"/>
        </w:rPr>
      </w:pPr>
      <w:r w:rsidRPr="00EE39FD">
        <w:rPr>
          <w:sz w:val="24"/>
        </w:rPr>
        <w:t xml:space="preserve">oscillator (C) input of the MIXER Set the VCO-HI potentiometer knob fully GW. Connect the      </w:t>
      </w:r>
    </w:p>
    <w:p w14:paraId="4587700F" w14:textId="0864F7CB" w:rsidR="00D6098C" w:rsidRPr="00EE39FD" w:rsidRDefault="00D6098C" w:rsidP="00EE39FD">
      <w:pPr>
        <w:pStyle w:val="ListParagraph"/>
        <w:tabs>
          <w:tab w:val="left" w:pos="586"/>
        </w:tabs>
        <w:ind w:left="585" w:right="10" w:firstLine="0"/>
        <w:rPr>
          <w:sz w:val="24"/>
        </w:rPr>
      </w:pPr>
      <w:r w:rsidRPr="00EE39FD">
        <w:rPr>
          <w:sz w:val="24"/>
        </w:rPr>
        <w:t xml:space="preserve">MIXER to the IF FILTER with a two-post connector.  </w:t>
      </w:r>
    </w:p>
    <w:p w14:paraId="1804111C" w14:textId="284A604E" w:rsidR="00D6098C" w:rsidRPr="00D6098C" w:rsidRDefault="00D6098C" w:rsidP="00EE39FD">
      <w:pPr>
        <w:tabs>
          <w:tab w:val="left" w:pos="586"/>
        </w:tabs>
        <w:ind w:right="10"/>
        <w:jc w:val="center"/>
        <w:rPr>
          <w:sz w:val="24"/>
        </w:rPr>
      </w:pPr>
      <w:r w:rsidRPr="00D6098C">
        <w:rPr>
          <w:noProof/>
          <w:sz w:val="24"/>
        </w:rPr>
        <w:drawing>
          <wp:inline distT="0" distB="0" distL="0" distR="0" wp14:anchorId="06BD2713" wp14:editId="0B81C07E">
            <wp:extent cx="5644993" cy="1135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7464" cy="1145934"/>
                    </a:xfrm>
                    <a:prstGeom prst="rect">
                      <a:avLst/>
                    </a:prstGeom>
                  </pic:spPr>
                </pic:pic>
              </a:graphicData>
            </a:graphic>
          </wp:inline>
        </w:drawing>
      </w:r>
    </w:p>
    <w:p w14:paraId="4129DDD4" w14:textId="77777777" w:rsidR="00D6098C" w:rsidRPr="00D6098C" w:rsidRDefault="00D6098C" w:rsidP="00D6098C">
      <w:pPr>
        <w:tabs>
          <w:tab w:val="left" w:pos="586"/>
        </w:tabs>
        <w:ind w:right="10"/>
        <w:rPr>
          <w:sz w:val="24"/>
        </w:rPr>
      </w:pPr>
    </w:p>
    <w:p w14:paraId="2E860F76" w14:textId="7B9D173E" w:rsidR="00D6098C" w:rsidRDefault="00D6098C" w:rsidP="00F2429F">
      <w:pPr>
        <w:pStyle w:val="ListParagraph"/>
        <w:numPr>
          <w:ilvl w:val="0"/>
          <w:numId w:val="1"/>
        </w:numPr>
        <w:tabs>
          <w:tab w:val="left" w:pos="586"/>
        </w:tabs>
        <w:ind w:right="10"/>
        <w:rPr>
          <w:sz w:val="24"/>
        </w:rPr>
      </w:pPr>
      <w:r w:rsidRPr="00EE39FD">
        <w:rPr>
          <w:sz w:val="24"/>
        </w:rPr>
        <w:t xml:space="preserve">Connect the oscilloscope channel 2 probe to the MIXER'S output Adjust the MIXER'S </w:t>
      </w:r>
      <w:r w:rsidR="00EE39FD" w:rsidRPr="00EE39FD">
        <w:rPr>
          <w:sz w:val="24"/>
        </w:rPr>
        <w:t>balanced potentiometer</w:t>
      </w:r>
      <w:r w:rsidRPr="00EE39FD">
        <w:rPr>
          <w:sz w:val="24"/>
        </w:rPr>
        <w:t xml:space="preserve"> knob until the output</w:t>
      </w:r>
      <w:r w:rsidR="00EE39FD" w:rsidRPr="00EE39FD">
        <w:rPr>
          <w:sz w:val="24"/>
        </w:rPr>
        <w:t xml:space="preserve"> signal</w:t>
      </w:r>
      <w:r w:rsidRPr="00EE39FD">
        <w:rPr>
          <w:sz w:val="24"/>
        </w:rPr>
        <w:t xml:space="preserve"> appears, as shown in </w:t>
      </w:r>
      <w:r w:rsidR="00EE39FD" w:rsidRPr="00EE39FD">
        <w:rPr>
          <w:sz w:val="24"/>
        </w:rPr>
        <w:t>Figure</w:t>
      </w:r>
      <w:r w:rsidR="00EE39FD">
        <w:rPr>
          <w:sz w:val="24"/>
        </w:rPr>
        <w:t>.</w:t>
      </w:r>
      <w:r w:rsidR="00EE39FD" w:rsidRPr="00EE39FD">
        <w:rPr>
          <w:sz w:val="24"/>
        </w:rPr>
        <w:t xml:space="preserve"> This</w:t>
      </w:r>
      <w:r w:rsidRPr="00EE39FD">
        <w:rPr>
          <w:sz w:val="24"/>
        </w:rPr>
        <w:t xml:space="preserve"> adjustment</w:t>
      </w:r>
      <w:r w:rsidR="00EE39FD">
        <w:rPr>
          <w:sz w:val="24"/>
        </w:rPr>
        <w:t xml:space="preserve"> </w:t>
      </w:r>
      <w:r w:rsidRPr="00EE39FD">
        <w:rPr>
          <w:sz w:val="24"/>
        </w:rPr>
        <w:t>suppresses the 1455 kHz VCO-LO frequency in the output signal</w:t>
      </w:r>
      <w:r w:rsidR="00EE39FD">
        <w:rPr>
          <w:sz w:val="24"/>
        </w:rPr>
        <w:t>.</w:t>
      </w:r>
    </w:p>
    <w:p w14:paraId="1DC6CE2A" w14:textId="77777777" w:rsidR="0028021F" w:rsidRDefault="0028021F" w:rsidP="0028021F">
      <w:pPr>
        <w:pStyle w:val="ListParagraph"/>
        <w:tabs>
          <w:tab w:val="left" w:pos="586"/>
        </w:tabs>
        <w:ind w:left="585" w:right="10" w:firstLine="0"/>
        <w:jc w:val="center"/>
        <w:rPr>
          <w:rFonts w:ascii="Book Antiqua" w:hAnsi="Book Antiqua"/>
          <w:b/>
          <w:bCs/>
          <w:noProof/>
          <w:sz w:val="32"/>
          <w:szCs w:val="32"/>
        </w:rPr>
      </w:pPr>
    </w:p>
    <w:p w14:paraId="5491A773" w14:textId="34180131" w:rsidR="0028021F" w:rsidRDefault="00C946B0" w:rsidP="0028021F">
      <w:pPr>
        <w:pStyle w:val="ListParagraph"/>
        <w:tabs>
          <w:tab w:val="left" w:pos="586"/>
        </w:tabs>
        <w:ind w:left="585" w:right="10" w:firstLine="0"/>
        <w:jc w:val="center"/>
        <w:rPr>
          <w:sz w:val="24"/>
        </w:rPr>
      </w:pPr>
      <w:r w:rsidRPr="00A655EF">
        <w:rPr>
          <w:rFonts w:ascii="Book Antiqua" w:hAnsi="Book Antiqua"/>
          <w:b/>
          <w:bCs/>
          <w:noProof/>
          <w:sz w:val="32"/>
          <w:szCs w:val="32"/>
        </w:rPr>
        <w:lastRenderedPageBreak/>
        <w:drawing>
          <wp:inline distT="0" distB="0" distL="0" distR="0" wp14:anchorId="17F27C0F" wp14:editId="253A8AC3">
            <wp:extent cx="5745480" cy="2922794"/>
            <wp:effectExtent l="0" t="0" r="762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18"/>
                    <a:stretch>
                      <a:fillRect/>
                    </a:stretch>
                  </pic:blipFill>
                  <pic:spPr>
                    <a:xfrm>
                      <a:off x="0" y="0"/>
                      <a:ext cx="5748842" cy="2924504"/>
                    </a:xfrm>
                    <a:prstGeom prst="rect">
                      <a:avLst/>
                    </a:prstGeom>
                  </pic:spPr>
                </pic:pic>
              </a:graphicData>
            </a:graphic>
          </wp:inline>
        </w:drawing>
      </w:r>
    </w:p>
    <w:p w14:paraId="3828171D" w14:textId="06AE810A" w:rsidR="00EE39FD" w:rsidRPr="00EE39FD" w:rsidRDefault="00EE39FD" w:rsidP="00EE39FD">
      <w:pPr>
        <w:pStyle w:val="ListParagraph"/>
        <w:tabs>
          <w:tab w:val="left" w:pos="586"/>
        </w:tabs>
        <w:ind w:left="585" w:right="10" w:firstLine="0"/>
        <w:jc w:val="center"/>
        <w:rPr>
          <w:sz w:val="24"/>
        </w:rPr>
      </w:pPr>
      <w:r w:rsidRPr="00EE39FD">
        <w:rPr>
          <w:noProof/>
          <w:sz w:val="24"/>
        </w:rPr>
        <w:drawing>
          <wp:inline distT="0" distB="0" distL="0" distR="0" wp14:anchorId="6F99023F" wp14:editId="5BF80BC5">
            <wp:extent cx="3829584"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584" cy="1619476"/>
                    </a:xfrm>
                    <a:prstGeom prst="rect">
                      <a:avLst/>
                    </a:prstGeom>
                  </pic:spPr>
                </pic:pic>
              </a:graphicData>
            </a:graphic>
          </wp:inline>
        </w:drawing>
      </w:r>
    </w:p>
    <w:p w14:paraId="680BFBC7" w14:textId="0C1704DA" w:rsidR="00D6098C" w:rsidRDefault="00D6098C" w:rsidP="00D6098C">
      <w:pPr>
        <w:tabs>
          <w:tab w:val="left" w:pos="586"/>
        </w:tabs>
        <w:ind w:right="10"/>
        <w:rPr>
          <w:sz w:val="24"/>
        </w:rPr>
      </w:pPr>
    </w:p>
    <w:p w14:paraId="6A21CB67" w14:textId="77777777" w:rsidR="00EE39FD" w:rsidRPr="00D6098C" w:rsidRDefault="00EE39FD" w:rsidP="00D6098C">
      <w:pPr>
        <w:tabs>
          <w:tab w:val="left" w:pos="586"/>
        </w:tabs>
        <w:ind w:right="10"/>
        <w:rPr>
          <w:sz w:val="24"/>
        </w:rPr>
      </w:pPr>
    </w:p>
    <w:p w14:paraId="4FB92A7A" w14:textId="77777777" w:rsidR="00D6098C" w:rsidRPr="00D6098C" w:rsidRDefault="00D6098C" w:rsidP="00D6098C">
      <w:pPr>
        <w:tabs>
          <w:tab w:val="left" w:pos="586"/>
        </w:tabs>
        <w:ind w:right="10"/>
        <w:rPr>
          <w:sz w:val="24"/>
        </w:rPr>
      </w:pPr>
    </w:p>
    <w:p w14:paraId="5BFDDC85" w14:textId="06AF5F7A" w:rsidR="00D6098C" w:rsidRDefault="00D6098C" w:rsidP="00EE39FD">
      <w:pPr>
        <w:pStyle w:val="ListParagraph"/>
        <w:numPr>
          <w:ilvl w:val="0"/>
          <w:numId w:val="1"/>
        </w:numPr>
        <w:tabs>
          <w:tab w:val="left" w:pos="586"/>
        </w:tabs>
        <w:ind w:right="10"/>
        <w:rPr>
          <w:sz w:val="24"/>
        </w:rPr>
      </w:pPr>
      <w:r w:rsidRPr="00EE39FD">
        <w:rPr>
          <w:sz w:val="24"/>
        </w:rPr>
        <w:t>Connect the oscilloscope channel 2 probe to the output of the IF</w:t>
      </w:r>
      <w:r w:rsidR="00EE39FD">
        <w:rPr>
          <w:sz w:val="24"/>
        </w:rPr>
        <w:t xml:space="preserve"> </w:t>
      </w:r>
      <w:r w:rsidRPr="00EE39FD">
        <w:rPr>
          <w:sz w:val="24"/>
        </w:rPr>
        <w:t>FILTER. While observing the IF FILTER output, set the 1455 kHz</w:t>
      </w:r>
      <w:r w:rsidR="00EE39FD">
        <w:rPr>
          <w:sz w:val="24"/>
        </w:rPr>
        <w:t xml:space="preserve"> </w:t>
      </w:r>
      <w:r w:rsidRPr="00EE39FD">
        <w:rPr>
          <w:sz w:val="24"/>
        </w:rPr>
        <w:t xml:space="preserve">VCO-HI </w:t>
      </w:r>
      <w:proofErr w:type="spellStart"/>
      <w:r w:rsidRPr="00EE39FD">
        <w:rPr>
          <w:sz w:val="24"/>
        </w:rPr>
        <w:t>fraquency</w:t>
      </w:r>
      <w:proofErr w:type="spellEnd"/>
      <w:r w:rsidRPr="00EE39FD">
        <w:rPr>
          <w:sz w:val="24"/>
        </w:rPr>
        <w:t xml:space="preserve"> by adjusting the POSITIVE SUPPLY</w:t>
      </w:r>
      <w:r w:rsidR="00EE39FD">
        <w:rPr>
          <w:sz w:val="24"/>
        </w:rPr>
        <w:t xml:space="preserve"> </w:t>
      </w:r>
      <w:r w:rsidRPr="00EE39FD">
        <w:rPr>
          <w:sz w:val="24"/>
        </w:rPr>
        <w:t>knob on</w:t>
      </w:r>
      <w:r w:rsidR="00EE39FD">
        <w:rPr>
          <w:sz w:val="24"/>
        </w:rPr>
        <w:t xml:space="preserve"> </w:t>
      </w:r>
      <w:r w:rsidRPr="00EE39FD">
        <w:rPr>
          <w:sz w:val="24"/>
        </w:rPr>
        <w:t>the base unit for the maximum peak-to-peak signal. If this signal is</w:t>
      </w:r>
      <w:r w:rsidR="00EE39FD">
        <w:rPr>
          <w:sz w:val="24"/>
        </w:rPr>
        <w:t xml:space="preserve"> </w:t>
      </w:r>
      <w:r w:rsidRPr="00EE39FD">
        <w:rPr>
          <w:sz w:val="24"/>
        </w:rPr>
        <w:t>not exact. the AM signal will not appear. Connect the oscilloscope</w:t>
      </w:r>
      <w:r w:rsidR="00EE39FD">
        <w:rPr>
          <w:sz w:val="24"/>
        </w:rPr>
        <w:t xml:space="preserve"> </w:t>
      </w:r>
      <w:r w:rsidRPr="00EE39FD">
        <w:rPr>
          <w:sz w:val="24"/>
        </w:rPr>
        <w:t>channel 2 probe to the MIXER'S output. and connect the channel 1</w:t>
      </w:r>
      <w:r w:rsidR="00EE39FD">
        <w:rPr>
          <w:sz w:val="24"/>
        </w:rPr>
        <w:t xml:space="preserve"> </w:t>
      </w:r>
      <w:r w:rsidRPr="00EE39FD">
        <w:rPr>
          <w:sz w:val="24"/>
        </w:rPr>
        <w:t>probe to the MIXER'S M input.</w:t>
      </w:r>
    </w:p>
    <w:p w14:paraId="68F3347D" w14:textId="77777777" w:rsidR="0028021F" w:rsidRDefault="0028021F" w:rsidP="0028021F">
      <w:pPr>
        <w:pStyle w:val="ListParagraph"/>
        <w:tabs>
          <w:tab w:val="left" w:pos="586"/>
        </w:tabs>
        <w:ind w:left="585" w:right="10" w:firstLine="0"/>
        <w:rPr>
          <w:rFonts w:ascii="Book Antiqua" w:hAnsi="Book Antiqua"/>
          <w:b/>
          <w:bCs/>
          <w:noProof/>
          <w:sz w:val="32"/>
          <w:szCs w:val="32"/>
        </w:rPr>
      </w:pPr>
    </w:p>
    <w:p w14:paraId="10EE9188" w14:textId="1B654179" w:rsidR="0028021F" w:rsidRPr="00EE39FD" w:rsidRDefault="009425E9" w:rsidP="009425E9">
      <w:pPr>
        <w:pStyle w:val="ListParagraph"/>
        <w:tabs>
          <w:tab w:val="left" w:pos="586"/>
        </w:tabs>
        <w:ind w:left="585" w:right="10" w:firstLine="0"/>
        <w:jc w:val="center"/>
        <w:rPr>
          <w:sz w:val="24"/>
        </w:rPr>
      </w:pPr>
      <w:r w:rsidRPr="009425E9">
        <w:rPr>
          <w:noProof/>
          <w:sz w:val="24"/>
        </w:rPr>
        <w:drawing>
          <wp:inline distT="0" distB="0" distL="0" distR="0" wp14:anchorId="168D83F8" wp14:editId="2D97D173">
            <wp:extent cx="5189220" cy="26532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8022" cy="2657775"/>
                    </a:xfrm>
                    <a:prstGeom prst="rect">
                      <a:avLst/>
                    </a:prstGeom>
                  </pic:spPr>
                </pic:pic>
              </a:graphicData>
            </a:graphic>
          </wp:inline>
        </w:drawing>
      </w:r>
    </w:p>
    <w:p w14:paraId="3501BDD2" w14:textId="77777777" w:rsidR="00D6098C" w:rsidRPr="00D6098C" w:rsidRDefault="00D6098C" w:rsidP="00D6098C">
      <w:pPr>
        <w:tabs>
          <w:tab w:val="left" w:pos="586"/>
        </w:tabs>
        <w:ind w:right="10"/>
        <w:rPr>
          <w:sz w:val="24"/>
        </w:rPr>
      </w:pPr>
    </w:p>
    <w:p w14:paraId="27E15DF8" w14:textId="6203BD34" w:rsidR="00D6098C" w:rsidRDefault="00D6098C" w:rsidP="00EE39FD">
      <w:pPr>
        <w:pStyle w:val="ListParagraph"/>
        <w:numPr>
          <w:ilvl w:val="0"/>
          <w:numId w:val="1"/>
        </w:numPr>
        <w:tabs>
          <w:tab w:val="left" w:pos="586"/>
        </w:tabs>
        <w:ind w:right="10"/>
        <w:rPr>
          <w:sz w:val="24"/>
        </w:rPr>
      </w:pPr>
      <w:r w:rsidRPr="00EE39FD">
        <w:rPr>
          <w:sz w:val="24"/>
        </w:rPr>
        <w:t xml:space="preserve"> Adjust the MIXER'S potentiometer for a clear, sharp output </w:t>
      </w:r>
      <w:r w:rsidR="00EE39FD" w:rsidRPr="00EE39FD">
        <w:rPr>
          <w:sz w:val="24"/>
        </w:rPr>
        <w:t>signal</w:t>
      </w:r>
      <w:r w:rsidR="00EE39FD">
        <w:rPr>
          <w:sz w:val="24"/>
        </w:rPr>
        <w:t>.</w:t>
      </w:r>
      <w:r w:rsidR="00EE39FD" w:rsidRPr="00EE39FD">
        <w:rPr>
          <w:sz w:val="24"/>
        </w:rPr>
        <w:t xml:space="preserve"> Compare</w:t>
      </w:r>
      <w:r w:rsidRPr="00EE39FD">
        <w:rPr>
          <w:sz w:val="24"/>
        </w:rPr>
        <w:t xml:space="preserve"> the output signal on channel 2 with the MIXER'S input</w:t>
      </w:r>
      <w:r w:rsidR="00EE39FD">
        <w:rPr>
          <w:sz w:val="24"/>
        </w:rPr>
        <w:t xml:space="preserve"> </w:t>
      </w:r>
      <w:r w:rsidRPr="00EE39FD">
        <w:rPr>
          <w:sz w:val="24"/>
        </w:rPr>
        <w:t xml:space="preserve">signal on channel 1. Is there another modulation envelope. </w:t>
      </w:r>
      <w:proofErr w:type="gramStart"/>
      <w:r w:rsidR="00EE39FD" w:rsidRPr="00EE39FD">
        <w:rPr>
          <w:sz w:val="24"/>
        </w:rPr>
        <w:t>S</w:t>
      </w:r>
      <w:r w:rsidRPr="00EE39FD">
        <w:rPr>
          <w:sz w:val="24"/>
        </w:rPr>
        <w:t>imilar</w:t>
      </w:r>
      <w:r w:rsidR="00EE39FD">
        <w:rPr>
          <w:sz w:val="24"/>
        </w:rPr>
        <w:t xml:space="preserve"> </w:t>
      </w:r>
      <w:r w:rsidRPr="00EE39FD">
        <w:rPr>
          <w:sz w:val="24"/>
        </w:rPr>
        <w:t>to</w:t>
      </w:r>
      <w:proofErr w:type="gramEnd"/>
      <w:r w:rsidRPr="00EE39FD">
        <w:rPr>
          <w:sz w:val="24"/>
        </w:rPr>
        <w:t xml:space="preserve"> the signal shown in Figur</w:t>
      </w:r>
      <w:r w:rsidR="00EE39FD">
        <w:rPr>
          <w:sz w:val="24"/>
        </w:rPr>
        <w:t>e</w:t>
      </w:r>
      <w:r w:rsidRPr="00EE39FD">
        <w:rPr>
          <w:sz w:val="24"/>
        </w:rPr>
        <w:t>. within the AM signal at the</w:t>
      </w:r>
      <w:r w:rsidR="00EE39FD">
        <w:rPr>
          <w:sz w:val="24"/>
        </w:rPr>
        <w:t xml:space="preserve"> </w:t>
      </w:r>
      <w:r w:rsidRPr="00EE39FD">
        <w:rPr>
          <w:sz w:val="24"/>
        </w:rPr>
        <w:t>MIXER output?</w:t>
      </w:r>
    </w:p>
    <w:p w14:paraId="447E57D8" w14:textId="77777777" w:rsidR="009425E9" w:rsidRDefault="009425E9" w:rsidP="009425E9">
      <w:pPr>
        <w:pStyle w:val="ListParagraph"/>
        <w:tabs>
          <w:tab w:val="left" w:pos="586"/>
        </w:tabs>
        <w:ind w:left="585" w:right="10" w:firstLine="0"/>
        <w:rPr>
          <w:sz w:val="24"/>
        </w:rPr>
      </w:pPr>
    </w:p>
    <w:p w14:paraId="1E9199AD" w14:textId="444BE7D1" w:rsidR="0028021F" w:rsidRPr="009425E9" w:rsidRDefault="009425E9" w:rsidP="009425E9">
      <w:pPr>
        <w:pStyle w:val="ListParagraph"/>
        <w:tabs>
          <w:tab w:val="left" w:pos="586"/>
        </w:tabs>
        <w:ind w:left="585" w:right="10" w:firstLine="0"/>
        <w:rPr>
          <w:sz w:val="24"/>
        </w:rPr>
      </w:pPr>
      <w:r>
        <w:rPr>
          <w:sz w:val="24"/>
        </w:rPr>
        <w:t>Yes, there is another modulation envelope observed.</w:t>
      </w:r>
    </w:p>
    <w:p w14:paraId="5A53BD26" w14:textId="77777777" w:rsidR="009425E9" w:rsidRDefault="009425E9" w:rsidP="0028021F">
      <w:pPr>
        <w:pStyle w:val="ListParagraph"/>
        <w:tabs>
          <w:tab w:val="left" w:pos="586"/>
        </w:tabs>
        <w:ind w:left="585" w:right="10" w:firstLine="0"/>
        <w:rPr>
          <w:rFonts w:ascii="Book Antiqua" w:hAnsi="Book Antiqua"/>
          <w:b/>
          <w:bCs/>
          <w:noProof/>
          <w:sz w:val="32"/>
          <w:szCs w:val="32"/>
        </w:rPr>
      </w:pPr>
    </w:p>
    <w:p w14:paraId="3C434410" w14:textId="7D3E76E4" w:rsidR="0028021F" w:rsidRDefault="00C946B0" w:rsidP="00C946B0">
      <w:pPr>
        <w:pStyle w:val="ListParagraph"/>
        <w:tabs>
          <w:tab w:val="left" w:pos="586"/>
        </w:tabs>
        <w:ind w:left="585" w:right="10" w:firstLine="0"/>
        <w:jc w:val="center"/>
        <w:rPr>
          <w:sz w:val="24"/>
        </w:rPr>
      </w:pPr>
      <w:r>
        <w:rPr>
          <w:noProof/>
        </w:rPr>
        <w:drawing>
          <wp:inline distT="0" distB="0" distL="0" distR="0" wp14:anchorId="60640189" wp14:editId="779BD695">
            <wp:extent cx="5940425" cy="2823845"/>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21"/>
                    <a:stretch>
                      <a:fillRect/>
                    </a:stretch>
                  </pic:blipFill>
                  <pic:spPr>
                    <a:xfrm>
                      <a:off x="0" y="0"/>
                      <a:ext cx="5940425" cy="2823845"/>
                    </a:xfrm>
                    <a:prstGeom prst="rect">
                      <a:avLst/>
                    </a:prstGeom>
                  </pic:spPr>
                </pic:pic>
              </a:graphicData>
            </a:graphic>
          </wp:inline>
        </w:drawing>
      </w:r>
    </w:p>
    <w:p w14:paraId="2750802F" w14:textId="77777777" w:rsidR="00EE39FD" w:rsidRPr="00EE39FD" w:rsidRDefault="00EE39FD" w:rsidP="00EE39FD">
      <w:pPr>
        <w:pStyle w:val="ListParagraph"/>
        <w:rPr>
          <w:sz w:val="24"/>
        </w:rPr>
      </w:pPr>
    </w:p>
    <w:p w14:paraId="4DB15681" w14:textId="29BB634D" w:rsidR="00EE39FD" w:rsidRPr="00EE39FD" w:rsidRDefault="00EE39FD" w:rsidP="00EE39FD">
      <w:pPr>
        <w:pStyle w:val="ListParagraph"/>
        <w:tabs>
          <w:tab w:val="left" w:pos="586"/>
        </w:tabs>
        <w:ind w:left="585" w:right="10" w:firstLine="0"/>
        <w:jc w:val="center"/>
        <w:rPr>
          <w:sz w:val="24"/>
        </w:rPr>
      </w:pPr>
      <w:r w:rsidRPr="00EE39FD">
        <w:rPr>
          <w:noProof/>
          <w:sz w:val="24"/>
        </w:rPr>
        <w:drawing>
          <wp:inline distT="0" distB="0" distL="0" distR="0" wp14:anchorId="14DD428A" wp14:editId="074E5924">
            <wp:extent cx="3124636" cy="16004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636" cy="1600423"/>
                    </a:xfrm>
                    <a:prstGeom prst="rect">
                      <a:avLst/>
                    </a:prstGeom>
                  </pic:spPr>
                </pic:pic>
              </a:graphicData>
            </a:graphic>
          </wp:inline>
        </w:drawing>
      </w:r>
    </w:p>
    <w:p w14:paraId="1A4CFFF8" w14:textId="77777777" w:rsidR="00D6098C" w:rsidRDefault="00D6098C" w:rsidP="00D6098C">
      <w:pPr>
        <w:tabs>
          <w:tab w:val="left" w:pos="586"/>
        </w:tabs>
        <w:ind w:right="10"/>
        <w:rPr>
          <w:sz w:val="24"/>
        </w:rPr>
      </w:pPr>
    </w:p>
    <w:p w14:paraId="5B0C1ECD" w14:textId="77777777" w:rsidR="00EE39FD" w:rsidRPr="00EE39FD" w:rsidRDefault="00EE39FD" w:rsidP="00EE39FD">
      <w:pPr>
        <w:tabs>
          <w:tab w:val="left" w:pos="586"/>
        </w:tabs>
        <w:ind w:right="10"/>
        <w:rPr>
          <w:sz w:val="24"/>
        </w:rPr>
      </w:pPr>
    </w:p>
    <w:p w14:paraId="4F1E537F" w14:textId="25CD8E07" w:rsidR="00EE39FD" w:rsidRDefault="00EE39FD" w:rsidP="00EE39FD">
      <w:pPr>
        <w:pStyle w:val="ListParagraph"/>
        <w:numPr>
          <w:ilvl w:val="0"/>
          <w:numId w:val="1"/>
        </w:numPr>
        <w:tabs>
          <w:tab w:val="left" w:pos="586"/>
        </w:tabs>
        <w:ind w:right="10"/>
        <w:rPr>
          <w:sz w:val="24"/>
        </w:rPr>
      </w:pPr>
      <w:r w:rsidRPr="00EE39FD">
        <w:rPr>
          <w:sz w:val="24"/>
        </w:rPr>
        <w:t xml:space="preserve">Set the oscilloscope </w:t>
      </w:r>
      <w:proofErr w:type="spellStart"/>
      <w:r w:rsidRPr="00EE39FD">
        <w:rPr>
          <w:sz w:val="24"/>
        </w:rPr>
        <w:t>swaap</w:t>
      </w:r>
      <w:proofErr w:type="spellEnd"/>
      <w:r w:rsidRPr="00EE39FD">
        <w:rPr>
          <w:sz w:val="24"/>
        </w:rPr>
        <w:t xml:space="preserve"> to 1 </w:t>
      </w:r>
      <w:r w:rsidR="0028021F">
        <w:rPr>
          <w:sz w:val="24"/>
        </w:rPr>
        <w:t>us</w:t>
      </w:r>
      <w:r w:rsidRPr="00EE39FD">
        <w:rPr>
          <w:sz w:val="24"/>
        </w:rPr>
        <w:t>/DIV, and trigger on channel 2</w:t>
      </w:r>
      <w:r>
        <w:rPr>
          <w:sz w:val="24"/>
        </w:rPr>
        <w:t xml:space="preserve">. </w:t>
      </w:r>
      <w:r w:rsidRPr="00EE39FD">
        <w:rPr>
          <w:sz w:val="24"/>
        </w:rPr>
        <w:t xml:space="preserve">The MIXER'S output signal should be </w:t>
      </w:r>
      <w:proofErr w:type="gramStart"/>
      <w:r w:rsidRPr="00EE39FD">
        <w:rPr>
          <w:sz w:val="24"/>
        </w:rPr>
        <w:t>similar to</w:t>
      </w:r>
      <w:proofErr w:type="gramEnd"/>
      <w:r w:rsidRPr="00EE39FD">
        <w:rPr>
          <w:sz w:val="24"/>
        </w:rPr>
        <w:t xml:space="preserve"> the complex signal shown in Figure 3-26. Measure the time between peaks of the complex waveform, which is an approximate measure of the period (T). Each horizontal division is 1 us.</w:t>
      </w:r>
    </w:p>
    <w:p w14:paraId="59CE6C6C" w14:textId="5F2248D1" w:rsidR="00C946B0" w:rsidRDefault="00C946B0" w:rsidP="00C946B0">
      <w:pPr>
        <w:pStyle w:val="ListParagraph"/>
        <w:tabs>
          <w:tab w:val="left" w:pos="586"/>
        </w:tabs>
        <w:ind w:left="585" w:right="10" w:firstLine="0"/>
        <w:jc w:val="center"/>
        <w:rPr>
          <w:sz w:val="24"/>
        </w:rPr>
      </w:pPr>
      <w:r w:rsidRPr="00893C1A">
        <w:rPr>
          <w:rFonts w:ascii="Book Antiqua" w:hAnsi="Book Antiqua"/>
          <w:b/>
          <w:bCs/>
          <w:noProof/>
          <w:sz w:val="32"/>
          <w:szCs w:val="32"/>
        </w:rPr>
        <w:lastRenderedPageBreak/>
        <w:drawing>
          <wp:inline distT="0" distB="0" distL="0" distR="0" wp14:anchorId="4150751C" wp14:editId="46A97E53">
            <wp:extent cx="5940425" cy="3094990"/>
            <wp:effectExtent l="0" t="0" r="0" b="0"/>
            <wp:docPr id="40" name="Picture 4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video game&#10;&#10;Description automatically generated"/>
                    <pic:cNvPicPr/>
                  </pic:nvPicPr>
                  <pic:blipFill>
                    <a:blip r:embed="rId23"/>
                    <a:stretch>
                      <a:fillRect/>
                    </a:stretch>
                  </pic:blipFill>
                  <pic:spPr>
                    <a:xfrm>
                      <a:off x="0" y="0"/>
                      <a:ext cx="5940425" cy="3094990"/>
                    </a:xfrm>
                    <a:prstGeom prst="rect">
                      <a:avLst/>
                    </a:prstGeom>
                  </pic:spPr>
                </pic:pic>
              </a:graphicData>
            </a:graphic>
          </wp:inline>
        </w:drawing>
      </w:r>
    </w:p>
    <w:p w14:paraId="04AD1629" w14:textId="6B72C57C" w:rsidR="00EE39FD" w:rsidRDefault="00EE39FD" w:rsidP="00EE39FD">
      <w:pPr>
        <w:pStyle w:val="ListParagraph"/>
        <w:tabs>
          <w:tab w:val="left" w:pos="586"/>
        </w:tabs>
        <w:ind w:left="585" w:right="10" w:firstLine="0"/>
        <w:jc w:val="center"/>
        <w:rPr>
          <w:sz w:val="24"/>
        </w:rPr>
      </w:pPr>
      <w:r w:rsidRPr="00EE39FD">
        <w:rPr>
          <w:noProof/>
          <w:sz w:val="24"/>
        </w:rPr>
        <w:drawing>
          <wp:inline distT="0" distB="0" distL="0" distR="0" wp14:anchorId="3E6B3A02" wp14:editId="329D3605">
            <wp:extent cx="3153215" cy="217200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15" cy="2172003"/>
                    </a:xfrm>
                    <a:prstGeom prst="rect">
                      <a:avLst/>
                    </a:prstGeom>
                  </pic:spPr>
                </pic:pic>
              </a:graphicData>
            </a:graphic>
          </wp:inline>
        </w:drawing>
      </w:r>
    </w:p>
    <w:p w14:paraId="2D0F2726" w14:textId="77777777" w:rsidR="00624F8A" w:rsidRDefault="00624F8A" w:rsidP="00EE39FD">
      <w:pPr>
        <w:pStyle w:val="ListParagraph"/>
        <w:tabs>
          <w:tab w:val="left" w:pos="586"/>
        </w:tabs>
        <w:ind w:left="585" w:right="10" w:firstLine="0"/>
        <w:jc w:val="center"/>
        <w:rPr>
          <w:sz w:val="24"/>
        </w:rPr>
      </w:pPr>
    </w:p>
    <w:p w14:paraId="486AC06C" w14:textId="77777777" w:rsidR="00624F8A" w:rsidRPr="00624F8A" w:rsidRDefault="00624F8A" w:rsidP="00624F8A">
      <w:pPr>
        <w:pStyle w:val="ListParagraph"/>
        <w:tabs>
          <w:tab w:val="left" w:pos="586"/>
        </w:tabs>
        <w:ind w:left="585" w:right="10" w:firstLine="0"/>
        <w:rPr>
          <w:b/>
          <w:bCs/>
          <w:sz w:val="24"/>
        </w:rPr>
      </w:pPr>
    </w:p>
    <w:p w14:paraId="4264DD14" w14:textId="654E8983" w:rsidR="00624F8A" w:rsidRPr="00624F8A" w:rsidRDefault="00624F8A" w:rsidP="00624F8A">
      <w:pPr>
        <w:pStyle w:val="ListParagraph"/>
        <w:tabs>
          <w:tab w:val="left" w:pos="586"/>
        </w:tabs>
        <w:ind w:left="585" w:right="10" w:firstLine="0"/>
        <w:jc w:val="center"/>
        <w:rPr>
          <w:b/>
          <w:bCs/>
          <w:sz w:val="24"/>
        </w:rPr>
      </w:pPr>
      <w:r w:rsidRPr="00624F8A">
        <w:rPr>
          <w:b/>
          <w:bCs/>
          <w:sz w:val="24"/>
        </w:rPr>
        <w:t>T=</w:t>
      </w:r>
      <w:r>
        <w:rPr>
          <w:b/>
          <w:bCs/>
          <w:sz w:val="24"/>
        </w:rPr>
        <w:t xml:space="preserve"> 2</w:t>
      </w:r>
      <w:r w:rsidR="00815094">
        <w:rPr>
          <w:b/>
          <w:bCs/>
          <w:sz w:val="24"/>
        </w:rPr>
        <w:t xml:space="preserve"> </w:t>
      </w:r>
      <w:r>
        <w:rPr>
          <w:b/>
          <w:bCs/>
          <w:sz w:val="24"/>
        </w:rPr>
        <w:t xml:space="preserve">us </w:t>
      </w:r>
    </w:p>
    <w:p w14:paraId="187B2C9A" w14:textId="77777777" w:rsidR="00624F8A" w:rsidRPr="00EE39FD" w:rsidRDefault="00624F8A" w:rsidP="00EE39FD">
      <w:pPr>
        <w:pStyle w:val="ListParagraph"/>
        <w:tabs>
          <w:tab w:val="left" w:pos="586"/>
        </w:tabs>
        <w:ind w:left="585" w:right="10" w:firstLine="0"/>
        <w:jc w:val="center"/>
        <w:rPr>
          <w:sz w:val="24"/>
        </w:rPr>
      </w:pPr>
    </w:p>
    <w:p w14:paraId="5976126A" w14:textId="77777777" w:rsidR="00EE39FD" w:rsidRPr="00EE39FD" w:rsidRDefault="00EE39FD" w:rsidP="00EE39FD">
      <w:pPr>
        <w:tabs>
          <w:tab w:val="left" w:pos="586"/>
        </w:tabs>
        <w:ind w:right="10"/>
        <w:rPr>
          <w:sz w:val="24"/>
        </w:rPr>
      </w:pPr>
    </w:p>
    <w:p w14:paraId="161B2C3A" w14:textId="77777777" w:rsidR="00EE39FD" w:rsidRPr="00EE39FD" w:rsidRDefault="00EE39FD" w:rsidP="00EE39FD">
      <w:pPr>
        <w:tabs>
          <w:tab w:val="left" w:pos="586"/>
        </w:tabs>
        <w:ind w:right="10"/>
        <w:rPr>
          <w:sz w:val="24"/>
        </w:rPr>
      </w:pPr>
    </w:p>
    <w:p w14:paraId="6081CAA5" w14:textId="71F28B41" w:rsidR="00EE39FD" w:rsidRDefault="00EE39FD" w:rsidP="00EE39FD">
      <w:pPr>
        <w:pStyle w:val="ListParagraph"/>
        <w:numPr>
          <w:ilvl w:val="0"/>
          <w:numId w:val="1"/>
        </w:numPr>
        <w:tabs>
          <w:tab w:val="left" w:pos="586"/>
        </w:tabs>
        <w:ind w:right="10"/>
        <w:rPr>
          <w:sz w:val="24"/>
        </w:rPr>
      </w:pPr>
      <w:r w:rsidRPr="00EE39FD">
        <w:rPr>
          <w:sz w:val="24"/>
        </w:rPr>
        <w:t>From the period (T), calculate the frequency of the complex</w:t>
      </w:r>
      <w:r>
        <w:rPr>
          <w:sz w:val="24"/>
        </w:rPr>
        <w:t xml:space="preserve"> </w:t>
      </w:r>
      <w:r w:rsidRPr="00EE39FD">
        <w:rPr>
          <w:sz w:val="24"/>
        </w:rPr>
        <w:t>waveform (f = 1/7). Record your answer in kilohertz.</w:t>
      </w:r>
    </w:p>
    <w:p w14:paraId="6BE56340" w14:textId="77777777" w:rsidR="00624F8A" w:rsidRPr="00624F8A" w:rsidRDefault="00624F8A" w:rsidP="00624F8A">
      <w:pPr>
        <w:pStyle w:val="ListParagraph"/>
        <w:tabs>
          <w:tab w:val="left" w:pos="586"/>
        </w:tabs>
        <w:ind w:left="585" w:right="10" w:firstLine="0"/>
        <w:rPr>
          <w:b/>
          <w:bCs/>
          <w:sz w:val="24"/>
        </w:rPr>
      </w:pPr>
    </w:p>
    <w:p w14:paraId="5A1D71AE" w14:textId="6381CDA2" w:rsidR="00624F8A" w:rsidRPr="00624F8A" w:rsidRDefault="00624F8A" w:rsidP="00624F8A">
      <w:pPr>
        <w:pStyle w:val="ListParagraph"/>
        <w:tabs>
          <w:tab w:val="left" w:pos="586"/>
        </w:tabs>
        <w:ind w:left="585" w:right="10" w:firstLine="0"/>
        <w:jc w:val="center"/>
        <w:rPr>
          <w:b/>
          <w:bCs/>
          <w:sz w:val="24"/>
        </w:rPr>
      </w:pPr>
      <w:r>
        <w:rPr>
          <w:b/>
          <w:bCs/>
          <w:sz w:val="24"/>
        </w:rPr>
        <w:t>F</w:t>
      </w:r>
      <w:r w:rsidRPr="00624F8A">
        <w:rPr>
          <w:b/>
          <w:bCs/>
          <w:sz w:val="24"/>
        </w:rPr>
        <w:t xml:space="preserve">= </w:t>
      </w:r>
      <m:oMath>
        <m:f>
          <m:fPr>
            <m:ctrlPr>
              <w:rPr>
                <w:rFonts w:ascii="Cambria Math" w:hAnsi="Cambria Math"/>
                <w:b/>
                <w:bCs/>
                <w:i/>
                <w:sz w:val="24"/>
              </w:rPr>
            </m:ctrlPr>
          </m:fPr>
          <m:num>
            <m:r>
              <m:rPr>
                <m:sty m:val="bi"/>
              </m:rPr>
              <w:rPr>
                <w:rFonts w:ascii="Cambria Math" w:hAnsi="Cambria Math"/>
                <w:sz w:val="24"/>
              </w:rPr>
              <m:t>1</m:t>
            </m:r>
          </m:num>
          <m:den>
            <m:r>
              <m:rPr>
                <m:sty m:val="bi"/>
              </m:rPr>
              <w:rPr>
                <w:rFonts w:ascii="Cambria Math" w:hAnsi="Cambria Math"/>
                <w:sz w:val="24"/>
              </w:rPr>
              <m:t>2</m:t>
            </m:r>
            <m:r>
              <m:rPr>
                <m:sty m:val="bi"/>
              </m:rPr>
              <w:rPr>
                <w:rFonts w:ascii="Cambria Math" w:hAnsi="Cambria Math"/>
                <w:sz w:val="24"/>
              </w:rPr>
              <m:t>us</m:t>
            </m:r>
          </m:den>
        </m:f>
        <m:r>
          <m:rPr>
            <m:sty m:val="bi"/>
          </m:rPr>
          <w:rPr>
            <w:rFonts w:ascii="Cambria Math" w:hAnsi="Cambria Math"/>
            <w:sz w:val="24"/>
          </w:rPr>
          <m:t>=500</m:t>
        </m:r>
        <m:r>
          <m:rPr>
            <m:sty m:val="bi"/>
          </m:rPr>
          <w:rPr>
            <w:rFonts w:ascii="Cambria Math" w:hAnsi="Cambria Math"/>
            <w:sz w:val="24"/>
          </w:rPr>
          <m:t>kHz</m:t>
        </m:r>
      </m:oMath>
    </w:p>
    <w:p w14:paraId="09DDF371" w14:textId="77777777" w:rsidR="00EE39FD" w:rsidRDefault="00EE39FD" w:rsidP="00D6098C">
      <w:pPr>
        <w:tabs>
          <w:tab w:val="left" w:pos="586"/>
        </w:tabs>
        <w:ind w:right="10"/>
        <w:rPr>
          <w:sz w:val="24"/>
        </w:rPr>
      </w:pPr>
    </w:p>
    <w:p w14:paraId="239E6647" w14:textId="7E7479FE" w:rsidR="00EE39FD" w:rsidRPr="00EE39FD" w:rsidRDefault="00EE39FD" w:rsidP="00EE39FD">
      <w:pPr>
        <w:pStyle w:val="ListParagraph"/>
        <w:numPr>
          <w:ilvl w:val="0"/>
          <w:numId w:val="1"/>
        </w:numPr>
        <w:tabs>
          <w:tab w:val="left" w:pos="586"/>
        </w:tabs>
        <w:ind w:right="10"/>
        <w:rPr>
          <w:sz w:val="24"/>
        </w:rPr>
      </w:pPr>
      <w:r w:rsidRPr="00EE39FD">
        <w:rPr>
          <w:sz w:val="24"/>
        </w:rPr>
        <w:t>To determine that frequencies in the range of 2455 kHz are</w:t>
      </w:r>
      <w:r>
        <w:rPr>
          <w:sz w:val="24"/>
        </w:rPr>
        <w:t xml:space="preserve"> </w:t>
      </w:r>
      <w:r w:rsidRPr="00EE39FD">
        <w:rPr>
          <w:sz w:val="24"/>
        </w:rPr>
        <w:t>present, set the oscilloscope sweep to 0 2</w:t>
      </w:r>
      <w:r>
        <w:rPr>
          <w:sz w:val="24"/>
        </w:rPr>
        <w:t>u</w:t>
      </w:r>
      <w:r w:rsidRPr="00EE39FD">
        <w:rPr>
          <w:sz w:val="24"/>
        </w:rPr>
        <w:t>s/DIV The signal on</w:t>
      </w:r>
      <w:r>
        <w:rPr>
          <w:sz w:val="24"/>
        </w:rPr>
        <w:t xml:space="preserve"> </w:t>
      </w:r>
      <w:r w:rsidRPr="00EE39FD">
        <w:rPr>
          <w:sz w:val="24"/>
        </w:rPr>
        <w:t>channel 2 should appear, as shown in Figure 3-27 Measure and</w:t>
      </w:r>
    </w:p>
    <w:p w14:paraId="0EC68112" w14:textId="2BBF7376" w:rsidR="00EE39FD" w:rsidRDefault="00EE39FD" w:rsidP="00EE39FD">
      <w:pPr>
        <w:pStyle w:val="ListParagraph"/>
        <w:tabs>
          <w:tab w:val="left" w:pos="586"/>
        </w:tabs>
        <w:ind w:left="585" w:right="10" w:firstLine="0"/>
        <w:rPr>
          <w:sz w:val="24"/>
        </w:rPr>
      </w:pPr>
      <w:r w:rsidRPr="00EE39FD">
        <w:rPr>
          <w:sz w:val="24"/>
        </w:rPr>
        <w:t>record the period (T). Each horizontal division is 0</w:t>
      </w:r>
      <w:r>
        <w:rPr>
          <w:sz w:val="24"/>
        </w:rPr>
        <w:t>.</w:t>
      </w:r>
      <w:r w:rsidRPr="00EE39FD">
        <w:rPr>
          <w:sz w:val="24"/>
        </w:rPr>
        <w:t>2 us.</w:t>
      </w:r>
    </w:p>
    <w:p w14:paraId="6ABD2E36" w14:textId="77777777" w:rsidR="00C946B0" w:rsidRDefault="00C946B0" w:rsidP="00EE39FD">
      <w:pPr>
        <w:pStyle w:val="ListParagraph"/>
        <w:tabs>
          <w:tab w:val="left" w:pos="586"/>
        </w:tabs>
        <w:ind w:left="585" w:right="10" w:firstLine="0"/>
        <w:rPr>
          <w:sz w:val="24"/>
        </w:rPr>
      </w:pPr>
    </w:p>
    <w:p w14:paraId="05F57135" w14:textId="3404A37F" w:rsidR="00C946B0" w:rsidRDefault="00C946B0" w:rsidP="00EE39FD">
      <w:pPr>
        <w:pStyle w:val="ListParagraph"/>
        <w:tabs>
          <w:tab w:val="left" w:pos="586"/>
        </w:tabs>
        <w:ind w:left="585" w:right="10" w:firstLine="0"/>
        <w:rPr>
          <w:sz w:val="24"/>
        </w:rPr>
      </w:pPr>
      <w:r>
        <w:rPr>
          <w:noProof/>
        </w:rPr>
        <w:lastRenderedPageBreak/>
        <w:drawing>
          <wp:inline distT="0" distB="0" distL="0" distR="0" wp14:anchorId="3100FD2E" wp14:editId="0DFD907A">
            <wp:extent cx="5940425" cy="2847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47340"/>
                    </a:xfrm>
                    <a:prstGeom prst="rect">
                      <a:avLst/>
                    </a:prstGeom>
                  </pic:spPr>
                </pic:pic>
              </a:graphicData>
            </a:graphic>
          </wp:inline>
        </w:drawing>
      </w:r>
    </w:p>
    <w:p w14:paraId="650068EB" w14:textId="05BABE56" w:rsidR="00EE39FD" w:rsidRDefault="00EE39FD" w:rsidP="00EE39FD">
      <w:pPr>
        <w:pStyle w:val="ListParagraph"/>
        <w:tabs>
          <w:tab w:val="left" w:pos="586"/>
        </w:tabs>
        <w:ind w:left="585" w:right="10" w:firstLine="0"/>
        <w:jc w:val="center"/>
        <w:rPr>
          <w:sz w:val="24"/>
        </w:rPr>
      </w:pPr>
      <w:r w:rsidRPr="00EE39FD">
        <w:rPr>
          <w:noProof/>
          <w:sz w:val="24"/>
        </w:rPr>
        <w:drawing>
          <wp:inline distT="0" distB="0" distL="0" distR="0" wp14:anchorId="36790965" wp14:editId="5C6A2E33">
            <wp:extent cx="3839111" cy="1876687"/>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9111" cy="1876687"/>
                    </a:xfrm>
                    <a:prstGeom prst="rect">
                      <a:avLst/>
                    </a:prstGeom>
                  </pic:spPr>
                </pic:pic>
              </a:graphicData>
            </a:graphic>
          </wp:inline>
        </w:drawing>
      </w:r>
    </w:p>
    <w:p w14:paraId="68248DBB" w14:textId="5D5E2A61" w:rsidR="00624F8A" w:rsidRDefault="00624F8A" w:rsidP="00EE39FD">
      <w:pPr>
        <w:pStyle w:val="ListParagraph"/>
        <w:tabs>
          <w:tab w:val="left" w:pos="586"/>
        </w:tabs>
        <w:ind w:left="585" w:right="10" w:firstLine="0"/>
        <w:jc w:val="center"/>
        <w:rPr>
          <w:sz w:val="24"/>
        </w:rPr>
      </w:pPr>
    </w:p>
    <w:p w14:paraId="008CB737" w14:textId="35A62DC9" w:rsidR="00624F8A" w:rsidRPr="00624F8A" w:rsidRDefault="00624F8A" w:rsidP="00EE39FD">
      <w:pPr>
        <w:pStyle w:val="ListParagraph"/>
        <w:tabs>
          <w:tab w:val="left" w:pos="586"/>
        </w:tabs>
        <w:ind w:left="585" w:right="10" w:firstLine="0"/>
        <w:jc w:val="center"/>
        <w:rPr>
          <w:b/>
          <w:bCs/>
          <w:sz w:val="24"/>
        </w:rPr>
      </w:pPr>
      <w:r w:rsidRPr="00624F8A">
        <w:rPr>
          <w:b/>
          <w:bCs/>
          <w:sz w:val="24"/>
        </w:rPr>
        <w:t xml:space="preserve">T= 0.398 </w:t>
      </w:r>
      <w:r>
        <w:rPr>
          <w:b/>
          <w:bCs/>
          <w:sz w:val="24"/>
        </w:rPr>
        <w:t>u</w:t>
      </w:r>
      <w:r w:rsidRPr="00624F8A">
        <w:rPr>
          <w:b/>
          <w:bCs/>
          <w:sz w:val="24"/>
        </w:rPr>
        <w:t>s</w:t>
      </w:r>
    </w:p>
    <w:p w14:paraId="037F582D" w14:textId="77777777" w:rsidR="00EE39FD" w:rsidRPr="00EE39FD" w:rsidRDefault="00EE39FD" w:rsidP="00EE39FD">
      <w:pPr>
        <w:tabs>
          <w:tab w:val="left" w:pos="586"/>
        </w:tabs>
        <w:ind w:right="10"/>
        <w:rPr>
          <w:sz w:val="24"/>
        </w:rPr>
      </w:pPr>
    </w:p>
    <w:p w14:paraId="662472E1" w14:textId="58198A20" w:rsidR="00EE39FD" w:rsidRDefault="00EE39FD" w:rsidP="00EE39FD">
      <w:pPr>
        <w:pStyle w:val="ListParagraph"/>
        <w:numPr>
          <w:ilvl w:val="0"/>
          <w:numId w:val="1"/>
        </w:numPr>
        <w:tabs>
          <w:tab w:val="left" w:pos="586"/>
        </w:tabs>
        <w:ind w:right="10"/>
        <w:rPr>
          <w:sz w:val="24"/>
        </w:rPr>
      </w:pPr>
      <w:r w:rsidRPr="00EE39FD">
        <w:rPr>
          <w:sz w:val="24"/>
        </w:rPr>
        <w:t xml:space="preserve"> From the period (T), calculate the frequency of the complex</w:t>
      </w:r>
      <w:r>
        <w:rPr>
          <w:sz w:val="24"/>
        </w:rPr>
        <w:t xml:space="preserve"> </w:t>
      </w:r>
      <w:r w:rsidRPr="00EE39FD">
        <w:rPr>
          <w:sz w:val="24"/>
        </w:rPr>
        <w:t>waveform. Record your answer in kilohertz</w:t>
      </w:r>
      <w:r>
        <w:rPr>
          <w:sz w:val="24"/>
        </w:rPr>
        <w:t>.</w:t>
      </w:r>
    </w:p>
    <w:p w14:paraId="66D4CEF4" w14:textId="77777777" w:rsidR="00624F8A" w:rsidRDefault="00624F8A" w:rsidP="00624F8A">
      <w:pPr>
        <w:pStyle w:val="ListParagraph"/>
        <w:tabs>
          <w:tab w:val="left" w:pos="586"/>
        </w:tabs>
        <w:ind w:left="585" w:right="10" w:firstLine="0"/>
        <w:rPr>
          <w:sz w:val="24"/>
        </w:rPr>
      </w:pPr>
    </w:p>
    <w:p w14:paraId="03B921DD" w14:textId="5CB40794" w:rsidR="00624F8A" w:rsidRPr="00624F8A" w:rsidRDefault="00624F8A" w:rsidP="00624F8A">
      <w:pPr>
        <w:pStyle w:val="ListParagraph"/>
        <w:tabs>
          <w:tab w:val="left" w:pos="586"/>
        </w:tabs>
        <w:ind w:left="585" w:right="10" w:firstLine="0"/>
        <w:jc w:val="center"/>
        <w:rPr>
          <w:b/>
          <w:bCs/>
          <w:sz w:val="24"/>
        </w:rPr>
      </w:pPr>
      <w:r>
        <w:rPr>
          <w:b/>
          <w:bCs/>
          <w:sz w:val="24"/>
        </w:rPr>
        <w:t>F</w:t>
      </w:r>
      <w:r w:rsidRPr="00624F8A">
        <w:rPr>
          <w:b/>
          <w:bCs/>
          <w:sz w:val="24"/>
        </w:rPr>
        <w:t xml:space="preserve">= </w:t>
      </w:r>
      <m:oMath>
        <m:f>
          <m:fPr>
            <m:ctrlPr>
              <w:rPr>
                <w:rFonts w:ascii="Cambria Math" w:hAnsi="Cambria Math"/>
                <w:b/>
                <w:bCs/>
                <w:i/>
                <w:sz w:val="24"/>
              </w:rPr>
            </m:ctrlPr>
          </m:fPr>
          <m:num>
            <m:r>
              <m:rPr>
                <m:sty m:val="bi"/>
              </m:rPr>
              <w:rPr>
                <w:rFonts w:ascii="Cambria Math" w:hAnsi="Cambria Math"/>
                <w:sz w:val="24"/>
              </w:rPr>
              <m:t>1</m:t>
            </m:r>
          </m:num>
          <m:den>
            <m:r>
              <m:rPr>
                <m:sty m:val="bi"/>
              </m:rPr>
              <w:rPr>
                <w:rFonts w:ascii="Cambria Math" w:hAnsi="Cambria Math"/>
                <w:sz w:val="24"/>
              </w:rPr>
              <m:t>0.398</m:t>
            </m:r>
            <m:r>
              <m:rPr>
                <m:sty m:val="bi"/>
              </m:rPr>
              <w:rPr>
                <w:rFonts w:ascii="Cambria Math" w:hAnsi="Cambria Math"/>
                <w:sz w:val="24"/>
              </w:rPr>
              <m:t>us</m:t>
            </m:r>
          </m:den>
        </m:f>
        <m:r>
          <m:rPr>
            <m:sty m:val="bi"/>
          </m:rPr>
          <w:rPr>
            <w:rFonts w:ascii="Cambria Math" w:hAnsi="Cambria Math"/>
            <w:sz w:val="24"/>
          </w:rPr>
          <m:t>=2512</m:t>
        </m:r>
        <m:r>
          <m:rPr>
            <m:sty m:val="bi"/>
          </m:rPr>
          <w:rPr>
            <w:rFonts w:ascii="Cambria Math" w:hAnsi="Cambria Math"/>
            <w:sz w:val="24"/>
          </w:rPr>
          <m:t>kHz</m:t>
        </m:r>
      </m:oMath>
    </w:p>
    <w:p w14:paraId="33964FB8" w14:textId="77777777" w:rsidR="00EE39FD" w:rsidRDefault="00EE39FD" w:rsidP="00EE39FD">
      <w:pPr>
        <w:tabs>
          <w:tab w:val="left" w:pos="586"/>
        </w:tabs>
        <w:ind w:right="10"/>
        <w:rPr>
          <w:sz w:val="24"/>
        </w:rPr>
      </w:pPr>
    </w:p>
    <w:p w14:paraId="5FBA3656" w14:textId="77777777" w:rsidR="00EE39FD" w:rsidRDefault="00EE39FD" w:rsidP="00EE39FD">
      <w:pPr>
        <w:tabs>
          <w:tab w:val="left" w:pos="586"/>
        </w:tabs>
        <w:ind w:right="10"/>
        <w:rPr>
          <w:sz w:val="24"/>
        </w:rPr>
      </w:pPr>
    </w:p>
    <w:p w14:paraId="0893C906" w14:textId="77777777" w:rsidR="00EE39FD" w:rsidRDefault="00EE39FD" w:rsidP="00EE39FD">
      <w:pPr>
        <w:pStyle w:val="BodyText"/>
        <w:spacing w:before="10"/>
        <w:rPr>
          <w:sz w:val="11"/>
        </w:rPr>
      </w:pPr>
      <w:r>
        <w:rPr>
          <w:noProof/>
        </w:rPr>
        <mc:AlternateContent>
          <mc:Choice Requires="wps">
            <w:drawing>
              <wp:anchor distT="0" distB="0" distL="0" distR="0" simplePos="0" relativeHeight="487603712" behindDoc="1" locked="0" layoutInCell="1" allowOverlap="1" wp14:anchorId="2893A075" wp14:editId="427F6199">
                <wp:simplePos x="0" y="0"/>
                <wp:positionH relativeFrom="page">
                  <wp:posOffset>822960</wp:posOffset>
                </wp:positionH>
                <wp:positionV relativeFrom="paragraph">
                  <wp:posOffset>130810</wp:posOffset>
                </wp:positionV>
                <wp:extent cx="6066155" cy="754380"/>
                <wp:effectExtent l="0" t="0" r="0" b="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155" cy="754380"/>
                        </a:xfrm>
                        <a:prstGeom prst="rect">
                          <a:avLst/>
                        </a:prstGeom>
                        <a:noFill/>
                        <a:ln w="38100">
                          <a:solidFill>
                            <a:srgbClr val="1F4E7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5C3662D" w14:textId="0CFFDC5E" w:rsidR="00EE39FD" w:rsidRDefault="00EE39FD" w:rsidP="00EE39FD">
                            <w:pPr>
                              <w:spacing w:before="67"/>
                              <w:ind w:left="59"/>
                              <w:rPr>
                                <w:rFonts w:ascii="Arial Black"/>
                                <w:sz w:val="28"/>
                              </w:rPr>
                            </w:pPr>
                            <w:r w:rsidRPr="00527809">
                              <w:rPr>
                                <w:rFonts w:ascii="Arial Black"/>
                                <w:color w:val="1F4E79"/>
                                <w:sz w:val="28"/>
                              </w:rPr>
                              <w:t>PROCEDURE</w:t>
                            </w:r>
                            <w:r w:rsidRPr="00527809">
                              <w:rPr>
                                <w:rFonts w:ascii="Arial Black"/>
                                <w:color w:val="1F4E79"/>
                                <w:spacing w:val="-2"/>
                                <w:sz w:val="28"/>
                              </w:rPr>
                              <w:t xml:space="preserve"> </w:t>
                            </w:r>
                            <w:r>
                              <w:rPr>
                                <w:rFonts w:ascii="Arial Black"/>
                                <w:color w:val="1F4E79"/>
                                <w:sz w:val="28"/>
                              </w:rPr>
                              <w:t>C</w:t>
                            </w:r>
                            <w:r w:rsidRPr="00527809">
                              <w:rPr>
                                <w:rFonts w:ascii="Arial Black"/>
                                <w:color w:val="1F4E79"/>
                                <w:sz w:val="28"/>
                              </w:rPr>
                              <w:t>:</w:t>
                            </w:r>
                          </w:p>
                          <w:p w14:paraId="34337329" w14:textId="30321B54" w:rsidR="00EE39FD" w:rsidRPr="00D6098C" w:rsidRDefault="00EE39FD" w:rsidP="00EE39FD">
                            <w:pPr>
                              <w:spacing w:before="67"/>
                              <w:ind w:left="59"/>
                              <w:jc w:val="center"/>
                              <w:rPr>
                                <w:rFonts w:ascii="Arial Black"/>
                                <w:sz w:val="28"/>
                              </w:rPr>
                            </w:pPr>
                            <w:r>
                              <w:rPr>
                                <w:rFonts w:ascii="Arial Black"/>
                                <w:color w:val="1F4E79"/>
                                <w:sz w:val="32"/>
                                <w:szCs w:val="24"/>
                              </w:rPr>
                              <w:t>IF Filter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3A075" id="Text Box 20" o:spid="_x0000_s1027" type="#_x0000_t202" style="position:absolute;margin-left:64.8pt;margin-top:10.3pt;width:477.65pt;height:59.4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" filled="f" strokecolor="#1f4e79" strokeweight="3pt">
                <v:textbox inset="0,0,0,0">
                  <w:txbxContent>
                    <w:p w14:paraId="05C3662D" w14:textId="0CFFDC5E" w:rsidR="00EE39FD" w:rsidRDefault="00EE39FD" w:rsidP="00EE39FD">
                      <w:pPr>
                        <w:spacing w:before="67"/>
                        <w:ind w:left="59"/>
                        <w:rPr>
                          <w:rFonts w:ascii="Arial Black"/>
                          <w:sz w:val="28"/>
                        </w:rPr>
                      </w:pPr>
                      <w:r w:rsidRPr="00527809">
                        <w:rPr>
                          <w:rFonts w:ascii="Arial Black"/>
                          <w:color w:val="1F4E79"/>
                          <w:sz w:val="28"/>
                        </w:rPr>
                        <w:t>PROCEDURE</w:t>
                      </w:r>
                      <w:r w:rsidRPr="00527809">
                        <w:rPr>
                          <w:rFonts w:ascii="Arial Black"/>
                          <w:color w:val="1F4E79"/>
                          <w:spacing w:val="-2"/>
                          <w:sz w:val="28"/>
                        </w:rPr>
                        <w:t xml:space="preserve"> </w:t>
                      </w:r>
                      <w:r>
                        <w:rPr>
                          <w:rFonts w:ascii="Arial Black"/>
                          <w:color w:val="1F4E79"/>
                          <w:sz w:val="28"/>
                        </w:rPr>
                        <w:t>C</w:t>
                      </w:r>
                      <w:r w:rsidRPr="00527809">
                        <w:rPr>
                          <w:rFonts w:ascii="Arial Black"/>
                          <w:color w:val="1F4E79"/>
                          <w:sz w:val="28"/>
                        </w:rPr>
                        <w:t>:</w:t>
                      </w:r>
                    </w:p>
                    <w:p w14:paraId="34337329" w14:textId="30321B54" w:rsidR="00EE39FD" w:rsidRPr="00D6098C" w:rsidRDefault="00EE39FD" w:rsidP="00EE39FD">
                      <w:pPr>
                        <w:spacing w:before="67"/>
                        <w:ind w:left="59"/>
                        <w:jc w:val="center"/>
                        <w:rPr>
                          <w:rFonts w:ascii="Arial Black"/>
                          <w:sz w:val="28"/>
                        </w:rPr>
                      </w:pPr>
                      <w:r>
                        <w:rPr>
                          <w:rFonts w:ascii="Arial Black"/>
                          <w:color w:val="1F4E79"/>
                          <w:sz w:val="32"/>
                          <w:szCs w:val="24"/>
                        </w:rPr>
                        <w:t>IF Filter</w:t>
                      </w:r>
                    </w:p>
                  </w:txbxContent>
                </v:textbox>
                <w10:wrap type="topAndBottom" anchorx="page"/>
              </v:shape>
            </w:pict>
          </mc:Fallback>
        </mc:AlternateContent>
      </w:r>
    </w:p>
    <w:p w14:paraId="306FE393" w14:textId="77777777" w:rsidR="00EE39FD" w:rsidRDefault="00EE39FD" w:rsidP="00EE39FD">
      <w:pPr>
        <w:tabs>
          <w:tab w:val="left" w:pos="586"/>
        </w:tabs>
        <w:ind w:right="10"/>
        <w:rPr>
          <w:sz w:val="24"/>
        </w:rPr>
      </w:pPr>
    </w:p>
    <w:p w14:paraId="202B5BA4" w14:textId="77777777" w:rsidR="00EE39FD" w:rsidRDefault="00EE39FD" w:rsidP="00EE39FD">
      <w:pPr>
        <w:tabs>
          <w:tab w:val="left" w:pos="586"/>
        </w:tabs>
        <w:ind w:right="10"/>
        <w:rPr>
          <w:sz w:val="24"/>
        </w:rPr>
      </w:pPr>
    </w:p>
    <w:p w14:paraId="008C645C" w14:textId="77777777" w:rsidR="00EE39FD" w:rsidRDefault="00EE39FD" w:rsidP="00EE39FD">
      <w:pPr>
        <w:pStyle w:val="ListParagraph"/>
        <w:tabs>
          <w:tab w:val="left" w:pos="586"/>
        </w:tabs>
        <w:ind w:left="585" w:right="10" w:firstLine="0"/>
        <w:rPr>
          <w:sz w:val="24"/>
        </w:rPr>
      </w:pPr>
    </w:p>
    <w:p w14:paraId="0EC799C8" w14:textId="77777777" w:rsidR="00EE39FD" w:rsidRDefault="00EE39FD" w:rsidP="00EE39FD">
      <w:pPr>
        <w:tabs>
          <w:tab w:val="left" w:pos="586"/>
        </w:tabs>
        <w:ind w:right="10"/>
        <w:rPr>
          <w:sz w:val="24"/>
        </w:rPr>
      </w:pPr>
    </w:p>
    <w:p w14:paraId="1C5FCF3D" w14:textId="1CE22A41" w:rsidR="0028021F" w:rsidRPr="0028021F" w:rsidRDefault="00EE39FD" w:rsidP="0028021F">
      <w:pPr>
        <w:pStyle w:val="ListParagraph"/>
        <w:numPr>
          <w:ilvl w:val="0"/>
          <w:numId w:val="1"/>
        </w:numPr>
        <w:tabs>
          <w:tab w:val="left" w:pos="586"/>
        </w:tabs>
        <w:ind w:right="10"/>
        <w:rPr>
          <w:sz w:val="24"/>
        </w:rPr>
      </w:pPr>
      <w:r>
        <w:rPr>
          <w:sz w:val="24"/>
        </w:rPr>
        <w:t>Connect the channel 1 oscilloscope probe to the IF Filter output. Channel 2 should b</w:t>
      </w:r>
      <w:r w:rsidR="00472F48">
        <w:rPr>
          <w:sz w:val="24"/>
        </w:rPr>
        <w:t xml:space="preserve">e </w:t>
      </w:r>
      <w:r>
        <w:rPr>
          <w:sz w:val="24"/>
        </w:rPr>
        <w:t xml:space="preserve">connected to the IF Filter input. Set the oscilloscope sweep to 0.2 </w:t>
      </w:r>
      <w:proofErr w:type="spellStart"/>
      <w:r>
        <w:rPr>
          <w:sz w:val="24"/>
        </w:rPr>
        <w:t>ms</w:t>
      </w:r>
      <w:proofErr w:type="spellEnd"/>
      <w:r>
        <w:rPr>
          <w:sz w:val="24"/>
        </w:rPr>
        <w:t>/DIV. Trigger on channel 2.</w:t>
      </w:r>
    </w:p>
    <w:p w14:paraId="23E263CA" w14:textId="67202984" w:rsidR="0028021F" w:rsidRDefault="0028021F" w:rsidP="0028021F">
      <w:pPr>
        <w:pStyle w:val="ListParagraph"/>
        <w:tabs>
          <w:tab w:val="left" w:pos="586"/>
        </w:tabs>
        <w:ind w:left="585" w:right="10" w:firstLine="0"/>
        <w:jc w:val="center"/>
        <w:rPr>
          <w:sz w:val="24"/>
        </w:rPr>
      </w:pPr>
      <w:r w:rsidRPr="001118AB">
        <w:rPr>
          <w:rFonts w:ascii="Book Antiqua" w:hAnsi="Book Antiqua"/>
          <w:b/>
          <w:bCs/>
          <w:noProof/>
          <w:sz w:val="32"/>
          <w:szCs w:val="32"/>
        </w:rPr>
        <w:lastRenderedPageBreak/>
        <w:drawing>
          <wp:inline distT="0" distB="0" distL="0" distR="0" wp14:anchorId="085C51FE" wp14:editId="3B6ED543">
            <wp:extent cx="5608320" cy="29422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982" t="14601" r="2641" b="7604"/>
                    <a:stretch/>
                  </pic:blipFill>
                  <pic:spPr bwMode="auto">
                    <a:xfrm>
                      <a:off x="0" y="0"/>
                      <a:ext cx="5620534" cy="2948619"/>
                    </a:xfrm>
                    <a:prstGeom prst="rect">
                      <a:avLst/>
                    </a:prstGeom>
                    <a:ln>
                      <a:noFill/>
                    </a:ln>
                    <a:extLst>
                      <a:ext uri="{53640926-AAD7-44D8-BBD7-CCE9431645EC}">
                        <a14:shadowObscured xmlns:a14="http://schemas.microsoft.com/office/drawing/2010/main"/>
                      </a:ext>
                    </a:extLst>
                  </pic:spPr>
                </pic:pic>
              </a:graphicData>
            </a:graphic>
          </wp:inline>
        </w:drawing>
      </w:r>
    </w:p>
    <w:p w14:paraId="57E5AA02" w14:textId="77777777" w:rsidR="009425E9" w:rsidRDefault="009425E9" w:rsidP="0028021F">
      <w:pPr>
        <w:pStyle w:val="ListParagraph"/>
        <w:tabs>
          <w:tab w:val="left" w:pos="586"/>
        </w:tabs>
        <w:ind w:left="585" w:right="10" w:firstLine="0"/>
        <w:jc w:val="center"/>
        <w:rPr>
          <w:sz w:val="24"/>
        </w:rPr>
      </w:pPr>
    </w:p>
    <w:p w14:paraId="65451701" w14:textId="20B7EEA3" w:rsidR="00EE39FD" w:rsidRDefault="00EE39FD" w:rsidP="00472F48">
      <w:pPr>
        <w:pStyle w:val="ListParagraph"/>
        <w:numPr>
          <w:ilvl w:val="0"/>
          <w:numId w:val="1"/>
        </w:numPr>
        <w:tabs>
          <w:tab w:val="left" w:pos="586"/>
        </w:tabs>
        <w:ind w:right="10"/>
        <w:rPr>
          <w:sz w:val="24"/>
        </w:rPr>
      </w:pPr>
      <w:r w:rsidRPr="00EE39FD">
        <w:rPr>
          <w:sz w:val="24"/>
        </w:rPr>
        <w:t>Compare the IF FILTER output on channel 1 with the IF FILTER</w:t>
      </w:r>
      <w:r w:rsidR="00472F48">
        <w:rPr>
          <w:sz w:val="24"/>
        </w:rPr>
        <w:t xml:space="preserve"> </w:t>
      </w:r>
      <w:r w:rsidRPr="00472F48">
        <w:rPr>
          <w:sz w:val="24"/>
        </w:rPr>
        <w:t>input on channel 2. Is there</w:t>
      </w:r>
      <w:r w:rsidR="00472F48">
        <w:rPr>
          <w:sz w:val="24"/>
        </w:rPr>
        <w:t xml:space="preserve"> </w:t>
      </w:r>
      <w:r w:rsidRPr="00472F48">
        <w:rPr>
          <w:sz w:val="24"/>
        </w:rPr>
        <w:t>another modulation envelope within the</w:t>
      </w:r>
      <w:r w:rsidR="00472F48">
        <w:rPr>
          <w:sz w:val="24"/>
        </w:rPr>
        <w:t xml:space="preserve"> </w:t>
      </w:r>
      <w:r w:rsidRPr="00472F48">
        <w:rPr>
          <w:sz w:val="24"/>
        </w:rPr>
        <w:t>signal at the IF FILTER output?</w:t>
      </w:r>
    </w:p>
    <w:p w14:paraId="4B4AA9DF" w14:textId="77777777" w:rsidR="009425E9" w:rsidRDefault="009425E9" w:rsidP="009425E9">
      <w:pPr>
        <w:pStyle w:val="ListParagraph"/>
        <w:tabs>
          <w:tab w:val="left" w:pos="586"/>
        </w:tabs>
        <w:ind w:left="585" w:right="10" w:firstLine="0"/>
        <w:rPr>
          <w:sz w:val="24"/>
        </w:rPr>
      </w:pPr>
    </w:p>
    <w:p w14:paraId="6BA75E25" w14:textId="25F83C30" w:rsidR="0028021F" w:rsidRDefault="0028021F" w:rsidP="0028021F">
      <w:pPr>
        <w:pStyle w:val="ListParagraph"/>
        <w:tabs>
          <w:tab w:val="left" w:pos="586"/>
        </w:tabs>
        <w:ind w:left="585" w:right="10" w:firstLine="0"/>
        <w:rPr>
          <w:sz w:val="24"/>
        </w:rPr>
      </w:pPr>
      <w:r>
        <w:rPr>
          <w:noProof/>
        </w:rPr>
        <w:drawing>
          <wp:inline distT="0" distB="0" distL="0" distR="0" wp14:anchorId="6AC013C6" wp14:editId="65C37023">
            <wp:extent cx="5940425" cy="2923540"/>
            <wp:effectExtent l="0" t="0" r="0" b="0"/>
            <wp:docPr id="34" name="Picture 3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video game&#10;&#10;Description automatically generated"/>
                    <pic:cNvPicPr/>
                  </pic:nvPicPr>
                  <pic:blipFill>
                    <a:blip r:embed="rId28"/>
                    <a:stretch>
                      <a:fillRect/>
                    </a:stretch>
                  </pic:blipFill>
                  <pic:spPr>
                    <a:xfrm>
                      <a:off x="0" y="0"/>
                      <a:ext cx="5940425" cy="2923540"/>
                    </a:xfrm>
                    <a:prstGeom prst="rect">
                      <a:avLst/>
                    </a:prstGeom>
                  </pic:spPr>
                </pic:pic>
              </a:graphicData>
            </a:graphic>
          </wp:inline>
        </w:drawing>
      </w:r>
    </w:p>
    <w:p w14:paraId="3F29D6E7" w14:textId="77777777" w:rsidR="009425E9" w:rsidRPr="00472F48" w:rsidRDefault="009425E9" w:rsidP="0028021F">
      <w:pPr>
        <w:pStyle w:val="ListParagraph"/>
        <w:tabs>
          <w:tab w:val="left" w:pos="586"/>
        </w:tabs>
        <w:ind w:left="585" w:right="10" w:firstLine="0"/>
        <w:rPr>
          <w:sz w:val="24"/>
        </w:rPr>
      </w:pPr>
    </w:p>
    <w:p w14:paraId="26907308" w14:textId="77777777" w:rsidR="00EE39FD" w:rsidRPr="00EE39FD" w:rsidRDefault="00EE39FD" w:rsidP="00EE39FD">
      <w:pPr>
        <w:tabs>
          <w:tab w:val="left" w:pos="586"/>
        </w:tabs>
        <w:ind w:right="10"/>
        <w:rPr>
          <w:sz w:val="24"/>
        </w:rPr>
      </w:pPr>
    </w:p>
    <w:p w14:paraId="75891B55" w14:textId="57FB92CC" w:rsidR="0028021F" w:rsidRDefault="00EE39FD" w:rsidP="0028021F">
      <w:pPr>
        <w:pStyle w:val="ListParagraph"/>
        <w:numPr>
          <w:ilvl w:val="0"/>
          <w:numId w:val="1"/>
        </w:numPr>
        <w:tabs>
          <w:tab w:val="left" w:pos="586"/>
        </w:tabs>
        <w:ind w:right="10"/>
        <w:rPr>
          <w:sz w:val="24"/>
        </w:rPr>
      </w:pPr>
      <w:r w:rsidRPr="00EE39FD">
        <w:rPr>
          <w:sz w:val="24"/>
        </w:rPr>
        <w:t xml:space="preserve">While observing the IF FILTER output signal on channel 1. </w:t>
      </w:r>
      <w:r w:rsidR="00472F48" w:rsidRPr="00EE39FD">
        <w:rPr>
          <w:sz w:val="24"/>
        </w:rPr>
        <w:t>S</w:t>
      </w:r>
      <w:r w:rsidRPr="00EE39FD">
        <w:rPr>
          <w:sz w:val="24"/>
        </w:rPr>
        <w:t>lightly</w:t>
      </w:r>
      <w:r w:rsidR="00472F48">
        <w:rPr>
          <w:sz w:val="24"/>
        </w:rPr>
        <w:t xml:space="preserve"> </w:t>
      </w:r>
      <w:r w:rsidRPr="00472F48">
        <w:rPr>
          <w:sz w:val="24"/>
        </w:rPr>
        <w:t>vary the frequency of the 1455 kHz signal to the MIXER by</w:t>
      </w:r>
      <w:r w:rsidR="00472F48">
        <w:rPr>
          <w:sz w:val="24"/>
        </w:rPr>
        <w:t xml:space="preserve"> </w:t>
      </w:r>
      <w:r w:rsidRPr="00472F48">
        <w:rPr>
          <w:sz w:val="24"/>
        </w:rPr>
        <w:t>adjusting the POSITIVE SUPPLY fine tune knob on the base unit</w:t>
      </w:r>
      <w:r w:rsidR="00472F48">
        <w:rPr>
          <w:sz w:val="24"/>
        </w:rPr>
        <w:t>.</w:t>
      </w:r>
    </w:p>
    <w:p w14:paraId="693B7246" w14:textId="77777777" w:rsidR="0028021F" w:rsidRPr="0028021F" w:rsidRDefault="0028021F" w:rsidP="0028021F">
      <w:pPr>
        <w:pStyle w:val="ListParagraph"/>
        <w:tabs>
          <w:tab w:val="left" w:pos="586"/>
        </w:tabs>
        <w:ind w:left="585" w:right="10" w:firstLine="0"/>
        <w:rPr>
          <w:sz w:val="24"/>
        </w:rPr>
      </w:pPr>
    </w:p>
    <w:p w14:paraId="7AC23D25" w14:textId="4326311D" w:rsidR="0028021F" w:rsidRDefault="0028021F" w:rsidP="0028021F">
      <w:pPr>
        <w:pStyle w:val="ListParagraph"/>
        <w:tabs>
          <w:tab w:val="left" w:pos="586"/>
        </w:tabs>
        <w:ind w:left="585" w:right="10" w:firstLine="0"/>
        <w:jc w:val="center"/>
        <w:rPr>
          <w:sz w:val="24"/>
        </w:rPr>
      </w:pPr>
      <w:r w:rsidRPr="001118AB">
        <w:rPr>
          <w:rFonts w:ascii="Book Antiqua" w:hAnsi="Book Antiqua"/>
          <w:b/>
          <w:bCs/>
          <w:noProof/>
          <w:sz w:val="32"/>
          <w:szCs w:val="32"/>
        </w:rPr>
        <w:lastRenderedPageBreak/>
        <w:drawing>
          <wp:inline distT="0" distB="0" distL="0" distR="0" wp14:anchorId="6FDD49EF" wp14:editId="7D029522">
            <wp:extent cx="5348759" cy="2748897"/>
            <wp:effectExtent l="0" t="0" r="4445" b="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rotWithShape="1">
                    <a:blip r:embed="rId29"/>
                    <a:srcRect l="14624" t="15741" r="2512" b="8517"/>
                    <a:stretch/>
                  </pic:blipFill>
                  <pic:spPr bwMode="auto">
                    <a:xfrm>
                      <a:off x="0" y="0"/>
                      <a:ext cx="5384538" cy="2767285"/>
                    </a:xfrm>
                    <a:prstGeom prst="rect">
                      <a:avLst/>
                    </a:prstGeom>
                    <a:ln>
                      <a:noFill/>
                    </a:ln>
                    <a:extLst>
                      <a:ext uri="{53640926-AAD7-44D8-BBD7-CCE9431645EC}">
                        <a14:shadowObscured xmlns:a14="http://schemas.microsoft.com/office/drawing/2010/main"/>
                      </a:ext>
                    </a:extLst>
                  </pic:spPr>
                </pic:pic>
              </a:graphicData>
            </a:graphic>
          </wp:inline>
        </w:drawing>
      </w:r>
    </w:p>
    <w:p w14:paraId="2B36ED2B" w14:textId="77777777" w:rsidR="009425E9" w:rsidRPr="00472F48" w:rsidRDefault="009425E9" w:rsidP="0028021F">
      <w:pPr>
        <w:pStyle w:val="ListParagraph"/>
        <w:tabs>
          <w:tab w:val="left" w:pos="586"/>
        </w:tabs>
        <w:ind w:left="585" w:right="10" w:firstLine="0"/>
        <w:jc w:val="center"/>
        <w:rPr>
          <w:sz w:val="24"/>
        </w:rPr>
      </w:pPr>
    </w:p>
    <w:p w14:paraId="4D2C377E" w14:textId="77777777" w:rsidR="00EE39FD" w:rsidRPr="00EE39FD" w:rsidRDefault="00EE39FD" w:rsidP="00EE39FD">
      <w:pPr>
        <w:tabs>
          <w:tab w:val="left" w:pos="586"/>
        </w:tabs>
        <w:ind w:right="10"/>
        <w:rPr>
          <w:sz w:val="24"/>
        </w:rPr>
      </w:pPr>
    </w:p>
    <w:p w14:paraId="2F221015" w14:textId="753556F8" w:rsidR="00EE39FD" w:rsidRDefault="00EE39FD" w:rsidP="00472F48">
      <w:pPr>
        <w:pStyle w:val="ListParagraph"/>
        <w:numPr>
          <w:ilvl w:val="0"/>
          <w:numId w:val="1"/>
        </w:numPr>
        <w:tabs>
          <w:tab w:val="left" w:pos="586"/>
        </w:tabs>
        <w:ind w:right="10"/>
        <w:rPr>
          <w:sz w:val="24"/>
        </w:rPr>
      </w:pPr>
      <w:r w:rsidRPr="00EE39FD">
        <w:rPr>
          <w:sz w:val="24"/>
        </w:rPr>
        <w:t>Why does the IF FILTER output signal disappear when the</w:t>
      </w:r>
      <w:r w:rsidR="00472F48">
        <w:rPr>
          <w:sz w:val="24"/>
        </w:rPr>
        <w:t xml:space="preserve"> </w:t>
      </w:r>
      <w:r w:rsidRPr="00472F48">
        <w:rPr>
          <w:sz w:val="24"/>
        </w:rPr>
        <w:t>frequency of the 1455 kHz signal to the MIXER is slightly increased</w:t>
      </w:r>
      <w:r w:rsidR="00472F48">
        <w:rPr>
          <w:sz w:val="24"/>
        </w:rPr>
        <w:t xml:space="preserve"> </w:t>
      </w:r>
      <w:r w:rsidRPr="00472F48">
        <w:rPr>
          <w:sz w:val="24"/>
        </w:rPr>
        <w:t>or decreased?</w:t>
      </w:r>
    </w:p>
    <w:p w14:paraId="1A566BD2" w14:textId="77777777" w:rsidR="009425E9" w:rsidRDefault="009425E9" w:rsidP="009425E9">
      <w:pPr>
        <w:pStyle w:val="ListParagraph"/>
        <w:tabs>
          <w:tab w:val="left" w:pos="586"/>
        </w:tabs>
        <w:ind w:left="585" w:right="10" w:firstLine="0"/>
        <w:rPr>
          <w:sz w:val="24"/>
        </w:rPr>
      </w:pPr>
    </w:p>
    <w:p w14:paraId="365224C3" w14:textId="08592928" w:rsidR="00C946B0" w:rsidRPr="00472F48" w:rsidRDefault="00C946B0" w:rsidP="00C946B0">
      <w:pPr>
        <w:pStyle w:val="ListParagraph"/>
        <w:tabs>
          <w:tab w:val="left" w:pos="586"/>
        </w:tabs>
        <w:ind w:left="585" w:right="10" w:firstLine="0"/>
        <w:rPr>
          <w:sz w:val="24"/>
        </w:rPr>
      </w:pPr>
      <w:r>
        <w:rPr>
          <w:noProof/>
        </w:rPr>
        <w:drawing>
          <wp:inline distT="0" distB="0" distL="0" distR="0" wp14:anchorId="5F8C8E9D" wp14:editId="416DEA8C">
            <wp:extent cx="5765165" cy="2799695"/>
            <wp:effectExtent l="0" t="0" r="6985" b="1270"/>
            <wp:docPr id="36" name="Picture 3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medium confidence"/>
                    <pic:cNvPicPr/>
                  </pic:nvPicPr>
                  <pic:blipFill>
                    <a:blip r:embed="rId30"/>
                    <a:stretch>
                      <a:fillRect/>
                    </a:stretch>
                  </pic:blipFill>
                  <pic:spPr>
                    <a:xfrm>
                      <a:off x="0" y="0"/>
                      <a:ext cx="5771715" cy="2802876"/>
                    </a:xfrm>
                    <a:prstGeom prst="rect">
                      <a:avLst/>
                    </a:prstGeom>
                  </pic:spPr>
                </pic:pic>
              </a:graphicData>
            </a:graphic>
          </wp:inline>
        </w:drawing>
      </w:r>
    </w:p>
    <w:p w14:paraId="62417C3E" w14:textId="4D27090B" w:rsidR="00EE39FD" w:rsidRPr="00EE39FD" w:rsidRDefault="00EE39FD" w:rsidP="00EE39FD">
      <w:pPr>
        <w:tabs>
          <w:tab w:val="left" w:pos="586"/>
        </w:tabs>
        <w:ind w:right="10"/>
        <w:rPr>
          <w:sz w:val="24"/>
        </w:rPr>
        <w:sectPr w:rsidR="00EE39FD" w:rsidRPr="00EE39FD" w:rsidSect="009E7F74">
          <w:pgSz w:w="11900" w:h="16850"/>
          <w:pgMar w:top="780" w:right="1010" w:bottom="2000" w:left="1160" w:header="0" w:footer="1802" w:gutter="0"/>
          <w:pgBorders w:offsetFrom="page">
            <w:top w:val="single" w:sz="12" w:space="24" w:color="000000"/>
            <w:left w:val="single" w:sz="12" w:space="24" w:color="000000"/>
            <w:bottom w:val="single" w:sz="12" w:space="24" w:color="000000"/>
            <w:right w:val="single" w:sz="12" w:space="24" w:color="000000"/>
          </w:pgBorders>
          <w:cols w:space="720"/>
        </w:sectPr>
      </w:pPr>
      <w:r>
        <w:rPr>
          <w:sz w:val="24"/>
        </w:rPr>
        <w:t xml:space="preserve"> </w:t>
      </w:r>
    </w:p>
    <w:p w14:paraId="22F7E720" w14:textId="77777777" w:rsidR="00472F48" w:rsidRDefault="00D6098C" w:rsidP="00472F48">
      <w:pPr>
        <w:pStyle w:val="BodyText"/>
        <w:spacing w:before="10"/>
        <w:rPr>
          <w:sz w:val="11"/>
        </w:rPr>
      </w:pPr>
      <w:r>
        <w:lastRenderedPageBreak/>
        <w:t xml:space="preserve">  </w:t>
      </w:r>
      <w:r w:rsidR="00472F48">
        <w:rPr>
          <w:noProof/>
        </w:rPr>
        <mc:AlternateContent>
          <mc:Choice Requires="wps">
            <w:drawing>
              <wp:anchor distT="0" distB="0" distL="0" distR="0" simplePos="0" relativeHeight="487605760" behindDoc="1" locked="0" layoutInCell="1" allowOverlap="1" wp14:anchorId="61352269" wp14:editId="4E76050A">
                <wp:simplePos x="0" y="0"/>
                <wp:positionH relativeFrom="page">
                  <wp:posOffset>822960</wp:posOffset>
                </wp:positionH>
                <wp:positionV relativeFrom="paragraph">
                  <wp:posOffset>130810</wp:posOffset>
                </wp:positionV>
                <wp:extent cx="6066155" cy="75438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155" cy="754380"/>
                        </a:xfrm>
                        <a:prstGeom prst="rect">
                          <a:avLst/>
                        </a:prstGeom>
                        <a:noFill/>
                        <a:ln w="38100">
                          <a:solidFill>
                            <a:srgbClr val="1F4E7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293A5B" w14:textId="7225CEB6" w:rsidR="00472F48" w:rsidRDefault="00472F48" w:rsidP="00472F48">
                            <w:pPr>
                              <w:spacing w:before="67"/>
                              <w:ind w:left="59"/>
                              <w:rPr>
                                <w:rFonts w:ascii="Arial Black"/>
                                <w:sz w:val="28"/>
                              </w:rPr>
                            </w:pPr>
                            <w:r w:rsidRPr="00527809">
                              <w:rPr>
                                <w:rFonts w:ascii="Arial Black"/>
                                <w:color w:val="1F4E79"/>
                                <w:sz w:val="28"/>
                              </w:rPr>
                              <w:t>PROCEDURE</w:t>
                            </w:r>
                            <w:r w:rsidRPr="00527809">
                              <w:rPr>
                                <w:rFonts w:ascii="Arial Black"/>
                                <w:color w:val="1F4E79"/>
                                <w:spacing w:val="-2"/>
                                <w:sz w:val="28"/>
                              </w:rPr>
                              <w:t xml:space="preserve"> </w:t>
                            </w:r>
                            <w:r>
                              <w:rPr>
                                <w:rFonts w:ascii="Arial Black"/>
                                <w:color w:val="1F4E79"/>
                                <w:sz w:val="28"/>
                              </w:rPr>
                              <w:t>D</w:t>
                            </w:r>
                            <w:r w:rsidRPr="00527809">
                              <w:rPr>
                                <w:rFonts w:ascii="Arial Black"/>
                                <w:color w:val="1F4E79"/>
                                <w:sz w:val="28"/>
                              </w:rPr>
                              <w:t>:</w:t>
                            </w:r>
                          </w:p>
                          <w:p w14:paraId="01B07BF2" w14:textId="7FE2E7DF" w:rsidR="00472F48" w:rsidRPr="00D6098C" w:rsidRDefault="00472F48" w:rsidP="00472F48">
                            <w:pPr>
                              <w:spacing w:before="67"/>
                              <w:ind w:left="59"/>
                              <w:jc w:val="center"/>
                              <w:rPr>
                                <w:rFonts w:ascii="Arial Black"/>
                                <w:sz w:val="28"/>
                              </w:rPr>
                            </w:pPr>
                            <w:r>
                              <w:rPr>
                                <w:rFonts w:ascii="Arial Black"/>
                                <w:color w:val="1F4E79"/>
                                <w:sz w:val="32"/>
                                <w:szCs w:val="24"/>
                              </w:rPr>
                              <w:t>Envelope Detector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52269" id="Text Box 22" o:spid="_x0000_s1028" type="#_x0000_t202" style="position:absolute;margin-left:64.8pt;margin-top:10.3pt;width:477.65pt;height:59.4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" filled="f" strokecolor="#1f4e79" strokeweight="3pt">
                <v:textbox inset="0,0,0,0">
                  <w:txbxContent>
                    <w:p w14:paraId="0D293A5B" w14:textId="7225CEB6" w:rsidR="00472F48" w:rsidRDefault="00472F48" w:rsidP="00472F48">
                      <w:pPr>
                        <w:spacing w:before="67"/>
                        <w:ind w:left="59"/>
                        <w:rPr>
                          <w:rFonts w:ascii="Arial Black"/>
                          <w:sz w:val="28"/>
                        </w:rPr>
                      </w:pPr>
                      <w:r w:rsidRPr="00527809">
                        <w:rPr>
                          <w:rFonts w:ascii="Arial Black"/>
                          <w:color w:val="1F4E79"/>
                          <w:sz w:val="28"/>
                        </w:rPr>
                        <w:t>PROCEDURE</w:t>
                      </w:r>
                      <w:r w:rsidRPr="00527809">
                        <w:rPr>
                          <w:rFonts w:ascii="Arial Black"/>
                          <w:color w:val="1F4E79"/>
                          <w:spacing w:val="-2"/>
                          <w:sz w:val="28"/>
                        </w:rPr>
                        <w:t xml:space="preserve"> </w:t>
                      </w:r>
                      <w:r>
                        <w:rPr>
                          <w:rFonts w:ascii="Arial Black"/>
                          <w:color w:val="1F4E79"/>
                          <w:sz w:val="28"/>
                        </w:rPr>
                        <w:t>D</w:t>
                      </w:r>
                      <w:r w:rsidRPr="00527809">
                        <w:rPr>
                          <w:rFonts w:ascii="Arial Black"/>
                          <w:color w:val="1F4E79"/>
                          <w:sz w:val="28"/>
                        </w:rPr>
                        <w:t>:</w:t>
                      </w:r>
                    </w:p>
                    <w:p w14:paraId="01B07BF2" w14:textId="7FE2E7DF" w:rsidR="00472F48" w:rsidRPr="00D6098C" w:rsidRDefault="00472F48" w:rsidP="00472F48">
                      <w:pPr>
                        <w:spacing w:before="67"/>
                        <w:ind w:left="59"/>
                        <w:jc w:val="center"/>
                        <w:rPr>
                          <w:rFonts w:ascii="Arial Black"/>
                          <w:sz w:val="28"/>
                        </w:rPr>
                      </w:pPr>
                      <w:r>
                        <w:rPr>
                          <w:rFonts w:ascii="Arial Black"/>
                          <w:color w:val="1F4E79"/>
                          <w:sz w:val="32"/>
                          <w:szCs w:val="24"/>
                        </w:rPr>
                        <w:t>Envelope Detector</w:t>
                      </w:r>
                    </w:p>
                  </w:txbxContent>
                </v:textbox>
                <w10:wrap type="topAndBottom" anchorx="page"/>
              </v:shape>
            </w:pict>
          </mc:Fallback>
        </mc:AlternateContent>
      </w:r>
    </w:p>
    <w:p w14:paraId="25A8CC2D" w14:textId="77777777" w:rsidR="00D6098C" w:rsidRDefault="00D6098C" w:rsidP="00D6098C">
      <w:pPr>
        <w:tabs>
          <w:tab w:val="left" w:pos="586"/>
        </w:tabs>
        <w:ind w:right="10"/>
        <w:rPr>
          <w:sz w:val="24"/>
        </w:rPr>
      </w:pPr>
    </w:p>
    <w:p w14:paraId="3D370F00" w14:textId="77777777" w:rsidR="00472F48" w:rsidRDefault="00472F48" w:rsidP="00D6098C">
      <w:pPr>
        <w:tabs>
          <w:tab w:val="left" w:pos="586"/>
        </w:tabs>
        <w:ind w:right="10"/>
        <w:rPr>
          <w:sz w:val="24"/>
        </w:rPr>
      </w:pPr>
    </w:p>
    <w:p w14:paraId="7E9B1222" w14:textId="77777777" w:rsidR="00472F48" w:rsidRPr="00472F48" w:rsidRDefault="00472F48" w:rsidP="00472F48">
      <w:pPr>
        <w:tabs>
          <w:tab w:val="left" w:pos="586"/>
        </w:tabs>
        <w:ind w:right="10"/>
        <w:rPr>
          <w:sz w:val="24"/>
        </w:rPr>
      </w:pPr>
    </w:p>
    <w:p w14:paraId="53620B00" w14:textId="77777777" w:rsidR="00472F48" w:rsidRPr="00472F48" w:rsidRDefault="00472F48" w:rsidP="00472F48">
      <w:pPr>
        <w:tabs>
          <w:tab w:val="left" w:pos="586"/>
        </w:tabs>
        <w:ind w:right="10"/>
        <w:rPr>
          <w:sz w:val="24"/>
        </w:rPr>
      </w:pPr>
    </w:p>
    <w:p w14:paraId="32D549D6" w14:textId="23402DBF" w:rsidR="00472F48" w:rsidRPr="00472F48" w:rsidRDefault="00472F48" w:rsidP="00472F48">
      <w:pPr>
        <w:pStyle w:val="ListParagraph"/>
        <w:numPr>
          <w:ilvl w:val="0"/>
          <w:numId w:val="1"/>
        </w:numPr>
        <w:tabs>
          <w:tab w:val="left" w:pos="586"/>
        </w:tabs>
        <w:ind w:right="10"/>
        <w:rPr>
          <w:sz w:val="24"/>
        </w:rPr>
      </w:pPr>
      <w:r w:rsidRPr="00472F48">
        <w:rPr>
          <w:sz w:val="24"/>
        </w:rPr>
        <w:t>Connect the oscilloscope channel 1 probe to the MODULATOR</w:t>
      </w:r>
      <w:r>
        <w:rPr>
          <w:sz w:val="24"/>
        </w:rPr>
        <w:t xml:space="preserve"> </w:t>
      </w:r>
      <w:r w:rsidRPr="00472F48">
        <w:rPr>
          <w:sz w:val="24"/>
        </w:rPr>
        <w:t>message signal input on the AM/SSB TRANSMITTER circuit block</w:t>
      </w:r>
      <w:r>
        <w:rPr>
          <w:sz w:val="24"/>
        </w:rPr>
        <w:t xml:space="preserve"> </w:t>
      </w:r>
      <w:r w:rsidRPr="00472F48">
        <w:rPr>
          <w:sz w:val="24"/>
        </w:rPr>
        <w:t>and connect the channel 2 probe to the ENVELOPE DETECTOR</w:t>
      </w:r>
      <w:r>
        <w:rPr>
          <w:sz w:val="24"/>
        </w:rPr>
        <w:t xml:space="preserve"> </w:t>
      </w:r>
      <w:r w:rsidRPr="00472F48">
        <w:rPr>
          <w:sz w:val="24"/>
        </w:rPr>
        <w:t>output.</w:t>
      </w:r>
    </w:p>
    <w:p w14:paraId="3B7E5F20" w14:textId="77777777" w:rsidR="00472F48" w:rsidRPr="00472F48" w:rsidRDefault="00472F48" w:rsidP="00472F48">
      <w:pPr>
        <w:tabs>
          <w:tab w:val="left" w:pos="586"/>
        </w:tabs>
        <w:ind w:right="10"/>
        <w:rPr>
          <w:sz w:val="24"/>
        </w:rPr>
      </w:pPr>
    </w:p>
    <w:p w14:paraId="6F4D9256" w14:textId="06D955EB" w:rsidR="00472F48" w:rsidRDefault="00472F48" w:rsidP="00472F48">
      <w:pPr>
        <w:pStyle w:val="ListParagraph"/>
        <w:numPr>
          <w:ilvl w:val="0"/>
          <w:numId w:val="1"/>
        </w:numPr>
        <w:tabs>
          <w:tab w:val="left" w:pos="586"/>
        </w:tabs>
        <w:ind w:right="10"/>
        <w:rPr>
          <w:sz w:val="24"/>
        </w:rPr>
      </w:pPr>
      <w:r w:rsidRPr="00472F48">
        <w:rPr>
          <w:sz w:val="24"/>
        </w:rPr>
        <w:t>Does the signal at the ENVELOPE DETECTOR output have the</w:t>
      </w:r>
      <w:r>
        <w:rPr>
          <w:sz w:val="24"/>
        </w:rPr>
        <w:t xml:space="preserve"> </w:t>
      </w:r>
      <w:r w:rsidRPr="00472F48">
        <w:rPr>
          <w:sz w:val="24"/>
        </w:rPr>
        <w:t>same frequency as the message signal?</w:t>
      </w:r>
    </w:p>
    <w:p w14:paraId="58DB4850" w14:textId="77777777" w:rsidR="00A224AA" w:rsidRPr="00A224AA" w:rsidRDefault="00A224AA" w:rsidP="00A224AA">
      <w:pPr>
        <w:pStyle w:val="ListParagraph"/>
        <w:rPr>
          <w:sz w:val="24"/>
        </w:rPr>
      </w:pPr>
    </w:p>
    <w:p w14:paraId="5AC1D37D" w14:textId="5AB2A304" w:rsidR="00A224AA" w:rsidRDefault="00A224AA" w:rsidP="00A224AA">
      <w:pPr>
        <w:pStyle w:val="ListParagraph"/>
        <w:tabs>
          <w:tab w:val="left" w:pos="586"/>
        </w:tabs>
        <w:ind w:left="585" w:right="10" w:firstLine="0"/>
        <w:rPr>
          <w:sz w:val="24"/>
        </w:rPr>
      </w:pPr>
      <w:r>
        <w:rPr>
          <w:sz w:val="24"/>
        </w:rPr>
        <w:t>Yes, the ENEVELOPE DETECTOR output has approximately the same frequency as the message signal.</w:t>
      </w:r>
    </w:p>
    <w:p w14:paraId="73D9C94F" w14:textId="77777777" w:rsidR="00A224AA" w:rsidRPr="00A224AA" w:rsidRDefault="00A224AA" w:rsidP="00A224AA">
      <w:pPr>
        <w:pStyle w:val="ListParagraph"/>
        <w:rPr>
          <w:sz w:val="24"/>
        </w:rPr>
      </w:pPr>
    </w:p>
    <w:p w14:paraId="780BB2DD" w14:textId="6ED0A3B3" w:rsidR="00A224AA" w:rsidRPr="00472F48" w:rsidRDefault="00A224AA" w:rsidP="00A224AA">
      <w:pPr>
        <w:pStyle w:val="ListParagraph"/>
        <w:tabs>
          <w:tab w:val="left" w:pos="586"/>
        </w:tabs>
        <w:ind w:left="585" w:right="10" w:firstLine="0"/>
        <w:rPr>
          <w:sz w:val="24"/>
        </w:rPr>
      </w:pPr>
      <w:r w:rsidRPr="00A224AA">
        <w:rPr>
          <w:noProof/>
          <w:sz w:val="24"/>
        </w:rPr>
        <w:drawing>
          <wp:inline distT="0" distB="0" distL="0" distR="0" wp14:anchorId="55250C67" wp14:editId="62C8D362">
            <wp:extent cx="5669280" cy="292670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9037" cy="2931737"/>
                    </a:xfrm>
                    <a:prstGeom prst="rect">
                      <a:avLst/>
                    </a:prstGeom>
                  </pic:spPr>
                </pic:pic>
              </a:graphicData>
            </a:graphic>
          </wp:inline>
        </w:drawing>
      </w:r>
    </w:p>
    <w:p w14:paraId="0DF3D745" w14:textId="77777777" w:rsidR="00472F48" w:rsidRPr="00472F48" w:rsidRDefault="00472F48" w:rsidP="00472F48">
      <w:pPr>
        <w:tabs>
          <w:tab w:val="left" w:pos="586"/>
        </w:tabs>
        <w:ind w:right="10"/>
        <w:rPr>
          <w:sz w:val="24"/>
        </w:rPr>
      </w:pPr>
    </w:p>
    <w:p w14:paraId="58719CB3" w14:textId="6A9FE6EB" w:rsidR="00472F48" w:rsidRDefault="00472F48" w:rsidP="00472F48">
      <w:pPr>
        <w:pStyle w:val="ListParagraph"/>
        <w:numPr>
          <w:ilvl w:val="0"/>
          <w:numId w:val="1"/>
        </w:numPr>
        <w:tabs>
          <w:tab w:val="left" w:pos="586"/>
        </w:tabs>
        <w:ind w:right="10"/>
        <w:rPr>
          <w:sz w:val="24"/>
        </w:rPr>
      </w:pPr>
      <w:r w:rsidRPr="00472F48">
        <w:rPr>
          <w:sz w:val="24"/>
        </w:rPr>
        <w:t>At the signal generator, vary the frequency of the 2 kHz message</w:t>
      </w:r>
      <w:r>
        <w:rPr>
          <w:sz w:val="24"/>
        </w:rPr>
        <w:t xml:space="preserve"> </w:t>
      </w:r>
      <w:r w:rsidRPr="00472F48">
        <w:rPr>
          <w:sz w:val="24"/>
        </w:rPr>
        <w:t>signal. Did the ENVELOPE DETECTOR output frequency vary with</w:t>
      </w:r>
      <w:r>
        <w:rPr>
          <w:sz w:val="24"/>
        </w:rPr>
        <w:t xml:space="preserve"> </w:t>
      </w:r>
      <w:r w:rsidRPr="00472F48">
        <w:rPr>
          <w:sz w:val="24"/>
        </w:rPr>
        <w:t>the frequency of the message signal.</w:t>
      </w:r>
    </w:p>
    <w:p w14:paraId="136AA582" w14:textId="77777777" w:rsidR="00A224AA" w:rsidRDefault="00A224AA" w:rsidP="00A224AA">
      <w:pPr>
        <w:pStyle w:val="ListParagraph"/>
        <w:tabs>
          <w:tab w:val="left" w:pos="586"/>
        </w:tabs>
        <w:ind w:left="585" w:right="10" w:firstLine="0"/>
        <w:rPr>
          <w:sz w:val="24"/>
        </w:rPr>
      </w:pPr>
    </w:p>
    <w:p w14:paraId="0EFC615E" w14:textId="77777777" w:rsidR="009425E9" w:rsidRDefault="00A224AA" w:rsidP="00A224AA">
      <w:pPr>
        <w:pStyle w:val="ListParagraph"/>
        <w:tabs>
          <w:tab w:val="left" w:pos="586"/>
        </w:tabs>
        <w:ind w:left="585" w:right="10" w:firstLine="0"/>
        <w:rPr>
          <w:sz w:val="24"/>
        </w:rPr>
      </w:pPr>
      <w:r>
        <w:rPr>
          <w:sz w:val="24"/>
        </w:rPr>
        <w:t xml:space="preserve">Yes, as evident from the figure below, </w:t>
      </w:r>
      <w:r w:rsidRPr="00472F48">
        <w:rPr>
          <w:sz w:val="24"/>
        </w:rPr>
        <w:t xml:space="preserve">the ENVELOPE DETECTOR output frequency </w:t>
      </w:r>
      <w:proofErr w:type="gramStart"/>
      <w:r w:rsidRPr="00472F48">
        <w:rPr>
          <w:sz w:val="24"/>
        </w:rPr>
        <w:t>vary</w:t>
      </w:r>
      <w:proofErr w:type="gramEnd"/>
      <w:r w:rsidRPr="00472F48">
        <w:rPr>
          <w:sz w:val="24"/>
        </w:rPr>
        <w:t xml:space="preserve"> with</w:t>
      </w:r>
      <w:r>
        <w:rPr>
          <w:sz w:val="24"/>
        </w:rPr>
        <w:t xml:space="preserve"> </w:t>
      </w:r>
      <w:r w:rsidRPr="00472F48">
        <w:rPr>
          <w:sz w:val="24"/>
        </w:rPr>
        <w:t xml:space="preserve">the </w:t>
      </w:r>
    </w:p>
    <w:p w14:paraId="722DE434" w14:textId="222560B9" w:rsidR="00A224AA" w:rsidRDefault="00A224AA" w:rsidP="00A224AA">
      <w:pPr>
        <w:pStyle w:val="ListParagraph"/>
        <w:tabs>
          <w:tab w:val="left" w:pos="586"/>
        </w:tabs>
        <w:ind w:left="585" w:right="10" w:firstLine="0"/>
        <w:rPr>
          <w:sz w:val="24"/>
        </w:rPr>
      </w:pPr>
      <w:r w:rsidRPr="00472F48">
        <w:rPr>
          <w:sz w:val="24"/>
        </w:rPr>
        <w:t>frequency of the message signal</w:t>
      </w:r>
    </w:p>
    <w:p w14:paraId="64051F19" w14:textId="77777777" w:rsidR="009425E9" w:rsidRDefault="009425E9" w:rsidP="00A224AA">
      <w:pPr>
        <w:pStyle w:val="ListParagraph"/>
        <w:tabs>
          <w:tab w:val="left" w:pos="586"/>
        </w:tabs>
        <w:ind w:left="585" w:right="10" w:firstLine="0"/>
        <w:rPr>
          <w:sz w:val="24"/>
        </w:rPr>
      </w:pPr>
    </w:p>
    <w:p w14:paraId="59F19B6A" w14:textId="77777777" w:rsidR="009425E9" w:rsidRDefault="009425E9" w:rsidP="00A224AA">
      <w:pPr>
        <w:pStyle w:val="ListParagraph"/>
        <w:tabs>
          <w:tab w:val="left" w:pos="586"/>
        </w:tabs>
        <w:ind w:left="585" w:right="10" w:firstLine="0"/>
        <w:rPr>
          <w:sz w:val="24"/>
        </w:rPr>
      </w:pPr>
    </w:p>
    <w:p w14:paraId="5C7FDC66" w14:textId="77777777" w:rsidR="009425E9" w:rsidRDefault="009425E9" w:rsidP="00A224AA">
      <w:pPr>
        <w:pStyle w:val="ListParagraph"/>
        <w:tabs>
          <w:tab w:val="left" w:pos="586"/>
        </w:tabs>
        <w:ind w:left="585" w:right="10" w:firstLine="0"/>
        <w:rPr>
          <w:sz w:val="24"/>
        </w:rPr>
      </w:pPr>
    </w:p>
    <w:p w14:paraId="4C4BACF7" w14:textId="77777777" w:rsidR="009425E9" w:rsidRDefault="009425E9" w:rsidP="00A224AA">
      <w:pPr>
        <w:pStyle w:val="ListParagraph"/>
        <w:tabs>
          <w:tab w:val="left" w:pos="586"/>
        </w:tabs>
        <w:ind w:left="585" w:right="10" w:firstLine="0"/>
        <w:rPr>
          <w:sz w:val="24"/>
        </w:rPr>
      </w:pPr>
    </w:p>
    <w:p w14:paraId="7D0F40B9" w14:textId="77777777" w:rsidR="009425E9" w:rsidRDefault="009425E9" w:rsidP="00A224AA">
      <w:pPr>
        <w:pStyle w:val="ListParagraph"/>
        <w:tabs>
          <w:tab w:val="left" w:pos="586"/>
        </w:tabs>
        <w:ind w:left="585" w:right="10" w:firstLine="0"/>
        <w:rPr>
          <w:sz w:val="24"/>
        </w:rPr>
      </w:pPr>
    </w:p>
    <w:p w14:paraId="11BE7AB1" w14:textId="77777777" w:rsidR="009425E9" w:rsidRDefault="009425E9" w:rsidP="00A224AA">
      <w:pPr>
        <w:pStyle w:val="ListParagraph"/>
        <w:tabs>
          <w:tab w:val="left" w:pos="586"/>
        </w:tabs>
        <w:ind w:left="585" w:right="10" w:firstLine="0"/>
        <w:rPr>
          <w:sz w:val="24"/>
        </w:rPr>
      </w:pPr>
    </w:p>
    <w:p w14:paraId="6288400C" w14:textId="77777777" w:rsidR="009425E9" w:rsidRDefault="009425E9" w:rsidP="00A224AA">
      <w:pPr>
        <w:pStyle w:val="ListParagraph"/>
        <w:tabs>
          <w:tab w:val="left" w:pos="586"/>
        </w:tabs>
        <w:ind w:left="585" w:right="10" w:firstLine="0"/>
        <w:rPr>
          <w:sz w:val="24"/>
        </w:rPr>
      </w:pPr>
    </w:p>
    <w:p w14:paraId="502E053C" w14:textId="77777777" w:rsidR="009425E9" w:rsidRDefault="009425E9" w:rsidP="00A224AA">
      <w:pPr>
        <w:pStyle w:val="ListParagraph"/>
        <w:tabs>
          <w:tab w:val="left" w:pos="586"/>
        </w:tabs>
        <w:ind w:left="585" w:right="10" w:firstLine="0"/>
        <w:rPr>
          <w:sz w:val="24"/>
        </w:rPr>
      </w:pPr>
    </w:p>
    <w:p w14:paraId="57F110F9" w14:textId="77777777" w:rsidR="009425E9" w:rsidRDefault="009425E9" w:rsidP="00A224AA">
      <w:pPr>
        <w:pStyle w:val="ListParagraph"/>
        <w:tabs>
          <w:tab w:val="left" w:pos="586"/>
        </w:tabs>
        <w:ind w:left="585" w:right="10" w:firstLine="0"/>
        <w:rPr>
          <w:sz w:val="24"/>
        </w:rPr>
      </w:pPr>
    </w:p>
    <w:p w14:paraId="4BE34579" w14:textId="5C289FC6" w:rsidR="00A224AA" w:rsidRDefault="00A224AA" w:rsidP="00A224AA">
      <w:pPr>
        <w:pStyle w:val="ListParagraph"/>
        <w:tabs>
          <w:tab w:val="left" w:pos="586"/>
        </w:tabs>
        <w:ind w:left="585" w:right="10" w:firstLine="0"/>
        <w:rPr>
          <w:sz w:val="24"/>
        </w:rPr>
      </w:pPr>
    </w:p>
    <w:p w14:paraId="7927FBBE" w14:textId="15249184" w:rsidR="009425E9" w:rsidRPr="009425E9" w:rsidRDefault="009425E9" w:rsidP="009425E9">
      <w:pPr>
        <w:pStyle w:val="ListParagraph"/>
        <w:tabs>
          <w:tab w:val="left" w:pos="586"/>
        </w:tabs>
        <w:ind w:left="585" w:right="10" w:firstLine="0"/>
        <w:rPr>
          <w:sz w:val="24"/>
        </w:rPr>
      </w:pPr>
      <w:r>
        <w:rPr>
          <w:noProof/>
        </w:rPr>
        <w:drawing>
          <wp:inline distT="0" distB="0" distL="0" distR="0" wp14:anchorId="6D6661D9" wp14:editId="0BC4B467">
            <wp:extent cx="5590476" cy="638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0476" cy="638095"/>
                    </a:xfrm>
                    <a:prstGeom prst="rect">
                      <a:avLst/>
                    </a:prstGeom>
                  </pic:spPr>
                </pic:pic>
              </a:graphicData>
            </a:graphic>
          </wp:inline>
        </w:drawing>
      </w:r>
    </w:p>
    <w:p w14:paraId="0B34265F" w14:textId="6AB0AE53" w:rsidR="009425E9" w:rsidRDefault="009425E9" w:rsidP="00A224AA">
      <w:pPr>
        <w:pStyle w:val="ListParagraph"/>
        <w:tabs>
          <w:tab w:val="left" w:pos="586"/>
        </w:tabs>
        <w:ind w:left="585" w:right="10" w:firstLine="0"/>
        <w:rPr>
          <w:sz w:val="24"/>
        </w:rPr>
      </w:pPr>
    </w:p>
    <w:p w14:paraId="171C9F9D" w14:textId="77777777" w:rsidR="009425E9" w:rsidRDefault="009425E9" w:rsidP="00A224AA">
      <w:pPr>
        <w:pStyle w:val="ListParagraph"/>
        <w:tabs>
          <w:tab w:val="left" w:pos="586"/>
        </w:tabs>
        <w:ind w:left="585" w:right="10" w:firstLine="0"/>
        <w:rPr>
          <w:sz w:val="24"/>
        </w:rPr>
      </w:pPr>
    </w:p>
    <w:p w14:paraId="3D0C83DE" w14:textId="242B9E90" w:rsidR="009425E9" w:rsidRDefault="009425E9" w:rsidP="00A224AA">
      <w:pPr>
        <w:pStyle w:val="ListParagraph"/>
        <w:tabs>
          <w:tab w:val="left" w:pos="586"/>
        </w:tabs>
        <w:ind w:left="585" w:right="10" w:firstLine="0"/>
        <w:rPr>
          <w:sz w:val="24"/>
        </w:rPr>
      </w:pPr>
    </w:p>
    <w:p w14:paraId="386EB5A8" w14:textId="0A3BC27B" w:rsidR="009425E9" w:rsidRDefault="009425E9" w:rsidP="00A224AA">
      <w:pPr>
        <w:pStyle w:val="ListParagraph"/>
        <w:tabs>
          <w:tab w:val="left" w:pos="586"/>
        </w:tabs>
        <w:ind w:left="585" w:right="10" w:firstLine="0"/>
        <w:rPr>
          <w:sz w:val="24"/>
        </w:rPr>
      </w:pPr>
      <w:r w:rsidRPr="00A224AA">
        <w:rPr>
          <w:noProof/>
          <w:sz w:val="24"/>
        </w:rPr>
        <w:drawing>
          <wp:inline distT="0" distB="0" distL="0" distR="0" wp14:anchorId="31A090FF" wp14:editId="77E755D5">
            <wp:extent cx="5483402" cy="2865120"/>
            <wp:effectExtent l="0" t="0" r="3175"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3"/>
                    <a:stretch>
                      <a:fillRect/>
                    </a:stretch>
                  </pic:blipFill>
                  <pic:spPr>
                    <a:xfrm>
                      <a:off x="0" y="0"/>
                      <a:ext cx="5492639" cy="2869947"/>
                    </a:xfrm>
                    <a:prstGeom prst="rect">
                      <a:avLst/>
                    </a:prstGeom>
                  </pic:spPr>
                </pic:pic>
              </a:graphicData>
            </a:graphic>
          </wp:inline>
        </w:drawing>
      </w:r>
    </w:p>
    <w:p w14:paraId="465A4B60" w14:textId="77777777" w:rsidR="009425E9" w:rsidRPr="00472F48" w:rsidRDefault="009425E9" w:rsidP="00A224AA">
      <w:pPr>
        <w:pStyle w:val="ListParagraph"/>
        <w:tabs>
          <w:tab w:val="left" w:pos="586"/>
        </w:tabs>
        <w:ind w:left="585" w:right="10" w:firstLine="0"/>
        <w:rPr>
          <w:sz w:val="24"/>
        </w:rPr>
      </w:pPr>
    </w:p>
    <w:p w14:paraId="7DE9CB62" w14:textId="4D33009A" w:rsidR="00D708FB" w:rsidRPr="009425E9" w:rsidRDefault="00000000" w:rsidP="009425E9">
      <w:pPr>
        <w:pStyle w:val="BodyText"/>
        <w:rPr>
          <w:sz w:val="20"/>
        </w:rPr>
      </w:pPr>
      <w:r>
        <w:pict w14:anchorId="4DC4E62E">
          <v:shape id="_x0000_s2061" style="position:absolute;margin-left:69.95pt;margin-top:756.7pt;width:454.95pt;height:.1pt;z-index:15731712;mso-position-horizontal-relative:page;mso-position-vertical-relative:page" coordorigin="1399,15134" coordsize="9099,0" o:spt="100" adj="0,,0" path="m1399,15134r4533,m5932,15134r4566,e" filled="f" strokecolor="#97908b" strokeweight=".17147mm">
            <v:stroke joinstyle="round"/>
            <v:formulas/>
            <v:path arrowok="t" o:connecttype="segments"/>
            <w10:wrap anchorx="page" anchory="page"/>
          </v:shape>
        </w:pict>
      </w:r>
    </w:p>
    <w:p w14:paraId="7E0256CD" w14:textId="1DB7F412" w:rsidR="00D708FB" w:rsidRPr="00B977B5" w:rsidRDefault="00000000" w:rsidP="00B977B5">
      <w:pPr>
        <w:pStyle w:val="Heading1"/>
        <w:ind w:left="602"/>
      </w:pPr>
      <w:r>
        <w:rPr>
          <w:color w:val="1F4E79"/>
        </w:rPr>
        <w:t>Conclusion:</w:t>
      </w:r>
    </w:p>
    <w:p w14:paraId="72EFAF9E" w14:textId="77777777" w:rsidR="00B977B5" w:rsidRPr="00B977B5" w:rsidRDefault="00B977B5" w:rsidP="00B977B5">
      <w:pPr>
        <w:pStyle w:val="BodyText"/>
        <w:spacing w:line="259" w:lineRule="auto"/>
        <w:ind w:left="602" w:right="994"/>
        <w:rPr>
          <w:color w:val="171717"/>
        </w:rPr>
      </w:pPr>
      <w:r w:rsidRPr="00B977B5">
        <w:rPr>
          <w:color w:val="171717"/>
        </w:rPr>
        <w:t>In conclusion, the experiments conducted to observe the functions of the mixer, envelope detector, and IF filter provided valuable insights into the practical aspects of these components in communication systems. Through our experiments, we were able to see the effects of each component on the signal and how they work together to ensure successful communication. We also observed how attenuation affects the signal and the importance of the IF filter in removing unwanted frequencies from the signal.</w:t>
      </w:r>
    </w:p>
    <w:p w14:paraId="703144A5" w14:textId="77777777" w:rsidR="00B977B5" w:rsidRPr="00B977B5" w:rsidRDefault="00B977B5" w:rsidP="00B977B5">
      <w:pPr>
        <w:pStyle w:val="BodyText"/>
        <w:spacing w:line="259" w:lineRule="auto"/>
        <w:ind w:left="602" w:right="994"/>
        <w:rPr>
          <w:color w:val="171717"/>
        </w:rPr>
      </w:pPr>
      <w:r w:rsidRPr="00B977B5">
        <w:rPr>
          <w:color w:val="171717"/>
        </w:rPr>
        <w:t>Our measurements and analysis confirmed the theoretical principles behind these components, and we were able to gain a deeper understanding of their functions and how they affect the signal. Overall, the experiments were successful in demonstrating the important role that the mixer, envelope detector, and IF filter play in communication systems and how attenuation affects the signal.</w:t>
      </w:r>
    </w:p>
    <w:p w14:paraId="7EE29A18" w14:textId="6BF6B7A2" w:rsidR="00D708FB" w:rsidRDefault="00D708FB" w:rsidP="00B977B5">
      <w:pPr>
        <w:pStyle w:val="BodyText"/>
        <w:spacing w:line="259" w:lineRule="auto"/>
        <w:ind w:left="602" w:right="994"/>
      </w:pPr>
    </w:p>
    <w:sectPr w:rsidR="00D708FB">
      <w:pgSz w:w="11900" w:h="16850"/>
      <w:pgMar w:top="780" w:right="440" w:bottom="2000" w:left="1160" w:header="0" w:footer="1802"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57B4A" w14:textId="77777777" w:rsidR="00004AB7" w:rsidRDefault="00004AB7">
      <w:r>
        <w:separator/>
      </w:r>
    </w:p>
  </w:endnote>
  <w:endnote w:type="continuationSeparator" w:id="0">
    <w:p w14:paraId="124A2980" w14:textId="77777777" w:rsidR="00004AB7" w:rsidRDefault="00004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008DE" w14:textId="1BB7641B" w:rsidR="00D708FB" w:rsidRDefault="00000000">
    <w:pPr>
      <w:pStyle w:val="BodyText"/>
      <w:spacing w:line="14" w:lineRule="auto"/>
      <w:rPr>
        <w:sz w:val="20"/>
      </w:rPr>
    </w:pPr>
    <w:r>
      <w:pict w14:anchorId="73B4BFFC">
        <v:shapetype id="_x0000_t202" coordsize="21600,21600" o:spt="202" path="m,l,21600r21600,l21600,xe">
          <v:stroke joinstyle="miter"/>
          <v:path gradientshapeok="t" o:connecttype="rect"/>
        </v:shapetype>
        <v:shape id="_x0000_s1025" type="#_x0000_t202" style="position:absolute;margin-left:68.85pt;margin-top:756.6pt;width:171.15pt;height:12.6pt;z-index:-15961088;mso-position-horizontal-relative:page;mso-position-vertical-relative:page" filled="f" stroked="f">
          <v:textbox inset="0,0,0,0">
            <w:txbxContent>
              <w:p w14:paraId="3A55184B" w14:textId="002DF35A" w:rsidR="00D708FB" w:rsidRDefault="00000000">
                <w:pPr>
                  <w:spacing w:before="13"/>
                  <w:ind w:left="20"/>
                  <w:rPr>
                    <w:rFonts w:ascii="Arial MT"/>
                    <w:sz w:val="19"/>
                  </w:rPr>
                </w:pPr>
                <w:r>
                  <w:rPr>
                    <w:rFonts w:ascii="Arial MT"/>
                    <w:color w:val="171717"/>
                    <w:sz w:val="19"/>
                  </w:rPr>
                  <w:t>COMMUNICATION</w:t>
                </w:r>
                <w:r>
                  <w:rPr>
                    <w:rFonts w:ascii="Arial MT"/>
                    <w:color w:val="171717"/>
                    <w:spacing w:val="-4"/>
                    <w:sz w:val="19"/>
                  </w:rPr>
                  <w:t xml:space="preserve"> </w:t>
                </w:r>
                <w:r w:rsidR="009E7F74">
                  <w:rPr>
                    <w:rFonts w:ascii="Arial MT"/>
                    <w:color w:val="171717"/>
                    <w:sz w:val="19"/>
                  </w:rPr>
                  <w:t>SYSTEMS</w:t>
                </w:r>
              </w:p>
            </w:txbxContent>
          </v:textbox>
          <w10:wrap anchorx="page" anchory="page"/>
        </v:shape>
      </w:pict>
    </w:r>
    <w:r>
      <w:pict w14:anchorId="000FA836">
        <v:shape id="_x0000_s1026" type="#_x0000_t202" style="position:absolute;margin-left:504.65pt;margin-top:740.3pt;width:29.8pt;height:11.55pt;z-index:-15961600;mso-position-horizontal-relative:page;mso-position-vertical-relative:page" filled="f" stroked="f">
          <v:textbox inset="0,0,0,0">
            <w:txbxContent>
              <w:p w14:paraId="634302F4" w14:textId="77777777" w:rsidR="00D708FB" w:rsidRDefault="00000000">
                <w:pPr>
                  <w:spacing w:before="15"/>
                  <w:ind w:left="20"/>
                  <w:rPr>
                    <w:rFonts w:ascii="Arial MT"/>
                    <w:sz w:val="17"/>
                  </w:rPr>
                </w:pPr>
                <w:r>
                  <w:rPr>
                    <w:rFonts w:ascii="Arial MT"/>
                    <w:color w:val="97908B"/>
                    <w:sz w:val="17"/>
                  </w:rPr>
                  <w:t>LAB</w:t>
                </w:r>
                <w:r>
                  <w:rPr>
                    <w:rFonts w:ascii="Arial MT"/>
                    <w:color w:val="97908B"/>
                    <w:spacing w:val="-4"/>
                    <w:sz w:val="17"/>
                  </w:rPr>
                  <w:t xml:space="preserve"> </w:t>
                </w:r>
                <w:r>
                  <w:rPr>
                    <w:rFonts w:ascii="Arial MT"/>
                    <w:color w:val="97908B"/>
                    <w:sz w:val="17"/>
                  </w:rPr>
                  <w:t>05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E8623" w14:textId="77777777" w:rsidR="00004AB7" w:rsidRDefault="00004AB7">
      <w:r>
        <w:separator/>
      </w:r>
    </w:p>
  </w:footnote>
  <w:footnote w:type="continuationSeparator" w:id="0">
    <w:p w14:paraId="7E8F50C5" w14:textId="77777777" w:rsidR="00004AB7" w:rsidRDefault="00004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5DB9"/>
    <w:multiLevelType w:val="hybridMultilevel"/>
    <w:tmpl w:val="890AD206"/>
    <w:lvl w:ilvl="0" w:tplc="62025BB2">
      <w:start w:val="1"/>
      <w:numFmt w:val="decimal"/>
      <w:lvlText w:val="%1."/>
      <w:lvlJc w:val="left"/>
      <w:pPr>
        <w:ind w:left="585" w:hanging="360"/>
      </w:pPr>
      <w:rPr>
        <w:rFonts w:ascii="Times New Roman" w:eastAsia="Times New Roman" w:hAnsi="Times New Roman" w:cs="Times New Roman" w:hint="default"/>
        <w:color w:val="171717"/>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3576A"/>
    <w:multiLevelType w:val="hybridMultilevel"/>
    <w:tmpl w:val="2C60C074"/>
    <w:lvl w:ilvl="0" w:tplc="62025BB2">
      <w:start w:val="1"/>
      <w:numFmt w:val="decimal"/>
      <w:lvlText w:val="%1."/>
      <w:lvlJc w:val="left"/>
      <w:pPr>
        <w:ind w:left="585" w:hanging="360"/>
      </w:pPr>
      <w:rPr>
        <w:rFonts w:ascii="Times New Roman" w:eastAsia="Times New Roman" w:hAnsi="Times New Roman" w:cs="Times New Roman" w:hint="default"/>
        <w:color w:val="171717"/>
        <w:w w:val="100"/>
        <w:sz w:val="24"/>
        <w:szCs w:val="24"/>
        <w:lang w:val="en-US" w:eastAsia="en-US" w:bidi="ar-SA"/>
      </w:rPr>
    </w:lvl>
    <w:lvl w:ilvl="1" w:tplc="2242BC02">
      <w:numFmt w:val="bullet"/>
      <w:lvlText w:val="•"/>
      <w:lvlJc w:val="left"/>
      <w:pPr>
        <w:ind w:left="1380" w:hanging="360"/>
      </w:pPr>
      <w:rPr>
        <w:rFonts w:hint="default"/>
        <w:lang w:val="en-US" w:eastAsia="en-US" w:bidi="ar-SA"/>
      </w:rPr>
    </w:lvl>
    <w:lvl w:ilvl="2" w:tplc="11540370">
      <w:numFmt w:val="bullet"/>
      <w:lvlText w:val="•"/>
      <w:lvlJc w:val="left"/>
      <w:pPr>
        <w:ind w:left="2371" w:hanging="360"/>
      </w:pPr>
      <w:rPr>
        <w:rFonts w:hint="default"/>
        <w:lang w:val="en-US" w:eastAsia="en-US" w:bidi="ar-SA"/>
      </w:rPr>
    </w:lvl>
    <w:lvl w:ilvl="3" w:tplc="436ABD1C">
      <w:numFmt w:val="bullet"/>
      <w:lvlText w:val="•"/>
      <w:lvlJc w:val="left"/>
      <w:pPr>
        <w:ind w:left="3362" w:hanging="360"/>
      </w:pPr>
      <w:rPr>
        <w:rFonts w:hint="default"/>
        <w:lang w:val="en-US" w:eastAsia="en-US" w:bidi="ar-SA"/>
      </w:rPr>
    </w:lvl>
    <w:lvl w:ilvl="4" w:tplc="924A8AE8">
      <w:numFmt w:val="bullet"/>
      <w:lvlText w:val="•"/>
      <w:lvlJc w:val="left"/>
      <w:pPr>
        <w:ind w:left="4353" w:hanging="360"/>
      </w:pPr>
      <w:rPr>
        <w:rFonts w:hint="default"/>
        <w:lang w:val="en-US" w:eastAsia="en-US" w:bidi="ar-SA"/>
      </w:rPr>
    </w:lvl>
    <w:lvl w:ilvl="5" w:tplc="8492526C">
      <w:numFmt w:val="bullet"/>
      <w:lvlText w:val="•"/>
      <w:lvlJc w:val="left"/>
      <w:pPr>
        <w:ind w:left="5344" w:hanging="360"/>
      </w:pPr>
      <w:rPr>
        <w:rFonts w:hint="default"/>
        <w:lang w:val="en-US" w:eastAsia="en-US" w:bidi="ar-SA"/>
      </w:rPr>
    </w:lvl>
    <w:lvl w:ilvl="6" w:tplc="734A38A6">
      <w:numFmt w:val="bullet"/>
      <w:lvlText w:val="•"/>
      <w:lvlJc w:val="left"/>
      <w:pPr>
        <w:ind w:left="6335" w:hanging="360"/>
      </w:pPr>
      <w:rPr>
        <w:rFonts w:hint="default"/>
        <w:lang w:val="en-US" w:eastAsia="en-US" w:bidi="ar-SA"/>
      </w:rPr>
    </w:lvl>
    <w:lvl w:ilvl="7" w:tplc="9AF63688">
      <w:numFmt w:val="bullet"/>
      <w:lvlText w:val="•"/>
      <w:lvlJc w:val="left"/>
      <w:pPr>
        <w:ind w:left="7326" w:hanging="360"/>
      </w:pPr>
      <w:rPr>
        <w:rFonts w:hint="default"/>
        <w:lang w:val="en-US" w:eastAsia="en-US" w:bidi="ar-SA"/>
      </w:rPr>
    </w:lvl>
    <w:lvl w:ilvl="8" w:tplc="54CC7520">
      <w:numFmt w:val="bullet"/>
      <w:lvlText w:val="•"/>
      <w:lvlJc w:val="left"/>
      <w:pPr>
        <w:ind w:left="8317" w:hanging="360"/>
      </w:pPr>
      <w:rPr>
        <w:rFonts w:hint="default"/>
        <w:lang w:val="en-US" w:eastAsia="en-US" w:bidi="ar-SA"/>
      </w:rPr>
    </w:lvl>
  </w:abstractNum>
  <w:abstractNum w:abstractNumId="2" w15:restartNumberingAfterBreak="0">
    <w:nsid w:val="72CF52A1"/>
    <w:multiLevelType w:val="hybridMultilevel"/>
    <w:tmpl w:val="806E627E"/>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3" w15:restartNumberingAfterBreak="0">
    <w:nsid w:val="7A932732"/>
    <w:multiLevelType w:val="hybridMultilevel"/>
    <w:tmpl w:val="AF68D656"/>
    <w:lvl w:ilvl="0" w:tplc="62025BB2">
      <w:start w:val="1"/>
      <w:numFmt w:val="decimal"/>
      <w:lvlText w:val="%1."/>
      <w:lvlJc w:val="left"/>
      <w:pPr>
        <w:ind w:left="585" w:hanging="360"/>
      </w:pPr>
      <w:rPr>
        <w:rFonts w:ascii="Times New Roman" w:eastAsia="Times New Roman" w:hAnsi="Times New Roman" w:cs="Times New Roman" w:hint="default"/>
        <w:color w:val="171717"/>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5537">
    <w:abstractNumId w:val="1"/>
  </w:num>
  <w:num w:numId="2" w16cid:durableId="1255943123">
    <w:abstractNumId w:val="2"/>
  </w:num>
  <w:num w:numId="3" w16cid:durableId="1197547461">
    <w:abstractNumId w:val="0"/>
  </w:num>
  <w:num w:numId="4" w16cid:durableId="967471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708FB"/>
    <w:rsid w:val="00004AB7"/>
    <w:rsid w:val="0028021F"/>
    <w:rsid w:val="00301E23"/>
    <w:rsid w:val="00360D6E"/>
    <w:rsid w:val="00472F48"/>
    <w:rsid w:val="00527809"/>
    <w:rsid w:val="005D0479"/>
    <w:rsid w:val="00624F8A"/>
    <w:rsid w:val="006D34D1"/>
    <w:rsid w:val="00815094"/>
    <w:rsid w:val="009425E9"/>
    <w:rsid w:val="009E7F74"/>
    <w:rsid w:val="00A224AA"/>
    <w:rsid w:val="00B977B5"/>
    <w:rsid w:val="00BA010D"/>
    <w:rsid w:val="00C946B0"/>
    <w:rsid w:val="00CC32AB"/>
    <w:rsid w:val="00D22364"/>
    <w:rsid w:val="00D6098C"/>
    <w:rsid w:val="00D708FB"/>
    <w:rsid w:val="00D831B6"/>
    <w:rsid w:val="00EE3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7AC4A571"/>
  <w15:docId w15:val="{B323CFE0-DD51-4DD8-92C5-4464AE998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F48"/>
    <w:rPr>
      <w:rFonts w:ascii="Times New Roman" w:eastAsia="Times New Roman" w:hAnsi="Times New Roman" w:cs="Times New Roman"/>
    </w:rPr>
  </w:style>
  <w:style w:type="paragraph" w:styleId="Heading1">
    <w:name w:val="heading 1"/>
    <w:basedOn w:val="Normal"/>
    <w:uiPriority w:val="9"/>
    <w:qFormat/>
    <w:pPr>
      <w:ind w:left="59"/>
      <w:outlineLvl w:val="0"/>
    </w:pPr>
    <w:rPr>
      <w:rFonts w:ascii="Arial Black" w:eastAsia="Arial Black" w:hAnsi="Arial Black" w:cs="Arial Black"/>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60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F74"/>
    <w:pPr>
      <w:tabs>
        <w:tab w:val="center" w:pos="4680"/>
        <w:tab w:val="right" w:pos="9360"/>
      </w:tabs>
    </w:pPr>
  </w:style>
  <w:style w:type="character" w:customStyle="1" w:styleId="HeaderChar">
    <w:name w:val="Header Char"/>
    <w:basedOn w:val="DefaultParagraphFont"/>
    <w:link w:val="Header"/>
    <w:uiPriority w:val="99"/>
    <w:rsid w:val="009E7F74"/>
    <w:rPr>
      <w:rFonts w:ascii="Times New Roman" w:eastAsia="Times New Roman" w:hAnsi="Times New Roman" w:cs="Times New Roman"/>
    </w:rPr>
  </w:style>
  <w:style w:type="paragraph" w:styleId="Footer">
    <w:name w:val="footer"/>
    <w:basedOn w:val="Normal"/>
    <w:link w:val="FooterChar"/>
    <w:uiPriority w:val="99"/>
    <w:unhideWhenUsed/>
    <w:rsid w:val="009E7F74"/>
    <w:pPr>
      <w:tabs>
        <w:tab w:val="center" w:pos="4680"/>
        <w:tab w:val="right" w:pos="9360"/>
      </w:tabs>
    </w:pPr>
  </w:style>
  <w:style w:type="character" w:customStyle="1" w:styleId="FooterChar">
    <w:name w:val="Footer Char"/>
    <w:basedOn w:val="DefaultParagraphFont"/>
    <w:link w:val="Footer"/>
    <w:uiPriority w:val="99"/>
    <w:rsid w:val="009E7F7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6098C"/>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24F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96644">
      <w:bodyDiv w:val="1"/>
      <w:marLeft w:val="0"/>
      <w:marRight w:val="0"/>
      <w:marTop w:val="0"/>
      <w:marBottom w:val="0"/>
      <w:divBdr>
        <w:top w:val="none" w:sz="0" w:space="0" w:color="auto"/>
        <w:left w:val="none" w:sz="0" w:space="0" w:color="auto"/>
        <w:bottom w:val="none" w:sz="0" w:space="0" w:color="auto"/>
        <w:right w:val="none" w:sz="0" w:space="0" w:color="auto"/>
      </w:divBdr>
    </w:div>
    <w:div w:id="1678460611">
      <w:bodyDiv w:val="1"/>
      <w:marLeft w:val="0"/>
      <w:marRight w:val="0"/>
      <w:marTop w:val="0"/>
      <w:marBottom w:val="0"/>
      <w:divBdr>
        <w:top w:val="none" w:sz="0" w:space="0" w:color="auto"/>
        <w:left w:val="none" w:sz="0" w:space="0" w:color="auto"/>
        <w:bottom w:val="none" w:sz="0" w:space="0" w:color="auto"/>
        <w:right w:val="none" w:sz="0" w:space="0" w:color="auto"/>
      </w:divBdr>
    </w:div>
    <w:div w:id="1757441236">
      <w:bodyDiv w:val="1"/>
      <w:marLeft w:val="0"/>
      <w:marRight w:val="0"/>
      <w:marTop w:val="0"/>
      <w:marBottom w:val="0"/>
      <w:divBdr>
        <w:top w:val="none" w:sz="0" w:space="0" w:color="auto"/>
        <w:left w:val="none" w:sz="0" w:space="0" w:color="auto"/>
        <w:bottom w:val="none" w:sz="0" w:space="0" w:color="auto"/>
        <w:right w:val="none" w:sz="0" w:space="0" w:color="auto"/>
      </w:divBdr>
    </w:div>
    <w:div w:id="2021005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13</Pages>
  <Words>1178</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ahmed mohsin</cp:lastModifiedBy>
  <cp:revision>11</cp:revision>
  <cp:lastPrinted>2023-03-18T11:49:00Z</cp:lastPrinted>
  <dcterms:created xsi:type="dcterms:W3CDTF">2023-03-18T08:42:00Z</dcterms:created>
  <dcterms:modified xsi:type="dcterms:W3CDTF">2023-03-18T11:49:00Z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2023-03-11T00:00:00Z</vt:filetime>
  </property>
  <property fmtid="{D5CDD505-2E9C-101B-9397-08002B2CF9AE}" pid="3" name="Creator">
    <vt:lpwstr>Microsoft® Word 2013</vt:lpwstr>
  </property>
  <property fmtid="{D5CDD505-2E9C-101B-9397-08002B2CF9AE}" pid="4" name="LastSaved">
    <vt:filetime>2023-03-18T00:00:00Z</vt:filetime>
  </property>
</Properties>
</file>