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18722E" w:rsidRDefault="006C4EC8" w:rsidP="00D13B2A">
      <w:pPr>
        <w:jc w:val="center"/>
        <w:rPr>
          <w:rFonts w:ascii="Times New Roman" w:hAnsi="Times New Roman" w:cs="Times New Roman"/>
          <w:b/>
          <w:u w:val="single"/>
        </w:rPr>
      </w:pPr>
      <w:r w:rsidRPr="0018722E">
        <w:rPr>
          <w:rFonts w:ascii="Times New Roman" w:hAnsi="Times New Roman" w:cs="Times New Roman"/>
          <w:b/>
          <w:u w:val="single"/>
        </w:rPr>
        <w:t>Department of Electrical Engineering</w:t>
      </w:r>
    </w:p>
    <w:p w14:paraId="7780A0C1" w14:textId="77777777" w:rsidR="006C4EC8" w:rsidRPr="0018722E" w:rsidRDefault="006C4EC8" w:rsidP="00D13B2A">
      <w:pPr>
        <w:jc w:val="center"/>
        <w:rPr>
          <w:rFonts w:ascii="Times New Roman" w:hAnsi="Times New Roman" w:cs="Times New Roman"/>
          <w:b/>
          <w:u w:val="single"/>
        </w:rPr>
      </w:pPr>
    </w:p>
    <w:p w14:paraId="1CA41383" w14:textId="77777777" w:rsidR="006C4EC8" w:rsidRPr="0018722E" w:rsidRDefault="006C4EC8" w:rsidP="00D13B2A">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4719"/>
        <w:gridCol w:w="3677"/>
      </w:tblGrid>
      <w:tr w:rsidR="006C4EC8" w:rsidRPr="0018722E" w14:paraId="2CA83E8A" w14:textId="77777777" w:rsidTr="002C3A22">
        <w:tc>
          <w:tcPr>
            <w:tcW w:w="5238" w:type="dxa"/>
          </w:tcPr>
          <w:p w14:paraId="5D8D44C1" w14:textId="77777777" w:rsidR="006C4EC8" w:rsidRPr="0018722E" w:rsidRDefault="006C4EC8" w:rsidP="00D13B2A">
            <w:pPr>
              <w:jc w:val="center"/>
              <w:rPr>
                <w:rFonts w:ascii="Times New Roman" w:hAnsi="Times New Roman" w:cs="Times New Roman"/>
                <w:b/>
              </w:rPr>
            </w:pPr>
            <w:r w:rsidRPr="0018722E">
              <w:rPr>
                <w:rFonts w:ascii="Times New Roman" w:hAnsi="Times New Roman" w:cs="Times New Roman"/>
                <w:b/>
              </w:rPr>
              <w:t>Faculty Member:____________________</w:t>
            </w:r>
          </w:p>
        </w:tc>
        <w:tc>
          <w:tcPr>
            <w:tcW w:w="4338" w:type="dxa"/>
          </w:tcPr>
          <w:p w14:paraId="0F939AD9" w14:textId="3738C6AC" w:rsidR="006C4EC8" w:rsidRPr="0018722E" w:rsidRDefault="006C4EC8" w:rsidP="00D13B2A">
            <w:pPr>
              <w:tabs>
                <w:tab w:val="left" w:pos="301"/>
                <w:tab w:val="right" w:pos="4122"/>
              </w:tabs>
              <w:jc w:val="center"/>
              <w:rPr>
                <w:rFonts w:ascii="Times New Roman" w:hAnsi="Times New Roman" w:cs="Times New Roman"/>
                <w:b/>
              </w:rPr>
            </w:pPr>
            <w:r w:rsidRPr="0018722E">
              <w:rPr>
                <w:rFonts w:ascii="Times New Roman" w:hAnsi="Times New Roman" w:cs="Times New Roman"/>
                <w:b/>
              </w:rPr>
              <w:t>Dated: ____________________</w:t>
            </w:r>
          </w:p>
        </w:tc>
      </w:tr>
      <w:tr w:rsidR="006C4EC8" w:rsidRPr="0018722E" w14:paraId="15A7C7FA" w14:textId="77777777" w:rsidTr="002C3A22">
        <w:tc>
          <w:tcPr>
            <w:tcW w:w="5238" w:type="dxa"/>
          </w:tcPr>
          <w:p w14:paraId="4D740774" w14:textId="77777777" w:rsidR="006C4EC8" w:rsidRPr="0018722E" w:rsidRDefault="006C4EC8" w:rsidP="00D13B2A">
            <w:pPr>
              <w:jc w:val="center"/>
              <w:rPr>
                <w:rFonts w:ascii="Times New Roman" w:hAnsi="Times New Roman" w:cs="Times New Roman"/>
                <w:b/>
              </w:rPr>
            </w:pPr>
          </w:p>
          <w:p w14:paraId="774EC661" w14:textId="77777777" w:rsidR="006C4EC8" w:rsidRPr="0018722E" w:rsidRDefault="006C4EC8" w:rsidP="00D13B2A">
            <w:pPr>
              <w:jc w:val="center"/>
              <w:rPr>
                <w:rFonts w:ascii="Times New Roman" w:hAnsi="Times New Roman" w:cs="Times New Roman"/>
                <w:b/>
              </w:rPr>
            </w:pPr>
          </w:p>
        </w:tc>
        <w:tc>
          <w:tcPr>
            <w:tcW w:w="4338" w:type="dxa"/>
          </w:tcPr>
          <w:p w14:paraId="241D5DE4" w14:textId="77777777" w:rsidR="006C4EC8" w:rsidRPr="0018722E" w:rsidRDefault="006C4EC8" w:rsidP="00D13B2A">
            <w:pPr>
              <w:tabs>
                <w:tab w:val="left" w:pos="301"/>
                <w:tab w:val="right" w:pos="4122"/>
              </w:tabs>
              <w:jc w:val="center"/>
              <w:rPr>
                <w:rFonts w:ascii="Times New Roman" w:hAnsi="Times New Roman" w:cs="Times New Roman"/>
                <w:b/>
              </w:rPr>
            </w:pPr>
          </w:p>
        </w:tc>
      </w:tr>
      <w:tr w:rsidR="006C4EC8" w:rsidRPr="0018722E" w14:paraId="5B9D136C" w14:textId="77777777" w:rsidTr="002C3A22">
        <w:tc>
          <w:tcPr>
            <w:tcW w:w="5238" w:type="dxa"/>
          </w:tcPr>
          <w:p w14:paraId="60AF749F" w14:textId="182A766D" w:rsidR="006C4EC8" w:rsidRPr="0018722E" w:rsidRDefault="006C4EC8" w:rsidP="00D13B2A">
            <w:pPr>
              <w:jc w:val="center"/>
              <w:rPr>
                <w:rFonts w:ascii="Times New Roman" w:hAnsi="Times New Roman" w:cs="Times New Roman"/>
                <w:b/>
              </w:rPr>
            </w:pPr>
            <w:r w:rsidRPr="0018722E">
              <w:rPr>
                <w:rFonts w:ascii="Times New Roman" w:hAnsi="Times New Roman" w:cs="Times New Roman"/>
                <w:b/>
              </w:rPr>
              <w:t>Course/Section:____________________</w:t>
            </w:r>
          </w:p>
        </w:tc>
        <w:tc>
          <w:tcPr>
            <w:tcW w:w="4338" w:type="dxa"/>
          </w:tcPr>
          <w:p w14:paraId="4619D772" w14:textId="300DE115" w:rsidR="006C4EC8" w:rsidRPr="0018722E" w:rsidRDefault="006C4EC8" w:rsidP="00D13B2A">
            <w:pPr>
              <w:tabs>
                <w:tab w:val="left" w:pos="376"/>
                <w:tab w:val="right" w:pos="4122"/>
              </w:tabs>
              <w:ind w:left="-90"/>
              <w:jc w:val="center"/>
              <w:rPr>
                <w:rFonts w:ascii="Times New Roman" w:hAnsi="Times New Roman" w:cs="Times New Roman"/>
                <w:b/>
              </w:rPr>
            </w:pPr>
            <w:r w:rsidRPr="0018722E">
              <w:rPr>
                <w:rFonts w:ascii="Times New Roman" w:hAnsi="Times New Roman" w:cs="Times New Roman"/>
                <w:b/>
              </w:rPr>
              <w:t>Semester: __________________</w:t>
            </w:r>
          </w:p>
          <w:p w14:paraId="686B0887" w14:textId="77777777" w:rsidR="006C4EC8" w:rsidRPr="0018722E" w:rsidRDefault="006C4EC8" w:rsidP="00D13B2A">
            <w:pPr>
              <w:tabs>
                <w:tab w:val="left" w:pos="376"/>
                <w:tab w:val="right" w:pos="4122"/>
              </w:tabs>
              <w:ind w:left="-90"/>
              <w:jc w:val="center"/>
              <w:rPr>
                <w:rFonts w:ascii="Times New Roman" w:hAnsi="Times New Roman" w:cs="Times New Roman"/>
                <w:b/>
              </w:rPr>
            </w:pPr>
          </w:p>
          <w:p w14:paraId="6D331442" w14:textId="77777777" w:rsidR="006C4EC8" w:rsidRPr="0018722E" w:rsidRDefault="006C4EC8" w:rsidP="00D13B2A">
            <w:pPr>
              <w:tabs>
                <w:tab w:val="left" w:pos="376"/>
                <w:tab w:val="right" w:pos="4122"/>
              </w:tabs>
              <w:ind w:left="-90"/>
              <w:jc w:val="center"/>
              <w:rPr>
                <w:rFonts w:ascii="Times New Roman" w:hAnsi="Times New Roman" w:cs="Times New Roman"/>
                <w:b/>
              </w:rPr>
            </w:pPr>
          </w:p>
        </w:tc>
      </w:tr>
      <w:tr w:rsidR="006C4EC8" w:rsidRPr="0018722E" w14:paraId="7887001C" w14:textId="77777777" w:rsidTr="002C3A22">
        <w:tc>
          <w:tcPr>
            <w:tcW w:w="5238" w:type="dxa"/>
          </w:tcPr>
          <w:p w14:paraId="33FF025B" w14:textId="77777777" w:rsidR="006C4EC8" w:rsidRPr="0018722E" w:rsidRDefault="006C4EC8" w:rsidP="00E56C3D">
            <w:pPr>
              <w:jc w:val="both"/>
              <w:rPr>
                <w:rFonts w:ascii="Times New Roman" w:hAnsi="Times New Roman" w:cs="Times New Roman"/>
                <w:b/>
              </w:rPr>
            </w:pPr>
          </w:p>
        </w:tc>
        <w:tc>
          <w:tcPr>
            <w:tcW w:w="4338" w:type="dxa"/>
          </w:tcPr>
          <w:p w14:paraId="590A3B04" w14:textId="77777777" w:rsidR="006C4EC8" w:rsidRPr="0018722E" w:rsidRDefault="006C4EC8" w:rsidP="00E56C3D">
            <w:pPr>
              <w:tabs>
                <w:tab w:val="left" w:pos="376"/>
                <w:tab w:val="right" w:pos="4122"/>
              </w:tabs>
              <w:ind w:left="-90"/>
              <w:jc w:val="both"/>
              <w:rPr>
                <w:rFonts w:ascii="Times New Roman" w:hAnsi="Times New Roman" w:cs="Times New Roman"/>
                <w:b/>
              </w:rPr>
            </w:pPr>
          </w:p>
        </w:tc>
      </w:tr>
    </w:tbl>
    <w:p w14:paraId="6E1C3572" w14:textId="77777777" w:rsidR="006C4EC8" w:rsidRPr="0018722E" w:rsidRDefault="006C4EC8" w:rsidP="00E56C3D">
      <w:pPr>
        <w:jc w:val="both"/>
        <w:rPr>
          <w:rFonts w:ascii="Times New Roman" w:hAnsi="Times New Roman" w:cs="Times New Roman"/>
          <w:b/>
          <w:noProof/>
        </w:rPr>
      </w:pPr>
      <w:r w:rsidRPr="0018722E">
        <w:rPr>
          <w:rFonts w:ascii="Times New Roman" w:hAnsi="Times New Roman" w:cs="Times New Roman"/>
          <w:b/>
          <w:bCs/>
          <w:szCs w:val="20"/>
        </w:rPr>
        <w:t>CS-477 Computer Vision</w:t>
      </w:r>
    </w:p>
    <w:p w14:paraId="2E9F3C5E" w14:textId="649022FE" w:rsidR="00D60EB3" w:rsidRPr="0018722E" w:rsidRDefault="006C4EC8" w:rsidP="00D13B2A">
      <w:pPr>
        <w:jc w:val="center"/>
        <w:rPr>
          <w:rFonts w:ascii="Times New Roman" w:hAnsi="Times New Roman" w:cs="Times New Roman"/>
          <w:b/>
          <w:bCs/>
          <w:sz w:val="32"/>
          <w:szCs w:val="32"/>
          <w:u w:val="single"/>
        </w:rPr>
      </w:pPr>
      <w:r w:rsidRPr="0018722E">
        <w:rPr>
          <w:rFonts w:ascii="Times New Roman" w:hAnsi="Times New Roman" w:cs="Times New Roman"/>
          <w:b/>
          <w:bCs/>
          <w:sz w:val="32"/>
          <w:szCs w:val="32"/>
          <w:u w:val="single"/>
        </w:rPr>
        <w:t>Lab#</w:t>
      </w:r>
      <w:r w:rsidR="001E4397">
        <w:rPr>
          <w:rFonts w:ascii="Times New Roman" w:hAnsi="Times New Roman" w:cs="Times New Roman"/>
          <w:b/>
          <w:bCs/>
          <w:sz w:val="32"/>
          <w:szCs w:val="32"/>
          <w:u w:val="single"/>
        </w:rPr>
        <w:t>8</w:t>
      </w:r>
      <w:r w:rsidRPr="0018722E">
        <w:rPr>
          <w:rFonts w:ascii="Times New Roman" w:hAnsi="Times New Roman" w:cs="Times New Roman"/>
          <w:b/>
          <w:bCs/>
          <w:sz w:val="32"/>
          <w:szCs w:val="32"/>
          <w:u w:val="single"/>
        </w:rPr>
        <w:t xml:space="preserve">: </w:t>
      </w:r>
      <w:r w:rsidR="00D714BA" w:rsidRPr="0018722E">
        <w:rPr>
          <w:rFonts w:ascii="Times New Roman" w:hAnsi="Times New Roman" w:cs="Times New Roman"/>
          <w:b/>
          <w:bCs/>
          <w:sz w:val="32"/>
          <w:szCs w:val="32"/>
          <w:u w:val="single"/>
        </w:rPr>
        <w:t>introduction to Pytoroch</w:t>
      </w:r>
    </w:p>
    <w:p w14:paraId="07C17DC7" w14:textId="4EB9DBB4" w:rsidR="00D60EB3" w:rsidRPr="0018722E" w:rsidRDefault="00D60EB3" w:rsidP="00D13B2A">
      <w:pPr>
        <w:jc w:val="center"/>
        <w:rPr>
          <w:rFonts w:ascii="Times New Roman" w:hAnsi="Times New Roman" w:cs="Times New Roman"/>
          <w:b/>
          <w:bCs/>
          <w:sz w:val="32"/>
          <w:szCs w:val="32"/>
          <w:u w:val="single"/>
        </w:rPr>
      </w:pPr>
      <w:r w:rsidRPr="0018722E">
        <w:rPr>
          <w:rFonts w:ascii="Times New Roman" w:hAnsi="Times New Roman" w:cs="Times New Roman"/>
          <w:sz w:val="32"/>
          <w:szCs w:val="32"/>
        </w:rPr>
        <w:t>Tutorial from pytorch site</w:t>
      </w:r>
    </w:p>
    <w:p w14:paraId="3A0FEFD7" w14:textId="77777777" w:rsidR="006C4EC8" w:rsidRPr="0018722E" w:rsidRDefault="006C4EC8" w:rsidP="00E56C3D">
      <w:pPr>
        <w:tabs>
          <w:tab w:val="left" w:pos="-450"/>
        </w:tabs>
        <w:jc w:val="both"/>
        <w:rPr>
          <w:rFonts w:ascii="Times New Roman" w:hAnsi="Times New Roman" w:cs="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18722E" w14:paraId="0B2F5A0B" w14:textId="77777777" w:rsidTr="002C3A22">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18722E" w:rsidRDefault="006C4EC8" w:rsidP="00E56C3D">
            <w:pPr>
              <w:jc w:val="both"/>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18722E" w:rsidRDefault="006C4EC8" w:rsidP="00E56C3D">
            <w:pPr>
              <w:ind w:left="27"/>
              <w:jc w:val="both"/>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18722E" w:rsidRDefault="006C4EC8" w:rsidP="00E56C3D">
            <w:pPr>
              <w:ind w:left="31"/>
              <w:jc w:val="both"/>
              <w:rPr>
                <w:rFonts w:ascii="Times New Roman" w:hAnsi="Times New Roman" w:cs="Times New Roman"/>
              </w:rPr>
            </w:pPr>
            <w:r w:rsidRPr="0018722E">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18722E" w:rsidRDefault="006C4EC8" w:rsidP="00E56C3D">
            <w:pPr>
              <w:ind w:left="29"/>
              <w:jc w:val="both"/>
              <w:rPr>
                <w:rFonts w:ascii="Times New Roman" w:hAnsi="Times New Roman" w:cs="Times New Roman"/>
              </w:rPr>
            </w:pPr>
            <w:r w:rsidRPr="0018722E">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18722E" w:rsidRDefault="006C4EC8" w:rsidP="00E56C3D">
            <w:pPr>
              <w:ind w:left="29"/>
              <w:jc w:val="both"/>
              <w:rPr>
                <w:rFonts w:ascii="Times New Roman" w:eastAsia="Arial" w:hAnsi="Times New Roman" w:cs="Times New Roman"/>
                <w:b/>
              </w:rPr>
            </w:pPr>
            <w:r w:rsidRPr="0018722E">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18722E" w:rsidRDefault="006C4EC8" w:rsidP="00E56C3D">
            <w:pPr>
              <w:ind w:left="29"/>
              <w:jc w:val="both"/>
              <w:rPr>
                <w:rFonts w:ascii="Times New Roman" w:eastAsia="Arial" w:hAnsi="Times New Roman" w:cs="Times New Roman"/>
                <w:b/>
              </w:rPr>
            </w:pPr>
            <w:r w:rsidRPr="0018722E">
              <w:rPr>
                <w:rFonts w:ascii="Times New Roman" w:eastAsia="Arial" w:hAnsi="Times New Roman" w:cs="Times New Roman"/>
                <w:b/>
              </w:rPr>
              <w:t>PLO9-CLO7</w:t>
            </w:r>
          </w:p>
        </w:tc>
      </w:tr>
      <w:tr w:rsidR="006C4EC8" w:rsidRPr="0018722E" w14:paraId="47A5C997" w14:textId="77777777" w:rsidTr="002C3A22">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18722E" w:rsidRDefault="006C4EC8" w:rsidP="00E56C3D">
            <w:pPr>
              <w:jc w:val="both"/>
              <w:rPr>
                <w:rFonts w:ascii="Times New Roman" w:hAnsi="Times New Roman" w:cs="Times New Roman"/>
              </w:rPr>
            </w:pPr>
            <w:r w:rsidRPr="0018722E">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18722E" w:rsidRDefault="006C4EC8" w:rsidP="00E56C3D">
            <w:pPr>
              <w:ind w:right="30"/>
              <w:jc w:val="both"/>
              <w:rPr>
                <w:rFonts w:ascii="Times New Roman" w:hAnsi="Times New Roman" w:cs="Times New Roman"/>
              </w:rPr>
            </w:pPr>
            <w:r w:rsidRPr="0018722E">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 xml:space="preserve">Investigation </w:t>
            </w:r>
          </w:p>
          <w:p w14:paraId="218EC79F" w14:textId="77777777" w:rsidR="006C4EC8" w:rsidRPr="0018722E" w:rsidRDefault="006C4EC8" w:rsidP="00E56C3D">
            <w:pPr>
              <w:spacing w:after="101"/>
              <w:ind w:left="31"/>
              <w:jc w:val="both"/>
              <w:rPr>
                <w:rFonts w:ascii="Times New Roman" w:eastAsia="Arial" w:hAnsi="Times New Roman" w:cs="Times New Roman"/>
                <w:b/>
              </w:rPr>
            </w:pPr>
          </w:p>
          <w:p w14:paraId="7D8CE6D7"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 xml:space="preserve">Modern Tool Usage </w:t>
            </w:r>
          </w:p>
          <w:p w14:paraId="62C367C6" w14:textId="77777777" w:rsidR="006C4EC8" w:rsidRPr="0018722E" w:rsidRDefault="006C4EC8" w:rsidP="00E56C3D">
            <w:pPr>
              <w:spacing w:after="101"/>
              <w:jc w:val="both"/>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Ethics</w:t>
            </w:r>
          </w:p>
          <w:p w14:paraId="741041DC" w14:textId="77777777" w:rsidR="006C4EC8" w:rsidRPr="0018722E" w:rsidRDefault="006C4EC8" w:rsidP="00E56C3D">
            <w:pPr>
              <w:spacing w:after="101"/>
              <w:ind w:left="31"/>
              <w:jc w:val="both"/>
              <w:rPr>
                <w:rFonts w:ascii="Times New Roman" w:eastAsia="Arial" w:hAnsi="Times New Roman" w:cs="Times New Roman"/>
                <w:b/>
              </w:rPr>
            </w:pPr>
          </w:p>
          <w:p w14:paraId="2EBB9307"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Individual and Team Work</w:t>
            </w:r>
          </w:p>
          <w:p w14:paraId="57648DEE" w14:textId="77777777" w:rsidR="006C4EC8" w:rsidRPr="0018722E" w:rsidRDefault="006C4EC8" w:rsidP="00E56C3D">
            <w:pPr>
              <w:spacing w:after="101"/>
              <w:ind w:left="31"/>
              <w:jc w:val="both"/>
              <w:rPr>
                <w:rFonts w:ascii="Times New Roman" w:eastAsia="Arial" w:hAnsi="Times New Roman" w:cs="Times New Roman"/>
                <w:b/>
              </w:rPr>
            </w:pPr>
            <w:r w:rsidRPr="0018722E">
              <w:rPr>
                <w:rFonts w:ascii="Times New Roman" w:eastAsia="Arial" w:hAnsi="Times New Roman" w:cs="Times New Roman"/>
                <w:b/>
              </w:rPr>
              <w:t>(5 marks)</w:t>
            </w:r>
          </w:p>
        </w:tc>
      </w:tr>
      <w:tr w:rsidR="006C4EC8" w:rsidRPr="0018722E" w14:paraId="5FC4A900" w14:textId="77777777" w:rsidTr="002C3A22">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18722E" w:rsidRDefault="006C4EC8" w:rsidP="00E56C3D">
            <w:pPr>
              <w:jc w:val="both"/>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18722E" w:rsidRDefault="006C4EC8" w:rsidP="00E56C3D">
            <w:pPr>
              <w:ind w:left="27"/>
              <w:jc w:val="both"/>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18722E" w:rsidRDefault="006C4EC8" w:rsidP="00E56C3D">
            <w:pPr>
              <w:ind w:left="31"/>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18722E" w:rsidRDefault="006C4EC8" w:rsidP="00E56C3D">
            <w:pPr>
              <w:ind w:left="29"/>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18722E" w:rsidRDefault="006C4EC8" w:rsidP="00E56C3D">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18722E" w:rsidRDefault="006C4EC8" w:rsidP="00E56C3D">
            <w:pPr>
              <w:ind w:left="29"/>
              <w:jc w:val="both"/>
              <w:rPr>
                <w:rFonts w:ascii="Times New Roman" w:eastAsia="Arial" w:hAnsi="Times New Roman" w:cs="Times New Roman"/>
                <w:b/>
              </w:rPr>
            </w:pPr>
          </w:p>
        </w:tc>
      </w:tr>
      <w:tr w:rsidR="006C4EC8" w:rsidRPr="0018722E" w14:paraId="3AFE9819" w14:textId="77777777" w:rsidTr="002C3A22">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18722E" w:rsidRDefault="006C4EC8" w:rsidP="00E56C3D">
            <w:pPr>
              <w:jc w:val="both"/>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18722E" w:rsidRDefault="006C4EC8" w:rsidP="00E56C3D">
            <w:pPr>
              <w:ind w:left="27"/>
              <w:jc w:val="both"/>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18722E" w:rsidRDefault="006C4EC8" w:rsidP="00E56C3D">
            <w:pPr>
              <w:ind w:left="31"/>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18722E" w:rsidRDefault="006C4EC8" w:rsidP="00E56C3D">
            <w:pPr>
              <w:ind w:left="29"/>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18722E" w:rsidRDefault="006C4EC8" w:rsidP="00E56C3D">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18722E" w:rsidRDefault="006C4EC8" w:rsidP="00E56C3D">
            <w:pPr>
              <w:ind w:left="29"/>
              <w:jc w:val="both"/>
              <w:rPr>
                <w:rFonts w:ascii="Times New Roman" w:eastAsia="Arial" w:hAnsi="Times New Roman" w:cs="Times New Roman"/>
                <w:b/>
              </w:rPr>
            </w:pPr>
          </w:p>
        </w:tc>
      </w:tr>
      <w:tr w:rsidR="006C4EC8" w:rsidRPr="0018722E" w14:paraId="00FC70FF" w14:textId="77777777" w:rsidTr="002C3A22">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18722E" w:rsidRDefault="006C4EC8" w:rsidP="00E56C3D">
            <w:pPr>
              <w:jc w:val="both"/>
              <w:rPr>
                <w:rFonts w:ascii="Times New Roman" w:hAnsi="Times New Roman" w:cs="Times New Roman"/>
              </w:rPr>
            </w:pPr>
            <w:r w:rsidRPr="0018722E">
              <w:rPr>
                <w:rFonts w:ascii="Times New Roman" w:eastAsia="Arial" w:hAnsi="Times New Roman" w:cs="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18722E" w:rsidRDefault="006C4EC8" w:rsidP="00E56C3D">
            <w:pPr>
              <w:ind w:left="27"/>
              <w:jc w:val="both"/>
              <w:rPr>
                <w:rFonts w:ascii="Times New Roman" w:hAnsi="Times New Roman" w:cs="Times New Roman"/>
              </w:rPr>
            </w:pPr>
            <w:r w:rsidRPr="0018722E">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18722E" w:rsidRDefault="006C4EC8" w:rsidP="00E56C3D">
            <w:pPr>
              <w:ind w:left="31"/>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18722E" w:rsidRDefault="006C4EC8" w:rsidP="00E56C3D">
            <w:pPr>
              <w:ind w:left="29"/>
              <w:jc w:val="both"/>
              <w:rPr>
                <w:rFonts w:ascii="Times New Roman" w:hAnsi="Times New Roman" w:cs="Times New Roman"/>
              </w:rPr>
            </w:pPr>
            <w:r w:rsidRPr="0018722E">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18722E" w:rsidRDefault="006C4EC8" w:rsidP="00E56C3D">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18722E" w:rsidRDefault="006C4EC8" w:rsidP="00E56C3D">
            <w:pPr>
              <w:ind w:left="29"/>
              <w:jc w:val="both"/>
              <w:rPr>
                <w:rFonts w:ascii="Times New Roman" w:eastAsia="Arial" w:hAnsi="Times New Roman" w:cs="Times New Roman"/>
                <w:b/>
              </w:rPr>
            </w:pPr>
          </w:p>
        </w:tc>
      </w:tr>
    </w:tbl>
    <w:p w14:paraId="6F8792EB" w14:textId="77777777" w:rsidR="006C4EC8" w:rsidRPr="0018722E" w:rsidRDefault="006C4EC8" w:rsidP="00E56C3D">
      <w:pPr>
        <w:jc w:val="both"/>
        <w:rPr>
          <w:rFonts w:ascii="Times New Roman" w:hAnsi="Times New Roman" w:cs="Times New Roman"/>
        </w:rPr>
      </w:pPr>
      <w:r w:rsidRPr="0018722E">
        <w:rPr>
          <w:rFonts w:ascii="Times New Roman" w:hAnsi="Times New Roman" w:cs="Times New Roman"/>
        </w:rPr>
        <w:br w:type="page"/>
      </w:r>
    </w:p>
    <w:p w14:paraId="0DC7FA83" w14:textId="2483EA8A" w:rsidR="00DF7F8E" w:rsidRPr="0018722E" w:rsidRDefault="00DF7F8E" w:rsidP="00E56C3D">
      <w:pPr>
        <w:jc w:val="both"/>
        <w:rPr>
          <w:rFonts w:ascii="Times New Roman" w:hAnsi="Times New Roman" w:cs="Times New Roman"/>
          <w:b/>
          <w:bCs/>
          <w:sz w:val="32"/>
          <w:szCs w:val="32"/>
          <w:u w:val="single"/>
        </w:rPr>
      </w:pPr>
      <w:r w:rsidRPr="0018722E">
        <w:rPr>
          <w:rFonts w:ascii="Times New Roman" w:hAnsi="Times New Roman" w:cs="Times New Roman"/>
          <w:b/>
          <w:bCs/>
          <w:sz w:val="32"/>
          <w:szCs w:val="32"/>
          <w:u w:val="single"/>
        </w:rPr>
        <w:lastRenderedPageBreak/>
        <w:t>Lab#</w:t>
      </w:r>
      <w:r w:rsidR="00D13B2A">
        <w:rPr>
          <w:rFonts w:ascii="Times New Roman" w:hAnsi="Times New Roman" w:cs="Times New Roman"/>
          <w:b/>
          <w:bCs/>
          <w:sz w:val="32"/>
          <w:szCs w:val="32"/>
          <w:u w:val="single"/>
        </w:rPr>
        <w:t>8</w:t>
      </w:r>
      <w:r w:rsidRPr="0018722E">
        <w:rPr>
          <w:rFonts w:ascii="Times New Roman" w:hAnsi="Times New Roman" w:cs="Times New Roman"/>
          <w:b/>
          <w:bCs/>
          <w:sz w:val="32"/>
          <w:szCs w:val="32"/>
          <w:u w:val="single"/>
        </w:rPr>
        <w:t xml:space="preserve">: </w:t>
      </w:r>
      <w:r w:rsidR="009637A9" w:rsidRPr="0018722E">
        <w:rPr>
          <w:rFonts w:ascii="Times New Roman" w:hAnsi="Times New Roman" w:cs="Times New Roman"/>
          <w:b/>
          <w:bCs/>
          <w:sz w:val="32"/>
          <w:szCs w:val="32"/>
          <w:u w:val="single"/>
        </w:rPr>
        <w:t>introduction t</w:t>
      </w:r>
      <w:r w:rsidR="00D318F2" w:rsidRPr="0018722E">
        <w:rPr>
          <w:rFonts w:ascii="Times New Roman" w:hAnsi="Times New Roman" w:cs="Times New Roman"/>
          <w:b/>
          <w:bCs/>
          <w:sz w:val="32"/>
          <w:szCs w:val="32"/>
          <w:u w:val="single"/>
        </w:rPr>
        <w:t>o</w:t>
      </w:r>
      <w:r w:rsidR="009637A9" w:rsidRPr="0018722E">
        <w:rPr>
          <w:rFonts w:ascii="Times New Roman" w:hAnsi="Times New Roman" w:cs="Times New Roman"/>
          <w:b/>
          <w:bCs/>
          <w:sz w:val="32"/>
          <w:szCs w:val="32"/>
          <w:u w:val="single"/>
        </w:rPr>
        <w:t xml:space="preserve"> Pytorch</w:t>
      </w:r>
    </w:p>
    <w:p w14:paraId="364F4CAE" w14:textId="77777777" w:rsidR="006C4EC8" w:rsidRPr="0018722E" w:rsidRDefault="006C4EC8" w:rsidP="00E56C3D">
      <w:pPr>
        <w:jc w:val="both"/>
        <w:rPr>
          <w:rFonts w:ascii="Times New Roman" w:hAnsi="Times New Roman" w:cs="Times New Roman"/>
        </w:rPr>
      </w:pPr>
      <w:r w:rsidRPr="001872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3B597B" wp14:editId="38FA46C5">
                <wp:simplePos x="0" y="0"/>
                <wp:positionH relativeFrom="column">
                  <wp:posOffset>-112394</wp:posOffset>
                </wp:positionH>
                <wp:positionV relativeFrom="paragraph">
                  <wp:posOffset>130810</wp:posOffset>
                </wp:positionV>
                <wp:extent cx="6351270" cy="2297430"/>
                <wp:effectExtent l="76200" t="76200" r="11430" b="26670"/>
                <wp:wrapNone/>
                <wp:docPr id="183001214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229743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16DA6152" w14:textId="77777777" w:rsidR="009637A9" w:rsidRDefault="009637A9"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sidRPr="009637A9">
                              <w:rPr>
                                <w:rFonts w:ascii="Helvetica" w:eastAsia="Times New Roman" w:hAnsi="Helvetica" w:cs="Helvetica"/>
                                <w:color w:val="262626"/>
                                <w:sz w:val="24"/>
                                <w:szCs w:val="24"/>
                                <w:lang w:val="en-PK" w:eastAsia="en-PK"/>
                              </w:rPr>
                              <w:t>Understand PyTorch’s Tensor library and neural networks at a high level.</w:t>
                            </w:r>
                          </w:p>
                          <w:p w14:paraId="6B055968" w14:textId="2EB6F0E7" w:rsidR="00E37197" w:rsidRPr="0033438C" w:rsidRDefault="00E37197"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Introduction to autogradaint</w:t>
                            </w:r>
                          </w:p>
                          <w:p w14:paraId="18CA99F8" w14:textId="571B4005" w:rsidR="0033438C" w:rsidRPr="009637A9" w:rsidRDefault="0033438C"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Training a classifier</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B597B" id="_x0000_t202" coordsize="21600,21600" o:spt="202" path="m,l,21600r21600,l21600,xe">
                <v:stroke joinstyle="miter"/>
                <v:path gradientshapeok="t" o:connecttype="rect"/>
              </v:shapetype>
              <v:shape id="Text Box 65" o:spid="_x0000_s1026" type="#_x0000_t202" style="position:absolute;left:0;text-align:left;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16DA6152" w14:textId="77777777" w:rsidR="009637A9" w:rsidRDefault="009637A9"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sidRPr="009637A9">
                        <w:rPr>
                          <w:rFonts w:ascii="Helvetica" w:eastAsia="Times New Roman" w:hAnsi="Helvetica" w:cs="Helvetica"/>
                          <w:color w:val="262626"/>
                          <w:sz w:val="24"/>
                          <w:szCs w:val="24"/>
                          <w:lang w:val="en-PK" w:eastAsia="en-PK"/>
                        </w:rPr>
                        <w:t>Understand PyTorch’s Tensor library and neural networks at a high level.</w:t>
                      </w:r>
                    </w:p>
                    <w:p w14:paraId="6B055968" w14:textId="2EB6F0E7" w:rsidR="00E37197" w:rsidRPr="0033438C" w:rsidRDefault="00E37197"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Introduction to autogradaint</w:t>
                      </w:r>
                    </w:p>
                    <w:p w14:paraId="18CA99F8" w14:textId="571B4005" w:rsidR="0033438C" w:rsidRPr="009637A9" w:rsidRDefault="0033438C" w:rsidP="009637A9">
                      <w:pPr>
                        <w:numPr>
                          <w:ilvl w:val="0"/>
                          <w:numId w:val="24"/>
                        </w:numPr>
                        <w:pBdr>
                          <w:top w:val="none" w:sz="0" w:space="0" w:color="auto"/>
                          <w:left w:val="none" w:sz="0" w:space="0" w:color="auto"/>
                          <w:bottom w:val="none" w:sz="0" w:space="0" w:color="auto"/>
                          <w:right w:val="none" w:sz="0" w:space="0" w:color="auto"/>
                          <w:between w:val="none" w:sz="0" w:space="0" w:color="auto"/>
                        </w:pBdr>
                        <w:rPr>
                          <w:rFonts w:ascii="Helvetica" w:eastAsia="Times New Roman" w:hAnsi="Helvetica" w:cs="Helvetica"/>
                          <w:color w:val="262626"/>
                          <w:sz w:val="24"/>
                          <w:szCs w:val="24"/>
                          <w:lang w:val="en-PK" w:eastAsia="en-PK"/>
                        </w:rPr>
                      </w:pPr>
                      <w:r>
                        <w:rPr>
                          <w:rFonts w:ascii="Helvetica" w:eastAsia="Times New Roman" w:hAnsi="Helvetica" w:cs="Helvetica"/>
                          <w:color w:val="262626"/>
                          <w:sz w:val="24"/>
                          <w:szCs w:val="24"/>
                          <w:lang w:eastAsia="en-PK"/>
                        </w:rPr>
                        <w:t>Training a classifier</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v:textbox>
              </v:shape>
            </w:pict>
          </mc:Fallback>
        </mc:AlternateContent>
      </w:r>
    </w:p>
    <w:p w14:paraId="1B3D7ECA" w14:textId="77777777" w:rsidR="006C4EC8" w:rsidRPr="0018722E" w:rsidRDefault="006C4EC8" w:rsidP="00E56C3D">
      <w:pPr>
        <w:jc w:val="both"/>
        <w:rPr>
          <w:rFonts w:ascii="Times New Roman" w:hAnsi="Times New Roman" w:cs="Times New Roman"/>
        </w:rPr>
      </w:pPr>
    </w:p>
    <w:p w14:paraId="2135BB1D" w14:textId="77777777" w:rsidR="006C4EC8" w:rsidRPr="0018722E" w:rsidRDefault="006C4EC8" w:rsidP="00E56C3D">
      <w:pPr>
        <w:jc w:val="both"/>
        <w:rPr>
          <w:rFonts w:ascii="Times New Roman" w:hAnsi="Times New Roman" w:cs="Times New Roman"/>
        </w:rPr>
      </w:pPr>
    </w:p>
    <w:p w14:paraId="25581610" w14:textId="77777777" w:rsidR="006C4EC8" w:rsidRPr="0018722E" w:rsidRDefault="006C4EC8" w:rsidP="00E56C3D">
      <w:pPr>
        <w:jc w:val="both"/>
        <w:rPr>
          <w:rFonts w:ascii="Times New Roman" w:hAnsi="Times New Roman" w:cs="Times New Roman"/>
        </w:rPr>
      </w:pPr>
    </w:p>
    <w:p w14:paraId="3F532513" w14:textId="77777777" w:rsidR="006C4EC8" w:rsidRPr="0018722E" w:rsidRDefault="006C4EC8" w:rsidP="00E56C3D">
      <w:pPr>
        <w:jc w:val="both"/>
        <w:rPr>
          <w:rFonts w:ascii="Times New Roman" w:hAnsi="Times New Roman" w:cs="Times New Roman"/>
        </w:rPr>
      </w:pPr>
    </w:p>
    <w:p w14:paraId="73C22BC1" w14:textId="77777777" w:rsidR="006C4EC8" w:rsidRPr="0018722E" w:rsidRDefault="006C4EC8" w:rsidP="00E56C3D">
      <w:pPr>
        <w:jc w:val="both"/>
        <w:rPr>
          <w:rFonts w:ascii="Times New Roman" w:hAnsi="Times New Roman" w:cs="Times New Roman"/>
        </w:rPr>
      </w:pPr>
    </w:p>
    <w:p w14:paraId="7B1593DB" w14:textId="77777777" w:rsidR="006C4EC8" w:rsidRPr="0018722E" w:rsidRDefault="006C4EC8" w:rsidP="00E56C3D">
      <w:pPr>
        <w:jc w:val="both"/>
        <w:rPr>
          <w:rFonts w:ascii="Times New Roman" w:hAnsi="Times New Roman" w:cs="Times New Roman"/>
        </w:rPr>
      </w:pPr>
    </w:p>
    <w:p w14:paraId="05D6256F" w14:textId="77777777" w:rsidR="006C4EC8" w:rsidRPr="0018722E" w:rsidRDefault="006C4EC8" w:rsidP="00E56C3D">
      <w:pPr>
        <w:jc w:val="both"/>
        <w:rPr>
          <w:rFonts w:ascii="Times New Roman" w:hAnsi="Times New Roman" w:cs="Times New Roman"/>
        </w:rPr>
      </w:pPr>
    </w:p>
    <w:p w14:paraId="0366C3F5" w14:textId="77777777" w:rsidR="006C4EC8" w:rsidRPr="0018722E" w:rsidRDefault="006C4EC8" w:rsidP="00E56C3D">
      <w:pPr>
        <w:jc w:val="both"/>
        <w:rPr>
          <w:rFonts w:ascii="Times New Roman" w:hAnsi="Times New Roman" w:cs="Times New Roman"/>
        </w:rPr>
      </w:pPr>
    </w:p>
    <w:p w14:paraId="18783D10" w14:textId="77777777" w:rsidR="006C4EC8" w:rsidRPr="0018722E" w:rsidRDefault="006C4EC8" w:rsidP="00E56C3D">
      <w:pPr>
        <w:jc w:val="both"/>
        <w:rPr>
          <w:rFonts w:ascii="Times New Roman" w:hAnsi="Times New Roman" w:cs="Times New Roman"/>
        </w:rPr>
      </w:pPr>
    </w:p>
    <w:p w14:paraId="57CB44FC" w14:textId="77777777" w:rsidR="006C4EC8" w:rsidRPr="0018722E" w:rsidRDefault="006C4EC8" w:rsidP="00E56C3D">
      <w:pPr>
        <w:jc w:val="both"/>
        <w:rPr>
          <w:rFonts w:ascii="Times New Roman" w:hAnsi="Times New Roman" w:cs="Times New Roman"/>
        </w:rPr>
      </w:pPr>
    </w:p>
    <w:p w14:paraId="2C225DE7" w14:textId="77777777" w:rsidR="006C4EC8" w:rsidRPr="0018722E" w:rsidRDefault="006C4EC8" w:rsidP="00E56C3D">
      <w:pPr>
        <w:jc w:val="both"/>
        <w:rPr>
          <w:rFonts w:ascii="Times New Roman" w:hAnsi="Times New Roman" w:cs="Times New Roman"/>
        </w:rPr>
      </w:pPr>
    </w:p>
    <w:p w14:paraId="3D791F0A" w14:textId="77777777" w:rsidR="006C4EC8" w:rsidRPr="0018722E" w:rsidRDefault="006C4EC8" w:rsidP="00E56C3D">
      <w:pPr>
        <w:jc w:val="both"/>
        <w:rPr>
          <w:rFonts w:ascii="Times New Roman" w:hAnsi="Times New Roman" w:cs="Times New Roman"/>
        </w:rPr>
      </w:pPr>
    </w:p>
    <w:p w14:paraId="6AA89E58" w14:textId="77777777" w:rsidR="006C4EC8" w:rsidRPr="0018722E" w:rsidRDefault="006C4EC8" w:rsidP="00E56C3D">
      <w:pPr>
        <w:jc w:val="both"/>
        <w:rPr>
          <w:rFonts w:ascii="Times New Roman" w:hAnsi="Times New Roman" w:cs="Times New Roman"/>
        </w:rPr>
      </w:pPr>
    </w:p>
    <w:p w14:paraId="61CF7C65" w14:textId="77777777" w:rsidR="006C4EC8" w:rsidRPr="0018722E" w:rsidRDefault="006C4EC8" w:rsidP="00E56C3D">
      <w:pPr>
        <w:jc w:val="both"/>
        <w:rPr>
          <w:rFonts w:ascii="Times New Roman" w:hAnsi="Times New Roman" w:cs="Times New Roman"/>
        </w:rPr>
      </w:pPr>
    </w:p>
    <w:p w14:paraId="6FE41424" w14:textId="77777777" w:rsidR="006C4EC8" w:rsidRPr="0018722E" w:rsidRDefault="006C4EC8" w:rsidP="00E56C3D">
      <w:pPr>
        <w:jc w:val="both"/>
        <w:rPr>
          <w:rFonts w:ascii="Times New Roman" w:hAnsi="Times New Roman" w:cs="Times New Roman"/>
        </w:rPr>
      </w:pPr>
    </w:p>
    <w:p w14:paraId="1BE5A709" w14:textId="77777777" w:rsidR="006C4EC8" w:rsidRPr="0018722E" w:rsidRDefault="006C4EC8" w:rsidP="00E56C3D">
      <w:pPr>
        <w:jc w:val="both"/>
        <w:rPr>
          <w:rFonts w:ascii="Times New Roman" w:hAnsi="Times New Roman" w:cs="Times New Roman"/>
          <w:b/>
          <w:sz w:val="24"/>
          <w:szCs w:val="24"/>
        </w:rPr>
      </w:pPr>
    </w:p>
    <w:p w14:paraId="5445C4C8" w14:textId="77777777" w:rsidR="006C4EC8" w:rsidRPr="0018722E" w:rsidRDefault="006C4EC8" w:rsidP="00E56C3D">
      <w:pPr>
        <w:jc w:val="both"/>
        <w:rPr>
          <w:rFonts w:ascii="Times New Roman" w:hAnsi="Times New Roman" w:cs="Times New Roman"/>
          <w:b/>
          <w:sz w:val="24"/>
          <w:szCs w:val="24"/>
        </w:rPr>
      </w:pPr>
    </w:p>
    <w:p w14:paraId="139B158F" w14:textId="77777777" w:rsidR="006C4EC8" w:rsidRPr="0018722E" w:rsidRDefault="006C4EC8" w:rsidP="00E56C3D">
      <w:pPr>
        <w:jc w:val="both"/>
        <w:rPr>
          <w:rFonts w:ascii="Times New Roman" w:hAnsi="Times New Roman" w:cs="Times New Roman"/>
          <w:b/>
          <w:sz w:val="24"/>
          <w:szCs w:val="24"/>
        </w:rPr>
      </w:pPr>
      <w:r w:rsidRPr="0018722E">
        <w:rPr>
          <w:rFonts w:ascii="Times New Roman" w:hAnsi="Times New Roman" w:cs="Times New Roman"/>
          <w:b/>
          <w:sz w:val="24"/>
          <w:szCs w:val="24"/>
        </w:rPr>
        <w:t>Lab Instructions</w:t>
      </w:r>
    </w:p>
    <w:p w14:paraId="3F96CDD0" w14:textId="77777777" w:rsidR="006C4EC8" w:rsidRPr="0018722E" w:rsidRDefault="006C4EC8" w:rsidP="00E56C3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18722E">
        <w:rPr>
          <w:rFonts w:ascii="Times New Roman" w:hAnsi="Times New Roman" w:cs="Times New Roman"/>
        </w:rPr>
        <w:t xml:space="preserve">This lab activity comprises of following parts: Lab Exercises, and Post-Lab Viva/Quiz session. </w:t>
      </w:r>
    </w:p>
    <w:p w14:paraId="17628D9D" w14:textId="77777777" w:rsidR="006C4EC8" w:rsidRPr="0018722E" w:rsidRDefault="006C4EC8" w:rsidP="00E56C3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cs="Times New Roman"/>
        </w:rPr>
      </w:pPr>
      <w:r w:rsidRPr="0018722E">
        <w:rPr>
          <w:rFonts w:ascii="Times New Roman" w:hAnsi="Times New Roman" w:cs="Times New Roman"/>
        </w:rPr>
        <w:t>The lab report shall be uploaded on LMS.</w:t>
      </w:r>
    </w:p>
    <w:p w14:paraId="3ADF8CD6" w14:textId="77777777" w:rsidR="006C4EC8" w:rsidRPr="0018722E" w:rsidRDefault="006C4EC8" w:rsidP="00E56C3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cs="Times New Roman"/>
        </w:rPr>
      </w:pPr>
      <w:r w:rsidRPr="0018722E">
        <w:rPr>
          <w:rFonts w:ascii="Times New Roman" w:hAnsi="Times New Roman" w:cs="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18722E" w:rsidRDefault="006C4EC8" w:rsidP="00E56C3D">
      <w:pPr>
        <w:jc w:val="both"/>
        <w:rPr>
          <w:rFonts w:ascii="Times New Roman" w:hAnsi="Times New Roman" w:cs="Times New Roman"/>
          <w:b/>
          <w:sz w:val="24"/>
          <w:szCs w:val="24"/>
        </w:rPr>
      </w:pPr>
      <w:r w:rsidRPr="0018722E">
        <w:rPr>
          <w:rFonts w:ascii="Times New Roman" w:hAnsi="Times New Roman" w:cs="Times New Roman"/>
          <w:b/>
          <w:sz w:val="24"/>
          <w:szCs w:val="24"/>
        </w:rPr>
        <w:t>Lab Report Instructions</w:t>
      </w:r>
    </w:p>
    <w:p w14:paraId="5E42C4C6" w14:textId="77777777" w:rsidR="006C4EC8" w:rsidRPr="0018722E" w:rsidRDefault="006C4EC8" w:rsidP="00E56C3D">
      <w:pPr>
        <w:pStyle w:val="ListParagraph"/>
        <w:autoSpaceDE w:val="0"/>
        <w:autoSpaceDN w:val="0"/>
        <w:adjustRightInd w:val="0"/>
        <w:ind w:left="0"/>
        <w:jc w:val="both"/>
        <w:rPr>
          <w:rFonts w:ascii="Times New Roman" w:hAnsi="Times New Roman" w:cs="Times New Roman"/>
        </w:rPr>
      </w:pPr>
      <w:r w:rsidRPr="0018722E">
        <w:rPr>
          <w:rFonts w:ascii="Times New Roman" w:hAnsi="Times New Roman" w:cs="Times New Roman"/>
        </w:rPr>
        <w:t>All questions should be answered precisely to get maximum credit. Lab report must ensure following items:</w:t>
      </w:r>
    </w:p>
    <w:p w14:paraId="4283B9B2" w14:textId="77777777" w:rsidR="006C4EC8" w:rsidRPr="0018722E" w:rsidRDefault="006C4EC8" w:rsidP="00E56C3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18722E">
        <w:rPr>
          <w:rFonts w:ascii="Times New Roman" w:hAnsi="Times New Roman" w:cs="Times New Roman"/>
        </w:rPr>
        <w:t>Lab objectives</w:t>
      </w:r>
    </w:p>
    <w:p w14:paraId="5277AC5E" w14:textId="77777777" w:rsidR="006C4EC8" w:rsidRPr="0018722E" w:rsidRDefault="006C4EC8" w:rsidP="00E56C3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18722E">
        <w:rPr>
          <w:rFonts w:ascii="Times New Roman" w:hAnsi="Times New Roman" w:cs="Times New Roman"/>
        </w:rPr>
        <w:t>Python codes</w:t>
      </w:r>
    </w:p>
    <w:p w14:paraId="541C6FA8" w14:textId="77777777" w:rsidR="006C4EC8" w:rsidRPr="0018722E" w:rsidRDefault="006C4EC8" w:rsidP="00E56C3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18722E">
        <w:rPr>
          <w:rFonts w:ascii="Times New Roman" w:hAnsi="Times New Roman" w:cs="Times New Roman"/>
        </w:rPr>
        <w:t>Results (graphs/tables) duly commented and discussed</w:t>
      </w:r>
    </w:p>
    <w:p w14:paraId="61F4743E" w14:textId="77777777" w:rsidR="006C4EC8" w:rsidRPr="0018722E" w:rsidRDefault="006C4EC8" w:rsidP="00E56C3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jc w:val="both"/>
        <w:rPr>
          <w:rFonts w:ascii="Times New Roman" w:hAnsi="Times New Roman" w:cs="Times New Roman"/>
        </w:rPr>
      </w:pPr>
      <w:r w:rsidRPr="0018722E">
        <w:rPr>
          <w:rFonts w:ascii="Times New Roman" w:hAnsi="Times New Roman" w:cs="Times New Roman"/>
        </w:rPr>
        <w:t>Conclusion</w:t>
      </w:r>
    </w:p>
    <w:p w14:paraId="7A1C6428" w14:textId="7731F935" w:rsidR="006C4EC8" w:rsidRPr="0018722E" w:rsidRDefault="006C4EC8" w:rsidP="00E56C3D">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rPr>
      </w:pPr>
      <w:r w:rsidRPr="0018722E">
        <w:rPr>
          <w:rFonts w:ascii="Times New Roman" w:hAnsi="Times New Roman" w:cs="Times New Roman"/>
        </w:rPr>
        <w:br w:type="page"/>
      </w:r>
    </w:p>
    <w:p w14:paraId="78968BCE" w14:textId="77777777" w:rsidR="00023ECC" w:rsidRPr="0018722E" w:rsidRDefault="00023ECC" w:rsidP="00E56C3D">
      <w:pPr>
        <w:pStyle w:val="Heading1"/>
        <w:spacing w:line="240" w:lineRule="auto"/>
        <w:jc w:val="both"/>
        <w:rPr>
          <w:rFonts w:eastAsia="Times New Roman"/>
          <w:szCs w:val="27"/>
          <w:lang w:eastAsia="en-PK"/>
        </w:rPr>
      </w:pPr>
      <w:r w:rsidRPr="0018722E">
        <w:lastRenderedPageBreak/>
        <w:t>PyTorch Introduction</w:t>
      </w:r>
    </w:p>
    <w:p w14:paraId="427E4B28" w14:textId="77777777" w:rsidR="00023ECC" w:rsidRPr="0018722E" w:rsidRDefault="00023ECC" w:rsidP="00E56C3D">
      <w:pPr>
        <w:pStyle w:val="NormalWeb"/>
        <w:spacing w:before="360" w:after="360"/>
        <w:jc w:val="both"/>
        <w:rPr>
          <w:rFonts w:ascii="Times New Roman" w:hAnsi="Times New Roman" w:cs="Times New Roman"/>
          <w:color w:val="1F1F1F"/>
        </w:rPr>
      </w:pPr>
      <w:r w:rsidRPr="0018722E">
        <w:rPr>
          <w:rFonts w:ascii="Times New Roman" w:hAnsi="Times New Roman" w:cs="Times New Roman"/>
          <w:color w:val="1F1F1F"/>
        </w:rPr>
        <w:t>PyTorch is an open-source machine learning framework based on the Torch library. It is primarily developed by Facebook's AI Research lab. PyTorch is one of the most popular deep learning frameworks, alongside TensorFlow. It is known for its ease of use, flexibility, and dynamic computational graph.</w:t>
      </w:r>
    </w:p>
    <w:p w14:paraId="021617F9" w14:textId="77777777" w:rsidR="00023ECC" w:rsidRPr="0018722E" w:rsidRDefault="00023ECC" w:rsidP="00E56C3D">
      <w:pPr>
        <w:pStyle w:val="NormalWeb"/>
        <w:spacing w:before="360" w:after="360"/>
        <w:jc w:val="both"/>
        <w:rPr>
          <w:rFonts w:ascii="Times New Roman" w:hAnsi="Times New Roman" w:cs="Times New Roman"/>
          <w:color w:val="1F1F1F"/>
        </w:rPr>
      </w:pPr>
      <w:r w:rsidRPr="0018722E">
        <w:rPr>
          <w:rFonts w:ascii="Times New Roman" w:hAnsi="Times New Roman" w:cs="Times New Roman"/>
          <w:color w:val="1F1F1F"/>
        </w:rPr>
        <w:t>PyTorch is a Python library that provides a high-level interface for building and training deep learning models. It is built on top of Torch, a scientific computing library for Lua. PyTorch offers a number of advantages over other deep learning frameworks, including:</w:t>
      </w:r>
    </w:p>
    <w:p w14:paraId="24A26827" w14:textId="77777777" w:rsidR="00023ECC" w:rsidRPr="0018722E" w:rsidRDefault="00023ECC" w:rsidP="00E56C3D">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Ease of use:</w:t>
      </w:r>
      <w:r w:rsidRPr="0018722E">
        <w:rPr>
          <w:rFonts w:ascii="Times New Roman" w:hAnsi="Times New Roman" w:cs="Times New Roman"/>
          <w:color w:val="1F1F1F"/>
          <w:sz w:val="24"/>
          <w:szCs w:val="24"/>
        </w:rPr>
        <w:t> PyTorch is very easy to use, especially for those who are already familiar with Python. It has a simple and intuitive API, and it is well-documented.</w:t>
      </w:r>
    </w:p>
    <w:p w14:paraId="05825898" w14:textId="77777777" w:rsidR="00023ECC" w:rsidRPr="0018722E" w:rsidRDefault="00023ECC" w:rsidP="00E56C3D">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Flexibility:</w:t>
      </w:r>
      <w:r w:rsidRPr="0018722E">
        <w:rPr>
          <w:rFonts w:ascii="Times New Roman" w:hAnsi="Times New Roman" w:cs="Times New Roman"/>
          <w:color w:val="1F1F1F"/>
          <w:sz w:val="24"/>
          <w:szCs w:val="24"/>
        </w:rPr>
        <w:t> PyTorch is very flexible. It allows users to define their own custom models and training loops. It also supports a wide range of hardware platforms, including CPUs, GPUs, and TPUs.</w:t>
      </w:r>
    </w:p>
    <w:p w14:paraId="748D8114" w14:textId="77777777" w:rsidR="00023ECC" w:rsidRPr="0018722E" w:rsidRDefault="00023ECC" w:rsidP="00E56C3D">
      <w:pPr>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Dynamic computational graph:</w:t>
      </w:r>
      <w:r w:rsidRPr="0018722E">
        <w:rPr>
          <w:rFonts w:ascii="Times New Roman" w:hAnsi="Times New Roman" w:cs="Times New Roman"/>
          <w:color w:val="1F1F1F"/>
          <w:sz w:val="24"/>
          <w:szCs w:val="24"/>
        </w:rPr>
        <w:t> PyTorch has a dynamic computational graph, which means that the graph can be modified at runtime. This makes it easy to experiment with different model architectures and training algorithms.</w:t>
      </w:r>
    </w:p>
    <w:p w14:paraId="739DCF81" w14:textId="77777777" w:rsidR="00023ECC" w:rsidRPr="00E56C3D" w:rsidRDefault="00023ECC" w:rsidP="00E56C3D">
      <w:pPr>
        <w:pStyle w:val="Heading3"/>
        <w:spacing w:before="60" w:after="60" w:line="240" w:lineRule="auto"/>
        <w:jc w:val="both"/>
        <w:rPr>
          <w:rFonts w:ascii="Times New Roman" w:hAnsi="Times New Roman" w:cs="Times New Roman"/>
          <w:color w:val="1F1F1F"/>
        </w:rPr>
      </w:pPr>
      <w:r w:rsidRPr="00E56C3D">
        <w:rPr>
          <w:rFonts w:ascii="Times New Roman" w:hAnsi="Times New Roman" w:cs="Times New Roman"/>
          <w:color w:val="1F1F1F"/>
        </w:rPr>
        <w:t>PyTorch Features</w:t>
      </w:r>
    </w:p>
    <w:p w14:paraId="082E6FCB" w14:textId="77777777" w:rsidR="00023ECC" w:rsidRPr="0018722E" w:rsidRDefault="00023ECC" w:rsidP="00E56C3D">
      <w:pPr>
        <w:pStyle w:val="NormalWeb"/>
        <w:spacing w:before="360" w:after="360"/>
        <w:jc w:val="both"/>
        <w:rPr>
          <w:rFonts w:ascii="Times New Roman" w:hAnsi="Times New Roman" w:cs="Times New Roman"/>
          <w:color w:val="1F1F1F"/>
        </w:rPr>
      </w:pPr>
      <w:r w:rsidRPr="0018722E">
        <w:rPr>
          <w:rFonts w:ascii="Times New Roman" w:hAnsi="Times New Roman" w:cs="Times New Roman"/>
          <w:color w:val="1F1F1F"/>
        </w:rPr>
        <w:t>PyTorch offers a number of features that make it a popular choice for deep learning research and development, including:</w:t>
      </w:r>
    </w:p>
    <w:p w14:paraId="78836FD2" w14:textId="77777777" w:rsidR="00023ECC" w:rsidRPr="0018722E" w:rsidRDefault="00023ECC" w:rsidP="00E56C3D">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rPr>
        <w:t>Tensors:</w:t>
      </w:r>
      <w:r w:rsidRPr="0018722E">
        <w:rPr>
          <w:rFonts w:ascii="Times New Roman" w:hAnsi="Times New Roman" w:cs="Times New Roman"/>
          <w:color w:val="1F1F1F"/>
        </w:rPr>
        <w:t> Tensors are the core data structure in PyTorch. Tensors are multi-</w:t>
      </w:r>
      <w:r w:rsidRPr="0018722E">
        <w:rPr>
          <w:rFonts w:ascii="Times New Roman" w:hAnsi="Times New Roman" w:cs="Times New Roman"/>
          <w:color w:val="1F1F1F"/>
          <w:sz w:val="24"/>
          <w:szCs w:val="24"/>
        </w:rPr>
        <w:t>dimensional arrays that can be used to represent a wide variety of data, such as images, text, and audio.</w:t>
      </w:r>
    </w:p>
    <w:p w14:paraId="6565CA84" w14:textId="77777777" w:rsidR="00023ECC" w:rsidRPr="0018722E" w:rsidRDefault="00023ECC" w:rsidP="00E56C3D">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Automatic differentiation:</w:t>
      </w:r>
      <w:r w:rsidRPr="0018722E">
        <w:rPr>
          <w:rFonts w:ascii="Times New Roman" w:hAnsi="Times New Roman" w:cs="Times New Roman"/>
          <w:color w:val="1F1F1F"/>
          <w:sz w:val="24"/>
          <w:szCs w:val="24"/>
        </w:rPr>
        <w:t> Automatic differentiation is a technique for calculating the gradients of a function with respect to its inputs. Automatic differentiation is essential for training deep learning models.</w:t>
      </w:r>
    </w:p>
    <w:p w14:paraId="0D171448" w14:textId="77777777" w:rsidR="00023ECC" w:rsidRPr="0018722E" w:rsidRDefault="00023ECC" w:rsidP="00E56C3D">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Modules:</w:t>
      </w:r>
      <w:r w:rsidRPr="0018722E">
        <w:rPr>
          <w:rFonts w:ascii="Times New Roman" w:hAnsi="Times New Roman" w:cs="Times New Roman"/>
          <w:color w:val="1F1F1F"/>
          <w:sz w:val="24"/>
          <w:szCs w:val="24"/>
        </w:rPr>
        <w:t> Modules are reusable building blocks for deep learning models. Modules can be combined to create complex models.</w:t>
      </w:r>
    </w:p>
    <w:p w14:paraId="4971B7F7" w14:textId="77777777" w:rsidR="00023ECC" w:rsidRPr="0018722E" w:rsidRDefault="00023ECC" w:rsidP="00E56C3D">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Optimizers:</w:t>
      </w:r>
      <w:r w:rsidRPr="0018722E">
        <w:rPr>
          <w:rFonts w:ascii="Times New Roman" w:hAnsi="Times New Roman" w:cs="Times New Roman"/>
          <w:color w:val="1F1F1F"/>
          <w:sz w:val="24"/>
          <w:szCs w:val="24"/>
        </w:rPr>
        <w:t> Optimizers are algorithms for updating the parameters of a deep learning model during training. PyTorch provides a variety of optimizers to choose from.</w:t>
      </w:r>
    </w:p>
    <w:p w14:paraId="2AAB6635" w14:textId="77777777" w:rsidR="00023ECC" w:rsidRPr="0018722E" w:rsidRDefault="00023ECC" w:rsidP="00E56C3D">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Datasets and DataLoaders:</w:t>
      </w:r>
      <w:r w:rsidRPr="0018722E">
        <w:rPr>
          <w:rFonts w:ascii="Times New Roman" w:hAnsi="Times New Roman" w:cs="Times New Roman"/>
          <w:color w:val="1F1F1F"/>
          <w:sz w:val="24"/>
          <w:szCs w:val="24"/>
        </w:rPr>
        <w:t> PyTorch provides a number of built-in datasets and DataLoaders. DataLoaders are used to load and batch data efficiently.</w:t>
      </w:r>
    </w:p>
    <w:p w14:paraId="0C7CD32D" w14:textId="77777777" w:rsidR="00023ECC" w:rsidRPr="0018722E" w:rsidRDefault="00023ECC" w:rsidP="00E56C3D">
      <w:pPr>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Model serialization:</w:t>
      </w:r>
      <w:r w:rsidRPr="0018722E">
        <w:rPr>
          <w:rFonts w:ascii="Times New Roman" w:hAnsi="Times New Roman" w:cs="Times New Roman"/>
          <w:color w:val="1F1F1F"/>
          <w:sz w:val="24"/>
          <w:szCs w:val="24"/>
        </w:rPr>
        <w:t> PyTorch models can be serialized to disk or memory. This makes it easy to save and load models, and to deploy them to production environments.</w:t>
      </w:r>
    </w:p>
    <w:p w14:paraId="2BBE299C" w14:textId="77777777" w:rsidR="00023ECC" w:rsidRPr="00E56C3D" w:rsidRDefault="00023ECC" w:rsidP="00E56C3D">
      <w:pPr>
        <w:pStyle w:val="Heading3"/>
        <w:spacing w:before="60" w:after="60" w:line="240" w:lineRule="auto"/>
        <w:jc w:val="both"/>
        <w:rPr>
          <w:rFonts w:ascii="Times New Roman" w:hAnsi="Times New Roman" w:cs="Times New Roman"/>
          <w:color w:val="1F1F1F"/>
        </w:rPr>
      </w:pPr>
      <w:r w:rsidRPr="00E56C3D">
        <w:rPr>
          <w:rFonts w:ascii="Times New Roman" w:hAnsi="Times New Roman" w:cs="Times New Roman"/>
          <w:color w:val="1F1F1F"/>
        </w:rPr>
        <w:lastRenderedPageBreak/>
        <w:t>PyTorch Applications</w:t>
      </w:r>
    </w:p>
    <w:p w14:paraId="394F0B5B" w14:textId="77777777" w:rsidR="00023ECC" w:rsidRPr="0018722E" w:rsidRDefault="00023ECC" w:rsidP="00E56C3D">
      <w:pPr>
        <w:pStyle w:val="NormalWeb"/>
        <w:spacing w:before="360" w:after="360"/>
        <w:jc w:val="both"/>
        <w:rPr>
          <w:rFonts w:ascii="Times New Roman" w:hAnsi="Times New Roman" w:cs="Times New Roman"/>
          <w:color w:val="1F1F1F"/>
        </w:rPr>
      </w:pPr>
      <w:r w:rsidRPr="0018722E">
        <w:rPr>
          <w:rFonts w:ascii="Times New Roman" w:hAnsi="Times New Roman" w:cs="Times New Roman"/>
          <w:color w:val="1F1F1F"/>
        </w:rPr>
        <w:t>PyTorch can be used to build a wide variety of deep learning models, including:</w:t>
      </w:r>
    </w:p>
    <w:p w14:paraId="2873790D"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Image classification:</w:t>
      </w:r>
      <w:r w:rsidRPr="0018722E">
        <w:rPr>
          <w:rFonts w:ascii="Times New Roman" w:hAnsi="Times New Roman" w:cs="Times New Roman"/>
          <w:color w:val="1F1F1F"/>
          <w:sz w:val="24"/>
          <w:szCs w:val="24"/>
        </w:rPr>
        <w:t> PyTorch can be used to build image classification models that can identify objects in images.</w:t>
      </w:r>
    </w:p>
    <w:p w14:paraId="70F7BD23"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Object detection:</w:t>
      </w:r>
      <w:r w:rsidRPr="0018722E">
        <w:rPr>
          <w:rFonts w:ascii="Times New Roman" w:hAnsi="Times New Roman" w:cs="Times New Roman"/>
          <w:color w:val="1F1F1F"/>
          <w:sz w:val="24"/>
          <w:szCs w:val="24"/>
        </w:rPr>
        <w:t> PyTorch can be used to build object detection models that can locate and identify objects in images.</w:t>
      </w:r>
    </w:p>
    <w:p w14:paraId="6B1FEA9D"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Semantic segmentation:</w:t>
      </w:r>
      <w:r w:rsidRPr="0018722E">
        <w:rPr>
          <w:rFonts w:ascii="Times New Roman" w:hAnsi="Times New Roman" w:cs="Times New Roman"/>
          <w:color w:val="1F1F1F"/>
          <w:sz w:val="24"/>
          <w:szCs w:val="24"/>
        </w:rPr>
        <w:t> PyTorch can be used to build semantic segmentation models that can segment images into different objects and regions.</w:t>
      </w:r>
    </w:p>
    <w:p w14:paraId="42786F76"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Natural language processing:</w:t>
      </w:r>
      <w:r w:rsidRPr="0018722E">
        <w:rPr>
          <w:rFonts w:ascii="Times New Roman" w:hAnsi="Times New Roman" w:cs="Times New Roman"/>
          <w:color w:val="1F1F1F"/>
          <w:sz w:val="24"/>
          <w:szCs w:val="24"/>
        </w:rPr>
        <w:t> PyTorch can be used to build natural language processing models that can understand and generate human language.</w:t>
      </w:r>
    </w:p>
    <w:p w14:paraId="2158E766"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Speech recognition:</w:t>
      </w:r>
      <w:r w:rsidRPr="0018722E">
        <w:rPr>
          <w:rFonts w:ascii="Times New Roman" w:hAnsi="Times New Roman" w:cs="Times New Roman"/>
          <w:color w:val="1F1F1F"/>
          <w:sz w:val="24"/>
          <w:szCs w:val="24"/>
        </w:rPr>
        <w:t> PyTorch can be used to build speech recognition models that can transcribe audio into text.</w:t>
      </w:r>
    </w:p>
    <w:p w14:paraId="6AB1EC40" w14:textId="77777777" w:rsidR="00023ECC" w:rsidRPr="0018722E" w:rsidRDefault="00023ECC" w:rsidP="00E56C3D">
      <w:pPr>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hAnsi="Times New Roman" w:cs="Times New Roman"/>
          <w:color w:val="1F1F1F"/>
          <w:sz w:val="24"/>
          <w:szCs w:val="24"/>
        </w:rPr>
      </w:pPr>
      <w:r w:rsidRPr="0018722E">
        <w:rPr>
          <w:rStyle w:val="Strong"/>
          <w:rFonts w:ascii="Times New Roman" w:hAnsi="Times New Roman" w:cs="Times New Roman"/>
          <w:b w:val="0"/>
          <w:bCs w:val="0"/>
          <w:color w:val="1F1F1F"/>
          <w:sz w:val="24"/>
          <w:szCs w:val="24"/>
        </w:rPr>
        <w:t>Machine translation:</w:t>
      </w:r>
      <w:r w:rsidRPr="0018722E">
        <w:rPr>
          <w:rFonts w:ascii="Times New Roman" w:hAnsi="Times New Roman" w:cs="Times New Roman"/>
          <w:color w:val="1F1F1F"/>
          <w:sz w:val="24"/>
          <w:szCs w:val="24"/>
        </w:rPr>
        <w:t> PyTorch can be used to build machine translation models that can translate text from one language to another.</w:t>
      </w:r>
    </w:p>
    <w:p w14:paraId="7D3ECDC3" w14:textId="77777777" w:rsidR="00023ECC" w:rsidRPr="0018722E" w:rsidRDefault="00023ECC" w:rsidP="00E56C3D">
      <w:pPr>
        <w:pStyle w:val="NormalWeb"/>
        <w:spacing w:before="360" w:after="360"/>
        <w:jc w:val="both"/>
        <w:rPr>
          <w:rFonts w:ascii="Times New Roman" w:hAnsi="Times New Roman" w:cs="Times New Roman"/>
          <w:color w:val="1F1F1F"/>
        </w:rPr>
      </w:pPr>
      <w:r w:rsidRPr="0018722E">
        <w:rPr>
          <w:rFonts w:ascii="Times New Roman" w:hAnsi="Times New Roman" w:cs="Times New Roman"/>
          <w:color w:val="1F1F1F"/>
        </w:rPr>
        <w:t>PyTorch is a powerful and flexible deep learning framework that is well-suited for a wide variety of tasks. It is easy to use and offers a number of features that make it a popular choice for both research and development. If you are interested in learning more about deep learning, PyTorch is a great place to start.</w:t>
      </w:r>
    </w:p>
    <w:p w14:paraId="0659524D" w14:textId="5A9C47A1" w:rsidR="00E20805" w:rsidRPr="00E56C3D" w:rsidRDefault="00E20805" w:rsidP="00E56C3D">
      <w:pPr>
        <w:pStyle w:val="Heading2"/>
        <w:spacing w:after="0" w:line="240" w:lineRule="auto"/>
        <w:jc w:val="both"/>
      </w:pPr>
      <w:r w:rsidRPr="00E56C3D">
        <w:t>PyTorch Tensors</w:t>
      </w:r>
    </w:p>
    <w:p w14:paraId="2BB70281" w14:textId="5AE4B3C4"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 xml:space="preserve">Tensors are the fundamental data structure in PyTorch. They are n-dimensional arrays that can be used to represent a wide variety of data, such as images, text, and audio. Tensors are </w:t>
      </w:r>
      <w:r w:rsidR="00E56C3D" w:rsidRPr="00E20805">
        <w:rPr>
          <w:rFonts w:ascii="Times New Roman" w:eastAsia="Times New Roman" w:hAnsi="Times New Roman" w:cs="Times New Roman"/>
          <w:color w:val="1F1F1F"/>
          <w:sz w:val="24"/>
          <w:szCs w:val="24"/>
          <w:lang w:val="en-PK" w:eastAsia="en-PK"/>
        </w:rPr>
        <w:t>like</w:t>
      </w:r>
      <w:r w:rsidRPr="00E20805">
        <w:rPr>
          <w:rFonts w:ascii="Times New Roman" w:eastAsia="Times New Roman" w:hAnsi="Times New Roman" w:cs="Times New Roman"/>
          <w:color w:val="1F1F1F"/>
          <w:sz w:val="24"/>
          <w:szCs w:val="24"/>
          <w:lang w:val="en-PK" w:eastAsia="en-PK"/>
        </w:rPr>
        <w:t xml:space="preserve"> NumPy arrays, but they have the additional advantage of being able to run on GPUs. This makes them ideal for training and deploying deep learning models.</w:t>
      </w:r>
    </w:p>
    <w:p w14:paraId="5CAE8B76" w14:textId="77777777"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Tensors can be created in PyTorch using a variety of methods, including:</w:t>
      </w:r>
    </w:p>
    <w:p w14:paraId="2F29223B" w14:textId="77777777" w:rsidR="00E20805" w:rsidRPr="00E20805" w:rsidRDefault="00E20805" w:rsidP="00E56C3D">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From NumPy arrays: You can convert a NumPy array to a PyTorch tensor using the </w:t>
      </w:r>
      <w:r w:rsidRPr="00E20805">
        <w:rPr>
          <w:rFonts w:ascii="Times New Roman" w:eastAsia="Times New Roman" w:hAnsi="Times New Roman" w:cs="Times New Roman"/>
          <w:color w:val="1F1F1F"/>
          <w:szCs w:val="20"/>
          <w:lang w:val="en-PK" w:eastAsia="en-PK"/>
        </w:rPr>
        <w:t>torch.from_numpy()</w:t>
      </w:r>
      <w:r w:rsidRPr="00E20805">
        <w:rPr>
          <w:rFonts w:ascii="Times New Roman" w:eastAsia="Times New Roman" w:hAnsi="Times New Roman" w:cs="Times New Roman"/>
          <w:color w:val="1F1F1F"/>
          <w:sz w:val="24"/>
          <w:szCs w:val="24"/>
          <w:lang w:val="en-PK" w:eastAsia="en-PK"/>
        </w:rPr>
        <w:t> function.</w:t>
      </w:r>
    </w:p>
    <w:p w14:paraId="58130EA5" w14:textId="77777777" w:rsidR="00E20805" w:rsidRPr="00E20805" w:rsidRDefault="00E20805" w:rsidP="00E56C3D">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From scratch: You can create a new tensor from scratch using the </w:t>
      </w:r>
      <w:r w:rsidRPr="00E20805">
        <w:rPr>
          <w:rFonts w:ascii="Times New Roman" w:eastAsia="Times New Roman" w:hAnsi="Times New Roman" w:cs="Times New Roman"/>
          <w:color w:val="1F1F1F"/>
          <w:szCs w:val="20"/>
          <w:lang w:val="en-PK" w:eastAsia="en-PK"/>
        </w:rPr>
        <w:t>torch.Tensor()</w:t>
      </w:r>
      <w:r w:rsidRPr="00E20805">
        <w:rPr>
          <w:rFonts w:ascii="Times New Roman" w:eastAsia="Times New Roman" w:hAnsi="Times New Roman" w:cs="Times New Roman"/>
          <w:color w:val="1F1F1F"/>
          <w:sz w:val="24"/>
          <w:szCs w:val="24"/>
          <w:lang w:val="en-PK" w:eastAsia="en-PK"/>
        </w:rPr>
        <w:t> function.</w:t>
      </w:r>
    </w:p>
    <w:p w14:paraId="6E25A848" w14:textId="77777777" w:rsidR="00E20805" w:rsidRPr="00E20805" w:rsidRDefault="00E20805" w:rsidP="00E56C3D">
      <w:pPr>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From random data: You can create a tensor filled with random data using the </w:t>
      </w:r>
      <w:r w:rsidRPr="00E20805">
        <w:rPr>
          <w:rFonts w:ascii="Times New Roman" w:eastAsia="Times New Roman" w:hAnsi="Times New Roman" w:cs="Times New Roman"/>
          <w:color w:val="1F1F1F"/>
          <w:szCs w:val="20"/>
          <w:lang w:val="en-PK" w:eastAsia="en-PK"/>
        </w:rPr>
        <w:t>torch.randn()</w:t>
      </w:r>
      <w:r w:rsidRPr="00E20805">
        <w:rPr>
          <w:rFonts w:ascii="Times New Roman" w:eastAsia="Times New Roman" w:hAnsi="Times New Roman" w:cs="Times New Roman"/>
          <w:color w:val="1F1F1F"/>
          <w:sz w:val="24"/>
          <w:szCs w:val="24"/>
          <w:lang w:val="en-PK" w:eastAsia="en-PK"/>
        </w:rPr>
        <w:t> function.</w:t>
      </w:r>
    </w:p>
    <w:p w14:paraId="35B5B1EA" w14:textId="77777777" w:rsidR="00E20805" w:rsidRPr="00E20805" w:rsidRDefault="00E20805" w:rsidP="00E56C3D">
      <w:pPr>
        <w:pStyle w:val="Heading4"/>
        <w:jc w:val="both"/>
        <w:rPr>
          <w:lang w:val="en-PK" w:eastAsia="en-PK"/>
        </w:rPr>
      </w:pPr>
      <w:r w:rsidRPr="00E20805">
        <w:rPr>
          <w:lang w:val="en-PK" w:eastAsia="en-PK"/>
        </w:rPr>
        <w:lastRenderedPageBreak/>
        <w:t>Tensor Operations</w:t>
      </w:r>
    </w:p>
    <w:p w14:paraId="16773D3F" w14:textId="77777777"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PyTorch provides a variety of operations for tensors, including:</w:t>
      </w:r>
    </w:p>
    <w:p w14:paraId="77754830" w14:textId="77777777" w:rsidR="00E20805" w:rsidRPr="00E20805" w:rsidRDefault="00E20805" w:rsidP="00E56C3D">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Arithmetic operations: You can perform basic arithmetic operations on tensors, such as addition, subtraction, multiplication, and division.</w:t>
      </w:r>
    </w:p>
    <w:p w14:paraId="695F6361" w14:textId="77777777" w:rsidR="00E20805" w:rsidRPr="00E20805" w:rsidRDefault="00E20805" w:rsidP="00E56C3D">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Element-wise operations: You can perform element-wise operations on tensors, such as taking the square root or exponent of each element.</w:t>
      </w:r>
    </w:p>
    <w:p w14:paraId="0B746984" w14:textId="77777777" w:rsidR="00E20805" w:rsidRPr="00E20805" w:rsidRDefault="00E20805" w:rsidP="00E56C3D">
      <w:pPr>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5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Linear algebra operations: You can perform linear algebra operations on tensors, such as matrix multiplication and inversion.</w:t>
      </w:r>
    </w:p>
    <w:p w14:paraId="0C00A84D" w14:textId="77777777" w:rsidR="00E20805" w:rsidRPr="00E20805" w:rsidRDefault="00E20805" w:rsidP="00E56C3D">
      <w:pPr>
        <w:pStyle w:val="Heading4"/>
        <w:jc w:val="both"/>
        <w:rPr>
          <w:lang w:val="en-PK" w:eastAsia="en-PK"/>
        </w:rPr>
      </w:pPr>
      <w:r w:rsidRPr="00E20805">
        <w:rPr>
          <w:lang w:val="en-PK" w:eastAsia="en-PK"/>
        </w:rPr>
        <w:t>Tensor Broadcasting</w:t>
      </w:r>
    </w:p>
    <w:p w14:paraId="1045400F" w14:textId="77777777"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Tensor broadcasting is a mechanism that allows PyTorch to perform computations on tensors of different shapes. Broadcasting works by automatically expanding the smaller tensor to the shape of the larger tensor. This allows you to perform operations on tensors of different shapes without having to explicitly reshape them.</w:t>
      </w:r>
    </w:p>
    <w:p w14:paraId="4BB727C3" w14:textId="77777777" w:rsidR="00E20805" w:rsidRPr="00E20805" w:rsidRDefault="00E20805" w:rsidP="00E56C3D">
      <w:pPr>
        <w:pStyle w:val="Heading4"/>
        <w:jc w:val="both"/>
        <w:rPr>
          <w:lang w:val="en-PK" w:eastAsia="en-PK"/>
        </w:rPr>
      </w:pPr>
      <w:r w:rsidRPr="00E20805">
        <w:rPr>
          <w:lang w:val="en-PK" w:eastAsia="en-PK"/>
        </w:rPr>
        <w:t>Tensor Gradients</w:t>
      </w:r>
    </w:p>
    <w:p w14:paraId="4C7D330A" w14:textId="77777777"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Gradients are the derivatives of a function with respect to its inputs. Gradients are essential for training deep learning models. PyTorch provides a built-in mechanism for calculating gradients, which is called automatic differentiation.</w:t>
      </w:r>
    </w:p>
    <w:p w14:paraId="7A1BE03E" w14:textId="77777777" w:rsidR="00E20805" w:rsidRPr="00E20805" w:rsidRDefault="00E20805" w:rsidP="00E56C3D">
      <w:pPr>
        <w:pStyle w:val="Heading4"/>
        <w:jc w:val="both"/>
        <w:rPr>
          <w:lang w:val="en-PK" w:eastAsia="en-PK"/>
        </w:rPr>
      </w:pPr>
      <w:r w:rsidRPr="00E20805">
        <w:rPr>
          <w:lang w:val="en-PK" w:eastAsia="en-PK"/>
        </w:rPr>
        <w:t>Tensor GPU Acceleration</w:t>
      </w:r>
    </w:p>
    <w:p w14:paraId="1A76B405" w14:textId="77777777" w:rsidR="00E20805" w:rsidRPr="00E20805"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 xml:space="preserve">One of the key advantages of PyTorch tensors is that they can be accelerated using GPUs. This can significantly improve the performance of deep learning models. To enable GPU acceleration, you need to set the </w:t>
      </w:r>
      <w:r w:rsidRPr="00E20805">
        <w:rPr>
          <w:rFonts w:ascii="Times New Roman" w:eastAsia="Times New Roman" w:hAnsi="Times New Roman" w:cs="Times New Roman"/>
          <w:color w:val="1F1F1F"/>
          <w:szCs w:val="20"/>
          <w:lang w:val="en-PK" w:eastAsia="en-PK"/>
        </w:rPr>
        <w:t>device</w:t>
      </w:r>
      <w:r w:rsidRPr="00E20805">
        <w:rPr>
          <w:rFonts w:ascii="Times New Roman" w:eastAsia="Times New Roman" w:hAnsi="Times New Roman" w:cs="Times New Roman"/>
          <w:color w:val="1F1F1F"/>
          <w:sz w:val="24"/>
          <w:szCs w:val="24"/>
          <w:lang w:val="en-PK" w:eastAsia="en-PK"/>
        </w:rPr>
        <w:t xml:space="preserve"> argument of the </w:t>
      </w:r>
      <w:r w:rsidRPr="00E20805">
        <w:rPr>
          <w:rFonts w:ascii="Times New Roman" w:eastAsia="Times New Roman" w:hAnsi="Times New Roman" w:cs="Times New Roman"/>
          <w:color w:val="1F1F1F"/>
          <w:szCs w:val="20"/>
          <w:lang w:val="en-PK" w:eastAsia="en-PK"/>
        </w:rPr>
        <w:t>torch.Tensor()</w:t>
      </w:r>
      <w:r w:rsidRPr="00E20805">
        <w:rPr>
          <w:rFonts w:ascii="Times New Roman" w:eastAsia="Times New Roman" w:hAnsi="Times New Roman" w:cs="Times New Roman"/>
          <w:color w:val="1F1F1F"/>
          <w:sz w:val="24"/>
          <w:szCs w:val="24"/>
          <w:lang w:val="en-PK" w:eastAsia="en-PK"/>
        </w:rPr>
        <w:t xml:space="preserve"> function to </w:t>
      </w:r>
      <w:r w:rsidRPr="00E20805">
        <w:rPr>
          <w:rFonts w:ascii="Times New Roman" w:eastAsia="Times New Roman" w:hAnsi="Times New Roman" w:cs="Times New Roman"/>
          <w:color w:val="1F1F1F"/>
          <w:szCs w:val="20"/>
          <w:lang w:val="en-PK" w:eastAsia="en-PK"/>
        </w:rPr>
        <w:t>cuda</w:t>
      </w:r>
      <w:r w:rsidRPr="00E20805">
        <w:rPr>
          <w:rFonts w:ascii="Times New Roman" w:eastAsia="Times New Roman" w:hAnsi="Times New Roman" w:cs="Times New Roman"/>
          <w:color w:val="1F1F1F"/>
          <w:sz w:val="24"/>
          <w:szCs w:val="24"/>
          <w:lang w:val="en-PK" w:eastAsia="en-PK"/>
        </w:rPr>
        <w:t>.</w:t>
      </w:r>
    </w:p>
    <w:p w14:paraId="25F0153A" w14:textId="77777777" w:rsidR="00E20805" w:rsidRPr="0018722E" w:rsidRDefault="00E20805"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val="en-PK" w:eastAsia="en-PK"/>
        </w:rPr>
      </w:pPr>
      <w:r w:rsidRPr="00E20805">
        <w:rPr>
          <w:rFonts w:ascii="Times New Roman" w:eastAsia="Times New Roman" w:hAnsi="Times New Roman" w:cs="Times New Roman"/>
          <w:color w:val="1F1F1F"/>
          <w:sz w:val="24"/>
          <w:szCs w:val="24"/>
          <w:lang w:val="en-PK" w:eastAsia="en-PK"/>
        </w:rPr>
        <w:t>PyTorch tensors are a powerful and flexible data structure that can be used to represent a wide variety of data and perform a wide range of computations. They are also easy to use and can be accelerated using GPUs. If you are interested in learning more about PyTorch, I recommend starting with the official PyTorch documentation.</w:t>
      </w:r>
    </w:p>
    <w:p w14:paraId="34C2B4EF" w14:textId="4FF43706" w:rsidR="00F42D3C" w:rsidRPr="0018722E" w:rsidRDefault="00F42D3C" w:rsidP="00E56C3D">
      <w:pPr>
        <w:pStyle w:val="Heading2"/>
        <w:jc w:val="both"/>
        <w:rPr>
          <w:lang w:eastAsia="en-PK"/>
        </w:rPr>
      </w:pPr>
      <w:r w:rsidRPr="0018722E">
        <w:rPr>
          <w:lang w:eastAsia="en-PK"/>
        </w:rPr>
        <w:lastRenderedPageBreak/>
        <w:t xml:space="preserve">Lab Task 1 </w:t>
      </w:r>
    </w:p>
    <w:p w14:paraId="45C70A3B" w14:textId="684637CD" w:rsidR="00F42D3C" w:rsidRPr="0018722E" w:rsidRDefault="00F42D3C"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r w:rsidRPr="0018722E">
        <w:rPr>
          <w:rFonts w:ascii="Times New Roman" w:eastAsia="Times New Roman" w:hAnsi="Times New Roman" w:cs="Times New Roman"/>
          <w:color w:val="1F1F1F"/>
          <w:sz w:val="24"/>
          <w:szCs w:val="24"/>
          <w:lang w:eastAsia="en-PK"/>
        </w:rPr>
        <w:t xml:space="preserve">Run the following notebook   and learn about tensor </w:t>
      </w:r>
      <w:r w:rsidR="00E37197" w:rsidRPr="0018722E">
        <w:rPr>
          <w:rFonts w:ascii="Times New Roman" w:eastAsia="Times New Roman" w:hAnsi="Times New Roman" w:cs="Times New Roman"/>
          <w:color w:val="1F1F1F"/>
          <w:sz w:val="24"/>
          <w:szCs w:val="24"/>
          <w:lang w:eastAsia="en-PK"/>
        </w:rPr>
        <w:t>manipulation.</w:t>
      </w:r>
    </w:p>
    <w:p w14:paraId="17287202" w14:textId="6F55D56E" w:rsidR="00F42D3C" w:rsidRPr="0018722E" w:rsidRDefault="00F42D3C" w:rsidP="00E56C3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hyperlink r:id="rId8" w:history="1">
        <w:r w:rsidRPr="0018722E">
          <w:rPr>
            <w:rStyle w:val="Hyperlink"/>
            <w:rFonts w:ascii="Times New Roman" w:eastAsia="Times New Roman" w:hAnsi="Times New Roman" w:cs="Times New Roman"/>
            <w:sz w:val="24"/>
            <w:szCs w:val="24"/>
            <w:lang w:eastAsia="en-PK"/>
          </w:rPr>
          <w:t>https://colab.research.google.com/github/pytorch/tutorials/blob/gh-pages/_downloads/3dbbd6931d76adb0dc37d4e88b328852/tensor_tutorial.ipynb</w:t>
        </w:r>
      </w:hyperlink>
    </w:p>
    <w:p w14:paraId="64DD91D8" w14:textId="77777777" w:rsidR="00F42D3C" w:rsidRPr="0018722E" w:rsidRDefault="00F42D3C" w:rsidP="00E56C3D">
      <w:pPr>
        <w:pStyle w:val="ListParagraph"/>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p>
    <w:p w14:paraId="1EB66F53" w14:textId="7C0AC69E" w:rsidR="00F42D3C" w:rsidRPr="0018722E" w:rsidRDefault="00E37197" w:rsidP="00E56C3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hyperlink r:id="rId9" w:history="1">
        <w:r w:rsidRPr="0018722E">
          <w:rPr>
            <w:rStyle w:val="Hyperlink"/>
            <w:rFonts w:ascii="Times New Roman" w:eastAsia="Times New Roman" w:hAnsi="Times New Roman" w:cs="Times New Roman"/>
            <w:sz w:val="24"/>
            <w:szCs w:val="24"/>
            <w:lang w:eastAsia="en-PK"/>
          </w:rPr>
          <w:t>https://pytorch.org/tutorials/beginner/blitz/tensor_tutorial.html</w:t>
        </w:r>
      </w:hyperlink>
    </w:p>
    <w:p w14:paraId="4472A425" w14:textId="77777777" w:rsidR="00E37197" w:rsidRPr="0018722E" w:rsidRDefault="00E37197" w:rsidP="00E56C3D">
      <w:pPr>
        <w:pStyle w:val="ListParagraph"/>
        <w:jc w:val="both"/>
        <w:rPr>
          <w:rFonts w:ascii="Times New Roman" w:eastAsia="Times New Roman" w:hAnsi="Times New Roman" w:cs="Times New Roman"/>
          <w:color w:val="1F1F1F"/>
          <w:sz w:val="24"/>
          <w:szCs w:val="24"/>
          <w:lang w:eastAsia="en-PK"/>
        </w:rPr>
      </w:pPr>
    </w:p>
    <w:p w14:paraId="6B985CA8" w14:textId="77777777" w:rsidR="00E37197" w:rsidRPr="0018722E" w:rsidRDefault="00E37197" w:rsidP="00E56C3D">
      <w:pPr>
        <w:pStyle w:val="NormalWeb"/>
        <w:jc w:val="both"/>
        <w:rPr>
          <w:rStyle w:val="pre"/>
          <w:rFonts w:ascii="Times New Roman" w:hAnsi="Times New Roman" w:cs="Times New Roman"/>
          <w:color w:val="6C6C6D"/>
          <w:sz w:val="19"/>
          <w:szCs w:val="19"/>
          <w:bdr w:val="single" w:sz="12" w:space="0" w:color="FFFFFF" w:frame="1"/>
          <w:shd w:val="clear" w:color="auto" w:fill="F3F4F7"/>
        </w:rPr>
      </w:pPr>
    </w:p>
    <w:p w14:paraId="1306072D" w14:textId="0B2D9086" w:rsidR="00E37197" w:rsidRPr="0018722E" w:rsidRDefault="00E37197" w:rsidP="00E56C3D">
      <w:pPr>
        <w:pStyle w:val="Heading4"/>
        <w:spacing w:before="0" w:after="0" w:line="240" w:lineRule="auto"/>
        <w:jc w:val="both"/>
      </w:pPr>
      <w:r w:rsidRPr="0018722E">
        <w:t>I</w:t>
      </w:r>
      <w:r w:rsidRPr="0018722E">
        <w:t>NTRODUCTION TO </w:t>
      </w:r>
      <w:r w:rsidRPr="0018722E">
        <w:rPr>
          <w:rStyle w:val="pre"/>
          <w:rFonts w:ascii="Times New Roman" w:hAnsi="Times New Roman" w:cs="Times New Roman"/>
        </w:rPr>
        <w:t>TORCH.AUTOGRAD</w:t>
      </w:r>
    </w:p>
    <w:p w14:paraId="3C59AE1D" w14:textId="77777777" w:rsidR="00E37197" w:rsidRPr="0018722E" w:rsidRDefault="00E37197" w:rsidP="00E56C3D">
      <w:pPr>
        <w:pStyle w:val="NormalWeb"/>
        <w:jc w:val="both"/>
        <w:rPr>
          <w:rStyle w:val="pre"/>
          <w:rFonts w:ascii="Times New Roman" w:hAnsi="Times New Roman" w:cs="Times New Roman"/>
          <w:color w:val="6C6C6D"/>
          <w:sz w:val="19"/>
          <w:szCs w:val="19"/>
          <w:bdr w:val="single" w:sz="12" w:space="0" w:color="FFFFFF" w:frame="1"/>
          <w:shd w:val="clear" w:color="auto" w:fill="F3F4F7"/>
        </w:rPr>
      </w:pPr>
    </w:p>
    <w:p w14:paraId="147336F8" w14:textId="4F2793B0" w:rsidR="00E37197" w:rsidRPr="0018722E" w:rsidRDefault="00E37197" w:rsidP="00E56C3D">
      <w:pPr>
        <w:pStyle w:val="NormalWeb"/>
        <w:jc w:val="both"/>
        <w:rPr>
          <w:rFonts w:ascii="Times New Roman" w:eastAsia="Times New Roman" w:hAnsi="Times New Roman" w:cs="Times New Roman"/>
          <w:color w:val="262626"/>
          <w:lang w:eastAsia="en-PK"/>
        </w:rPr>
      </w:pPr>
      <w:r w:rsidRPr="0018722E">
        <w:rPr>
          <w:rStyle w:val="pre"/>
          <w:rFonts w:ascii="Times New Roman" w:hAnsi="Times New Roman" w:cs="Times New Roman"/>
          <w:color w:val="6C6C6D"/>
          <w:sz w:val="19"/>
          <w:szCs w:val="19"/>
          <w:bdr w:val="single" w:sz="12" w:space="0" w:color="FFFFFF" w:frame="1"/>
          <w:shd w:val="clear" w:color="auto" w:fill="F3F4F7"/>
        </w:rPr>
        <w:t>torch.autograd</w:t>
      </w:r>
      <w:r w:rsidRPr="0018722E">
        <w:rPr>
          <w:rFonts w:ascii="Times New Roman" w:hAnsi="Times New Roman" w:cs="Times New Roman"/>
          <w:color w:val="262626"/>
        </w:rPr>
        <w:t> is PyTorch’s automatic differentiation engine that powers neural network training. In this section, you will get a conceptual understanding of how autograd helps a neural network train.</w:t>
      </w:r>
    </w:p>
    <w:p w14:paraId="2310938C" w14:textId="77777777" w:rsidR="00E37197" w:rsidRPr="0018722E" w:rsidRDefault="00E37197" w:rsidP="00E56C3D">
      <w:pPr>
        <w:pStyle w:val="Heading4"/>
        <w:spacing w:before="0" w:after="0" w:line="240" w:lineRule="auto"/>
        <w:jc w:val="both"/>
      </w:pPr>
      <w:r w:rsidRPr="0018722E">
        <w:t>Background</w:t>
      </w:r>
    </w:p>
    <w:p w14:paraId="4DF93853" w14:textId="77777777" w:rsidR="00E37197" w:rsidRPr="0018722E" w:rsidRDefault="00E37197"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Neural networks (NNs) are a collection of nested functions that are executed on some input data. These functions are defined by </w:t>
      </w:r>
      <w:r w:rsidRPr="0018722E">
        <w:rPr>
          <w:rStyle w:val="Emphasis"/>
          <w:rFonts w:ascii="Times New Roman" w:hAnsi="Times New Roman" w:cs="Times New Roman"/>
          <w:color w:val="262626"/>
        </w:rPr>
        <w:t>parameters</w:t>
      </w:r>
      <w:r w:rsidRPr="0018722E">
        <w:rPr>
          <w:rFonts w:ascii="Times New Roman" w:hAnsi="Times New Roman" w:cs="Times New Roman"/>
          <w:color w:val="262626"/>
        </w:rPr>
        <w:t> (consisting of weights and biases), which in PyTorch are stored in tensors.</w:t>
      </w:r>
    </w:p>
    <w:p w14:paraId="6CF2B984" w14:textId="77777777" w:rsidR="00E37197" w:rsidRPr="0018722E" w:rsidRDefault="00E37197"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Training a NN happens in two steps:</w:t>
      </w:r>
    </w:p>
    <w:p w14:paraId="36C3F656" w14:textId="77777777" w:rsidR="00E37197" w:rsidRPr="0018722E" w:rsidRDefault="00E37197" w:rsidP="00E56C3D">
      <w:pPr>
        <w:pStyle w:val="NormalWeb"/>
        <w:jc w:val="both"/>
        <w:rPr>
          <w:rFonts w:ascii="Times New Roman" w:hAnsi="Times New Roman" w:cs="Times New Roman"/>
          <w:color w:val="262626"/>
        </w:rPr>
      </w:pPr>
      <w:r w:rsidRPr="0018722E">
        <w:rPr>
          <w:rStyle w:val="Strong"/>
          <w:rFonts w:ascii="Times New Roman" w:hAnsi="Times New Roman" w:cs="Times New Roman"/>
          <w:color w:val="262626"/>
        </w:rPr>
        <w:t>Forward Propagation</w:t>
      </w:r>
      <w:r w:rsidRPr="0018722E">
        <w:rPr>
          <w:rFonts w:ascii="Times New Roman" w:hAnsi="Times New Roman" w:cs="Times New Roman"/>
          <w:color w:val="262626"/>
        </w:rPr>
        <w:t>: In forward prop, the NN makes its best guess about the correct output. It runs the input data through each of its functions to make this guess.</w:t>
      </w:r>
    </w:p>
    <w:p w14:paraId="75DD4C81" w14:textId="6B471104" w:rsidR="00E37197" w:rsidRPr="0018722E" w:rsidRDefault="00E37197" w:rsidP="00E56C3D">
      <w:pPr>
        <w:pStyle w:val="NormalWeb"/>
        <w:jc w:val="both"/>
        <w:rPr>
          <w:rFonts w:ascii="Times New Roman" w:hAnsi="Times New Roman" w:cs="Times New Roman"/>
          <w:color w:val="262626"/>
        </w:rPr>
      </w:pPr>
      <w:r w:rsidRPr="0018722E">
        <w:rPr>
          <w:rStyle w:val="Strong"/>
          <w:rFonts w:ascii="Times New Roman" w:hAnsi="Times New Roman" w:cs="Times New Roman"/>
          <w:color w:val="262626"/>
        </w:rPr>
        <w:t>Backward Propagation</w:t>
      </w:r>
      <w:r w:rsidRPr="0018722E">
        <w:rPr>
          <w:rFonts w:ascii="Times New Roman" w:hAnsi="Times New Roman" w:cs="Times New Roman"/>
          <w:color w:val="262626"/>
        </w:rPr>
        <w:t>: In backprop, the NN adjusts its parameters proportionate to the error in its guess. It does this by traversing backwards from the output, collecting the derivatives of the error with respect to the parameters of the functions (</w:t>
      </w:r>
      <w:r w:rsidRPr="0018722E">
        <w:rPr>
          <w:rStyle w:val="Emphasis"/>
          <w:rFonts w:ascii="Times New Roman" w:hAnsi="Times New Roman" w:cs="Times New Roman"/>
          <w:color w:val="262626"/>
        </w:rPr>
        <w:t>gradients</w:t>
      </w:r>
      <w:r w:rsidRPr="0018722E">
        <w:rPr>
          <w:rFonts w:ascii="Times New Roman" w:hAnsi="Times New Roman" w:cs="Times New Roman"/>
          <w:color w:val="262626"/>
        </w:rPr>
        <w:t xml:space="preserve">), and optimizing the parameters using gradient descent. </w:t>
      </w:r>
    </w:p>
    <w:p w14:paraId="5E3579CB" w14:textId="109CE2C8" w:rsidR="00E37197" w:rsidRPr="00E56C3D" w:rsidRDefault="00E37197" w:rsidP="00E56C3D">
      <w:pPr>
        <w:pStyle w:val="Heading2"/>
        <w:spacing w:before="0" w:line="240" w:lineRule="auto"/>
        <w:jc w:val="both"/>
      </w:pPr>
      <w:r w:rsidRPr="00E56C3D">
        <w:t xml:space="preserve">Lab task 2 </w:t>
      </w:r>
    </w:p>
    <w:p w14:paraId="260A6AE4" w14:textId="77777777" w:rsidR="007A3BFD" w:rsidRPr="0018722E" w:rsidRDefault="007A3BFD"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r w:rsidRPr="0018722E">
        <w:rPr>
          <w:rFonts w:ascii="Times New Roman" w:eastAsia="Times New Roman" w:hAnsi="Times New Roman" w:cs="Times New Roman"/>
          <w:color w:val="1F1F1F"/>
          <w:sz w:val="24"/>
          <w:szCs w:val="24"/>
          <w:lang w:eastAsia="en-PK"/>
        </w:rPr>
        <w:t>Run the following notebook   and learn about tensor manipulation.</w:t>
      </w:r>
    </w:p>
    <w:p w14:paraId="523E0229" w14:textId="33E17412" w:rsidR="00E37197" w:rsidRPr="0018722E" w:rsidRDefault="007A3BFD"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hyperlink r:id="rId10" w:history="1">
        <w:r w:rsidRPr="0018722E">
          <w:rPr>
            <w:rStyle w:val="Hyperlink"/>
            <w:rFonts w:ascii="Times New Roman" w:eastAsia="Times New Roman" w:hAnsi="Times New Roman" w:cs="Times New Roman"/>
            <w:sz w:val="24"/>
            <w:szCs w:val="24"/>
            <w:lang w:eastAsia="en-PK"/>
          </w:rPr>
          <w:t>https://pytorch.org/tutorials/beginner/blitz/autograd_tutorial.html</w:t>
        </w:r>
      </w:hyperlink>
    </w:p>
    <w:p w14:paraId="3CD08911" w14:textId="4AF96DBA" w:rsidR="00E20805" w:rsidRPr="0018722E" w:rsidRDefault="007A3BFD"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color w:val="1F1F1F"/>
        </w:rPr>
      </w:pPr>
      <w:r w:rsidRPr="0018722E">
        <w:rPr>
          <w:rFonts w:ascii="Times New Roman" w:eastAsia="Times New Roman" w:hAnsi="Times New Roman" w:cs="Times New Roman"/>
          <w:color w:val="1F1F1F"/>
          <w:sz w:val="24"/>
          <w:szCs w:val="24"/>
          <w:lang w:eastAsia="en-PK"/>
        </w:rPr>
        <w:t>https://colab.research.google.com/github/pytorch/tutorials/blob/gh-pages/_downloads/8eed7e178f8fa30798f280ea82ff468b/autograd_tutorial.ipynb</w:t>
      </w:r>
    </w:p>
    <w:p w14:paraId="4C71D03F" w14:textId="77777777" w:rsidR="00327877" w:rsidRPr="0018722E" w:rsidRDefault="00327877" w:rsidP="00E56C3D">
      <w:pPr>
        <w:pStyle w:val="Heading2"/>
        <w:spacing w:line="240" w:lineRule="auto"/>
        <w:jc w:val="both"/>
        <w:rPr>
          <w:rFonts w:ascii="Times New Roman" w:eastAsia="Times New Roman" w:hAnsi="Times New Roman" w:cs="Times New Roman"/>
          <w:szCs w:val="48"/>
          <w:lang w:eastAsia="en-PK"/>
        </w:rPr>
      </w:pPr>
      <w:r w:rsidRPr="0018722E">
        <w:rPr>
          <w:rFonts w:ascii="Times New Roman" w:hAnsi="Times New Roman" w:cs="Times New Roman"/>
        </w:rPr>
        <w:t>NEURAL NETWORKS</w:t>
      </w:r>
    </w:p>
    <w:p w14:paraId="454ED123" w14:textId="77777777" w:rsidR="00327877" w:rsidRPr="0018722E" w:rsidRDefault="00327877"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Neural networks can be constructed using the </w:t>
      </w:r>
      <w:r w:rsidRPr="0018722E">
        <w:rPr>
          <w:rStyle w:val="pre"/>
          <w:rFonts w:ascii="Times New Roman" w:hAnsi="Times New Roman" w:cs="Times New Roman"/>
          <w:color w:val="6C6C6D"/>
          <w:sz w:val="19"/>
          <w:szCs w:val="19"/>
          <w:bdr w:val="single" w:sz="12" w:space="0" w:color="FFFFFF" w:frame="1"/>
          <w:shd w:val="clear" w:color="auto" w:fill="F3F4F7"/>
        </w:rPr>
        <w:t>torch.nn</w:t>
      </w:r>
      <w:r w:rsidRPr="0018722E">
        <w:rPr>
          <w:rFonts w:ascii="Times New Roman" w:hAnsi="Times New Roman" w:cs="Times New Roman"/>
          <w:color w:val="262626"/>
        </w:rPr>
        <w:t> package.</w:t>
      </w:r>
    </w:p>
    <w:p w14:paraId="7BB9F3CB" w14:textId="77777777" w:rsidR="00327877" w:rsidRPr="0018722E" w:rsidRDefault="00327877"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Now that you had a glimpse of </w:t>
      </w:r>
      <w:r w:rsidRPr="0018722E">
        <w:rPr>
          <w:rStyle w:val="pre"/>
          <w:rFonts w:ascii="Times New Roman" w:hAnsi="Times New Roman" w:cs="Times New Roman"/>
          <w:color w:val="6C6C6D"/>
          <w:sz w:val="19"/>
          <w:szCs w:val="19"/>
          <w:bdr w:val="single" w:sz="12" w:space="0" w:color="FFFFFF" w:frame="1"/>
          <w:shd w:val="clear" w:color="auto" w:fill="F3F4F7"/>
        </w:rPr>
        <w:t>autograd</w:t>
      </w:r>
      <w:r w:rsidRPr="0018722E">
        <w:rPr>
          <w:rFonts w:ascii="Times New Roman" w:hAnsi="Times New Roman" w:cs="Times New Roman"/>
          <w:color w:val="262626"/>
        </w:rPr>
        <w:t>, </w:t>
      </w:r>
      <w:r w:rsidRPr="0018722E">
        <w:rPr>
          <w:rStyle w:val="pre"/>
          <w:rFonts w:ascii="Times New Roman" w:hAnsi="Times New Roman" w:cs="Times New Roman"/>
          <w:color w:val="6C6C6D"/>
          <w:sz w:val="19"/>
          <w:szCs w:val="19"/>
          <w:bdr w:val="single" w:sz="12" w:space="0" w:color="FFFFFF" w:frame="1"/>
          <w:shd w:val="clear" w:color="auto" w:fill="F3F4F7"/>
        </w:rPr>
        <w:t>nn</w:t>
      </w:r>
      <w:r w:rsidRPr="0018722E">
        <w:rPr>
          <w:rFonts w:ascii="Times New Roman" w:hAnsi="Times New Roman" w:cs="Times New Roman"/>
          <w:color w:val="262626"/>
        </w:rPr>
        <w:t> depends on </w:t>
      </w:r>
      <w:r w:rsidRPr="0018722E">
        <w:rPr>
          <w:rStyle w:val="pre"/>
          <w:rFonts w:ascii="Times New Roman" w:hAnsi="Times New Roman" w:cs="Times New Roman"/>
          <w:color w:val="6C6C6D"/>
          <w:sz w:val="19"/>
          <w:szCs w:val="19"/>
          <w:bdr w:val="single" w:sz="12" w:space="0" w:color="FFFFFF" w:frame="1"/>
          <w:shd w:val="clear" w:color="auto" w:fill="F3F4F7"/>
        </w:rPr>
        <w:t>autograd</w:t>
      </w:r>
      <w:r w:rsidRPr="0018722E">
        <w:rPr>
          <w:rFonts w:ascii="Times New Roman" w:hAnsi="Times New Roman" w:cs="Times New Roman"/>
          <w:color w:val="262626"/>
        </w:rPr>
        <w:t> to define models and differentiate them. An </w:t>
      </w:r>
      <w:r w:rsidRPr="0018722E">
        <w:rPr>
          <w:rStyle w:val="pre"/>
          <w:rFonts w:ascii="Times New Roman" w:hAnsi="Times New Roman" w:cs="Times New Roman"/>
          <w:color w:val="6C6C6D"/>
          <w:sz w:val="19"/>
          <w:szCs w:val="19"/>
          <w:bdr w:val="single" w:sz="12" w:space="0" w:color="FFFFFF" w:frame="1"/>
          <w:shd w:val="clear" w:color="auto" w:fill="F3F4F7"/>
        </w:rPr>
        <w:t>nn.Module</w:t>
      </w:r>
      <w:r w:rsidRPr="0018722E">
        <w:rPr>
          <w:rFonts w:ascii="Times New Roman" w:hAnsi="Times New Roman" w:cs="Times New Roman"/>
          <w:color w:val="262626"/>
        </w:rPr>
        <w:t> contains layers, and a method </w:t>
      </w:r>
      <w:r w:rsidRPr="0018722E">
        <w:rPr>
          <w:rStyle w:val="pre"/>
          <w:rFonts w:ascii="Times New Roman" w:hAnsi="Times New Roman" w:cs="Times New Roman"/>
          <w:color w:val="6C6C6D"/>
          <w:sz w:val="19"/>
          <w:szCs w:val="19"/>
          <w:bdr w:val="single" w:sz="12" w:space="0" w:color="FFFFFF" w:frame="1"/>
          <w:shd w:val="clear" w:color="auto" w:fill="F3F4F7"/>
        </w:rPr>
        <w:t>forward(input)</w:t>
      </w:r>
      <w:r w:rsidRPr="0018722E">
        <w:rPr>
          <w:rFonts w:ascii="Times New Roman" w:hAnsi="Times New Roman" w:cs="Times New Roman"/>
          <w:color w:val="262626"/>
        </w:rPr>
        <w:t> that returns the </w:t>
      </w:r>
      <w:r w:rsidRPr="0018722E">
        <w:rPr>
          <w:rStyle w:val="pre"/>
          <w:rFonts w:ascii="Times New Roman" w:hAnsi="Times New Roman" w:cs="Times New Roman"/>
          <w:color w:val="6C6C6D"/>
          <w:sz w:val="19"/>
          <w:szCs w:val="19"/>
          <w:bdr w:val="single" w:sz="12" w:space="0" w:color="FFFFFF" w:frame="1"/>
          <w:shd w:val="clear" w:color="auto" w:fill="F3F4F7"/>
        </w:rPr>
        <w:t>output</w:t>
      </w:r>
      <w:r w:rsidRPr="0018722E">
        <w:rPr>
          <w:rFonts w:ascii="Times New Roman" w:hAnsi="Times New Roman" w:cs="Times New Roman"/>
          <w:color w:val="262626"/>
        </w:rPr>
        <w:t>.</w:t>
      </w:r>
    </w:p>
    <w:p w14:paraId="72AEBFF5" w14:textId="77777777" w:rsidR="00327877" w:rsidRPr="0018722E" w:rsidRDefault="00327877" w:rsidP="00E56C3D">
      <w:pPr>
        <w:pStyle w:val="NormalWeb"/>
        <w:jc w:val="both"/>
        <w:rPr>
          <w:rFonts w:ascii="Times New Roman" w:hAnsi="Times New Roman" w:cs="Times New Roman"/>
          <w:color w:val="262626"/>
        </w:rPr>
      </w:pPr>
    </w:p>
    <w:p w14:paraId="4A4098AB" w14:textId="77777777" w:rsidR="00327877" w:rsidRPr="00327877" w:rsidRDefault="00327877" w:rsidP="00E56C3D">
      <w:pPr>
        <w:pBdr>
          <w:top w:val="none" w:sz="0" w:space="0" w:color="auto"/>
          <w:left w:val="none" w:sz="0" w:space="0" w:color="auto"/>
          <w:bottom w:val="none" w:sz="0" w:space="0" w:color="auto"/>
          <w:right w:val="none" w:sz="0" w:space="0" w:color="auto"/>
          <w:between w:val="none" w:sz="0" w:space="0" w:color="auto"/>
        </w:pBdr>
        <w:spacing w:after="100" w:afterAutospacing="1"/>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lastRenderedPageBreak/>
        <w:t>A typical training procedure for a neural network is as follows:</w:t>
      </w:r>
    </w:p>
    <w:p w14:paraId="2B2DB5C8"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Define the neural network that has some learnable parameters (or weights)</w:t>
      </w:r>
    </w:p>
    <w:p w14:paraId="13A39572"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Iterate over a dataset of inputs</w:t>
      </w:r>
    </w:p>
    <w:p w14:paraId="05A8FD73"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Process input through the network</w:t>
      </w:r>
    </w:p>
    <w:p w14:paraId="3F0FDFBF"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Compute the loss (how far is the output from being correct)</w:t>
      </w:r>
    </w:p>
    <w:p w14:paraId="5F077A5A"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Propagate gradients back into the network’s parameters</w:t>
      </w:r>
    </w:p>
    <w:p w14:paraId="3CEDB1FA" w14:textId="77777777" w:rsidR="00327877" w:rsidRPr="00327877" w:rsidRDefault="00327877" w:rsidP="00E56C3D">
      <w:pPr>
        <w:numPr>
          <w:ilvl w:val="0"/>
          <w:numId w:val="25"/>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color w:val="262626"/>
          <w:sz w:val="24"/>
          <w:szCs w:val="24"/>
          <w:lang w:val="en-PK" w:eastAsia="en-PK"/>
        </w:rPr>
      </w:pPr>
      <w:r w:rsidRPr="00327877">
        <w:rPr>
          <w:rFonts w:ascii="Times New Roman" w:eastAsia="Times New Roman" w:hAnsi="Times New Roman" w:cs="Times New Roman"/>
          <w:color w:val="262626"/>
          <w:sz w:val="24"/>
          <w:szCs w:val="24"/>
          <w:lang w:val="en-PK" w:eastAsia="en-PK"/>
        </w:rPr>
        <w:t>Update the weights of the network, typically using a simple update rule: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weight</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weight</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learning_rate</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w:t>
      </w:r>
      <w:r w:rsidRPr="00327877">
        <w:rPr>
          <w:rFonts w:ascii="Times New Roman" w:eastAsia="Times New Roman" w:hAnsi="Times New Roman" w:cs="Times New Roman"/>
          <w:color w:val="262626"/>
          <w:sz w:val="19"/>
          <w:szCs w:val="19"/>
          <w:bdr w:val="single" w:sz="12" w:space="0" w:color="FFFFFF" w:frame="1"/>
          <w:shd w:val="clear" w:color="auto" w:fill="FFFFFF"/>
          <w:lang w:val="en-PK" w:eastAsia="en-PK"/>
        </w:rPr>
        <w:t> </w:t>
      </w:r>
      <w:r w:rsidRPr="00327877">
        <w:rPr>
          <w:rFonts w:ascii="Times New Roman" w:eastAsia="Times New Roman" w:hAnsi="Times New Roman" w:cs="Times New Roman"/>
          <w:color w:val="6C6C6D"/>
          <w:sz w:val="19"/>
          <w:szCs w:val="19"/>
          <w:bdr w:val="single" w:sz="12" w:space="0" w:color="FFFFFF" w:frame="1"/>
          <w:shd w:val="clear" w:color="auto" w:fill="F3F4F7"/>
          <w:lang w:val="en-PK" w:eastAsia="en-PK"/>
        </w:rPr>
        <w:t>gradient</w:t>
      </w:r>
    </w:p>
    <w:p w14:paraId="680A4886" w14:textId="77777777" w:rsidR="00327877" w:rsidRPr="0018722E" w:rsidRDefault="00327877" w:rsidP="00E56C3D">
      <w:pPr>
        <w:pStyle w:val="NormalWeb"/>
        <w:jc w:val="both"/>
        <w:rPr>
          <w:rFonts w:ascii="Times New Roman" w:hAnsi="Times New Roman" w:cs="Times New Roman"/>
          <w:color w:val="262626"/>
        </w:rPr>
      </w:pPr>
    </w:p>
    <w:p w14:paraId="1C00AF41" w14:textId="71323B5E" w:rsidR="00D318F2" w:rsidRPr="0018722E" w:rsidRDefault="00327877" w:rsidP="00E56C3D">
      <w:pPr>
        <w:pStyle w:val="Heading2"/>
        <w:spacing w:after="0"/>
      </w:pPr>
      <w:r w:rsidRPr="0018722E">
        <w:t>Lab task 3</w:t>
      </w:r>
    </w:p>
    <w:p w14:paraId="4201B03A" w14:textId="25029111" w:rsidR="00327877" w:rsidRPr="0018722E" w:rsidRDefault="00327877" w:rsidP="00E56C3D">
      <w:pPr>
        <w:pBdr>
          <w:top w:val="none" w:sz="0" w:space="0" w:color="auto"/>
          <w:left w:val="none" w:sz="0" w:space="0" w:color="auto"/>
          <w:bottom w:val="none" w:sz="0" w:space="0" w:color="auto"/>
          <w:right w:val="none" w:sz="0" w:space="0" w:color="auto"/>
          <w:between w:val="none" w:sz="0" w:space="0" w:color="auto"/>
        </w:pBdr>
        <w:spacing w:before="360"/>
        <w:jc w:val="both"/>
        <w:rPr>
          <w:rFonts w:ascii="Times New Roman" w:eastAsia="Times New Roman" w:hAnsi="Times New Roman" w:cs="Times New Roman"/>
          <w:color w:val="1F1F1F"/>
          <w:sz w:val="24"/>
          <w:szCs w:val="24"/>
          <w:lang w:eastAsia="en-PK"/>
        </w:rPr>
      </w:pPr>
      <w:r w:rsidRPr="0018722E">
        <w:rPr>
          <w:rFonts w:ascii="Times New Roman" w:eastAsia="Times New Roman" w:hAnsi="Times New Roman" w:cs="Times New Roman"/>
          <w:color w:val="1F1F1F"/>
          <w:sz w:val="24"/>
          <w:szCs w:val="24"/>
          <w:lang w:eastAsia="en-PK"/>
        </w:rPr>
        <w:t xml:space="preserve">Run the following notebook   and learn about </w:t>
      </w:r>
      <w:r w:rsidRPr="0018722E">
        <w:rPr>
          <w:rFonts w:ascii="Times New Roman" w:eastAsia="Times New Roman" w:hAnsi="Times New Roman" w:cs="Times New Roman"/>
          <w:color w:val="1F1F1F"/>
          <w:sz w:val="24"/>
          <w:szCs w:val="24"/>
          <w:lang w:eastAsia="en-PK"/>
        </w:rPr>
        <w:t>neural network</w:t>
      </w:r>
      <w:r w:rsidRPr="0018722E">
        <w:rPr>
          <w:rFonts w:ascii="Times New Roman" w:eastAsia="Times New Roman" w:hAnsi="Times New Roman" w:cs="Times New Roman"/>
          <w:color w:val="1F1F1F"/>
          <w:sz w:val="24"/>
          <w:szCs w:val="24"/>
          <w:lang w:eastAsia="en-PK"/>
        </w:rPr>
        <w:t>.</w:t>
      </w:r>
    </w:p>
    <w:p w14:paraId="6F7A546D" w14:textId="21527ED7" w:rsidR="00327877" w:rsidRPr="0018722E" w:rsidRDefault="00327877" w:rsidP="00E56C3D">
      <w:pPr>
        <w:pStyle w:val="ListParagraph"/>
        <w:numPr>
          <w:ilvl w:val="0"/>
          <w:numId w:val="26"/>
        </w:numPr>
        <w:jc w:val="both"/>
        <w:rPr>
          <w:rFonts w:ascii="Times New Roman" w:hAnsi="Times New Roman" w:cs="Times New Roman"/>
          <w:b/>
          <w:bCs/>
          <w:sz w:val="24"/>
          <w:szCs w:val="24"/>
        </w:rPr>
      </w:pPr>
      <w:hyperlink r:id="rId11" w:history="1">
        <w:r w:rsidRPr="0018722E">
          <w:rPr>
            <w:rStyle w:val="Hyperlink"/>
            <w:rFonts w:ascii="Times New Roman" w:hAnsi="Times New Roman" w:cs="Times New Roman"/>
            <w:b/>
            <w:bCs/>
            <w:sz w:val="24"/>
            <w:szCs w:val="24"/>
          </w:rPr>
          <w:t>https://pytorch.org/tutorials/beginner/blitz/neural_networks_tutorial.html</w:t>
        </w:r>
      </w:hyperlink>
    </w:p>
    <w:p w14:paraId="56083431" w14:textId="77777777" w:rsidR="00327877" w:rsidRPr="0018722E" w:rsidRDefault="00327877" w:rsidP="00E56C3D">
      <w:pPr>
        <w:jc w:val="both"/>
        <w:rPr>
          <w:rFonts w:ascii="Times New Roman" w:hAnsi="Times New Roman" w:cs="Times New Roman"/>
          <w:b/>
          <w:bCs/>
          <w:sz w:val="24"/>
          <w:szCs w:val="24"/>
        </w:rPr>
      </w:pPr>
    </w:p>
    <w:p w14:paraId="600E2565" w14:textId="6636C994" w:rsidR="00327877" w:rsidRPr="0018722E" w:rsidRDefault="00327877" w:rsidP="00E56C3D">
      <w:pPr>
        <w:pStyle w:val="ListParagraph"/>
        <w:numPr>
          <w:ilvl w:val="0"/>
          <w:numId w:val="26"/>
        </w:numPr>
        <w:jc w:val="both"/>
        <w:rPr>
          <w:rFonts w:ascii="Times New Roman" w:hAnsi="Times New Roman" w:cs="Times New Roman"/>
          <w:b/>
          <w:bCs/>
          <w:sz w:val="24"/>
          <w:szCs w:val="24"/>
        </w:rPr>
      </w:pPr>
      <w:r w:rsidRPr="0018722E">
        <w:rPr>
          <w:rFonts w:ascii="Times New Roman" w:hAnsi="Times New Roman" w:cs="Times New Roman"/>
          <w:b/>
          <w:bCs/>
          <w:sz w:val="24"/>
          <w:szCs w:val="24"/>
        </w:rPr>
        <w:t>https://colab.research.google.com/github/pytorch/tutorials/blob/gh-pages/_downloads/c029676472d90691aa145c6fb97a61c3/neural_networks_tutorial.ipynb</w:t>
      </w:r>
    </w:p>
    <w:p w14:paraId="6B5C15AC" w14:textId="33081685" w:rsidR="00327877" w:rsidRPr="0018722E" w:rsidRDefault="00327877" w:rsidP="00E56C3D">
      <w:pPr>
        <w:jc w:val="both"/>
        <w:rPr>
          <w:rFonts w:ascii="Times New Roman" w:hAnsi="Times New Roman" w:cs="Times New Roman"/>
          <w:b/>
          <w:bCs/>
          <w:sz w:val="24"/>
          <w:szCs w:val="24"/>
        </w:rPr>
      </w:pPr>
    </w:p>
    <w:p w14:paraId="44827DE3" w14:textId="77777777" w:rsidR="00327877" w:rsidRPr="0018722E" w:rsidRDefault="00327877" w:rsidP="00E56C3D">
      <w:pPr>
        <w:jc w:val="both"/>
        <w:rPr>
          <w:rFonts w:ascii="Times New Roman" w:hAnsi="Times New Roman" w:cs="Times New Roman"/>
          <w:b/>
          <w:bCs/>
          <w:sz w:val="24"/>
          <w:szCs w:val="24"/>
        </w:rPr>
      </w:pPr>
    </w:p>
    <w:p w14:paraId="75150FA7" w14:textId="77777777" w:rsidR="0033438C" w:rsidRPr="0018722E" w:rsidRDefault="0033438C" w:rsidP="00E56C3D">
      <w:pPr>
        <w:pStyle w:val="Heading2"/>
        <w:spacing w:after="0" w:line="240" w:lineRule="auto"/>
        <w:jc w:val="both"/>
        <w:rPr>
          <w:rFonts w:ascii="Times New Roman" w:eastAsia="Times New Roman" w:hAnsi="Times New Roman" w:cs="Times New Roman"/>
          <w:szCs w:val="48"/>
          <w:lang w:eastAsia="en-PK"/>
        </w:rPr>
      </w:pPr>
      <w:r w:rsidRPr="0018722E">
        <w:rPr>
          <w:rFonts w:ascii="Times New Roman" w:hAnsi="Times New Roman" w:cs="Times New Roman"/>
        </w:rPr>
        <w:t>TRAINING A CLASSIFIER</w:t>
      </w:r>
    </w:p>
    <w:p w14:paraId="440670CE" w14:textId="77777777" w:rsidR="0033438C" w:rsidRPr="0018722E" w:rsidRDefault="0033438C"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This is it. You have seen how to define neural networks, compute loss and make updates to the weights of the network.</w:t>
      </w:r>
    </w:p>
    <w:p w14:paraId="4622617B" w14:textId="77777777" w:rsidR="0033438C" w:rsidRPr="0018722E" w:rsidRDefault="0033438C"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Now you might be thinking,</w:t>
      </w:r>
    </w:p>
    <w:p w14:paraId="6DCBC033" w14:textId="77777777" w:rsidR="0033438C" w:rsidRPr="0018722E" w:rsidRDefault="0033438C" w:rsidP="00E56C3D">
      <w:pPr>
        <w:pStyle w:val="NormalWeb"/>
        <w:jc w:val="both"/>
        <w:rPr>
          <w:rFonts w:ascii="Times New Roman" w:hAnsi="Times New Roman" w:cs="Times New Roman"/>
          <w:color w:val="262626"/>
        </w:rPr>
      </w:pPr>
      <w:r w:rsidRPr="0018722E">
        <w:rPr>
          <w:rFonts w:ascii="Times New Roman" w:hAnsi="Times New Roman" w:cs="Times New Roman"/>
          <w:color w:val="262626"/>
        </w:rPr>
        <w:t>Generally, when you have to deal with image, text, audio or video data, you can use standard python packages that load data into a numpy array. Then you can convert this array into a </w:t>
      </w:r>
      <w:r w:rsidRPr="0018722E">
        <w:rPr>
          <w:rStyle w:val="pre"/>
          <w:rFonts w:ascii="Times New Roman" w:hAnsi="Times New Roman" w:cs="Times New Roman"/>
          <w:color w:val="6C6C6D"/>
          <w:sz w:val="19"/>
          <w:szCs w:val="19"/>
          <w:bdr w:val="single" w:sz="12" w:space="0" w:color="FFFFFF" w:frame="1"/>
          <w:shd w:val="clear" w:color="auto" w:fill="F3F4F7"/>
        </w:rPr>
        <w:t>torch.*Tensor</w:t>
      </w:r>
      <w:r w:rsidRPr="0018722E">
        <w:rPr>
          <w:rFonts w:ascii="Times New Roman" w:hAnsi="Times New Roman" w:cs="Times New Roman"/>
          <w:color w:val="262626"/>
        </w:rPr>
        <w:t>.</w:t>
      </w:r>
    </w:p>
    <w:p w14:paraId="3C995B84" w14:textId="77777777" w:rsidR="0033438C" w:rsidRPr="0018722E" w:rsidRDefault="0033438C" w:rsidP="00E56C3D">
      <w:pPr>
        <w:pStyle w:val="NormalWeb"/>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r w:rsidRPr="0018722E">
        <w:rPr>
          <w:rFonts w:ascii="Times New Roman" w:hAnsi="Times New Roman" w:cs="Times New Roman"/>
          <w:color w:val="262626"/>
        </w:rPr>
        <w:t>For images, packages such as Pillow, OpenCV are useful</w:t>
      </w:r>
    </w:p>
    <w:p w14:paraId="62589B83" w14:textId="77777777" w:rsidR="0033438C" w:rsidRPr="0018722E" w:rsidRDefault="0033438C" w:rsidP="00E56C3D">
      <w:pPr>
        <w:pStyle w:val="NormalWeb"/>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r w:rsidRPr="0018722E">
        <w:rPr>
          <w:rFonts w:ascii="Times New Roman" w:hAnsi="Times New Roman" w:cs="Times New Roman"/>
          <w:color w:val="262626"/>
        </w:rPr>
        <w:t>For audio, packages such as scipy and librosa</w:t>
      </w:r>
    </w:p>
    <w:p w14:paraId="7C52D225" w14:textId="77777777" w:rsidR="0033438C" w:rsidRPr="0018722E" w:rsidRDefault="0033438C" w:rsidP="00E56C3D">
      <w:pPr>
        <w:pStyle w:val="NormalWeb"/>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r w:rsidRPr="0018722E">
        <w:rPr>
          <w:rFonts w:ascii="Times New Roman" w:hAnsi="Times New Roman" w:cs="Times New Roman"/>
          <w:color w:val="262626"/>
        </w:rPr>
        <w:t>For text, either raw Python or Cython based loading, or NLTK and SpaCy are useful</w:t>
      </w:r>
    </w:p>
    <w:p w14:paraId="0DD3B65F" w14:textId="77777777" w:rsidR="0033438C" w:rsidRPr="0018722E" w:rsidRDefault="0033438C" w:rsidP="00E56C3D">
      <w:pPr>
        <w:pStyle w:val="NormalWeb"/>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p>
    <w:p w14:paraId="668ECEC3" w14:textId="38EB1BD8" w:rsidR="0033438C" w:rsidRPr="0018722E" w:rsidRDefault="0033438C" w:rsidP="00E56C3D">
      <w:pPr>
        <w:pStyle w:val="Heading2"/>
        <w:spacing w:after="0"/>
      </w:pPr>
      <w:r w:rsidRPr="0018722E">
        <w:t xml:space="preserve">Lab task 4 </w:t>
      </w:r>
    </w:p>
    <w:p w14:paraId="514BCE64" w14:textId="279C3819" w:rsidR="00FF2533" w:rsidRDefault="00DB038B"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r w:rsidRPr="0018722E">
        <w:rPr>
          <w:rFonts w:ascii="Times New Roman" w:eastAsia="Times New Roman" w:hAnsi="Times New Roman" w:cs="Times New Roman"/>
          <w:color w:val="1F1F1F"/>
          <w:sz w:val="24"/>
          <w:szCs w:val="24"/>
          <w:lang w:eastAsia="en-PK"/>
        </w:rPr>
        <w:t xml:space="preserve">Run the following notebook   and learn </w:t>
      </w:r>
      <w:r w:rsidRPr="0018722E">
        <w:rPr>
          <w:rFonts w:ascii="Times New Roman" w:eastAsia="Times New Roman" w:hAnsi="Times New Roman" w:cs="Times New Roman"/>
          <w:color w:val="1F1F1F"/>
          <w:sz w:val="24"/>
          <w:szCs w:val="24"/>
          <w:lang w:eastAsia="en-PK"/>
        </w:rPr>
        <w:t xml:space="preserve">training a </w:t>
      </w:r>
      <w:r w:rsidR="00BE32FC" w:rsidRPr="0018722E">
        <w:rPr>
          <w:rFonts w:ascii="Times New Roman" w:eastAsia="Times New Roman" w:hAnsi="Times New Roman" w:cs="Times New Roman"/>
          <w:color w:val="1F1F1F"/>
          <w:sz w:val="24"/>
          <w:szCs w:val="24"/>
          <w:lang w:eastAsia="en-PK"/>
        </w:rPr>
        <w:t>classifier</w:t>
      </w:r>
      <w:r w:rsidRPr="0018722E">
        <w:rPr>
          <w:rFonts w:ascii="Times New Roman" w:eastAsia="Times New Roman" w:hAnsi="Times New Roman" w:cs="Times New Roman"/>
          <w:color w:val="1F1F1F"/>
          <w:sz w:val="24"/>
          <w:szCs w:val="24"/>
          <w:lang w:eastAsia="en-PK"/>
        </w:rPr>
        <w:t>.</w:t>
      </w:r>
    </w:p>
    <w:p w14:paraId="6BEA5D57" w14:textId="6FBABD13" w:rsidR="00BE32FC" w:rsidRDefault="00BE32FC" w:rsidP="00D13B2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hyperlink r:id="rId12" w:history="1">
        <w:r w:rsidRPr="00BE32FC">
          <w:rPr>
            <w:rStyle w:val="Hyperlink"/>
            <w:rFonts w:ascii="Times New Roman" w:eastAsia="Times New Roman" w:hAnsi="Times New Roman" w:cs="Times New Roman"/>
            <w:sz w:val="24"/>
            <w:szCs w:val="24"/>
            <w:lang w:eastAsia="en-PK"/>
          </w:rPr>
          <w:t>https://pytorch.org/tutorials/beginner/blitz/cifar10_tutorial.html</w:t>
        </w:r>
      </w:hyperlink>
    </w:p>
    <w:p w14:paraId="501FB71B" w14:textId="77777777" w:rsidR="00BE32FC" w:rsidRPr="00BE32FC" w:rsidRDefault="00BE32FC" w:rsidP="00E56C3D">
      <w:pPr>
        <w:pStyle w:val="ListParagraph"/>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p>
    <w:p w14:paraId="42770728" w14:textId="305E9006" w:rsidR="00BE32FC" w:rsidRPr="00BE32FC" w:rsidRDefault="00BE32FC" w:rsidP="00D13B2A">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eastAsia="Times New Roman" w:hAnsi="Times New Roman" w:cs="Times New Roman"/>
          <w:color w:val="1F1F1F"/>
          <w:sz w:val="24"/>
          <w:szCs w:val="24"/>
          <w:lang w:eastAsia="en-PK"/>
        </w:rPr>
      </w:pPr>
      <w:r w:rsidRPr="00BE32FC">
        <w:rPr>
          <w:rFonts w:ascii="Times New Roman" w:eastAsia="Times New Roman" w:hAnsi="Times New Roman" w:cs="Times New Roman"/>
          <w:color w:val="1F1F1F"/>
          <w:sz w:val="24"/>
          <w:szCs w:val="24"/>
          <w:lang w:eastAsia="en-PK"/>
        </w:rPr>
        <w:lastRenderedPageBreak/>
        <w:t>https://colab.research.google.com/github/pytorch/tutorials/blob/gh-pages/_downloads/4e865243430a47a00d551ca0579a6f6c/cifar10_tutorial.ipynb</w:t>
      </w:r>
    </w:p>
    <w:p w14:paraId="501A0BAA" w14:textId="77777777" w:rsidR="00FF2533" w:rsidRPr="0018722E" w:rsidRDefault="00FF2533" w:rsidP="00E56C3D">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eastAsia="Times New Roman" w:hAnsi="Times New Roman" w:cs="Times New Roman"/>
          <w:color w:val="1F1F1F"/>
          <w:sz w:val="24"/>
          <w:szCs w:val="24"/>
          <w:lang w:eastAsia="en-PK"/>
        </w:rPr>
      </w:pPr>
      <w:r w:rsidRPr="0018722E">
        <w:rPr>
          <w:rFonts w:ascii="Times New Roman" w:eastAsia="Times New Roman" w:hAnsi="Times New Roman" w:cs="Times New Roman"/>
          <w:color w:val="1F1F1F"/>
          <w:sz w:val="24"/>
          <w:szCs w:val="24"/>
          <w:lang w:eastAsia="en-PK"/>
        </w:rPr>
        <w:br w:type="page"/>
      </w:r>
    </w:p>
    <w:p w14:paraId="1A0557BB" w14:textId="43F46CB8" w:rsidR="00FF2533" w:rsidRDefault="00FF2533" w:rsidP="00E56C3D">
      <w:pPr>
        <w:pStyle w:val="Heading1"/>
      </w:pPr>
      <w:r w:rsidRPr="0018722E">
        <w:lastRenderedPageBreak/>
        <w:t xml:space="preserve">Helpful links </w:t>
      </w:r>
    </w:p>
    <w:p w14:paraId="3B10B659" w14:textId="4DADDF1B" w:rsidR="0018722E" w:rsidRDefault="0018722E"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Pr>
          <w:rFonts w:ascii="Times New Roman" w:hAnsi="Times New Roman" w:cs="Times New Roman"/>
          <w:b/>
          <w:bCs/>
          <w:color w:val="262626"/>
        </w:rPr>
        <w:t>Neural  networks</w:t>
      </w:r>
    </w:p>
    <w:p w14:paraId="55BB2110" w14:textId="4AF7BD46" w:rsidR="0018722E" w:rsidRDefault="00DF5AB7"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hyperlink r:id="rId13" w:history="1">
        <w:r w:rsidRPr="00D84E5A">
          <w:rPr>
            <w:rStyle w:val="Hyperlink"/>
            <w:rFonts w:ascii="Times New Roman" w:hAnsi="Times New Roman" w:cs="Times New Roman"/>
            <w:b/>
            <w:bCs/>
          </w:rPr>
          <w:t>https://www.youtube.com/watch?v=CqOfi41LfDw</w:t>
        </w:r>
      </w:hyperlink>
    </w:p>
    <w:p w14:paraId="3DC6E102" w14:textId="285770DE" w:rsidR="00DF5AB7" w:rsidRDefault="00DF5AB7"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Pr>
          <w:rFonts w:ascii="Times New Roman" w:hAnsi="Times New Roman" w:cs="Times New Roman"/>
          <w:b/>
          <w:bCs/>
          <w:color w:val="262626"/>
        </w:rPr>
        <w:t>backpropagation</w:t>
      </w:r>
    </w:p>
    <w:p w14:paraId="7F86F0C7" w14:textId="5EB5E3B9" w:rsidR="00DF5AB7" w:rsidRDefault="00DF5AB7"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hyperlink r:id="rId14" w:history="1">
        <w:r w:rsidRPr="00D84E5A">
          <w:rPr>
            <w:rStyle w:val="Hyperlink"/>
            <w:rFonts w:ascii="Times New Roman" w:hAnsi="Times New Roman" w:cs="Times New Roman"/>
            <w:b/>
            <w:bCs/>
          </w:rPr>
          <w:t>https://www.youtube.com/watch?v=IN2XmBhILt4</w:t>
        </w:r>
      </w:hyperlink>
    </w:p>
    <w:p w14:paraId="50FC7A8B" w14:textId="1A8CF1B9" w:rsidR="00DF5AB7" w:rsidRDefault="00DF5AB7"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Pr>
          <w:rFonts w:ascii="Times New Roman" w:hAnsi="Times New Roman" w:cs="Times New Roman"/>
          <w:b/>
          <w:bCs/>
          <w:color w:val="262626"/>
        </w:rPr>
        <w:t>Activation function</w:t>
      </w:r>
    </w:p>
    <w:p w14:paraId="0C63E41F" w14:textId="2C21F3FD" w:rsidR="00DF5AB7" w:rsidRPr="00DF5AB7" w:rsidRDefault="00DF5AB7"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b/>
          <w:bCs/>
          <w:color w:val="262626"/>
        </w:rPr>
      </w:pPr>
      <w:r w:rsidRPr="00DF5AB7">
        <w:rPr>
          <w:rFonts w:ascii="Times New Roman" w:hAnsi="Times New Roman" w:cs="Times New Roman"/>
          <w:b/>
          <w:bCs/>
          <w:color w:val="262626"/>
        </w:rPr>
        <w:t>https://www.youtube.com/watch?v=68BZ5f7P94E</w:t>
      </w:r>
    </w:p>
    <w:p w14:paraId="1AA34FC4" w14:textId="36F7768C" w:rsidR="00FF2533" w:rsidRPr="0018722E" w:rsidRDefault="00FF2533" w:rsidP="00E56C3D">
      <w:pPr>
        <w:pBdr>
          <w:top w:val="none" w:sz="0" w:space="0" w:color="auto"/>
          <w:left w:val="none" w:sz="0" w:space="0" w:color="auto"/>
          <w:bottom w:val="none" w:sz="0" w:space="0" w:color="auto"/>
          <w:right w:val="none" w:sz="0" w:space="0" w:color="auto"/>
          <w:between w:val="none" w:sz="0" w:space="0" w:color="auto"/>
        </w:pBdr>
        <w:shd w:val="clear" w:color="auto" w:fill="auto"/>
        <w:spacing w:after="160"/>
        <w:jc w:val="both"/>
        <w:rPr>
          <w:rFonts w:ascii="Times New Roman" w:hAnsi="Times New Roman" w:cs="Times New Roman"/>
          <w:color w:val="262626"/>
        </w:rPr>
      </w:pPr>
      <w:r w:rsidRPr="0018722E">
        <w:rPr>
          <w:rFonts w:ascii="Times New Roman" w:hAnsi="Times New Roman" w:cs="Times New Roman"/>
          <w:color w:val="262626"/>
        </w:rPr>
        <w:br w:type="page"/>
      </w:r>
    </w:p>
    <w:p w14:paraId="7DAB5577" w14:textId="77777777" w:rsidR="00DB038B" w:rsidRPr="0018722E" w:rsidRDefault="00DB038B" w:rsidP="00E56C3D">
      <w:pPr>
        <w:pBdr>
          <w:top w:val="none" w:sz="0" w:space="0" w:color="auto"/>
          <w:left w:val="none" w:sz="0" w:space="0" w:color="auto"/>
          <w:bottom w:val="none" w:sz="0" w:space="0" w:color="auto"/>
          <w:right w:val="none" w:sz="0" w:space="0" w:color="auto"/>
          <w:between w:val="none" w:sz="0" w:space="0" w:color="auto"/>
        </w:pBdr>
        <w:spacing w:before="360" w:after="360"/>
        <w:jc w:val="both"/>
        <w:rPr>
          <w:rFonts w:ascii="Times New Roman" w:hAnsi="Times New Roman" w:cs="Times New Roman"/>
          <w:color w:val="262626"/>
        </w:rPr>
      </w:pPr>
    </w:p>
    <w:p w14:paraId="09683D9D" w14:textId="6ABE5EB0" w:rsidR="00DB038B" w:rsidRPr="0018722E" w:rsidRDefault="00DB038B" w:rsidP="00E56C3D">
      <w:pPr>
        <w:pStyle w:val="NormalWeb"/>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hyperlink r:id="rId15" w:history="1">
        <w:r w:rsidRPr="0018722E">
          <w:rPr>
            <w:rStyle w:val="Hyperlink"/>
            <w:rFonts w:ascii="Times New Roman" w:hAnsi="Times New Roman" w:cs="Times New Roman"/>
          </w:rPr>
          <w:t>https://pytorch.org/tutorials/beginner/blitz/cifar10_tutorial.html</w:t>
        </w:r>
      </w:hyperlink>
    </w:p>
    <w:p w14:paraId="7A494B3D" w14:textId="77777777" w:rsidR="00DB038B" w:rsidRPr="0018722E" w:rsidRDefault="00DB038B" w:rsidP="00E56C3D">
      <w:pPr>
        <w:pStyle w:val="NormalWeb"/>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p>
    <w:p w14:paraId="7A29F72F" w14:textId="0D37F082" w:rsidR="00DB038B" w:rsidRPr="0018722E" w:rsidRDefault="00DB038B" w:rsidP="00E56C3D">
      <w:pPr>
        <w:pStyle w:val="NormalWeb"/>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262626"/>
        </w:rPr>
      </w:pPr>
      <w:r w:rsidRPr="0018722E">
        <w:rPr>
          <w:rFonts w:ascii="Times New Roman" w:hAnsi="Times New Roman" w:cs="Times New Roman"/>
          <w:color w:val="262626"/>
        </w:rPr>
        <w:t>https://colab.research.google.com/github/pytorch/tutorials/blob/gh-pages/_downloads/4e865243430a47a00d551ca0579a6f6c/cifar10_tutorial.ipynb#scrollTo=PP9km88QkiZp</w:t>
      </w:r>
    </w:p>
    <w:p w14:paraId="559398B4" w14:textId="77777777" w:rsidR="00327877" w:rsidRPr="0018722E" w:rsidRDefault="00327877" w:rsidP="00E56C3D">
      <w:pPr>
        <w:jc w:val="both"/>
        <w:rPr>
          <w:rFonts w:ascii="Times New Roman" w:hAnsi="Times New Roman" w:cs="Times New Roman"/>
          <w:b/>
          <w:bCs/>
          <w:sz w:val="24"/>
          <w:szCs w:val="24"/>
        </w:rPr>
      </w:pPr>
    </w:p>
    <w:sectPr w:rsidR="00327877" w:rsidRPr="0018722E">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8C3A3" w14:textId="77777777" w:rsidR="00350B14" w:rsidRDefault="00350B14" w:rsidP="00F40633">
      <w:r>
        <w:separator/>
      </w:r>
    </w:p>
  </w:endnote>
  <w:endnote w:type="continuationSeparator" w:id="0">
    <w:p w14:paraId="26BEAA7B" w14:textId="77777777" w:rsidR="00350B14" w:rsidRDefault="00350B14"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EFB7" w14:textId="77777777" w:rsidR="00350B14" w:rsidRDefault="00350B14" w:rsidP="00F40633">
      <w:r>
        <w:separator/>
      </w:r>
    </w:p>
  </w:footnote>
  <w:footnote w:type="continuationSeparator" w:id="0">
    <w:p w14:paraId="2DC9DD78" w14:textId="77777777" w:rsidR="00350B14" w:rsidRDefault="00350B14"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06A6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5CD"/>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9" w15:restartNumberingAfterBreak="0">
    <w:nsid w:val="21D35E81"/>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7EB7E1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37A4A"/>
    <w:multiLevelType w:val="multilevel"/>
    <w:tmpl w:val="6B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7712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614E6"/>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B19D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33C70"/>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31432"/>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A5D78"/>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A0212"/>
    <w:multiLevelType w:val="multilevel"/>
    <w:tmpl w:val="24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10"/>
  </w:num>
  <w:num w:numId="6" w16cid:durableId="1137063119">
    <w:abstractNumId w:val="28"/>
  </w:num>
  <w:num w:numId="7" w16cid:durableId="1679112586">
    <w:abstractNumId w:val="23"/>
  </w:num>
  <w:num w:numId="8" w16cid:durableId="625041711">
    <w:abstractNumId w:val="25"/>
  </w:num>
  <w:num w:numId="9" w16cid:durableId="174851158">
    <w:abstractNumId w:val="13"/>
  </w:num>
  <w:num w:numId="10" w16cid:durableId="2094543969">
    <w:abstractNumId w:val="12"/>
  </w:num>
  <w:num w:numId="11" w16cid:durableId="817845116">
    <w:abstractNumId w:val="24"/>
  </w:num>
  <w:num w:numId="12" w16cid:durableId="177889964">
    <w:abstractNumId w:val="14"/>
  </w:num>
  <w:num w:numId="13" w16cid:durableId="1828158614">
    <w:abstractNumId w:val="4"/>
  </w:num>
  <w:num w:numId="14" w16cid:durableId="1257325761">
    <w:abstractNumId w:val="6"/>
  </w:num>
  <w:num w:numId="15" w16cid:durableId="1012149433">
    <w:abstractNumId w:val="11"/>
  </w:num>
  <w:num w:numId="16" w16cid:durableId="1682197196">
    <w:abstractNumId w:val="8"/>
  </w:num>
  <w:num w:numId="17" w16cid:durableId="495651630">
    <w:abstractNumId w:val="16"/>
  </w:num>
  <w:num w:numId="18" w16cid:durableId="1543443235">
    <w:abstractNumId w:val="9"/>
  </w:num>
  <w:num w:numId="19" w16cid:durableId="510266479">
    <w:abstractNumId w:val="27"/>
  </w:num>
  <w:num w:numId="20" w16cid:durableId="1570189117">
    <w:abstractNumId w:val="26"/>
  </w:num>
  <w:num w:numId="21" w16cid:durableId="2141142285">
    <w:abstractNumId w:val="19"/>
  </w:num>
  <w:num w:numId="22" w16cid:durableId="1967927946">
    <w:abstractNumId w:val="22"/>
  </w:num>
  <w:num w:numId="23" w16cid:durableId="1927415387">
    <w:abstractNumId w:val="5"/>
  </w:num>
  <w:num w:numId="24" w16cid:durableId="355472727">
    <w:abstractNumId w:val="17"/>
  </w:num>
  <w:num w:numId="25" w16cid:durableId="289866233">
    <w:abstractNumId w:val="20"/>
  </w:num>
  <w:num w:numId="26" w16cid:durableId="1219168591">
    <w:abstractNumId w:val="18"/>
  </w:num>
  <w:num w:numId="27" w16cid:durableId="1571035459">
    <w:abstractNumId w:val="7"/>
  </w:num>
  <w:num w:numId="28" w16cid:durableId="1964579989">
    <w:abstractNumId w:val="15"/>
  </w:num>
  <w:num w:numId="29" w16cid:durableId="7589876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23ECC"/>
    <w:rsid w:val="000D32D8"/>
    <w:rsid w:val="000E0DAD"/>
    <w:rsid w:val="000E23DE"/>
    <w:rsid w:val="00130B8B"/>
    <w:rsid w:val="0018722E"/>
    <w:rsid w:val="001A25F0"/>
    <w:rsid w:val="001E4397"/>
    <w:rsid w:val="00212BEB"/>
    <w:rsid w:val="002219D8"/>
    <w:rsid w:val="00300D7A"/>
    <w:rsid w:val="00327877"/>
    <w:rsid w:val="0033438C"/>
    <w:rsid w:val="00350B14"/>
    <w:rsid w:val="00356E19"/>
    <w:rsid w:val="00382585"/>
    <w:rsid w:val="00382F32"/>
    <w:rsid w:val="003B57AF"/>
    <w:rsid w:val="003D3DDA"/>
    <w:rsid w:val="00450317"/>
    <w:rsid w:val="00471C11"/>
    <w:rsid w:val="00505E8E"/>
    <w:rsid w:val="005879EA"/>
    <w:rsid w:val="005F5BC3"/>
    <w:rsid w:val="00625660"/>
    <w:rsid w:val="006C4EC8"/>
    <w:rsid w:val="00756E10"/>
    <w:rsid w:val="00772E34"/>
    <w:rsid w:val="007A3BFD"/>
    <w:rsid w:val="007D4223"/>
    <w:rsid w:val="007D6DF8"/>
    <w:rsid w:val="00831A87"/>
    <w:rsid w:val="008447BE"/>
    <w:rsid w:val="0093146C"/>
    <w:rsid w:val="009637A9"/>
    <w:rsid w:val="00A25E0B"/>
    <w:rsid w:val="00A31557"/>
    <w:rsid w:val="00A608EE"/>
    <w:rsid w:val="00A75DA0"/>
    <w:rsid w:val="00AC7818"/>
    <w:rsid w:val="00AD1E67"/>
    <w:rsid w:val="00AD72EA"/>
    <w:rsid w:val="00AE11E2"/>
    <w:rsid w:val="00B752A6"/>
    <w:rsid w:val="00B82060"/>
    <w:rsid w:val="00BC1C4A"/>
    <w:rsid w:val="00BE32FC"/>
    <w:rsid w:val="00C87630"/>
    <w:rsid w:val="00D13B2A"/>
    <w:rsid w:val="00D318F2"/>
    <w:rsid w:val="00D60EB3"/>
    <w:rsid w:val="00D714BA"/>
    <w:rsid w:val="00DB038B"/>
    <w:rsid w:val="00DC3B44"/>
    <w:rsid w:val="00DF5AB7"/>
    <w:rsid w:val="00DF7F8E"/>
    <w:rsid w:val="00E20805"/>
    <w:rsid w:val="00E37197"/>
    <w:rsid w:val="00E56C3D"/>
    <w:rsid w:val="00F40633"/>
    <w:rsid w:val="00F42D3C"/>
    <w:rsid w:val="00F96E8B"/>
    <w:rsid w:val="00FB58E3"/>
    <w:rsid w:val="00FF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9F1CB9"/>
  <w15:docId w15:val="{38D45EFE-13CD-46E4-A464-CF05D7F4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 w:type="character" w:styleId="HTMLCode">
    <w:name w:val="HTML Code"/>
    <w:basedOn w:val="DefaultParagraphFont"/>
    <w:uiPriority w:val="99"/>
    <w:semiHidden/>
    <w:unhideWhenUsed/>
    <w:rsid w:val="00E20805"/>
    <w:rPr>
      <w:rFonts w:ascii="Courier New" w:eastAsia="Times New Roman" w:hAnsi="Courier New" w:cs="Courier New"/>
      <w:sz w:val="20"/>
      <w:szCs w:val="20"/>
    </w:rPr>
  </w:style>
  <w:style w:type="character" w:customStyle="1" w:styleId="animating">
    <w:name w:val="animating"/>
    <w:basedOn w:val="DefaultParagraphFont"/>
    <w:rsid w:val="00E20805"/>
  </w:style>
  <w:style w:type="character" w:customStyle="1" w:styleId="pre">
    <w:name w:val="pre"/>
    <w:basedOn w:val="DefaultParagraphFont"/>
    <w:rsid w:val="00E37197"/>
  </w:style>
  <w:style w:type="character" w:styleId="FollowedHyperlink">
    <w:name w:val="FollowedHyperlink"/>
    <w:basedOn w:val="DefaultParagraphFont"/>
    <w:uiPriority w:val="99"/>
    <w:semiHidden/>
    <w:unhideWhenUsed/>
    <w:rsid w:val="00E37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6553">
      <w:bodyDiv w:val="1"/>
      <w:marLeft w:val="0"/>
      <w:marRight w:val="0"/>
      <w:marTop w:val="0"/>
      <w:marBottom w:val="0"/>
      <w:divBdr>
        <w:top w:val="none" w:sz="0" w:space="0" w:color="auto"/>
        <w:left w:val="none" w:sz="0" w:space="0" w:color="auto"/>
        <w:bottom w:val="none" w:sz="0" w:space="0" w:color="auto"/>
        <w:right w:val="none" w:sz="0" w:space="0" w:color="auto"/>
      </w:divBdr>
    </w:div>
    <w:div w:id="437526674">
      <w:bodyDiv w:val="1"/>
      <w:marLeft w:val="0"/>
      <w:marRight w:val="0"/>
      <w:marTop w:val="0"/>
      <w:marBottom w:val="0"/>
      <w:divBdr>
        <w:top w:val="none" w:sz="0" w:space="0" w:color="auto"/>
        <w:left w:val="none" w:sz="0" w:space="0" w:color="auto"/>
        <w:bottom w:val="none" w:sz="0" w:space="0" w:color="auto"/>
        <w:right w:val="none" w:sz="0" w:space="0" w:color="auto"/>
      </w:divBdr>
    </w:div>
    <w:div w:id="503013938">
      <w:bodyDiv w:val="1"/>
      <w:marLeft w:val="0"/>
      <w:marRight w:val="0"/>
      <w:marTop w:val="0"/>
      <w:marBottom w:val="0"/>
      <w:divBdr>
        <w:top w:val="none" w:sz="0" w:space="0" w:color="auto"/>
        <w:left w:val="none" w:sz="0" w:space="0" w:color="auto"/>
        <w:bottom w:val="none" w:sz="0" w:space="0" w:color="auto"/>
        <w:right w:val="none" w:sz="0" w:space="0" w:color="auto"/>
      </w:divBdr>
    </w:div>
    <w:div w:id="696155286">
      <w:bodyDiv w:val="1"/>
      <w:marLeft w:val="0"/>
      <w:marRight w:val="0"/>
      <w:marTop w:val="0"/>
      <w:marBottom w:val="0"/>
      <w:divBdr>
        <w:top w:val="none" w:sz="0" w:space="0" w:color="auto"/>
        <w:left w:val="none" w:sz="0" w:space="0" w:color="auto"/>
        <w:bottom w:val="none" w:sz="0" w:space="0" w:color="auto"/>
        <w:right w:val="none" w:sz="0" w:space="0" w:color="auto"/>
      </w:divBdr>
    </w:div>
    <w:div w:id="748500326">
      <w:bodyDiv w:val="1"/>
      <w:marLeft w:val="0"/>
      <w:marRight w:val="0"/>
      <w:marTop w:val="0"/>
      <w:marBottom w:val="0"/>
      <w:divBdr>
        <w:top w:val="none" w:sz="0" w:space="0" w:color="auto"/>
        <w:left w:val="none" w:sz="0" w:space="0" w:color="auto"/>
        <w:bottom w:val="none" w:sz="0" w:space="0" w:color="auto"/>
        <w:right w:val="none" w:sz="0" w:space="0" w:color="auto"/>
      </w:divBdr>
    </w:div>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155296078">
      <w:bodyDiv w:val="1"/>
      <w:marLeft w:val="0"/>
      <w:marRight w:val="0"/>
      <w:marTop w:val="0"/>
      <w:marBottom w:val="0"/>
      <w:divBdr>
        <w:top w:val="none" w:sz="0" w:space="0" w:color="auto"/>
        <w:left w:val="none" w:sz="0" w:space="0" w:color="auto"/>
        <w:bottom w:val="none" w:sz="0" w:space="0" w:color="auto"/>
        <w:right w:val="none" w:sz="0" w:space="0" w:color="auto"/>
      </w:divBdr>
    </w:div>
    <w:div w:id="1340742458">
      <w:bodyDiv w:val="1"/>
      <w:marLeft w:val="0"/>
      <w:marRight w:val="0"/>
      <w:marTop w:val="0"/>
      <w:marBottom w:val="0"/>
      <w:divBdr>
        <w:top w:val="none" w:sz="0" w:space="0" w:color="auto"/>
        <w:left w:val="none" w:sz="0" w:space="0" w:color="auto"/>
        <w:bottom w:val="none" w:sz="0" w:space="0" w:color="auto"/>
        <w:right w:val="none" w:sz="0" w:space="0" w:color="auto"/>
      </w:divBdr>
    </w:div>
    <w:div w:id="1524712447">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 w:id="188062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pytorch/tutorials/blob/gh-pages/_downloads/3dbbd6931d76adb0dc37d4e88b328852/tensor_tutorial.ipynb" TargetMode="External"/><Relationship Id="rId13" Type="http://schemas.openxmlformats.org/officeDocument/2006/relationships/hyperlink" Target="https://www.youtube.com/watch?v=CqOfi41LfD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orch.org/tutorials/beginner/blitz/cifar10_tutoria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orch.org/tutorials/beginner/blitz/neural_networks_tutorial.html" TargetMode="External"/><Relationship Id="rId5" Type="http://schemas.openxmlformats.org/officeDocument/2006/relationships/webSettings" Target="webSettings.xml"/><Relationship Id="rId15" Type="http://schemas.openxmlformats.org/officeDocument/2006/relationships/hyperlink" Target="https://pytorch.org/tutorials/beginner/blitz/cifar10_tutorial.html" TargetMode="External"/><Relationship Id="rId10" Type="http://schemas.openxmlformats.org/officeDocument/2006/relationships/hyperlink" Target="https://pytorch.org/tutorials/beginner/blitz/autograd_tutorial.html" TargetMode="External"/><Relationship Id="rId4" Type="http://schemas.openxmlformats.org/officeDocument/2006/relationships/settings" Target="settings.xml"/><Relationship Id="rId9" Type="http://schemas.openxmlformats.org/officeDocument/2006/relationships/hyperlink" Target="https://pytorch.org/tutorials/beginner/blitz/tensor_tutorial.html" TargetMode="External"/><Relationship Id="rId14" Type="http://schemas.openxmlformats.org/officeDocument/2006/relationships/hyperlink" Target="https://www.youtube.com/watch?v=IN2XmBhILt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Kaleem Ullah</cp:lastModifiedBy>
  <cp:revision>17</cp:revision>
  <cp:lastPrinted>2020-02-03T13:40:00Z</cp:lastPrinted>
  <dcterms:created xsi:type="dcterms:W3CDTF">2023-11-02T05:06:00Z</dcterms:created>
  <dcterms:modified xsi:type="dcterms:W3CDTF">2023-11-02T06:06:00Z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