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9356" w14:textId="3EE5CED6" w:rsidR="009F24E2" w:rsidRDefault="00754404">
      <w:r w:rsidRPr="00754404">
        <w:t>https://www.youtube.com/watch?v=OYMg1V9zdQ8</w:t>
      </w:r>
    </w:p>
    <w:sectPr w:rsidR="009F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04"/>
    <w:rsid w:val="00754404"/>
    <w:rsid w:val="009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4AB6"/>
  <w15:chartTrackingRefBased/>
  <w15:docId w15:val="{397115D8-4A6C-4A54-9E9B-B68792BC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Fawwaz Jauhar Annufus</dc:creator>
  <cp:keywords/>
  <dc:description/>
  <cp:lastModifiedBy>Ahmad Fawwaz Jauhar Annufus</cp:lastModifiedBy>
  <cp:revision>1</cp:revision>
  <dcterms:created xsi:type="dcterms:W3CDTF">2023-01-08T11:54:00Z</dcterms:created>
  <dcterms:modified xsi:type="dcterms:W3CDTF">2023-01-08T11:54:00Z</dcterms:modified>
</cp:coreProperties>
</file>