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RESPONSI 1 PRAKTIKUM PEMROGRAMAN WEB</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PAKET “AGENG”</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Petunjuk Pengerjaan: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Berdoa sebelum mengerjakan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Baca soal dengan teliti dan seksama</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Waktu pengerjaan 2 jam dan bersifat close book</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Responsi dikerjakan pada platform yang telah disediakan oleh asprak</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Hanya diperbolehkan untuk membuka browser dan soal selama pengerjaan responsi</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Jika ketahuan membuka aplikasi lain ataupun melakukan kecurangan dalam bentuk apapun maka nilai responsi = 0</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Jika ditemukan kesalahan, masalah atau hal yang tidak dimengerti dalam proses pengerjaan responsi, silakan melaporkan pada asprak yang mengawasi ruangan.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bidi w:val="1"/>
        <w:jc w:val="center"/>
        <w:rPr/>
      </w:pPr>
      <w:r w:rsidDel="00000000" w:rsidR="00000000" w:rsidRPr="00000000">
        <w:rPr>
          <w:b w:val="1"/>
          <w:color w:val="202124"/>
          <w:sz w:val="54"/>
          <w:szCs w:val="54"/>
          <w:highlight w:val="white"/>
          <w:rtl w:val="1"/>
        </w:rPr>
        <w:t xml:space="preserve">ب</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س</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م</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الل</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ه</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الرحمن</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ح</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يم</w:t>
      </w:r>
      <w:r w:rsidDel="00000000" w:rsidR="00000000" w:rsidRPr="00000000">
        <w:rPr>
          <w:b w:val="1"/>
          <w:color w:val="202124"/>
          <w:sz w:val="54"/>
          <w:szCs w:val="54"/>
          <w:highlight w:val="white"/>
          <w:rtl w:val="1"/>
        </w:rPr>
        <w:t xml:space="preserve">ِ</w:t>
      </w:r>
      <w:r w:rsidDel="00000000" w:rsidR="00000000" w:rsidRPr="00000000">
        <w:rPr>
          <w:rtl w:val="0"/>
        </w:rPr>
      </w:r>
    </w:p>
    <w:p w:rsidR="00000000" w:rsidDel="00000000" w:rsidP="00000000" w:rsidRDefault="00000000" w:rsidRPr="00000000" w14:paraId="0000000F">
      <w:pPr>
        <w:ind w:left="0" w:firstLine="0"/>
        <w:rPr>
          <w:b w:val="1"/>
          <w:color w:val="202124"/>
          <w:sz w:val="54"/>
          <w:szCs w:val="5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Anda merupakan seorang web developer yang mahir dalam CSS dan sedang melatih skill Anda dalam membuat object menggunakan CSS. Hari ini Anda memutuskan untuk belajar membuat bangun datar menggunakan CSS. Pertama, Anda membuat 4 buah persegi dengan ukuran dan warna yang sama serta diletakkan pada setiap corner halaman. (Ujung kiri atas, ujung kiri bawah, ujung kanan atas, ujung kanan bawah). </w:t>
      </w:r>
      <w:r w:rsidDel="00000000" w:rsidR="00000000" w:rsidRPr="00000000">
        <w:rPr>
          <w:highlight w:val="yellow"/>
          <w:rtl w:val="0"/>
        </w:rPr>
        <w:t xml:space="preserve">(10 poin)</w:t>
      </w:r>
      <w:r w:rsidDel="00000000" w:rsidR="00000000" w:rsidRPr="00000000">
        <w:rPr>
          <w:rtl w:val="0"/>
        </w:rPr>
        <w:t xml:space="preserve">.</w:t>
      </w:r>
    </w:p>
    <w:p w:rsidR="00000000" w:rsidDel="00000000" w:rsidP="00000000" w:rsidRDefault="00000000" w:rsidRPr="00000000" w14:paraId="00000012">
      <w:pPr>
        <w:ind w:firstLine="720"/>
        <w:rPr>
          <w:highlight w:val="yellow"/>
        </w:rPr>
      </w:pPr>
      <w:r w:rsidDel="00000000" w:rsidR="00000000" w:rsidRPr="00000000">
        <w:rPr>
          <w:rtl w:val="0"/>
        </w:rPr>
        <w:t xml:space="preserve">Lalu Anda menambahkan bentuk segitiga, trapesium dan persegi panjang secara berurut vertical lalu di rotate ke kanan sehingga menyerupai bentuk sepotong pensil, berikut contohnya: (hint: gunakan properti css transform: rotate) </w:t>
      </w:r>
      <w:r w:rsidDel="00000000" w:rsidR="00000000" w:rsidRPr="00000000">
        <w:rPr>
          <w:highlight w:val="yellow"/>
          <w:rtl w:val="0"/>
        </w:rPr>
        <w:t xml:space="preserve">(30 poin).</w:t>
      </w:r>
    </w:p>
    <w:p w:rsidR="00000000" w:rsidDel="00000000" w:rsidP="00000000" w:rsidRDefault="00000000" w:rsidRPr="00000000" w14:paraId="00000013">
      <w:pPr>
        <w:ind w:firstLine="720"/>
        <w:jc w:val="center"/>
        <w:rPr/>
      </w:pPr>
      <w:r w:rsidDel="00000000" w:rsidR="00000000" w:rsidRPr="00000000">
        <w:rPr/>
        <w:drawing>
          <wp:inline distB="114300" distT="114300" distL="114300" distR="114300">
            <wp:extent cx="3743325" cy="26670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4332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720"/>
        <w:rPr>
          <w:highlight w:val="yellow"/>
        </w:rPr>
      </w:pPr>
      <w:r w:rsidDel="00000000" w:rsidR="00000000" w:rsidRPr="00000000">
        <w:rPr>
          <w:rtl w:val="0"/>
        </w:rPr>
        <w:t xml:space="preserve">Kemudian, Anda melakukan mirroring secara vertical pada ketiga bangun datar yang telah Anda buat sehingga menghasilkan bentuk menyerupai permen, berikut contohnya: (hint: gunakan properti transform: rotate) </w:t>
      </w:r>
      <w:r w:rsidDel="00000000" w:rsidR="00000000" w:rsidRPr="00000000">
        <w:rPr>
          <w:highlight w:val="yellow"/>
          <w:rtl w:val="0"/>
        </w:rPr>
        <w:t xml:space="preserve">(20 poin).</w:t>
      </w:r>
    </w:p>
    <w:p w:rsidR="00000000" w:rsidDel="00000000" w:rsidP="00000000" w:rsidRDefault="00000000" w:rsidRPr="00000000" w14:paraId="00000015">
      <w:pPr>
        <w:ind w:left="0" w:firstLine="720"/>
        <w:jc w:val="center"/>
        <w:rPr/>
      </w:pPr>
      <w:r w:rsidDel="00000000" w:rsidR="00000000" w:rsidRPr="00000000">
        <w:rPr/>
        <w:drawing>
          <wp:inline distB="114300" distT="114300" distL="114300" distR="114300">
            <wp:extent cx="5943600" cy="24384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720"/>
        <w:rPr>
          <w:highlight w:val="yellow"/>
        </w:rPr>
      </w:pPr>
      <w:r w:rsidDel="00000000" w:rsidR="00000000" w:rsidRPr="00000000">
        <w:rPr>
          <w:rtl w:val="0"/>
        </w:rPr>
        <w:t xml:space="preserve">Kemudian Anda mengulangi tahapan sebelumnya sehingga menghasilkan 3 buah bentuk menyerupai permen dan Anda letakkan ketiga objek tersebut di tengah-tengah halaman baik secara vertical maupun horizontal. </w:t>
      </w:r>
      <w:r w:rsidDel="00000000" w:rsidR="00000000" w:rsidRPr="00000000">
        <w:rPr>
          <w:highlight w:val="yellow"/>
          <w:rtl w:val="0"/>
        </w:rPr>
        <w:t xml:space="preserve">(20 poin).</w:t>
      </w:r>
    </w:p>
    <w:p w:rsidR="00000000" w:rsidDel="00000000" w:rsidP="00000000" w:rsidRDefault="00000000" w:rsidRPr="00000000" w14:paraId="00000017">
      <w:pPr>
        <w:ind w:left="0" w:firstLine="720"/>
        <w:rPr/>
      </w:pPr>
      <w:r w:rsidDel="00000000" w:rsidR="00000000" w:rsidRPr="00000000">
        <w:rPr/>
        <w:drawing>
          <wp:inline distB="114300" distT="114300" distL="114300" distR="114300">
            <wp:extent cx="5943600" cy="8763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720"/>
        <w:rPr>
          <w:highlight w:val="yellow"/>
        </w:rPr>
      </w:pPr>
      <w:r w:rsidDel="00000000" w:rsidR="00000000" w:rsidRPr="00000000">
        <w:rPr>
          <w:rtl w:val="0"/>
        </w:rPr>
        <w:t xml:space="preserve">Kemudian, Anda ingin agar ketika pointer mengarah ke bentuk datar manapun (segitiga, trapesium, persegi) maka bentuk yang sedang diarahkan akan berubah warnanya menjadi warna yang lain. </w:t>
      </w:r>
      <w:r w:rsidDel="00000000" w:rsidR="00000000" w:rsidRPr="00000000">
        <w:rPr>
          <w:highlight w:val="yellow"/>
          <w:rtl w:val="0"/>
        </w:rPr>
        <w:t xml:space="preserve">(10 poin).</w:t>
      </w:r>
    </w:p>
    <w:p w:rsidR="00000000" w:rsidDel="00000000" w:rsidP="00000000" w:rsidRDefault="00000000" w:rsidRPr="00000000" w14:paraId="00000019">
      <w:pPr>
        <w:ind w:left="0" w:firstLine="720"/>
        <w:rPr/>
      </w:pPr>
      <w:r w:rsidDel="00000000" w:rsidR="00000000" w:rsidRPr="00000000">
        <w:rPr/>
        <w:drawing>
          <wp:inline distB="114300" distT="114300" distL="114300" distR="114300">
            <wp:extent cx="5943600" cy="10160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720"/>
        <w:rPr/>
      </w:pPr>
      <w:r w:rsidDel="00000000" w:rsidR="00000000" w:rsidRPr="00000000">
        <w:rPr>
          <w:rtl w:val="0"/>
        </w:rPr>
      </w:r>
    </w:p>
    <w:p w:rsidR="00000000" w:rsidDel="00000000" w:rsidP="00000000" w:rsidRDefault="00000000" w:rsidRPr="00000000" w14:paraId="0000001B">
      <w:pPr>
        <w:ind w:left="0" w:firstLine="720"/>
        <w:rPr>
          <w:highlight w:val="yellow"/>
        </w:rPr>
      </w:pPr>
      <w:r w:rsidDel="00000000" w:rsidR="00000000" w:rsidRPr="00000000">
        <w:rPr>
          <w:rtl w:val="0"/>
        </w:rPr>
        <w:t xml:space="preserve">Terakhir, Anda menuliskan kalimat “Saya mengerjakan responsi ini dengan sejujur-jujurnya dan tanpa melakukan kecurangan dalam bentuk apapun” yang terletak di bawah halaman. </w:t>
      </w:r>
      <w:r w:rsidDel="00000000" w:rsidR="00000000" w:rsidRPr="00000000">
        <w:rPr>
          <w:highlight w:val="yellow"/>
          <w:rtl w:val="0"/>
        </w:rPr>
        <w:t xml:space="preserve">(10 poin).</w:t>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