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“BAGUS”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CSS dan juga merupakan salah satu pemain game “Valorant”. Untuk mempromosikan diri Anda, Anda memutuskan untuk membuat sebuah halaman website sederhana yang dapat menampilkan profil Anda. Pertama-tama, buatlah sebuah judul di atas halaman bertuliskan “BAGUS” lalu berikan background warna berbeda untuk masing-masing huruf tersebut. (warna bebas yang penting beda) </w:t>
      </w:r>
      <w:r w:rsidDel="00000000" w:rsidR="00000000" w:rsidRPr="00000000">
        <w:rPr>
          <w:highlight w:val="yellow"/>
          <w:rtl w:val="0"/>
        </w:rPr>
        <w:t xml:space="preserve">(10 poin).</w:t>
      </w:r>
    </w:p>
    <w:p w:rsidR="00000000" w:rsidDel="00000000" w:rsidP="00000000" w:rsidRDefault="00000000" w:rsidRPr="00000000" w14:paraId="00000012">
      <w:pPr>
        <w:ind w:firstLine="720"/>
        <w:rPr>
          <w:highlight w:val="yellow"/>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Lalu dibawah judul tersebut, Anda menambahkan sebuah navbar dengan ketentuan sebagai berikut:</w:t>
      </w:r>
    </w:p>
    <w:p w:rsidR="00000000" w:rsidDel="00000000" w:rsidP="00000000" w:rsidRDefault="00000000" w:rsidRPr="00000000" w14:paraId="00000014">
      <w:pPr>
        <w:ind w:firstLine="720"/>
        <w:rPr>
          <w:highlight w:val="yellow"/>
        </w:rPr>
      </w:pPr>
      <w:r w:rsidDel="00000000" w:rsidR="00000000" w:rsidRPr="00000000">
        <w:rPr>
          <w:rtl w:val="0"/>
        </w:rPr>
        <w:t xml:space="preserve">Terdapat 4 menu utama dan 8 submenu yang akan muncul ketika pointer sedang mengarah pada menu statistik. Submenu tersebut hanya dapat terlihat ketika pointer berada pada menu statistik, lalu warna latar belakang dari setiap menu juga perlu diubah dengan warna yang berbeda. </w:t>
      </w:r>
      <w:r w:rsidDel="00000000" w:rsidR="00000000" w:rsidRPr="00000000">
        <w:rPr>
          <w:highlight w:val="yellow"/>
          <w:rtl w:val="0"/>
        </w:rPr>
        <w:t xml:space="preserve">(30 poin).</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Beranda</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Statistik</w:t>
      </w:r>
    </w:p>
    <w:p w:rsidR="00000000" w:rsidDel="00000000" w:rsidP="00000000" w:rsidRDefault="00000000" w:rsidRPr="00000000" w14:paraId="00000017">
      <w:pPr>
        <w:numPr>
          <w:ilvl w:val="0"/>
          <w:numId w:val="3"/>
        </w:numPr>
        <w:ind w:left="2160" w:hanging="360"/>
        <w:rPr>
          <w:u w:val="none"/>
        </w:rPr>
      </w:pPr>
      <w:r w:rsidDel="00000000" w:rsidR="00000000" w:rsidRPr="00000000">
        <w:rPr>
          <w:rtl w:val="0"/>
        </w:rPr>
        <w:t xml:space="preserve">Jumlah Permainan</w:t>
      </w:r>
    </w:p>
    <w:p w:rsidR="00000000" w:rsidDel="00000000" w:rsidP="00000000" w:rsidRDefault="00000000" w:rsidRPr="00000000" w14:paraId="00000018">
      <w:pPr>
        <w:numPr>
          <w:ilvl w:val="0"/>
          <w:numId w:val="3"/>
        </w:numPr>
        <w:ind w:left="2160" w:hanging="360"/>
        <w:rPr>
          <w:u w:val="none"/>
        </w:rPr>
      </w:pPr>
      <w:r w:rsidDel="00000000" w:rsidR="00000000" w:rsidRPr="00000000">
        <w:rPr>
          <w:rtl w:val="0"/>
        </w:rPr>
        <w:t xml:space="preserve">Jumlah Kemenangan</w:t>
      </w:r>
    </w:p>
    <w:p w:rsidR="00000000" w:rsidDel="00000000" w:rsidP="00000000" w:rsidRDefault="00000000" w:rsidRPr="00000000" w14:paraId="00000019">
      <w:pPr>
        <w:numPr>
          <w:ilvl w:val="0"/>
          <w:numId w:val="3"/>
        </w:numPr>
        <w:ind w:left="2160" w:hanging="360"/>
        <w:rPr>
          <w:u w:val="none"/>
        </w:rPr>
      </w:pPr>
      <w:r w:rsidDel="00000000" w:rsidR="00000000" w:rsidRPr="00000000">
        <w:rPr>
          <w:rtl w:val="0"/>
        </w:rPr>
        <w:t xml:space="preserve">Jumlah Kill</w:t>
      </w:r>
    </w:p>
    <w:p w:rsidR="00000000" w:rsidDel="00000000" w:rsidP="00000000" w:rsidRDefault="00000000" w:rsidRPr="00000000" w14:paraId="0000001A">
      <w:pPr>
        <w:numPr>
          <w:ilvl w:val="0"/>
          <w:numId w:val="3"/>
        </w:numPr>
        <w:ind w:left="2160" w:hanging="360"/>
        <w:rPr>
          <w:u w:val="none"/>
        </w:rPr>
      </w:pPr>
      <w:r w:rsidDel="00000000" w:rsidR="00000000" w:rsidRPr="00000000">
        <w:rPr>
          <w:rtl w:val="0"/>
        </w:rPr>
        <w:t xml:space="preserve">Jumlah Death</w:t>
      </w:r>
    </w:p>
    <w:p w:rsidR="00000000" w:rsidDel="00000000" w:rsidP="00000000" w:rsidRDefault="00000000" w:rsidRPr="00000000" w14:paraId="0000001B">
      <w:pPr>
        <w:numPr>
          <w:ilvl w:val="0"/>
          <w:numId w:val="3"/>
        </w:numPr>
        <w:ind w:left="2160" w:hanging="360"/>
        <w:rPr>
          <w:u w:val="none"/>
        </w:rPr>
      </w:pPr>
      <w:r w:rsidDel="00000000" w:rsidR="00000000" w:rsidRPr="00000000">
        <w:rPr>
          <w:rtl w:val="0"/>
        </w:rPr>
        <w:t xml:space="preserve">Jumlah Assist</w:t>
      </w:r>
    </w:p>
    <w:p w:rsidR="00000000" w:rsidDel="00000000" w:rsidP="00000000" w:rsidRDefault="00000000" w:rsidRPr="00000000" w14:paraId="0000001C">
      <w:pPr>
        <w:numPr>
          <w:ilvl w:val="0"/>
          <w:numId w:val="3"/>
        </w:numPr>
        <w:ind w:left="2160" w:hanging="360"/>
        <w:rPr>
          <w:u w:val="none"/>
        </w:rPr>
      </w:pPr>
      <w:r w:rsidDel="00000000" w:rsidR="00000000" w:rsidRPr="00000000">
        <w:rPr>
          <w:rtl w:val="0"/>
        </w:rPr>
        <w:t xml:space="preserve">Persentase Headshot</w:t>
      </w:r>
    </w:p>
    <w:p w:rsidR="00000000" w:rsidDel="00000000" w:rsidP="00000000" w:rsidRDefault="00000000" w:rsidRPr="00000000" w14:paraId="0000001D">
      <w:pPr>
        <w:numPr>
          <w:ilvl w:val="0"/>
          <w:numId w:val="3"/>
        </w:numPr>
        <w:ind w:left="2160" w:hanging="360"/>
        <w:rPr>
          <w:u w:val="none"/>
        </w:rPr>
      </w:pPr>
      <w:r w:rsidDel="00000000" w:rsidR="00000000" w:rsidRPr="00000000">
        <w:rPr>
          <w:rtl w:val="0"/>
        </w:rPr>
        <w:t xml:space="preserve">Persentase Clutch</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Persentase First Kill</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Tentang Saya</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Kontak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Contoh hasil ketika pointer berada pada menu statistik: </w:t>
      </w:r>
      <w:r w:rsidDel="00000000" w:rsidR="00000000" w:rsidRPr="00000000">
        <w:rPr/>
        <w:drawing>
          <wp:inline distB="114300" distT="114300" distL="114300" distR="114300">
            <wp:extent cx="2914650" cy="28479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146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720"/>
        <w:rPr>
          <w:highlight w:val="yellow"/>
        </w:rPr>
      </w:pPr>
      <w:r w:rsidDel="00000000" w:rsidR="00000000" w:rsidRPr="00000000">
        <w:rPr>
          <w:rtl w:val="0"/>
        </w:rPr>
        <w:t xml:space="preserve">Lalu di bawah navbar tersebut terdapat 3 buah kotak yang terurut secara vertikal dengan lebar yang memenuhi ukuran halaman dan tinggi 100px serta warna yang berbeda untuk setiap kotak. </w:t>
      </w:r>
      <w:r w:rsidDel="00000000" w:rsidR="00000000" w:rsidRPr="00000000">
        <w:rPr>
          <w:highlight w:val="yellow"/>
          <w:rtl w:val="0"/>
        </w:rPr>
        <w:t xml:space="preserve">(30 poin).</w:t>
      </w:r>
    </w:p>
    <w:p w:rsidR="00000000" w:rsidDel="00000000" w:rsidP="00000000" w:rsidRDefault="00000000" w:rsidRPr="00000000" w14:paraId="00000024">
      <w:pPr>
        <w:ind w:left="1440" w:firstLine="0"/>
        <w:rPr>
          <w:highlight w:val="yellow"/>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Contoh hasil: </w:t>
      </w:r>
      <w:r w:rsidDel="00000000" w:rsidR="00000000" w:rsidRPr="00000000">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720"/>
        <w:rPr>
          <w:highlight w:val="yellow"/>
        </w:rPr>
      </w:pPr>
      <w:r w:rsidDel="00000000" w:rsidR="00000000" w:rsidRPr="00000000">
        <w:rPr>
          <w:rtl w:val="0"/>
        </w:rPr>
        <w:t xml:space="preserve">Lalu, tuliskan nama Anda pada kotak pertama dan ditebalkan. Kedua, tuliskan NIM Anda pada kotak kedua dan dicetak miring. Ketiga, tuliskan rank Anda pada kotak ketiga dan diberikan garis bawah. Seluruh teks harus berada di tengah-tengah kotak baik secara vertikal maupun horizontal. (untuk bold, italic dan underline nya tidak boleh menggunakan html, gunakanlah properti css seperti font-weight, font-style dan text-decoration). </w:t>
      </w:r>
      <w:r w:rsidDel="00000000" w:rsidR="00000000" w:rsidRPr="00000000">
        <w:rPr>
          <w:highlight w:val="yellow"/>
          <w:rtl w:val="0"/>
        </w:rPr>
        <w:t xml:space="preserve">(20 poin).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1638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ind w:firstLine="720"/>
        <w:rPr>
          <w:highlight w:val="yellow"/>
        </w:rPr>
      </w:pPr>
      <w:r w:rsidDel="00000000" w:rsidR="00000000" w:rsidRPr="00000000">
        <w:rPr>
          <w:rtl w:val="0"/>
        </w:rPr>
        <w:t xml:space="preserve">Terakhir,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C">
      <w:pPr>
        <w:ind w:firstLine="720"/>
        <w:rPr>
          <w:highlight w:val="yellow"/>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