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“NABILLA”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menjabat sebagai sekretaris dalam sebuah organisasi himpunan “HMIF”. Ketua Himpunan Anda meminta Anda untuk membuat sebuah halaman web sederhana yang dapat menampilkan form untuk menerima data mahasiswa sebagai berikut: </w:t>
      </w:r>
      <w:r w:rsidDel="00000000" w:rsidR="00000000" w:rsidRPr="00000000">
        <w:rPr>
          <w:highlight w:val="yellow"/>
          <w:rtl w:val="0"/>
        </w:rPr>
        <w:t xml:space="preserve">(10 poin untuk input, 40 poin untuk pattern).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 NIM mahasiswa Informatika Unsoed (hanya huruf kapital)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H1D022058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H1C022058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h1d022058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Minimal 8 karakter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Harus terdapat huruf kecil, huruf kapital, angka dan simbol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Nabilla58?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Nabillasemangat ❌</w:t>
            </w:r>
          </w:p>
          <w:p w:rsidR="00000000" w:rsidDel="00000000" w:rsidP="00000000" w:rsidRDefault="00000000" w:rsidRPr="00000000" w14:paraId="00000023">
            <w:pPr>
              <w:widowControl w:val="0"/>
              <w:spacing w:line="240" w:lineRule="auto"/>
              <w:jc w:val="center"/>
              <w:rPr/>
            </w:pPr>
            <w:r w:rsidDel="00000000" w:rsidR="00000000" w:rsidRPr="00000000">
              <w:rPr>
                <w:rFonts w:ascii="Arial Unicode MS" w:cs="Arial Unicode MS" w:eastAsia="Arial Unicode MS" w:hAnsi="Arial Unicode MS"/>
                <w:rtl w:val="0"/>
              </w:rPr>
              <w:t xml:space="preserve">Nab58&lt;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Surat Penerimaan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huruf kapital; garis miring; 4 digit angka; garis miring; 4 digit angka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AA/0001/0001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AB-0001-0001 ❌</w:t>
            </w:r>
          </w:p>
          <w:p w:rsidR="00000000" w:rsidDel="00000000" w:rsidP="00000000" w:rsidRDefault="00000000" w:rsidRPr="00000000" w14:paraId="00000028">
            <w:pPr>
              <w:widowControl w:val="0"/>
              <w:spacing w:line="240" w:lineRule="auto"/>
              <w:jc w:val="center"/>
              <w:rPr/>
            </w:pPr>
            <w:r w:rsidDel="00000000" w:rsidR="00000000" w:rsidRPr="00000000">
              <w:rPr>
                <w:rFonts w:ascii="Arial Unicode MS" w:cs="Arial Unicode MS" w:eastAsia="Arial Unicode MS" w:hAnsi="Arial Unicode MS"/>
                <w:rtl w:val="0"/>
              </w:rPr>
              <w:t xml:space="preserve">aa/0001/0001 ❌</w:t>
            </w:r>
          </w:p>
        </w:tc>
      </w:tr>
    </w:tbl>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rtl w:val="0"/>
        </w:rPr>
        <w:t xml:space="preserve">Kemudian, Ketua Himpunan Anda meminta anda untuk menambahkan tombol submit di bawah form yang telah dibuat serta menambahkan pengecekan input yang mana form tersebut baru bisa disubmit jika semua input sudah terisi dan sesuai dengan ketentuan. </w:t>
      </w:r>
      <w:r w:rsidDel="00000000" w:rsidR="00000000" w:rsidRPr="00000000">
        <w:rPr>
          <w:highlight w:val="yellow"/>
          <w:rtl w:val="0"/>
        </w:rPr>
        <w:t xml:space="preserve">(10 poin).</w:t>
      </w:r>
    </w:p>
    <w:p w:rsidR="00000000" w:rsidDel="00000000" w:rsidP="00000000" w:rsidRDefault="00000000" w:rsidRPr="00000000" w14:paraId="0000002B">
      <w:pPr>
        <w:ind w:firstLine="720"/>
        <w:jc w:val="center"/>
        <w:rPr/>
      </w:pPr>
      <w:r w:rsidDel="00000000" w:rsidR="00000000" w:rsidRPr="00000000">
        <w:rPr>
          <w:rtl w:val="0"/>
        </w:rPr>
        <w:t xml:space="preserve">Contoh hasil:</w:t>
      </w:r>
    </w:p>
    <w:p w:rsidR="00000000" w:rsidDel="00000000" w:rsidP="00000000" w:rsidRDefault="00000000" w:rsidRPr="00000000" w14:paraId="0000002C">
      <w:pPr>
        <w:ind w:firstLine="720"/>
        <w:jc w:val="center"/>
        <w:rPr/>
      </w:pPr>
      <w:r w:rsidDel="00000000" w:rsidR="00000000" w:rsidRPr="00000000">
        <w:rPr/>
        <w:drawing>
          <wp:inline distB="114300" distT="114300" distL="114300" distR="114300">
            <wp:extent cx="2724150" cy="137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41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highlight w:val="yellow"/>
        </w:rPr>
      </w:pPr>
      <w:r w:rsidDel="00000000" w:rsidR="00000000" w:rsidRPr="00000000">
        <w:rPr>
          <w:rtl w:val="0"/>
        </w:rPr>
        <w:t xml:space="preserve">Lalu Ketua Himpunan Anda meminta Anda untuk membuat halaman kedua yang dapat diakses ketika user mengklik label bertuliskan “Username” pada halaman pertama. </w:t>
      </w:r>
      <w:r w:rsidDel="00000000" w:rsidR="00000000" w:rsidRPr="00000000">
        <w:rPr>
          <w:highlight w:val="yellow"/>
          <w:rtl w:val="0"/>
        </w:rPr>
        <w:t xml:space="preserve">(10 poin).</w:t>
      </w:r>
    </w:p>
    <w:p w:rsidR="00000000" w:rsidDel="00000000" w:rsidP="00000000" w:rsidRDefault="00000000" w:rsidRPr="00000000" w14:paraId="0000002E">
      <w:pPr>
        <w:ind w:firstLine="720"/>
        <w:rPr>
          <w:highlight w:val="yellow"/>
        </w:rPr>
      </w:pPr>
      <w:r w:rsidDel="00000000" w:rsidR="00000000" w:rsidRPr="00000000">
        <w:rPr>
          <w:rtl w:val="0"/>
        </w:rPr>
      </w:r>
    </w:p>
    <w:p w:rsidR="00000000" w:rsidDel="00000000" w:rsidP="00000000" w:rsidRDefault="00000000" w:rsidRPr="00000000" w14:paraId="0000002F">
      <w:pPr>
        <w:ind w:firstLine="720"/>
        <w:rPr>
          <w:highlight w:val="yellow"/>
        </w:rPr>
      </w:pPr>
      <w:r w:rsidDel="00000000" w:rsidR="00000000" w:rsidRPr="00000000">
        <w:rPr>
          <w:rtl w:val="0"/>
        </w:rPr>
        <w:t xml:space="preserve">Di halaman kedua terdapat form dengan 3 input berjenis “text” dan 1 input “submit” dengan ketentuan sebagai berikut: </w:t>
      </w:r>
      <w:r w:rsidDel="00000000" w:rsidR="00000000" w:rsidRPr="00000000">
        <w:rPr>
          <w:highlight w:val="yellow"/>
          <w:rtl w:val="0"/>
        </w:rPr>
        <w:t xml:space="preserve">(20 poin).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Input 1 memiliki nilai “Nabilla” dan bersifat tetap, dapat diklik namun tidak dapat diganti.</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Input 2 memiliki nilai “Nabilla” namun hanya dapat diisi oleh maksimal 4 karakter.</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Input 3 memiliki nilai “Nabilla” namun tidak dapat diklik ataupun diisi.</w:t>
        <w:br w:type="textWrapping"/>
      </w:r>
    </w:p>
    <w:p w:rsidR="00000000" w:rsidDel="00000000" w:rsidP="00000000" w:rsidRDefault="00000000" w:rsidRPr="00000000" w14:paraId="00000033">
      <w:pPr>
        <w:ind w:firstLine="720"/>
        <w:rPr>
          <w:highlight w:val="yellow"/>
        </w:rPr>
      </w:pPr>
      <w:r w:rsidDel="00000000" w:rsidR="00000000" w:rsidRPr="00000000">
        <w:rPr>
          <w:rtl w:val="0"/>
        </w:rPr>
        <w:t xml:space="preserve">Terakhir, Ketua Himpunan Anda meminta Anda menuliskan kalimat “Saya mengerjakan responsi ini dengan sejujur-jujurnya dan tanpa melakukan kecurangan dalam bentuk apapun” yang terletak di bawah halaman kedua. </w:t>
      </w:r>
      <w:r w:rsidDel="00000000" w:rsidR="00000000" w:rsidRPr="00000000">
        <w:rPr>
          <w:highlight w:val="yellow"/>
          <w:rtl w:val="0"/>
        </w:rPr>
        <w:t xml:space="preserve">(10 poin).</w:t>
      </w:r>
    </w:p>
    <w:p w:rsidR="00000000" w:rsidDel="00000000" w:rsidP="00000000" w:rsidRDefault="00000000" w:rsidRPr="00000000" w14:paraId="00000034">
      <w:pPr>
        <w:ind w:firstLine="720"/>
        <w:rPr>
          <w:highlight w:val="yellow"/>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