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DED814" w14:textId="7B5BAF7D" w:rsidR="0089437E" w:rsidRPr="00CE3D7C" w:rsidRDefault="0089437E" w:rsidP="00CE3D7C">
      <w:pPr>
        <w:pStyle w:val="2"/>
        <w:spacing w:line="276" w:lineRule="auto"/>
        <w:jc w:val="lowKashida"/>
        <w:rPr>
          <w:rFonts w:eastAsia="Times New Roman"/>
          <w:rtl/>
        </w:rPr>
      </w:pPr>
      <w:r w:rsidRPr="00CE3D7C">
        <w:rPr>
          <w:rFonts w:eastAsia="Times New Roman" w:hint="cs"/>
          <w:u w:val="single"/>
          <w:rtl/>
        </w:rPr>
        <w:t>وحدة البصمة</w:t>
      </w:r>
    </w:p>
    <w:p w14:paraId="6B147033" w14:textId="386ABB5B" w:rsidR="0089437E" w:rsidRPr="00CE3D7C" w:rsidRDefault="0089437E" w:rsidP="008B589A">
      <w:pPr>
        <w:numPr>
          <w:ilvl w:val="0"/>
          <w:numId w:val="2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t>مسؤول البصمة:</w:t>
      </w:r>
      <w:r w:rsidRPr="00CE3D7C">
        <w:rPr>
          <w:rFonts w:eastAsia="Times New Roman"/>
          <w:sz w:val="32"/>
          <w:szCs w:val="32"/>
          <w:rtl/>
        </w:rPr>
        <w:t xml:space="preserve"> </w:t>
      </w:r>
      <w:r w:rsidR="008B589A">
        <w:rPr>
          <w:rFonts w:eastAsia="Times New Roman" w:hint="cs"/>
          <w:sz w:val="32"/>
          <w:szCs w:val="32"/>
          <w:rtl/>
        </w:rPr>
        <w:t>تقني طبي</w:t>
      </w:r>
      <w:r w:rsidR="005D3C84">
        <w:rPr>
          <w:rFonts w:eastAsia="Times New Roman" w:hint="cs"/>
          <w:sz w:val="32"/>
          <w:szCs w:val="32"/>
          <w:rtl/>
        </w:rPr>
        <w:t xml:space="preserve"> </w:t>
      </w:r>
      <w:r w:rsidR="005D3C84">
        <w:rPr>
          <w:rFonts w:eastAsia="Times New Roman"/>
          <w:sz w:val="32"/>
          <w:szCs w:val="32"/>
          <w:rtl/>
        </w:rPr>
        <w:t>–</w:t>
      </w:r>
      <w:r w:rsidR="005D3C84">
        <w:rPr>
          <w:rFonts w:eastAsia="Times New Roman" w:hint="cs"/>
          <w:sz w:val="32"/>
          <w:szCs w:val="32"/>
          <w:rtl/>
        </w:rPr>
        <w:t xml:space="preserve"> </w:t>
      </w:r>
      <w:r w:rsidR="008B589A">
        <w:rPr>
          <w:rFonts w:eastAsia="Times New Roman" w:hint="cs"/>
          <w:sz w:val="32"/>
          <w:szCs w:val="32"/>
          <w:rtl/>
        </w:rPr>
        <w:t>مصطفى لؤي عبدالهادي</w:t>
      </w:r>
      <w:r w:rsidR="005D3C84" w:rsidRPr="00CE3D7C">
        <w:rPr>
          <w:rFonts w:eastAsia="Times New Roman" w:hint="cs"/>
          <w:sz w:val="32"/>
          <w:szCs w:val="32"/>
          <w:rtl/>
        </w:rPr>
        <w:t>.</w:t>
      </w:r>
    </w:p>
    <w:p w14:paraId="0A214BD1" w14:textId="7901A3CF" w:rsidR="0089437E" w:rsidRPr="00D17599" w:rsidRDefault="0089437E" w:rsidP="008B589A">
      <w:pPr>
        <w:numPr>
          <w:ilvl w:val="0"/>
          <w:numId w:val="1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t>الرديف:</w:t>
      </w:r>
      <w:r w:rsidRPr="00CE3D7C">
        <w:rPr>
          <w:rFonts w:eastAsia="Times New Roman"/>
          <w:sz w:val="32"/>
          <w:szCs w:val="32"/>
          <w:rtl/>
        </w:rPr>
        <w:t xml:space="preserve"> </w:t>
      </w:r>
      <w:r w:rsidR="008B589A">
        <w:rPr>
          <w:rFonts w:eastAsia="Times New Roman" w:hint="cs"/>
          <w:sz w:val="32"/>
          <w:szCs w:val="32"/>
          <w:rtl/>
        </w:rPr>
        <w:t>تقني طبي</w:t>
      </w:r>
      <w:r w:rsidR="005D3C84">
        <w:rPr>
          <w:rFonts w:eastAsia="Times New Roman" w:hint="cs"/>
          <w:sz w:val="32"/>
          <w:szCs w:val="32"/>
          <w:rtl/>
        </w:rPr>
        <w:t xml:space="preserve"> </w:t>
      </w:r>
      <w:r w:rsidR="005D3C84">
        <w:rPr>
          <w:rFonts w:eastAsia="Times New Roman"/>
          <w:sz w:val="32"/>
          <w:szCs w:val="32"/>
          <w:rtl/>
        </w:rPr>
        <w:t>–</w:t>
      </w:r>
      <w:r w:rsidR="005D3C84">
        <w:rPr>
          <w:rFonts w:eastAsia="Times New Roman" w:hint="cs"/>
          <w:sz w:val="32"/>
          <w:szCs w:val="32"/>
          <w:rtl/>
        </w:rPr>
        <w:t xml:space="preserve"> </w:t>
      </w:r>
      <w:r w:rsidR="008B589A">
        <w:rPr>
          <w:rFonts w:eastAsia="Times New Roman" w:hint="cs"/>
          <w:sz w:val="32"/>
          <w:szCs w:val="32"/>
          <w:rtl/>
        </w:rPr>
        <w:t>زهراء علي موجد</w:t>
      </w:r>
      <w:r w:rsidR="005D3C84">
        <w:rPr>
          <w:rFonts w:eastAsia="Times New Roman" w:hint="cs"/>
          <w:sz w:val="32"/>
          <w:szCs w:val="32"/>
          <w:rtl/>
        </w:rPr>
        <w:t>.</w:t>
      </w:r>
    </w:p>
    <w:p w14:paraId="3A664AFF" w14:textId="77777777" w:rsidR="0089437E" w:rsidRPr="00CE3D7C" w:rsidRDefault="0089437E">
      <w:pPr>
        <w:numPr>
          <w:ilvl w:val="0"/>
          <w:numId w:val="2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t>عدد الأجهزة:</w:t>
      </w:r>
      <w:r w:rsidRPr="00CE3D7C">
        <w:rPr>
          <w:rFonts w:eastAsia="Times New Roman"/>
          <w:sz w:val="32"/>
          <w:szCs w:val="32"/>
          <w:rtl/>
        </w:rPr>
        <w:t xml:space="preserve"> </w:t>
      </w:r>
      <w:r w:rsidRPr="00CE3D7C">
        <w:rPr>
          <w:rFonts w:eastAsia="Times New Roman" w:hint="cs"/>
          <w:sz w:val="32"/>
          <w:szCs w:val="32"/>
          <w:rtl/>
        </w:rPr>
        <w:t>1</w:t>
      </w:r>
    </w:p>
    <w:p w14:paraId="0157E9B7" w14:textId="77777777" w:rsidR="0089437E" w:rsidRPr="00CE3D7C" w:rsidRDefault="0089437E">
      <w:pPr>
        <w:numPr>
          <w:ilvl w:val="0"/>
          <w:numId w:val="2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t>الكادر:</w:t>
      </w:r>
      <w:r w:rsidRPr="00CE3D7C">
        <w:rPr>
          <w:rFonts w:eastAsia="Times New Roman"/>
          <w:sz w:val="32"/>
          <w:szCs w:val="32"/>
          <w:rtl/>
        </w:rPr>
        <w:t xml:space="preserve"> </w:t>
      </w:r>
      <w:r w:rsidRPr="00CE3D7C">
        <w:rPr>
          <w:rFonts w:eastAsia="Times New Roman" w:hint="cs"/>
          <w:sz w:val="32"/>
          <w:szCs w:val="32"/>
          <w:rtl/>
        </w:rPr>
        <w:t>شخصان فقط.</w:t>
      </w:r>
    </w:p>
    <w:p w14:paraId="2301ABC3" w14:textId="7C45368C" w:rsidR="0089437E" w:rsidRPr="00CE3D7C" w:rsidRDefault="0089437E" w:rsidP="00CE3D7C">
      <w:pPr>
        <w:pStyle w:val="2"/>
        <w:spacing w:line="276" w:lineRule="auto"/>
        <w:jc w:val="lowKashida"/>
        <w:rPr>
          <w:rFonts w:eastAsia="Times New Roman"/>
          <w:rtl/>
        </w:rPr>
      </w:pPr>
      <w:r w:rsidRPr="00CE3D7C">
        <w:rPr>
          <w:rFonts w:eastAsia="Times New Roman" w:hint="cs"/>
          <w:u w:val="single"/>
          <w:rtl/>
        </w:rPr>
        <w:t>الإجراءات المتخذة خلال الزيارة</w:t>
      </w:r>
    </w:p>
    <w:p w14:paraId="12272851" w14:textId="13E39302" w:rsidR="0089437E" w:rsidRPr="00CE3D7C" w:rsidRDefault="0089437E" w:rsidP="008B589A">
      <w:pPr>
        <w:numPr>
          <w:ilvl w:val="0"/>
          <w:numId w:val="3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t xml:space="preserve">تم سحب موقف البصمة الخاص بموظفي المركز ليوم </w:t>
      </w:r>
      <w:r w:rsidR="008B589A">
        <w:rPr>
          <w:rFonts w:eastAsia="Times New Roman" w:hint="cs"/>
          <w:sz w:val="32"/>
          <w:szCs w:val="32"/>
          <w:rtl/>
        </w:rPr>
        <w:t>الاثنين</w:t>
      </w:r>
      <w:r w:rsidRPr="00CE3D7C">
        <w:rPr>
          <w:rFonts w:eastAsia="Times New Roman" w:hint="cs"/>
          <w:sz w:val="32"/>
          <w:szCs w:val="32"/>
          <w:rtl/>
        </w:rPr>
        <w:t xml:space="preserve"> الموافق </w:t>
      </w:r>
      <w:r w:rsidR="008B589A">
        <w:rPr>
          <w:rFonts w:eastAsia="Times New Roman" w:hint="cs"/>
          <w:sz w:val="32"/>
          <w:szCs w:val="32"/>
          <w:rtl/>
        </w:rPr>
        <w:t>24</w:t>
      </w:r>
      <w:r w:rsidRPr="00CE3D7C">
        <w:rPr>
          <w:rFonts w:eastAsia="Times New Roman" w:hint="cs"/>
          <w:sz w:val="32"/>
          <w:szCs w:val="32"/>
          <w:rtl/>
        </w:rPr>
        <w:t>/</w:t>
      </w:r>
      <w:r w:rsidR="00B06CAC">
        <w:rPr>
          <w:rFonts w:eastAsia="Times New Roman" w:hint="cs"/>
          <w:sz w:val="32"/>
          <w:szCs w:val="32"/>
          <w:rtl/>
        </w:rPr>
        <w:t>8</w:t>
      </w:r>
      <w:r w:rsidRPr="00CE3D7C">
        <w:rPr>
          <w:rFonts w:eastAsia="Times New Roman" w:hint="cs"/>
          <w:sz w:val="32"/>
          <w:szCs w:val="32"/>
          <w:rtl/>
        </w:rPr>
        <w:t>/2026، وتدقيقه ومطابقته مع مواقف الإجازات والسجلات ذات الصلة.</w:t>
      </w:r>
    </w:p>
    <w:p w14:paraId="0342620D" w14:textId="791B5301" w:rsidR="0089437E" w:rsidRPr="00CE3D7C" w:rsidRDefault="0089437E" w:rsidP="008B589A">
      <w:pPr>
        <w:numPr>
          <w:ilvl w:val="0"/>
          <w:numId w:val="3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t xml:space="preserve">إجراء بصمة مفاجئة (تدقيق مفاجئ) لبيان حضور موظفي المركز ليوم </w:t>
      </w:r>
      <w:r w:rsidR="008B589A">
        <w:rPr>
          <w:rFonts w:eastAsia="Times New Roman" w:hint="cs"/>
          <w:sz w:val="32"/>
          <w:szCs w:val="32"/>
          <w:rtl/>
        </w:rPr>
        <w:t>الاربعاء</w:t>
      </w:r>
      <w:r w:rsidRPr="00CE3D7C">
        <w:rPr>
          <w:rFonts w:eastAsia="Times New Roman" w:hint="cs"/>
          <w:sz w:val="32"/>
          <w:szCs w:val="32"/>
          <w:rtl/>
        </w:rPr>
        <w:t xml:space="preserve"> الموافق </w:t>
      </w:r>
      <w:r w:rsidR="008B589A">
        <w:rPr>
          <w:rFonts w:eastAsia="Times New Roman" w:hint="cs"/>
          <w:sz w:val="32"/>
          <w:szCs w:val="32"/>
          <w:rtl/>
        </w:rPr>
        <w:t>26</w:t>
      </w:r>
      <w:r w:rsidRPr="00CE3D7C">
        <w:rPr>
          <w:rFonts w:eastAsia="Times New Roman" w:hint="cs"/>
          <w:sz w:val="32"/>
          <w:szCs w:val="32"/>
          <w:rtl/>
        </w:rPr>
        <w:t>/</w:t>
      </w:r>
      <w:r w:rsidR="00B06CAC">
        <w:rPr>
          <w:rFonts w:eastAsia="Times New Roman" w:hint="cs"/>
          <w:sz w:val="32"/>
          <w:szCs w:val="32"/>
          <w:rtl/>
        </w:rPr>
        <w:t>8</w:t>
      </w:r>
      <w:r w:rsidRPr="00CE3D7C">
        <w:rPr>
          <w:rFonts w:eastAsia="Times New Roman" w:hint="cs"/>
          <w:sz w:val="32"/>
          <w:szCs w:val="32"/>
          <w:rtl/>
        </w:rPr>
        <w:t>/2026، وسحب الموقف ومطابقته مع مواقف الإجازات والسجلات ذات الصلة.</w:t>
      </w:r>
    </w:p>
    <w:p w14:paraId="4DE7FAA8" w14:textId="72526E4C" w:rsidR="0089437E" w:rsidRPr="00CE3D7C" w:rsidRDefault="0089437E" w:rsidP="00CE3D7C">
      <w:pPr>
        <w:pStyle w:val="2"/>
        <w:spacing w:line="276" w:lineRule="auto"/>
        <w:jc w:val="lowKashida"/>
        <w:rPr>
          <w:rFonts w:eastAsia="Times New Roman"/>
          <w:rtl/>
        </w:rPr>
      </w:pPr>
      <w:r w:rsidRPr="00CE3D7C">
        <w:rPr>
          <w:rFonts w:eastAsia="Times New Roman" w:hint="cs"/>
          <w:u w:val="single"/>
          <w:rtl/>
        </w:rPr>
        <w:t>الملاحظات والمخالفات المؤشرة</w:t>
      </w:r>
    </w:p>
    <w:p w14:paraId="080D0E94" w14:textId="3E7F950D" w:rsidR="00047C78" w:rsidRDefault="00047C78" w:rsidP="00047C78">
      <w:pPr>
        <w:spacing w:after="80" w:line="276" w:lineRule="auto"/>
        <w:ind w:left="360"/>
        <w:jc w:val="lowKashida"/>
        <w:rPr>
          <w:rFonts w:eastAsia="Times New Roman"/>
          <w:sz w:val="32"/>
          <w:szCs w:val="32"/>
        </w:rPr>
      </w:pPr>
      <w:proofErr w:type="spellStart"/>
      <w:r>
        <w:rPr>
          <w:rFonts w:eastAsia="Times New Roman" w:hint="cs"/>
          <w:sz w:val="32"/>
          <w:szCs w:val="32"/>
          <w:rtl/>
        </w:rPr>
        <w:t>اولأً</w:t>
      </w:r>
      <w:proofErr w:type="spellEnd"/>
      <w:r>
        <w:rPr>
          <w:rFonts w:eastAsia="Times New Roman" w:hint="cs"/>
          <w:sz w:val="32"/>
          <w:szCs w:val="32"/>
          <w:rtl/>
        </w:rPr>
        <w:t>: مواقف البصمة والحضور:</w:t>
      </w:r>
    </w:p>
    <w:p w14:paraId="5054F192" w14:textId="364413E8" w:rsidR="00567893" w:rsidRDefault="0089437E" w:rsidP="00763E0C">
      <w:pPr>
        <w:numPr>
          <w:ilvl w:val="0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 w:rsidRPr="00CE3D7C">
        <w:rPr>
          <w:rFonts w:eastAsia="Times New Roman" w:hint="cs"/>
          <w:sz w:val="32"/>
          <w:szCs w:val="32"/>
          <w:rtl/>
        </w:rPr>
        <w:t xml:space="preserve">بعد تدقيق موقف البصمة ليوم </w:t>
      </w:r>
      <w:r w:rsidR="00763E0C">
        <w:rPr>
          <w:rFonts w:eastAsia="Times New Roman" w:hint="cs"/>
          <w:sz w:val="32"/>
          <w:szCs w:val="32"/>
          <w:rtl/>
        </w:rPr>
        <w:t>الاثنين</w:t>
      </w:r>
      <w:r w:rsidRPr="00CE3D7C">
        <w:rPr>
          <w:rFonts w:eastAsia="Times New Roman" w:hint="cs"/>
          <w:sz w:val="32"/>
          <w:szCs w:val="32"/>
          <w:rtl/>
        </w:rPr>
        <w:t xml:space="preserve"> الموافق </w:t>
      </w:r>
      <w:r w:rsidR="00763E0C">
        <w:rPr>
          <w:rFonts w:eastAsia="Times New Roman" w:hint="cs"/>
          <w:sz w:val="32"/>
          <w:szCs w:val="32"/>
          <w:rtl/>
        </w:rPr>
        <w:t>24</w:t>
      </w:r>
      <w:r w:rsidRPr="00CE3D7C">
        <w:rPr>
          <w:rFonts w:eastAsia="Times New Roman" w:hint="cs"/>
          <w:sz w:val="32"/>
          <w:szCs w:val="32"/>
          <w:rtl/>
        </w:rPr>
        <w:t>/</w:t>
      </w:r>
      <w:r w:rsidR="00743E97">
        <w:rPr>
          <w:rFonts w:eastAsia="Times New Roman" w:hint="cs"/>
          <w:sz w:val="32"/>
          <w:szCs w:val="32"/>
          <w:rtl/>
        </w:rPr>
        <w:t>8</w:t>
      </w:r>
      <w:r w:rsidRPr="00CE3D7C">
        <w:rPr>
          <w:rFonts w:eastAsia="Times New Roman" w:hint="cs"/>
          <w:sz w:val="32"/>
          <w:szCs w:val="32"/>
          <w:rtl/>
        </w:rPr>
        <w:t>/2026</w:t>
      </w:r>
      <w:r w:rsidR="00567893">
        <w:rPr>
          <w:rFonts w:eastAsia="Times New Roman" w:hint="cs"/>
          <w:sz w:val="32"/>
          <w:szCs w:val="32"/>
          <w:rtl/>
        </w:rPr>
        <w:t xml:space="preserve">، </w:t>
      </w:r>
      <w:r w:rsidR="008C2979">
        <w:rPr>
          <w:rFonts w:eastAsia="Times New Roman" w:hint="cs"/>
          <w:sz w:val="32"/>
          <w:szCs w:val="32"/>
          <w:rtl/>
        </w:rPr>
        <w:t>تبين ما يلي:</w:t>
      </w:r>
    </w:p>
    <w:p w14:paraId="3D1C1724" w14:textId="5FE69B8D" w:rsidR="00337342" w:rsidRPr="00337342" w:rsidRDefault="00337342" w:rsidP="008B589A">
      <w:pPr>
        <w:numPr>
          <w:ilvl w:val="1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>
        <w:rPr>
          <w:rFonts w:eastAsia="Times New Roman" w:hint="cs"/>
          <w:sz w:val="32"/>
          <w:szCs w:val="32"/>
          <w:rtl/>
        </w:rPr>
        <w:t>تغيب</w:t>
      </w:r>
      <w:r w:rsidR="008C2979">
        <w:rPr>
          <w:rFonts w:eastAsia="Times New Roman" w:hint="cs"/>
          <w:sz w:val="32"/>
          <w:szCs w:val="32"/>
          <w:rtl/>
        </w:rPr>
        <w:t xml:space="preserve"> </w:t>
      </w:r>
      <w:r w:rsidR="008B589A">
        <w:rPr>
          <w:rFonts w:eastAsia="Times New Roman" w:hint="cs"/>
          <w:sz w:val="32"/>
          <w:szCs w:val="32"/>
          <w:rtl/>
        </w:rPr>
        <w:t xml:space="preserve">(طبيب اسنان </w:t>
      </w:r>
      <w:r w:rsidR="008B589A">
        <w:rPr>
          <w:rFonts w:eastAsia="Times New Roman"/>
          <w:sz w:val="32"/>
          <w:szCs w:val="32"/>
          <w:rtl/>
        </w:rPr>
        <w:t>–</w:t>
      </w:r>
      <w:r w:rsidR="008B589A">
        <w:rPr>
          <w:rFonts w:eastAsia="Times New Roman" w:hint="cs"/>
          <w:sz w:val="32"/>
          <w:szCs w:val="32"/>
          <w:rtl/>
        </w:rPr>
        <w:t xml:space="preserve"> ابراهيم طالب محسن)</w:t>
      </w:r>
    </w:p>
    <w:p w14:paraId="69A0F60E" w14:textId="1D504899" w:rsidR="00743E97" w:rsidRDefault="00E30F91" w:rsidP="00763E0C">
      <w:pPr>
        <w:numPr>
          <w:ilvl w:val="0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 w:rsidRPr="00CE3D7C">
        <w:rPr>
          <w:rFonts w:eastAsia="Times New Roman" w:hint="cs"/>
          <w:sz w:val="32"/>
          <w:szCs w:val="32"/>
          <w:rtl/>
        </w:rPr>
        <w:t>بعد تدقيق موقف البصمة</w:t>
      </w:r>
      <w:r>
        <w:rPr>
          <w:rFonts w:eastAsia="Times New Roman" w:hint="cs"/>
          <w:sz w:val="32"/>
          <w:szCs w:val="32"/>
          <w:rtl/>
        </w:rPr>
        <w:t xml:space="preserve"> المفاجئة (التدقيق المفاجئ)</w:t>
      </w:r>
      <w:r w:rsidRPr="00CE3D7C">
        <w:rPr>
          <w:rFonts w:eastAsia="Times New Roman" w:hint="cs"/>
          <w:sz w:val="32"/>
          <w:szCs w:val="32"/>
          <w:rtl/>
        </w:rPr>
        <w:t xml:space="preserve"> ليوم </w:t>
      </w:r>
      <w:r w:rsidR="00763E0C">
        <w:rPr>
          <w:rFonts w:eastAsia="Times New Roman" w:hint="cs"/>
          <w:sz w:val="32"/>
          <w:szCs w:val="32"/>
          <w:rtl/>
        </w:rPr>
        <w:t>الاربعاء</w:t>
      </w:r>
      <w:r w:rsidR="008C2979">
        <w:rPr>
          <w:rFonts w:eastAsia="Times New Roman" w:hint="cs"/>
          <w:sz w:val="32"/>
          <w:szCs w:val="32"/>
          <w:rtl/>
        </w:rPr>
        <w:t xml:space="preserve"> </w:t>
      </w:r>
      <w:r w:rsidRPr="00CE3D7C">
        <w:rPr>
          <w:rFonts w:eastAsia="Times New Roman" w:hint="cs"/>
          <w:sz w:val="32"/>
          <w:szCs w:val="32"/>
          <w:rtl/>
        </w:rPr>
        <w:t xml:space="preserve">الموافق </w:t>
      </w:r>
      <w:r w:rsidR="00763E0C">
        <w:rPr>
          <w:rFonts w:eastAsia="Times New Roman" w:hint="cs"/>
          <w:sz w:val="32"/>
          <w:szCs w:val="32"/>
          <w:rtl/>
        </w:rPr>
        <w:t>26</w:t>
      </w:r>
      <w:r w:rsidRPr="00CE3D7C">
        <w:rPr>
          <w:rFonts w:eastAsia="Times New Roman" w:hint="cs"/>
          <w:sz w:val="32"/>
          <w:szCs w:val="32"/>
          <w:rtl/>
        </w:rPr>
        <w:t>/</w:t>
      </w:r>
      <w:r w:rsidR="00743E97">
        <w:rPr>
          <w:rFonts w:eastAsia="Times New Roman" w:hint="cs"/>
          <w:sz w:val="32"/>
          <w:szCs w:val="32"/>
          <w:rtl/>
        </w:rPr>
        <w:t>8</w:t>
      </w:r>
      <w:r w:rsidRPr="00CE3D7C">
        <w:rPr>
          <w:rFonts w:eastAsia="Times New Roman" w:hint="cs"/>
          <w:sz w:val="32"/>
          <w:szCs w:val="32"/>
          <w:rtl/>
        </w:rPr>
        <w:t>/2026</w:t>
      </w:r>
      <w:r>
        <w:rPr>
          <w:rFonts w:eastAsia="Times New Roman" w:hint="cs"/>
          <w:sz w:val="32"/>
          <w:szCs w:val="32"/>
          <w:rtl/>
        </w:rPr>
        <w:t>،</w:t>
      </w:r>
      <w:r w:rsidR="00567893" w:rsidRPr="00567893">
        <w:rPr>
          <w:rFonts w:eastAsia="Times New Roman" w:hint="cs"/>
          <w:sz w:val="32"/>
          <w:szCs w:val="32"/>
          <w:rtl/>
        </w:rPr>
        <w:t xml:space="preserve"> </w:t>
      </w:r>
      <w:r w:rsidR="00743E97">
        <w:rPr>
          <w:rFonts w:eastAsia="Times New Roman" w:hint="cs"/>
          <w:sz w:val="32"/>
          <w:szCs w:val="32"/>
          <w:rtl/>
        </w:rPr>
        <w:t>تبين ما يلي:</w:t>
      </w:r>
    </w:p>
    <w:p w14:paraId="25500F01" w14:textId="3E7684ED" w:rsidR="00E30F91" w:rsidRDefault="00337342" w:rsidP="008B589A">
      <w:pPr>
        <w:numPr>
          <w:ilvl w:val="1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تغيب </w:t>
      </w:r>
      <w:r w:rsidR="008B589A">
        <w:rPr>
          <w:rFonts w:eastAsia="Times New Roman" w:hint="cs"/>
          <w:sz w:val="32"/>
          <w:szCs w:val="32"/>
          <w:rtl/>
        </w:rPr>
        <w:t>كل من الذوات المدرجة اسمائهم في ادناه:</w:t>
      </w:r>
    </w:p>
    <w:p w14:paraId="63D65AA0" w14:textId="1EBB22F7" w:rsidR="008B589A" w:rsidRDefault="008B589A" w:rsidP="008B589A">
      <w:pPr>
        <w:pStyle w:val="a7"/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فراس صبيح جلوب.</w:t>
      </w:r>
    </w:p>
    <w:p w14:paraId="0C392C7C" w14:textId="4EF70D2A" w:rsidR="008B589A" w:rsidRDefault="008B589A" w:rsidP="008B589A">
      <w:pPr>
        <w:pStyle w:val="a7"/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حيدر مؤيد جاسم (عدم تأدية البصمة المفاجئة).</w:t>
      </w:r>
    </w:p>
    <w:p w14:paraId="76C0F09A" w14:textId="7261057D" w:rsidR="008B589A" w:rsidRDefault="008B589A" w:rsidP="008B589A">
      <w:pPr>
        <w:pStyle w:val="a7"/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تبارك كمال ادهم </w:t>
      </w:r>
      <w:r w:rsidRPr="008B589A">
        <w:rPr>
          <w:rFonts w:eastAsia="Times New Roman"/>
          <w:sz w:val="32"/>
          <w:szCs w:val="32"/>
          <w:rtl/>
        </w:rPr>
        <w:t>(عدم تأدية البصمة المفاجئة).</w:t>
      </w:r>
    </w:p>
    <w:p w14:paraId="0F1C8114" w14:textId="235BCD55" w:rsidR="008B589A" w:rsidRDefault="008B589A" w:rsidP="008B589A">
      <w:pPr>
        <w:pStyle w:val="a7"/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هند جاسم نعمة.</w:t>
      </w:r>
    </w:p>
    <w:p w14:paraId="13E10754" w14:textId="56F2FDAB" w:rsidR="008B589A" w:rsidRDefault="008B589A" w:rsidP="008B589A">
      <w:pPr>
        <w:pStyle w:val="a7"/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حسين فاضل حسين </w:t>
      </w:r>
      <w:r w:rsidRPr="008B589A">
        <w:rPr>
          <w:rFonts w:eastAsia="Times New Roman"/>
          <w:sz w:val="32"/>
          <w:szCs w:val="32"/>
          <w:rtl/>
        </w:rPr>
        <w:t>(عدم تأدية البصمة المفاجئة).</w:t>
      </w:r>
    </w:p>
    <w:p w14:paraId="42FA6A61" w14:textId="5F3E1D31" w:rsidR="008B589A" w:rsidRDefault="008B589A" w:rsidP="008B589A">
      <w:pPr>
        <w:pStyle w:val="a7"/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حسن احمد ابراهيم </w:t>
      </w:r>
      <w:r w:rsidRPr="008B589A">
        <w:rPr>
          <w:rFonts w:eastAsia="Times New Roman"/>
          <w:sz w:val="32"/>
          <w:szCs w:val="32"/>
          <w:rtl/>
        </w:rPr>
        <w:t>(عدم تأدية البصمة المفاجئة).</w:t>
      </w:r>
    </w:p>
    <w:p w14:paraId="1358E79E" w14:textId="2022B024" w:rsidR="008B589A" w:rsidRPr="0086561A" w:rsidRDefault="008B589A" w:rsidP="0086561A">
      <w:pPr>
        <w:pStyle w:val="a7"/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احمد فرحان.</w:t>
      </w:r>
    </w:p>
    <w:p w14:paraId="2A553BA7" w14:textId="0CD766F5" w:rsidR="00047C78" w:rsidRDefault="00047C78" w:rsidP="00047C78">
      <w:pPr>
        <w:spacing w:after="80" w:line="276" w:lineRule="auto"/>
        <w:ind w:left="360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ثانياً: السجلات:</w:t>
      </w:r>
    </w:p>
    <w:p w14:paraId="0029A723" w14:textId="1BAD5051" w:rsidR="007E1F6A" w:rsidRDefault="00C55F0C" w:rsidP="008B589A">
      <w:pPr>
        <w:numPr>
          <w:ilvl w:val="0"/>
          <w:numId w:val="9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سجل</w:t>
      </w:r>
      <w:r w:rsidR="006061FC">
        <w:rPr>
          <w:rFonts w:eastAsia="Times New Roman" w:hint="cs"/>
          <w:sz w:val="32"/>
          <w:szCs w:val="32"/>
          <w:rtl/>
        </w:rPr>
        <w:t xml:space="preserve"> </w:t>
      </w:r>
      <w:r w:rsidR="008B589A">
        <w:rPr>
          <w:rFonts w:eastAsia="Times New Roman" w:hint="cs"/>
          <w:sz w:val="32"/>
          <w:szCs w:val="32"/>
          <w:rtl/>
        </w:rPr>
        <w:t>الحركة: موثق ومدام ومحدث، ولا يتم قفله بشكل يومي.</w:t>
      </w:r>
    </w:p>
    <w:p w14:paraId="1B1B84F0" w14:textId="68F04075" w:rsidR="0086561A" w:rsidRDefault="0086561A" w:rsidP="0086561A">
      <w:pPr>
        <w:pStyle w:val="a7"/>
        <w:numPr>
          <w:ilvl w:val="1"/>
          <w:numId w:val="9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lastRenderedPageBreak/>
        <w:t>لم يتم توصيل جهاز الحاسوب في غرفة وحدة البصمة بجهاز البصمة عن طريق كيبل، ويتم اخذ الحاسوب الى مكان الجهاز لكي يتم تحميل الحركات على البرنامج.</w:t>
      </w:r>
    </w:p>
    <w:p w14:paraId="63E5BFB7" w14:textId="33A0357E" w:rsidR="0086561A" w:rsidRDefault="0086561A" w:rsidP="0086561A">
      <w:pPr>
        <w:pStyle w:val="a7"/>
        <w:numPr>
          <w:ilvl w:val="1"/>
          <w:numId w:val="9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لا يتم اتخاذ الاجراء حسب الضوابط بحق الموظفين المتأخرين عن اداء البصمة الصباحية (الحضور بعد الثامنة والنصف) </w:t>
      </w:r>
      <w:r w:rsidR="00B95B03">
        <w:rPr>
          <w:rFonts w:eastAsia="Times New Roman" w:hint="cs"/>
          <w:sz w:val="32"/>
          <w:szCs w:val="32"/>
          <w:rtl/>
        </w:rPr>
        <w:t xml:space="preserve">الذين لا يعالجون التأخير </w:t>
      </w:r>
      <w:proofErr w:type="spellStart"/>
      <w:r w:rsidR="00B95B03">
        <w:rPr>
          <w:rFonts w:eastAsia="Times New Roman" w:hint="cs"/>
          <w:sz w:val="32"/>
          <w:szCs w:val="32"/>
          <w:rtl/>
        </w:rPr>
        <w:t>بالاجازة</w:t>
      </w:r>
      <w:proofErr w:type="spellEnd"/>
      <w:r w:rsidR="00B95B03">
        <w:rPr>
          <w:rFonts w:eastAsia="Times New Roman" w:hint="cs"/>
          <w:sz w:val="32"/>
          <w:szCs w:val="32"/>
          <w:rtl/>
        </w:rPr>
        <w:t xml:space="preserve"> الزمنية.</w:t>
      </w:r>
    </w:p>
    <w:p w14:paraId="2430F20D" w14:textId="7457AB26" w:rsidR="00B95B03" w:rsidRPr="0086561A" w:rsidRDefault="00B95B03" w:rsidP="00B95B03">
      <w:pPr>
        <w:pStyle w:val="a7"/>
        <w:numPr>
          <w:ilvl w:val="1"/>
          <w:numId w:val="9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لوحظ كثرة الاجازات الاعتيادية اليومية، حيث تتجاوز الاجازات الممنوحة نسبة 10% من عدد الموظفين.</w:t>
      </w:r>
    </w:p>
    <w:p w14:paraId="7AF14066" w14:textId="77777777" w:rsidR="00D07749" w:rsidRPr="00CE3D7C" w:rsidRDefault="00D07749" w:rsidP="00CE3D7C">
      <w:pPr>
        <w:bidi w:val="0"/>
        <w:spacing w:after="80" w:line="276" w:lineRule="auto"/>
        <w:jc w:val="lowKashida"/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  <w:u w:val="single"/>
        </w:rPr>
      </w:pPr>
    </w:p>
    <w:p w14:paraId="3B4B9A24" w14:textId="461DE82C" w:rsidR="0089437E" w:rsidRDefault="0089437E" w:rsidP="00CE3D7C">
      <w:pPr>
        <w:pStyle w:val="2"/>
        <w:spacing w:line="276" w:lineRule="auto"/>
        <w:jc w:val="lowKashida"/>
        <w:rPr>
          <w:rFonts w:eastAsia="Times New Roman" w:hint="cs"/>
          <w:rtl/>
          <w:lang w:bidi="ar-IQ"/>
        </w:rPr>
      </w:pPr>
      <w:r w:rsidRPr="00CE3D7C">
        <w:rPr>
          <w:rFonts w:eastAsia="Times New Roman" w:hint="cs"/>
          <w:u w:val="single"/>
          <w:rtl/>
        </w:rPr>
        <w:t>التوصيات</w:t>
      </w:r>
    </w:p>
    <w:p w14:paraId="7CC82F01" w14:textId="77777777" w:rsidR="00763E0C" w:rsidRDefault="00763E0C" w:rsidP="00763E0C">
      <w:pPr>
        <w:rPr>
          <w:rtl/>
          <w:lang w:bidi="ar-IQ"/>
        </w:rPr>
      </w:pPr>
      <w:r>
        <w:rPr>
          <w:rtl/>
          <w:lang w:bidi="ar-IQ"/>
        </w:rPr>
        <w:t>-اولا/ الايعاز الى قسم الامور الادارية والمالية والقانونية/ دائرتنا بما يلي:</w:t>
      </w:r>
    </w:p>
    <w:p w14:paraId="26C03B97" w14:textId="77777777" w:rsidR="00763E0C" w:rsidRDefault="00763E0C" w:rsidP="00763E0C">
      <w:pPr>
        <w:rPr>
          <w:rtl/>
          <w:lang w:bidi="ar-IQ"/>
        </w:rPr>
      </w:pPr>
      <w:r>
        <w:rPr>
          <w:rtl/>
          <w:lang w:bidi="ar-IQ"/>
        </w:rPr>
        <w:t>1- إصدار امر تغيب بحق (طبيب اسنان – ابراهيم طالب محسن)، والمنسوب الى قطاع البلديات الثاني، وذلك لتغيبه عن الدوام الرسمي ليوم الاثنين 24/8/2026</w:t>
      </w:r>
    </w:p>
    <w:p w14:paraId="37BADE02" w14:textId="77777777" w:rsidR="00763E0C" w:rsidRDefault="00763E0C" w:rsidP="00763E0C">
      <w:pPr>
        <w:rPr>
          <w:rtl/>
          <w:lang w:bidi="ar-IQ"/>
        </w:rPr>
      </w:pPr>
      <w:r>
        <w:rPr>
          <w:rtl/>
          <w:lang w:bidi="ar-IQ"/>
        </w:rPr>
        <w:t>2- إصدار امر تغيب بحق الذوات المدرجة اسمائهم في ادناه، والمنسوبين الى قطاع البلديات الثاني، وذلك لتغيبهم عن الدوام الرسمي ليوم الاربعاء 26/8/2026</w:t>
      </w:r>
    </w:p>
    <w:p w14:paraId="16E3B783" w14:textId="77777777" w:rsidR="00763E0C" w:rsidRDefault="00763E0C" w:rsidP="00763E0C">
      <w:pPr>
        <w:rPr>
          <w:rtl/>
          <w:lang w:bidi="ar-IQ"/>
        </w:rPr>
      </w:pPr>
      <w:r>
        <w:rPr>
          <w:rtl/>
          <w:lang w:bidi="ar-IQ"/>
        </w:rPr>
        <w:t>1.</w:t>
      </w:r>
      <w:r>
        <w:rPr>
          <w:rtl/>
          <w:lang w:bidi="ar-IQ"/>
        </w:rPr>
        <w:tab/>
        <w:t>فراس صبيح جلوب.</w:t>
      </w:r>
    </w:p>
    <w:p w14:paraId="3903ECB0" w14:textId="77777777" w:rsidR="00763E0C" w:rsidRDefault="00763E0C" w:rsidP="00763E0C">
      <w:pPr>
        <w:rPr>
          <w:rtl/>
          <w:lang w:bidi="ar-IQ"/>
        </w:rPr>
      </w:pPr>
      <w:r>
        <w:rPr>
          <w:rtl/>
          <w:lang w:bidi="ar-IQ"/>
        </w:rPr>
        <w:t>2.</w:t>
      </w:r>
      <w:r>
        <w:rPr>
          <w:rtl/>
          <w:lang w:bidi="ar-IQ"/>
        </w:rPr>
        <w:tab/>
        <w:t>حيدر مؤيد جاسم (عدم تأدية البصمة المفاجئة).</w:t>
      </w:r>
    </w:p>
    <w:p w14:paraId="669BFC71" w14:textId="77777777" w:rsidR="00763E0C" w:rsidRDefault="00763E0C" w:rsidP="00763E0C">
      <w:pPr>
        <w:rPr>
          <w:rtl/>
          <w:lang w:bidi="ar-IQ"/>
        </w:rPr>
      </w:pPr>
      <w:r>
        <w:rPr>
          <w:rtl/>
          <w:lang w:bidi="ar-IQ"/>
        </w:rPr>
        <w:t>3.</w:t>
      </w:r>
      <w:r>
        <w:rPr>
          <w:rtl/>
          <w:lang w:bidi="ar-IQ"/>
        </w:rPr>
        <w:tab/>
        <w:t>تبارك كمال ادهم (عدم تأدية البصمة المفاجئة).</w:t>
      </w:r>
    </w:p>
    <w:p w14:paraId="09307975" w14:textId="77777777" w:rsidR="00763E0C" w:rsidRDefault="00763E0C" w:rsidP="00763E0C">
      <w:pPr>
        <w:rPr>
          <w:rtl/>
          <w:lang w:bidi="ar-IQ"/>
        </w:rPr>
      </w:pPr>
      <w:r>
        <w:rPr>
          <w:rtl/>
          <w:lang w:bidi="ar-IQ"/>
        </w:rPr>
        <w:t>4.</w:t>
      </w:r>
      <w:r>
        <w:rPr>
          <w:rtl/>
          <w:lang w:bidi="ar-IQ"/>
        </w:rPr>
        <w:tab/>
        <w:t>هند جاسم نعمة.</w:t>
      </w:r>
    </w:p>
    <w:p w14:paraId="23B04164" w14:textId="77777777" w:rsidR="00763E0C" w:rsidRDefault="00763E0C" w:rsidP="00763E0C">
      <w:pPr>
        <w:rPr>
          <w:rtl/>
          <w:lang w:bidi="ar-IQ"/>
        </w:rPr>
      </w:pPr>
      <w:r>
        <w:rPr>
          <w:rtl/>
          <w:lang w:bidi="ar-IQ"/>
        </w:rPr>
        <w:t>5.</w:t>
      </w:r>
      <w:r>
        <w:rPr>
          <w:rtl/>
          <w:lang w:bidi="ar-IQ"/>
        </w:rPr>
        <w:tab/>
        <w:t>حسين فاضل حسين (عدم تأدية البصمة المفاجئة).</w:t>
      </w:r>
    </w:p>
    <w:p w14:paraId="3BC96289" w14:textId="77777777" w:rsidR="00763E0C" w:rsidRDefault="00763E0C" w:rsidP="00763E0C">
      <w:pPr>
        <w:rPr>
          <w:rtl/>
          <w:lang w:bidi="ar-IQ"/>
        </w:rPr>
      </w:pPr>
      <w:r>
        <w:rPr>
          <w:rtl/>
          <w:lang w:bidi="ar-IQ"/>
        </w:rPr>
        <w:t>6.</w:t>
      </w:r>
      <w:r>
        <w:rPr>
          <w:rtl/>
          <w:lang w:bidi="ar-IQ"/>
        </w:rPr>
        <w:tab/>
        <w:t>حسن احمد ابراهيم (عدم تأدية البصمة المفاجئة).</w:t>
      </w:r>
    </w:p>
    <w:p w14:paraId="2BFDE7A1" w14:textId="37D5E701" w:rsidR="00763E0C" w:rsidRPr="00763E0C" w:rsidRDefault="00763E0C" w:rsidP="00763E0C">
      <w:pPr>
        <w:rPr>
          <w:rtl/>
          <w:lang w:bidi="ar-IQ"/>
        </w:rPr>
      </w:pPr>
      <w:r>
        <w:rPr>
          <w:rtl/>
          <w:lang w:bidi="ar-IQ"/>
        </w:rPr>
        <w:t>7.</w:t>
      </w:r>
      <w:r>
        <w:rPr>
          <w:rtl/>
          <w:lang w:bidi="ar-IQ"/>
        </w:rPr>
        <w:tab/>
        <w:t>احمد فرحان.</w:t>
      </w:r>
      <w:bookmarkStart w:id="0" w:name="_GoBack"/>
      <w:bookmarkEnd w:id="0"/>
    </w:p>
    <w:p w14:paraId="23AA63C8" w14:textId="7FBD4561" w:rsidR="0089437E" w:rsidRPr="00CE3D7C" w:rsidRDefault="0089437E" w:rsidP="0086561A">
      <w:pPr>
        <w:pStyle w:val="3"/>
        <w:spacing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u w:val="single"/>
          <w:rtl/>
        </w:rPr>
        <w:t>ب/ الإيعاز إلى</w:t>
      </w:r>
      <w:r w:rsidR="00867BC2">
        <w:rPr>
          <w:rFonts w:eastAsia="Times New Roman" w:hint="cs"/>
          <w:sz w:val="32"/>
          <w:szCs w:val="32"/>
          <w:u w:val="single"/>
          <w:rtl/>
        </w:rPr>
        <w:t xml:space="preserve"> ادارة</w:t>
      </w:r>
      <w:r w:rsidRPr="00CE3D7C">
        <w:rPr>
          <w:rFonts w:eastAsia="Times New Roman" w:hint="cs"/>
          <w:sz w:val="32"/>
          <w:szCs w:val="32"/>
          <w:u w:val="single"/>
          <w:rtl/>
        </w:rPr>
        <w:t xml:space="preserve"> </w:t>
      </w:r>
      <w:r w:rsidR="0086561A">
        <w:rPr>
          <w:rFonts w:eastAsia="Times New Roman" w:hint="cs"/>
          <w:sz w:val="32"/>
          <w:szCs w:val="32"/>
          <w:u w:val="single"/>
          <w:rtl/>
        </w:rPr>
        <w:t xml:space="preserve">قطاع البلديات الثاني </w:t>
      </w:r>
      <w:r w:rsidRPr="00CE3D7C">
        <w:rPr>
          <w:rFonts w:eastAsia="Times New Roman" w:hint="cs"/>
          <w:sz w:val="32"/>
          <w:szCs w:val="32"/>
          <w:u w:val="single"/>
          <w:rtl/>
        </w:rPr>
        <w:t>بما يلي:</w:t>
      </w:r>
    </w:p>
    <w:p w14:paraId="664F9F41" w14:textId="01F5AD0C" w:rsidR="00D56669" w:rsidRDefault="00C55F0C" w:rsidP="006416A8">
      <w:pPr>
        <w:pStyle w:val="a7"/>
        <w:numPr>
          <w:ilvl w:val="0"/>
          <w:numId w:val="6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التأكيد على</w:t>
      </w:r>
      <w:r w:rsidR="00AC080F">
        <w:rPr>
          <w:rFonts w:eastAsia="Times New Roman" w:hint="cs"/>
          <w:sz w:val="32"/>
          <w:szCs w:val="32"/>
          <w:rtl/>
        </w:rPr>
        <w:t xml:space="preserve"> مسؤول </w:t>
      </w:r>
      <w:r w:rsidR="006416A8">
        <w:rPr>
          <w:rFonts w:eastAsia="Times New Roman" w:hint="cs"/>
          <w:sz w:val="32"/>
          <w:szCs w:val="32"/>
          <w:rtl/>
        </w:rPr>
        <w:t>وحدة البصمة</w:t>
      </w:r>
      <w:r w:rsidR="00AC080F">
        <w:rPr>
          <w:rFonts w:eastAsia="Times New Roman" w:hint="cs"/>
          <w:sz w:val="32"/>
          <w:szCs w:val="32"/>
          <w:rtl/>
        </w:rPr>
        <w:t xml:space="preserve"> </w:t>
      </w:r>
      <w:r w:rsidR="006416A8">
        <w:rPr>
          <w:rFonts w:eastAsia="Times New Roman" w:hint="cs"/>
          <w:sz w:val="32"/>
          <w:szCs w:val="32"/>
          <w:rtl/>
        </w:rPr>
        <w:t>بخصوص قفل سجل الحركة بشكل يومي.</w:t>
      </w:r>
    </w:p>
    <w:p w14:paraId="48FC601A" w14:textId="02300090" w:rsidR="006416A8" w:rsidRDefault="006416A8" w:rsidP="006416A8">
      <w:pPr>
        <w:pStyle w:val="a7"/>
        <w:numPr>
          <w:ilvl w:val="0"/>
          <w:numId w:val="6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الإيعاز الى مسؤول تقنية المعلومات بتوصيل كيبل </w:t>
      </w:r>
      <w:r>
        <w:rPr>
          <w:rFonts w:eastAsia="Times New Roman"/>
          <w:sz w:val="32"/>
          <w:szCs w:val="32"/>
        </w:rPr>
        <w:t>LAN</w:t>
      </w:r>
      <w:r>
        <w:rPr>
          <w:rFonts w:eastAsia="Times New Roman" w:hint="cs"/>
          <w:sz w:val="32"/>
          <w:szCs w:val="32"/>
          <w:rtl/>
          <w:lang w:bidi="ar-IQ"/>
        </w:rPr>
        <w:t xml:space="preserve"> من ج</w:t>
      </w:r>
      <w:r>
        <w:rPr>
          <w:rFonts w:eastAsia="Times New Roman" w:hint="cs"/>
          <w:sz w:val="32"/>
          <w:szCs w:val="32"/>
          <w:rtl/>
        </w:rPr>
        <w:t>هاز البصمة الى جهاز الحاسوب بداخل وحدة البصمة.</w:t>
      </w:r>
    </w:p>
    <w:p w14:paraId="06923369" w14:textId="3A07ADFC" w:rsidR="006416A8" w:rsidRDefault="006416A8" w:rsidP="006416A8">
      <w:pPr>
        <w:pStyle w:val="a7"/>
        <w:numPr>
          <w:ilvl w:val="0"/>
          <w:numId w:val="6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عدم منح اجازات اعتيادية باليوم الواحد بما يتجاوز نسبة 10% من عدد الموظفين الفعلي.</w:t>
      </w:r>
    </w:p>
    <w:p w14:paraId="53AA8166" w14:textId="77AF3524" w:rsidR="006416A8" w:rsidRDefault="006416A8" w:rsidP="006416A8">
      <w:pPr>
        <w:pStyle w:val="a7"/>
        <w:numPr>
          <w:ilvl w:val="0"/>
          <w:numId w:val="6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التأكيد على العمل حسب تعليمات وضوابط البصمة الجديدة، الصادرة عن وزارة الصحة/ دائرة التفتيش/ قسم تفتيش المؤسسات الصحية الحكومية، بالعدد 244 في 4/1/2026، فيما يخص التأخيرات، وبالخصوص الفقرات: ثانياً و رابعاً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أ.</w:t>
      </w:r>
    </w:p>
    <w:p w14:paraId="504E8EF9" w14:textId="6DCC2B8B" w:rsidR="0089437E" w:rsidRPr="006416A8" w:rsidRDefault="0089437E" w:rsidP="006416A8">
      <w:p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</w:p>
    <w:sectPr w:rsidR="0089437E" w:rsidRPr="006416A8" w:rsidSect="00D412A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17AE98A-E219-4CAB-A44E-56B34326342B}"/>
    <w:embedItalic r:id="rId2" w:fontKey="{6BCB865F-2C7B-425B-9414-2A173695B59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CC298F3F-535E-4BB7-A9E5-F107ADC85DA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C76DE"/>
    <w:multiLevelType w:val="multilevel"/>
    <w:tmpl w:val="E234AA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>
    <w:nsid w:val="050D60C3"/>
    <w:multiLevelType w:val="hybridMultilevel"/>
    <w:tmpl w:val="1EB69966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09EC5C99"/>
    <w:multiLevelType w:val="multilevel"/>
    <w:tmpl w:val="2858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0E2CC1"/>
    <w:multiLevelType w:val="hybridMultilevel"/>
    <w:tmpl w:val="1EB69966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115A6E70"/>
    <w:multiLevelType w:val="multilevel"/>
    <w:tmpl w:val="E234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05940F4"/>
    <w:multiLevelType w:val="multilevel"/>
    <w:tmpl w:val="19704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3F823B8"/>
    <w:multiLevelType w:val="hybridMultilevel"/>
    <w:tmpl w:val="23221C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0DD1900"/>
    <w:multiLevelType w:val="multilevel"/>
    <w:tmpl w:val="77927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9D23D78"/>
    <w:multiLevelType w:val="multilevel"/>
    <w:tmpl w:val="E48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BD037F0"/>
    <w:multiLevelType w:val="multilevel"/>
    <w:tmpl w:val="E234AA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>
    <w:nsid w:val="7C4D6485"/>
    <w:multiLevelType w:val="multilevel"/>
    <w:tmpl w:val="1CEAC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4"/>
  </w:num>
  <w:num w:numId="5">
    <w:abstractNumId w:val="5"/>
  </w:num>
  <w:num w:numId="6">
    <w:abstractNumId w:val="10"/>
  </w:num>
  <w:num w:numId="7">
    <w:abstractNumId w:val="6"/>
  </w:num>
  <w:num w:numId="8">
    <w:abstractNumId w:val="3"/>
  </w:num>
  <w:num w:numId="9">
    <w:abstractNumId w:val="9"/>
  </w:num>
  <w:num w:numId="10">
    <w:abstractNumId w:val="1"/>
  </w:num>
  <w:num w:numId="11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TrueTypeFont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4E4C"/>
    <w:rsid w:val="00016FDF"/>
    <w:rsid w:val="000419B2"/>
    <w:rsid w:val="00041E37"/>
    <w:rsid w:val="00047C78"/>
    <w:rsid w:val="00065AE8"/>
    <w:rsid w:val="00067C6A"/>
    <w:rsid w:val="0009346D"/>
    <w:rsid w:val="000A4CF4"/>
    <w:rsid w:val="000B243F"/>
    <w:rsid w:val="000B4600"/>
    <w:rsid w:val="000B602A"/>
    <w:rsid w:val="000C4E4C"/>
    <w:rsid w:val="000C6B3A"/>
    <w:rsid w:val="000D2110"/>
    <w:rsid w:val="000D4666"/>
    <w:rsid w:val="000D7C9A"/>
    <w:rsid w:val="000E13F4"/>
    <w:rsid w:val="000F4956"/>
    <w:rsid w:val="0011475F"/>
    <w:rsid w:val="00125196"/>
    <w:rsid w:val="00130238"/>
    <w:rsid w:val="0013747B"/>
    <w:rsid w:val="001509AE"/>
    <w:rsid w:val="00153D73"/>
    <w:rsid w:val="00171CAC"/>
    <w:rsid w:val="0017540C"/>
    <w:rsid w:val="001A663A"/>
    <w:rsid w:val="001E023B"/>
    <w:rsid w:val="001E2943"/>
    <w:rsid w:val="0020068C"/>
    <w:rsid w:val="00202B9B"/>
    <w:rsid w:val="0024368D"/>
    <w:rsid w:val="00262808"/>
    <w:rsid w:val="002675EC"/>
    <w:rsid w:val="00270EE2"/>
    <w:rsid w:val="0027445B"/>
    <w:rsid w:val="00275E67"/>
    <w:rsid w:val="002871D8"/>
    <w:rsid w:val="002A10F6"/>
    <w:rsid w:val="002A301A"/>
    <w:rsid w:val="002A3C71"/>
    <w:rsid w:val="002B43C4"/>
    <w:rsid w:val="002C44D9"/>
    <w:rsid w:val="002C5B4F"/>
    <w:rsid w:val="002F142E"/>
    <w:rsid w:val="002F1DCB"/>
    <w:rsid w:val="002F63F5"/>
    <w:rsid w:val="003105E6"/>
    <w:rsid w:val="003106AC"/>
    <w:rsid w:val="003368D5"/>
    <w:rsid w:val="00337342"/>
    <w:rsid w:val="00346739"/>
    <w:rsid w:val="003524AE"/>
    <w:rsid w:val="00395AD6"/>
    <w:rsid w:val="003A073E"/>
    <w:rsid w:val="003A64E3"/>
    <w:rsid w:val="003B6A80"/>
    <w:rsid w:val="003D1D27"/>
    <w:rsid w:val="00413619"/>
    <w:rsid w:val="004206BD"/>
    <w:rsid w:val="00424898"/>
    <w:rsid w:val="00432E73"/>
    <w:rsid w:val="0043505C"/>
    <w:rsid w:val="004366CE"/>
    <w:rsid w:val="00453EDE"/>
    <w:rsid w:val="00460BBE"/>
    <w:rsid w:val="004753DB"/>
    <w:rsid w:val="004A0D91"/>
    <w:rsid w:val="004D70FC"/>
    <w:rsid w:val="004F3955"/>
    <w:rsid w:val="005316D3"/>
    <w:rsid w:val="00531ECD"/>
    <w:rsid w:val="00541A78"/>
    <w:rsid w:val="005459F1"/>
    <w:rsid w:val="005531CE"/>
    <w:rsid w:val="00561B35"/>
    <w:rsid w:val="00567893"/>
    <w:rsid w:val="00572F77"/>
    <w:rsid w:val="00574B3A"/>
    <w:rsid w:val="00582777"/>
    <w:rsid w:val="005906F1"/>
    <w:rsid w:val="005B27B6"/>
    <w:rsid w:val="005D3C84"/>
    <w:rsid w:val="005D5A29"/>
    <w:rsid w:val="006061FC"/>
    <w:rsid w:val="00612CE2"/>
    <w:rsid w:val="006201D3"/>
    <w:rsid w:val="006416A8"/>
    <w:rsid w:val="00647446"/>
    <w:rsid w:val="00653943"/>
    <w:rsid w:val="00662501"/>
    <w:rsid w:val="00666427"/>
    <w:rsid w:val="006667A2"/>
    <w:rsid w:val="00667354"/>
    <w:rsid w:val="00686894"/>
    <w:rsid w:val="006A1A7C"/>
    <w:rsid w:val="006B1048"/>
    <w:rsid w:val="006B41F5"/>
    <w:rsid w:val="006E6A16"/>
    <w:rsid w:val="006E757D"/>
    <w:rsid w:val="00706AFA"/>
    <w:rsid w:val="00716487"/>
    <w:rsid w:val="00717E2D"/>
    <w:rsid w:val="00743E97"/>
    <w:rsid w:val="00755E47"/>
    <w:rsid w:val="00763E0C"/>
    <w:rsid w:val="0076586A"/>
    <w:rsid w:val="007A52B0"/>
    <w:rsid w:val="007B0FE7"/>
    <w:rsid w:val="007C7031"/>
    <w:rsid w:val="007E1F6A"/>
    <w:rsid w:val="007F295C"/>
    <w:rsid w:val="007F3413"/>
    <w:rsid w:val="007F3B46"/>
    <w:rsid w:val="008344D3"/>
    <w:rsid w:val="008364F1"/>
    <w:rsid w:val="0083769A"/>
    <w:rsid w:val="00843513"/>
    <w:rsid w:val="00850232"/>
    <w:rsid w:val="00850243"/>
    <w:rsid w:val="00850C5E"/>
    <w:rsid w:val="008635A0"/>
    <w:rsid w:val="0086561A"/>
    <w:rsid w:val="00867BC2"/>
    <w:rsid w:val="0089437E"/>
    <w:rsid w:val="00894803"/>
    <w:rsid w:val="008B2A5C"/>
    <w:rsid w:val="008B589A"/>
    <w:rsid w:val="008C0398"/>
    <w:rsid w:val="008C0DD9"/>
    <w:rsid w:val="008C2979"/>
    <w:rsid w:val="008C5C2C"/>
    <w:rsid w:val="008D3542"/>
    <w:rsid w:val="008D4309"/>
    <w:rsid w:val="008E32AE"/>
    <w:rsid w:val="008E4B63"/>
    <w:rsid w:val="009078B1"/>
    <w:rsid w:val="00947565"/>
    <w:rsid w:val="00955ED8"/>
    <w:rsid w:val="00963B12"/>
    <w:rsid w:val="009A2456"/>
    <w:rsid w:val="009A5875"/>
    <w:rsid w:val="00A04801"/>
    <w:rsid w:val="00A20D29"/>
    <w:rsid w:val="00A2790F"/>
    <w:rsid w:val="00A35EEC"/>
    <w:rsid w:val="00A36D0F"/>
    <w:rsid w:val="00A45C36"/>
    <w:rsid w:val="00A84136"/>
    <w:rsid w:val="00A91B2B"/>
    <w:rsid w:val="00AB69FD"/>
    <w:rsid w:val="00AB7A31"/>
    <w:rsid w:val="00AC080F"/>
    <w:rsid w:val="00AE04DC"/>
    <w:rsid w:val="00AE2717"/>
    <w:rsid w:val="00AE79CA"/>
    <w:rsid w:val="00AF07D4"/>
    <w:rsid w:val="00B06CAC"/>
    <w:rsid w:val="00B10F3F"/>
    <w:rsid w:val="00B22439"/>
    <w:rsid w:val="00B34E9F"/>
    <w:rsid w:val="00B376CB"/>
    <w:rsid w:val="00B505A9"/>
    <w:rsid w:val="00B56265"/>
    <w:rsid w:val="00B612B3"/>
    <w:rsid w:val="00B65485"/>
    <w:rsid w:val="00B95B03"/>
    <w:rsid w:val="00BA3352"/>
    <w:rsid w:val="00BC1E51"/>
    <w:rsid w:val="00BC506A"/>
    <w:rsid w:val="00BC6A40"/>
    <w:rsid w:val="00BD7DAB"/>
    <w:rsid w:val="00BF4A4A"/>
    <w:rsid w:val="00C55F0C"/>
    <w:rsid w:val="00C7447F"/>
    <w:rsid w:val="00C81F58"/>
    <w:rsid w:val="00C84A01"/>
    <w:rsid w:val="00C87A3A"/>
    <w:rsid w:val="00C921A3"/>
    <w:rsid w:val="00CA5552"/>
    <w:rsid w:val="00CA7E2E"/>
    <w:rsid w:val="00CB6575"/>
    <w:rsid w:val="00CB772C"/>
    <w:rsid w:val="00CD6E26"/>
    <w:rsid w:val="00CE3D7C"/>
    <w:rsid w:val="00D01BF1"/>
    <w:rsid w:val="00D05FDF"/>
    <w:rsid w:val="00D07749"/>
    <w:rsid w:val="00D07ACE"/>
    <w:rsid w:val="00D111C2"/>
    <w:rsid w:val="00D13B28"/>
    <w:rsid w:val="00D17599"/>
    <w:rsid w:val="00D25E11"/>
    <w:rsid w:val="00D412AD"/>
    <w:rsid w:val="00D4392E"/>
    <w:rsid w:val="00D56669"/>
    <w:rsid w:val="00D607AB"/>
    <w:rsid w:val="00D827B3"/>
    <w:rsid w:val="00D86974"/>
    <w:rsid w:val="00E02168"/>
    <w:rsid w:val="00E0476D"/>
    <w:rsid w:val="00E154BC"/>
    <w:rsid w:val="00E1629B"/>
    <w:rsid w:val="00E30F91"/>
    <w:rsid w:val="00E469DC"/>
    <w:rsid w:val="00E53686"/>
    <w:rsid w:val="00E5483B"/>
    <w:rsid w:val="00E9257F"/>
    <w:rsid w:val="00E96E1D"/>
    <w:rsid w:val="00EA34C5"/>
    <w:rsid w:val="00EC2104"/>
    <w:rsid w:val="00EE311C"/>
    <w:rsid w:val="00EE6858"/>
    <w:rsid w:val="00F06F15"/>
    <w:rsid w:val="00F13B8D"/>
    <w:rsid w:val="00F16AEC"/>
    <w:rsid w:val="00F40859"/>
    <w:rsid w:val="00F44920"/>
    <w:rsid w:val="00F646FE"/>
    <w:rsid w:val="00F823A7"/>
    <w:rsid w:val="00F908F6"/>
    <w:rsid w:val="00F93745"/>
    <w:rsid w:val="00F9596A"/>
    <w:rsid w:val="00FC2EBF"/>
    <w:rsid w:val="00FD31C5"/>
    <w:rsid w:val="00FE0C99"/>
    <w:rsid w:val="00FE4E4A"/>
    <w:rsid w:val="00FE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6E5407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7342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C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0C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C4E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C4E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C4E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C4E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C4E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C4E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C4E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igure">
    <w:name w:val="figure"/>
    <w:basedOn w:val="a"/>
    <w:qFormat/>
    <w:rsid w:val="003524AE"/>
    <w:pPr>
      <w:bidi w:val="0"/>
      <w:spacing w:line="276" w:lineRule="auto"/>
      <w:jc w:val="center"/>
    </w:pPr>
    <w:rPr>
      <w:rFonts w:asciiTheme="majorBidi" w:hAnsiTheme="majorBidi" w:cstheme="majorBidi"/>
      <w:noProof/>
      <w:lang w:bidi="ar-IQ"/>
    </w:rPr>
  </w:style>
  <w:style w:type="paragraph" w:customStyle="1" w:styleId="table">
    <w:name w:val="table"/>
    <w:basedOn w:val="a"/>
    <w:qFormat/>
    <w:rsid w:val="003524AE"/>
    <w:pPr>
      <w:bidi w:val="0"/>
      <w:spacing w:line="276" w:lineRule="auto"/>
      <w:jc w:val="both"/>
    </w:pPr>
    <w:rPr>
      <w:rFonts w:asciiTheme="majorBidi" w:hAnsiTheme="majorBidi" w:cstheme="majorBidi"/>
      <w:color w:val="000000" w:themeColor="text1"/>
      <w:lang w:bidi="ar-IQ"/>
    </w:rPr>
  </w:style>
  <w:style w:type="paragraph" w:customStyle="1" w:styleId="a3">
    <w:name w:val="ملاحق"/>
    <w:basedOn w:val="a"/>
    <w:next w:val="a"/>
    <w:qFormat/>
    <w:rsid w:val="00947565"/>
    <w:pPr>
      <w:jc w:val="both"/>
    </w:pPr>
    <w:rPr>
      <w:sz w:val="28"/>
      <w:szCs w:val="28"/>
      <w:lang w:bidi="ar-IQ"/>
    </w:rPr>
  </w:style>
  <w:style w:type="character" w:customStyle="1" w:styleId="1Char">
    <w:name w:val="عنوان 1 Char"/>
    <w:basedOn w:val="a0"/>
    <w:link w:val="1"/>
    <w:uiPriority w:val="9"/>
    <w:rsid w:val="000C4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C4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C4E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C4E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C4E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C4E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C4E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C4E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C4E4C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"/>
    <w:next w:val="a"/>
    <w:link w:val="Char"/>
    <w:uiPriority w:val="10"/>
    <w:qFormat/>
    <w:rsid w:val="000C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4"/>
    <w:uiPriority w:val="10"/>
    <w:rsid w:val="000C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0C4E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5"/>
    <w:uiPriority w:val="11"/>
    <w:rsid w:val="000C4E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0C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6"/>
    <w:uiPriority w:val="29"/>
    <w:rsid w:val="000C4E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4E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4E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Char2"/>
    <w:uiPriority w:val="30"/>
    <w:qFormat/>
    <w:rsid w:val="000C4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9"/>
    <w:uiPriority w:val="30"/>
    <w:rsid w:val="000C4E4C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0C4E4C"/>
    <w:rPr>
      <w:b/>
      <w:bCs/>
      <w:smallCaps/>
      <w:color w:val="0F4761" w:themeColor="accent1" w:themeShade="BF"/>
      <w:spacing w:val="5"/>
    </w:rPr>
  </w:style>
  <w:style w:type="paragraph" w:styleId="ab">
    <w:name w:val="Normal (Web)"/>
    <w:basedOn w:val="a"/>
    <w:uiPriority w:val="99"/>
    <w:semiHidden/>
    <w:unhideWhenUsed/>
    <w:rsid w:val="000B243F"/>
    <w:pPr>
      <w:bidi w:val="0"/>
      <w:spacing w:before="100" w:beforeAutospacing="1" w:after="100" w:afterAutospacing="1" w:line="240" w:lineRule="auto"/>
    </w:pPr>
    <w:rPr>
      <w:rFonts w:eastAsia="Times New Roman"/>
      <w:kern w:val="0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7342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C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0C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C4E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C4E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C4E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C4E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C4E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C4E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C4E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igure">
    <w:name w:val="figure"/>
    <w:basedOn w:val="a"/>
    <w:qFormat/>
    <w:rsid w:val="003524AE"/>
    <w:pPr>
      <w:bidi w:val="0"/>
      <w:spacing w:line="276" w:lineRule="auto"/>
      <w:jc w:val="center"/>
    </w:pPr>
    <w:rPr>
      <w:rFonts w:asciiTheme="majorBidi" w:hAnsiTheme="majorBidi" w:cstheme="majorBidi"/>
      <w:noProof/>
      <w:lang w:bidi="ar-IQ"/>
    </w:rPr>
  </w:style>
  <w:style w:type="paragraph" w:customStyle="1" w:styleId="table">
    <w:name w:val="table"/>
    <w:basedOn w:val="a"/>
    <w:qFormat/>
    <w:rsid w:val="003524AE"/>
    <w:pPr>
      <w:bidi w:val="0"/>
      <w:spacing w:line="276" w:lineRule="auto"/>
      <w:jc w:val="both"/>
    </w:pPr>
    <w:rPr>
      <w:rFonts w:asciiTheme="majorBidi" w:hAnsiTheme="majorBidi" w:cstheme="majorBidi"/>
      <w:color w:val="000000" w:themeColor="text1"/>
      <w:lang w:bidi="ar-IQ"/>
    </w:rPr>
  </w:style>
  <w:style w:type="paragraph" w:customStyle="1" w:styleId="a3">
    <w:name w:val="ملاحق"/>
    <w:basedOn w:val="a"/>
    <w:next w:val="a"/>
    <w:qFormat/>
    <w:rsid w:val="00947565"/>
    <w:pPr>
      <w:jc w:val="both"/>
    </w:pPr>
    <w:rPr>
      <w:sz w:val="28"/>
      <w:szCs w:val="28"/>
      <w:lang w:bidi="ar-IQ"/>
    </w:rPr>
  </w:style>
  <w:style w:type="character" w:customStyle="1" w:styleId="1Char">
    <w:name w:val="عنوان 1 Char"/>
    <w:basedOn w:val="a0"/>
    <w:link w:val="1"/>
    <w:uiPriority w:val="9"/>
    <w:rsid w:val="000C4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C4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C4E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C4E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C4E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C4E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C4E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C4E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C4E4C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"/>
    <w:next w:val="a"/>
    <w:link w:val="Char"/>
    <w:uiPriority w:val="10"/>
    <w:qFormat/>
    <w:rsid w:val="000C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4"/>
    <w:uiPriority w:val="10"/>
    <w:rsid w:val="000C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0C4E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5"/>
    <w:uiPriority w:val="11"/>
    <w:rsid w:val="000C4E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0C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6"/>
    <w:uiPriority w:val="29"/>
    <w:rsid w:val="000C4E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4E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4E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Char2"/>
    <w:uiPriority w:val="30"/>
    <w:qFormat/>
    <w:rsid w:val="000C4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9"/>
    <w:uiPriority w:val="30"/>
    <w:rsid w:val="000C4E4C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0C4E4C"/>
    <w:rPr>
      <w:b/>
      <w:bCs/>
      <w:smallCaps/>
      <w:color w:val="0F4761" w:themeColor="accent1" w:themeShade="BF"/>
      <w:spacing w:val="5"/>
    </w:rPr>
  </w:style>
  <w:style w:type="paragraph" w:styleId="ab">
    <w:name w:val="Normal (Web)"/>
    <w:basedOn w:val="a"/>
    <w:uiPriority w:val="99"/>
    <w:semiHidden/>
    <w:unhideWhenUsed/>
    <w:rsid w:val="000B243F"/>
    <w:pPr>
      <w:bidi w:val="0"/>
      <w:spacing w:before="100" w:beforeAutospacing="1" w:after="100" w:afterAutospacing="1" w:line="240" w:lineRule="auto"/>
    </w:pPr>
    <w:rPr>
      <w:rFonts w:eastAsia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3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Zeyad</dc:creator>
  <cp:keywords/>
  <dc:description/>
  <cp:lastModifiedBy>DR.Ahmed Saker 2o1O</cp:lastModifiedBy>
  <cp:revision>196</cp:revision>
  <dcterms:created xsi:type="dcterms:W3CDTF">2026-04-19T14:45:00Z</dcterms:created>
  <dcterms:modified xsi:type="dcterms:W3CDTF">2026-08-27T21:05:00Z</dcterms:modified>
</cp:coreProperties>
</file>