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E011" w14:textId="651262AF" w:rsidR="003105E6" w:rsidRPr="00CE3D7C" w:rsidRDefault="007E1F6A" w:rsidP="00CE3D7C">
      <w:pPr>
        <w:pStyle w:val="a4"/>
        <w:spacing w:line="276" w:lineRule="auto"/>
        <w:jc w:val="center"/>
        <w:rPr>
          <w:kern w:val="0"/>
          <w:sz w:val="32"/>
          <w:szCs w:val="32"/>
          <w14:ligatures w14:val="none"/>
        </w:rPr>
      </w:pPr>
      <w:r w:rsidRPr="00CE3D7C">
        <w:rPr>
          <w:rFonts w:hint="cs"/>
          <w:sz w:val="32"/>
          <w:szCs w:val="32"/>
          <w:rtl/>
        </w:rPr>
        <w:t xml:space="preserve"> </w:t>
      </w:r>
      <w:r w:rsidR="0089437E" w:rsidRPr="00CE3D7C">
        <w:rPr>
          <w:sz w:val="32"/>
          <w:szCs w:val="32"/>
          <w:rtl/>
        </w:rPr>
        <w:t xml:space="preserve">تقرير الزيارة التفتيشية </w:t>
      </w:r>
      <w:r w:rsidR="00BC1E51">
        <w:rPr>
          <w:rFonts w:hint="cs"/>
          <w:sz w:val="32"/>
          <w:szCs w:val="32"/>
          <w:rtl/>
        </w:rPr>
        <w:t xml:space="preserve">لمركز صحي </w:t>
      </w:r>
      <w:r w:rsidR="00B7089B">
        <w:rPr>
          <w:rFonts w:hint="cs"/>
          <w:sz w:val="32"/>
          <w:szCs w:val="32"/>
          <w:rtl/>
        </w:rPr>
        <w:t>المدائن الاول</w:t>
      </w:r>
    </w:p>
    <w:p w14:paraId="315AB003" w14:textId="0C3D7A2B" w:rsidR="0089437E" w:rsidRPr="00CE3D7C" w:rsidRDefault="0089437E" w:rsidP="00CE3D7C">
      <w:pPr>
        <w:spacing w:after="80" w:line="276" w:lineRule="auto"/>
        <w:jc w:val="center"/>
        <w:rPr>
          <w:sz w:val="32"/>
          <w:szCs w:val="32"/>
          <w:rtl/>
        </w:rPr>
      </w:pPr>
      <w:r w:rsidRPr="00CE3D7C">
        <w:rPr>
          <w:rFonts w:hint="cs"/>
          <w:sz w:val="32"/>
          <w:szCs w:val="32"/>
          <w:rtl/>
        </w:rPr>
        <w:t xml:space="preserve">م/ زيارة </w:t>
      </w:r>
      <w:r w:rsidR="003106AC">
        <w:rPr>
          <w:rFonts w:hint="cs"/>
          <w:sz w:val="32"/>
          <w:szCs w:val="32"/>
          <w:rtl/>
        </w:rPr>
        <w:t>متابعة</w:t>
      </w:r>
    </w:p>
    <w:p w14:paraId="7F1F1F7B" w14:textId="61652F7F" w:rsidR="0089437E" w:rsidRPr="00CE3D7C" w:rsidRDefault="008C0DD9" w:rsidP="00CE3D7C">
      <w:pPr>
        <w:pStyle w:val="a5"/>
        <w:spacing w:after="80" w:line="276" w:lineRule="auto"/>
        <w:ind w:firstLine="720"/>
        <w:jc w:val="lowKashida"/>
        <w:rPr>
          <w:color w:val="000000" w:themeColor="text1"/>
          <w:sz w:val="32"/>
          <w:szCs w:val="32"/>
          <w:rtl/>
        </w:rPr>
      </w:pPr>
      <w:r w:rsidRPr="00CE3D7C">
        <w:rPr>
          <w:color w:val="000000" w:themeColor="text1"/>
          <w:sz w:val="32"/>
          <w:szCs w:val="32"/>
          <w:rtl/>
        </w:rPr>
        <w:t>استناداً إلى الخطة السنوية لشعبة تفتيش المؤسسات الصحية الحكومية</w:t>
      </w:r>
      <w:r w:rsidRPr="00CE3D7C">
        <w:rPr>
          <w:rFonts w:hint="cs"/>
          <w:color w:val="000000" w:themeColor="text1"/>
          <w:sz w:val="32"/>
          <w:szCs w:val="32"/>
          <w:rtl/>
        </w:rPr>
        <w:t xml:space="preserve">، </w:t>
      </w:r>
      <w:r w:rsidR="0089437E" w:rsidRPr="00CE3D7C">
        <w:rPr>
          <w:rFonts w:hint="cs"/>
          <w:color w:val="000000" w:themeColor="text1"/>
          <w:sz w:val="32"/>
          <w:szCs w:val="32"/>
          <w:rtl/>
        </w:rPr>
        <w:t xml:space="preserve">أجرى فريق من قسم التفتيش/ شعبة تفتيش المؤسسات الصحية الحكومية زيارة </w:t>
      </w:r>
      <w:r w:rsidR="00BC1E51">
        <w:rPr>
          <w:rFonts w:hint="cs"/>
          <w:color w:val="000000" w:themeColor="text1"/>
          <w:sz w:val="32"/>
          <w:szCs w:val="32"/>
          <w:rtl/>
        </w:rPr>
        <w:t>تفتيشية</w:t>
      </w:r>
      <w:r w:rsidR="0089437E" w:rsidRPr="00CE3D7C">
        <w:rPr>
          <w:rFonts w:hint="cs"/>
          <w:color w:val="000000" w:themeColor="text1"/>
          <w:sz w:val="32"/>
          <w:szCs w:val="32"/>
          <w:rtl/>
        </w:rPr>
        <w:t xml:space="preserve"> إلى </w:t>
      </w:r>
      <w:r w:rsidR="00BC1E51">
        <w:rPr>
          <w:rFonts w:hint="cs"/>
          <w:sz w:val="32"/>
          <w:szCs w:val="32"/>
          <w:rtl/>
        </w:rPr>
        <w:t xml:space="preserve">مركز صحي </w:t>
      </w:r>
      <w:r w:rsidR="00934113">
        <w:rPr>
          <w:rFonts w:hint="cs"/>
          <w:sz w:val="32"/>
          <w:szCs w:val="32"/>
          <w:rtl/>
        </w:rPr>
        <w:t>المدائن الأول</w:t>
      </w:r>
      <w:r w:rsidR="003A64E3">
        <w:rPr>
          <w:rFonts w:hint="cs"/>
          <w:sz w:val="32"/>
          <w:szCs w:val="32"/>
          <w:rtl/>
        </w:rPr>
        <w:t xml:space="preserve"> التابع الى قطاع </w:t>
      </w:r>
      <w:r w:rsidR="00345BA1">
        <w:rPr>
          <w:rFonts w:hint="cs"/>
          <w:sz w:val="32"/>
          <w:szCs w:val="32"/>
          <w:rtl/>
        </w:rPr>
        <w:t>المدائن</w:t>
      </w:r>
      <w:r w:rsidR="00BC1E51">
        <w:rPr>
          <w:rFonts w:hint="cs"/>
          <w:color w:val="000000" w:themeColor="text1"/>
          <w:sz w:val="32"/>
          <w:szCs w:val="32"/>
          <w:rtl/>
        </w:rPr>
        <w:t xml:space="preserve">. </w:t>
      </w:r>
      <w:r w:rsidR="0089437E" w:rsidRPr="00CE3D7C">
        <w:rPr>
          <w:rFonts w:hint="cs"/>
          <w:color w:val="000000" w:themeColor="text1"/>
          <w:sz w:val="32"/>
          <w:szCs w:val="32"/>
          <w:rtl/>
        </w:rPr>
        <w:t xml:space="preserve">بتاريخ </w:t>
      </w:r>
      <w:r w:rsidR="00934113">
        <w:rPr>
          <w:rFonts w:hint="cs"/>
          <w:color w:val="000000" w:themeColor="text1"/>
          <w:sz w:val="32"/>
          <w:szCs w:val="32"/>
          <w:rtl/>
        </w:rPr>
        <w:t>28</w:t>
      </w:r>
      <w:r w:rsidR="0089437E" w:rsidRPr="00CE3D7C">
        <w:rPr>
          <w:rFonts w:hint="cs"/>
          <w:color w:val="000000" w:themeColor="text1"/>
          <w:sz w:val="32"/>
          <w:szCs w:val="32"/>
          <w:rtl/>
        </w:rPr>
        <w:t>/</w:t>
      </w:r>
      <w:r w:rsidR="00103627">
        <w:rPr>
          <w:rFonts w:hint="cs"/>
          <w:color w:val="000000" w:themeColor="text1"/>
          <w:sz w:val="32"/>
          <w:szCs w:val="32"/>
          <w:rtl/>
        </w:rPr>
        <w:t>9</w:t>
      </w:r>
      <w:r w:rsidR="0089437E" w:rsidRPr="00CE3D7C">
        <w:rPr>
          <w:rFonts w:hint="cs"/>
          <w:color w:val="000000" w:themeColor="text1"/>
          <w:sz w:val="32"/>
          <w:szCs w:val="32"/>
          <w:rtl/>
        </w:rPr>
        <w:t>/2026، وتم ملاحظة الآتي:</w:t>
      </w:r>
    </w:p>
    <w:p w14:paraId="09691C70" w14:textId="49EF6D2D" w:rsidR="0089437E" w:rsidRPr="00CE3D7C" w:rsidRDefault="0089437E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مسؤول الإدارة والخدمات: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="00934113">
        <w:rPr>
          <w:rFonts w:eastAsia="Times New Roman" w:hint="cs"/>
          <w:sz w:val="32"/>
          <w:szCs w:val="32"/>
          <w:rtl/>
        </w:rPr>
        <w:t>ملاحظ</w:t>
      </w:r>
      <w:r w:rsidR="003A073E">
        <w:rPr>
          <w:rFonts w:eastAsia="Times New Roman" w:hint="cs"/>
          <w:sz w:val="32"/>
          <w:szCs w:val="32"/>
          <w:rtl/>
        </w:rPr>
        <w:t xml:space="preserve"> </w:t>
      </w:r>
      <w:r w:rsidR="003A073E">
        <w:rPr>
          <w:rFonts w:eastAsia="Times New Roman"/>
          <w:sz w:val="32"/>
          <w:szCs w:val="32"/>
          <w:rtl/>
        </w:rPr>
        <w:t>–</w:t>
      </w:r>
      <w:r w:rsidR="003A073E">
        <w:rPr>
          <w:rFonts w:eastAsia="Times New Roman" w:hint="cs"/>
          <w:sz w:val="32"/>
          <w:szCs w:val="32"/>
          <w:rtl/>
        </w:rPr>
        <w:t xml:space="preserve"> </w:t>
      </w:r>
      <w:r w:rsidR="000769FB">
        <w:rPr>
          <w:rFonts w:eastAsia="Times New Roman" w:hint="cs"/>
          <w:sz w:val="32"/>
          <w:szCs w:val="32"/>
          <w:rtl/>
        </w:rPr>
        <w:t>وسام ياسين صاحب</w:t>
      </w:r>
      <w:r w:rsidRPr="00CE3D7C">
        <w:rPr>
          <w:rFonts w:eastAsia="Times New Roman" w:hint="cs"/>
          <w:sz w:val="32"/>
          <w:szCs w:val="32"/>
          <w:rtl/>
        </w:rPr>
        <w:t>.</w:t>
      </w:r>
    </w:p>
    <w:p w14:paraId="207498E1" w14:textId="069FFB0F" w:rsidR="0089437E" w:rsidRPr="00CE3D7C" w:rsidRDefault="0089437E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الرديف: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="000769FB">
        <w:rPr>
          <w:rFonts w:eastAsia="Times New Roman" w:hint="cs"/>
          <w:sz w:val="32"/>
          <w:szCs w:val="32"/>
          <w:rtl/>
        </w:rPr>
        <w:t>ملاحظ</w:t>
      </w:r>
      <w:r w:rsidR="00D17599">
        <w:rPr>
          <w:rFonts w:eastAsia="Times New Roman" w:hint="cs"/>
          <w:sz w:val="32"/>
          <w:szCs w:val="32"/>
          <w:rtl/>
        </w:rPr>
        <w:t xml:space="preserve"> </w:t>
      </w:r>
      <w:r w:rsidR="00D17599">
        <w:rPr>
          <w:rFonts w:eastAsia="Times New Roman"/>
          <w:sz w:val="32"/>
          <w:szCs w:val="32"/>
          <w:rtl/>
        </w:rPr>
        <w:t>–</w:t>
      </w:r>
      <w:r w:rsidR="00D17599">
        <w:rPr>
          <w:rFonts w:eastAsia="Times New Roman" w:hint="cs"/>
          <w:sz w:val="32"/>
          <w:szCs w:val="32"/>
          <w:rtl/>
        </w:rPr>
        <w:t xml:space="preserve"> </w:t>
      </w:r>
      <w:r w:rsidR="000769FB">
        <w:rPr>
          <w:rFonts w:eastAsia="Times New Roman" w:hint="cs"/>
          <w:sz w:val="32"/>
          <w:szCs w:val="32"/>
          <w:rtl/>
        </w:rPr>
        <w:t>جاسم محمد سلومي</w:t>
      </w:r>
      <w:r w:rsidRPr="00CE3D7C">
        <w:rPr>
          <w:rFonts w:eastAsia="Times New Roman" w:hint="cs"/>
          <w:sz w:val="32"/>
          <w:szCs w:val="32"/>
          <w:rtl/>
        </w:rPr>
        <w:t>.</w:t>
      </w:r>
    </w:p>
    <w:p w14:paraId="3419BF50" w14:textId="77777777" w:rsidR="0089437E" w:rsidRPr="00CE3D7C" w:rsidRDefault="0089437E" w:rsidP="00541A78">
      <w:pPr>
        <w:spacing w:after="80" w:line="276" w:lineRule="auto"/>
        <w:ind w:left="720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بيانات المركز:</w:t>
      </w:r>
    </w:p>
    <w:p w14:paraId="5ACD3627" w14:textId="7A7F0354" w:rsidR="0089437E" w:rsidRDefault="0089437E" w:rsidP="00A35EEC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CE3D7C">
        <w:rPr>
          <w:rFonts w:eastAsia="Times New Roman" w:hint="cs"/>
          <w:sz w:val="32"/>
          <w:szCs w:val="32"/>
          <w:rtl/>
        </w:rPr>
        <w:t xml:space="preserve">الملاك </w:t>
      </w:r>
      <w:proofErr w:type="gramStart"/>
      <w:r w:rsidR="000769FB" w:rsidRPr="00CE3D7C">
        <w:rPr>
          <w:rFonts w:eastAsia="Times New Roman" w:hint="cs"/>
          <w:sz w:val="32"/>
          <w:szCs w:val="32"/>
          <w:rtl/>
        </w:rPr>
        <w:t xml:space="preserve">الكلي: </w:t>
      </w:r>
      <w:r w:rsidR="000769FB">
        <w:rPr>
          <w:rFonts w:eastAsia="Times New Roman" w:hint="cs"/>
          <w:sz w:val="32"/>
          <w:szCs w:val="32"/>
          <w:rtl/>
        </w:rPr>
        <w:t xml:space="preserve"> </w:t>
      </w:r>
      <w:r w:rsidR="00D17599">
        <w:rPr>
          <w:rFonts w:eastAsia="Times New Roman" w:hint="cs"/>
          <w:sz w:val="32"/>
          <w:szCs w:val="32"/>
          <w:rtl/>
        </w:rPr>
        <w:t xml:space="preserve"> </w:t>
      </w:r>
      <w:proofErr w:type="gramEnd"/>
      <w:r w:rsidR="00B9047E">
        <w:rPr>
          <w:rFonts w:eastAsia="Times New Roman" w:hint="cs"/>
          <w:sz w:val="32"/>
          <w:szCs w:val="32"/>
          <w:rtl/>
        </w:rPr>
        <w:t>57</w:t>
      </w:r>
      <w:r w:rsidR="004D70FC">
        <w:rPr>
          <w:rFonts w:eastAsia="Times New Roman" w:hint="cs"/>
          <w:sz w:val="32"/>
          <w:szCs w:val="32"/>
          <w:rtl/>
        </w:rPr>
        <w:t xml:space="preserve"> </w:t>
      </w:r>
      <w:r w:rsidR="004D70FC" w:rsidRPr="00CE3D7C">
        <w:rPr>
          <w:rFonts w:eastAsia="Times New Roman" w:hint="cs"/>
          <w:sz w:val="32"/>
          <w:szCs w:val="32"/>
          <w:rtl/>
        </w:rPr>
        <w:t xml:space="preserve">| </w:t>
      </w:r>
      <w:r w:rsidRPr="00A35EEC">
        <w:rPr>
          <w:rFonts w:eastAsia="Times New Roman" w:hint="cs"/>
          <w:sz w:val="32"/>
          <w:szCs w:val="32"/>
          <w:rtl/>
        </w:rPr>
        <w:t xml:space="preserve">الملاك </w:t>
      </w:r>
      <w:proofErr w:type="gramStart"/>
      <w:r w:rsidR="000769FB" w:rsidRPr="00A35EEC">
        <w:rPr>
          <w:rFonts w:eastAsia="Times New Roman" w:hint="cs"/>
          <w:sz w:val="32"/>
          <w:szCs w:val="32"/>
          <w:rtl/>
        </w:rPr>
        <w:t xml:space="preserve">الفعلي:  </w:t>
      </w:r>
      <w:r w:rsidR="00B9047E">
        <w:rPr>
          <w:rFonts w:eastAsia="Times New Roman" w:hint="cs"/>
          <w:sz w:val="32"/>
          <w:szCs w:val="32"/>
          <w:rtl/>
        </w:rPr>
        <w:t>39</w:t>
      </w:r>
      <w:proofErr w:type="gramEnd"/>
    </w:p>
    <w:p w14:paraId="01C026B4" w14:textId="403FCC0F" w:rsidR="000419B2" w:rsidRDefault="000419B2" w:rsidP="00A35EEC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عدد الأطباء الكلي: </w:t>
      </w:r>
      <w:r w:rsidR="00B9047E">
        <w:rPr>
          <w:rFonts w:eastAsia="Times New Roman" w:hint="cs"/>
          <w:sz w:val="32"/>
          <w:szCs w:val="32"/>
          <w:rtl/>
        </w:rPr>
        <w:t>4</w:t>
      </w:r>
      <w:r>
        <w:rPr>
          <w:rFonts w:eastAsia="Times New Roman"/>
          <w:sz w:val="32"/>
          <w:szCs w:val="32"/>
          <w:rtl/>
        </w:rPr>
        <w:tab/>
      </w:r>
      <w:r w:rsidR="004D70FC" w:rsidRPr="00CE3D7C">
        <w:rPr>
          <w:rFonts w:eastAsia="Times New Roman" w:hint="cs"/>
          <w:sz w:val="32"/>
          <w:szCs w:val="32"/>
          <w:rtl/>
        </w:rPr>
        <w:t xml:space="preserve">| </w:t>
      </w:r>
      <w:r>
        <w:rPr>
          <w:rFonts w:eastAsia="Times New Roman" w:hint="cs"/>
          <w:sz w:val="32"/>
          <w:szCs w:val="32"/>
          <w:rtl/>
        </w:rPr>
        <w:t xml:space="preserve">عدد الأطباء الفعلي: </w:t>
      </w:r>
      <w:r w:rsidR="00B9047E">
        <w:rPr>
          <w:rFonts w:eastAsia="Times New Roman" w:hint="cs"/>
          <w:sz w:val="32"/>
          <w:szCs w:val="32"/>
          <w:rtl/>
        </w:rPr>
        <w:t>2</w:t>
      </w:r>
    </w:p>
    <w:p w14:paraId="02E03396" w14:textId="47FA2170" w:rsidR="000419B2" w:rsidRDefault="000419B2" w:rsidP="00A35EEC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عدد أطباء </w:t>
      </w:r>
      <w:r w:rsidR="000769FB">
        <w:rPr>
          <w:rFonts w:eastAsia="Times New Roman" w:hint="cs"/>
          <w:sz w:val="32"/>
          <w:szCs w:val="32"/>
          <w:rtl/>
        </w:rPr>
        <w:t>الأسنان</w:t>
      </w:r>
      <w:r w:rsidR="00BA3352">
        <w:rPr>
          <w:rFonts w:eastAsia="Times New Roman" w:hint="cs"/>
          <w:sz w:val="32"/>
          <w:szCs w:val="32"/>
          <w:rtl/>
        </w:rPr>
        <w:t xml:space="preserve"> الكلي: </w:t>
      </w:r>
      <w:r w:rsidR="00B9047E">
        <w:rPr>
          <w:rFonts w:eastAsia="Times New Roman" w:hint="cs"/>
          <w:sz w:val="32"/>
          <w:szCs w:val="32"/>
          <w:rtl/>
        </w:rPr>
        <w:t>9</w:t>
      </w:r>
      <w:r w:rsidR="004D70FC">
        <w:rPr>
          <w:rFonts w:eastAsia="Times New Roman" w:hint="cs"/>
          <w:sz w:val="32"/>
          <w:szCs w:val="32"/>
          <w:rtl/>
        </w:rPr>
        <w:t xml:space="preserve"> </w:t>
      </w:r>
      <w:r w:rsidR="004D70FC" w:rsidRPr="00CE3D7C">
        <w:rPr>
          <w:rFonts w:eastAsia="Times New Roman" w:hint="cs"/>
          <w:sz w:val="32"/>
          <w:szCs w:val="32"/>
          <w:rtl/>
        </w:rPr>
        <w:t xml:space="preserve">| </w:t>
      </w:r>
      <w:r w:rsidR="00BA3352">
        <w:rPr>
          <w:rFonts w:eastAsia="Times New Roman" w:hint="cs"/>
          <w:sz w:val="32"/>
          <w:szCs w:val="32"/>
          <w:rtl/>
        </w:rPr>
        <w:t xml:space="preserve">عدد أطباء </w:t>
      </w:r>
      <w:r w:rsidR="000769FB">
        <w:rPr>
          <w:rFonts w:eastAsia="Times New Roman" w:hint="cs"/>
          <w:sz w:val="32"/>
          <w:szCs w:val="32"/>
          <w:rtl/>
        </w:rPr>
        <w:t>الأسنان</w:t>
      </w:r>
      <w:r w:rsidR="00BA3352">
        <w:rPr>
          <w:rFonts w:eastAsia="Times New Roman" w:hint="cs"/>
          <w:sz w:val="32"/>
          <w:szCs w:val="32"/>
          <w:rtl/>
        </w:rPr>
        <w:t xml:space="preserve"> الفعلي: </w:t>
      </w:r>
      <w:r w:rsidR="00B9047E">
        <w:rPr>
          <w:rFonts w:eastAsia="Times New Roman" w:hint="cs"/>
          <w:sz w:val="32"/>
          <w:szCs w:val="32"/>
          <w:rtl/>
        </w:rPr>
        <w:t>6</w:t>
      </w:r>
    </w:p>
    <w:p w14:paraId="675D7A34" w14:textId="009C53B1" w:rsidR="00BA3352" w:rsidRPr="00A35EEC" w:rsidRDefault="00BA3352" w:rsidP="00A35EEC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>
        <w:rPr>
          <w:rFonts w:eastAsia="Times New Roman" w:hint="cs"/>
          <w:sz w:val="32"/>
          <w:szCs w:val="32"/>
          <w:rtl/>
        </w:rPr>
        <w:t xml:space="preserve">عدد الصيادلة الكلي: </w:t>
      </w:r>
      <w:r w:rsidR="00B9047E">
        <w:rPr>
          <w:rFonts w:eastAsia="Times New Roman" w:hint="cs"/>
          <w:sz w:val="32"/>
          <w:szCs w:val="32"/>
          <w:rtl/>
        </w:rPr>
        <w:t>9</w:t>
      </w:r>
      <w:r w:rsidR="004D70FC">
        <w:rPr>
          <w:rFonts w:eastAsia="Times New Roman" w:hint="cs"/>
          <w:sz w:val="32"/>
          <w:szCs w:val="32"/>
          <w:rtl/>
        </w:rPr>
        <w:t xml:space="preserve"> </w:t>
      </w:r>
      <w:r w:rsidR="004D70FC" w:rsidRPr="00CE3D7C">
        <w:rPr>
          <w:rFonts w:eastAsia="Times New Roman" w:hint="cs"/>
          <w:sz w:val="32"/>
          <w:szCs w:val="32"/>
          <w:rtl/>
        </w:rPr>
        <w:t xml:space="preserve">| </w:t>
      </w:r>
      <w:r>
        <w:rPr>
          <w:rFonts w:eastAsia="Times New Roman" w:hint="cs"/>
          <w:sz w:val="32"/>
          <w:szCs w:val="32"/>
          <w:rtl/>
        </w:rPr>
        <w:t>عدد الصيادلة</w:t>
      </w:r>
      <w:r w:rsidR="00424898">
        <w:rPr>
          <w:rFonts w:eastAsia="Times New Roman" w:hint="cs"/>
          <w:sz w:val="32"/>
          <w:szCs w:val="32"/>
          <w:rtl/>
        </w:rPr>
        <w:t xml:space="preserve"> الفعلي: </w:t>
      </w:r>
      <w:r w:rsidR="00B9047E">
        <w:rPr>
          <w:rFonts w:eastAsia="Times New Roman" w:hint="cs"/>
          <w:sz w:val="32"/>
          <w:szCs w:val="32"/>
          <w:rtl/>
        </w:rPr>
        <w:t>0</w:t>
      </w:r>
    </w:p>
    <w:p w14:paraId="612274D6" w14:textId="56F4739A" w:rsidR="0089437E" w:rsidRPr="00CE3D7C" w:rsidRDefault="0089437E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عدد النفوس (</w:t>
      </w:r>
      <w:r w:rsidR="002B534D">
        <w:rPr>
          <w:rFonts w:eastAsia="Times New Roman" w:hint="cs"/>
          <w:sz w:val="32"/>
          <w:szCs w:val="32"/>
          <w:rtl/>
        </w:rPr>
        <w:t>37808</w:t>
      </w:r>
      <w:r w:rsidRPr="00CE3D7C">
        <w:rPr>
          <w:rFonts w:eastAsia="Times New Roman" w:hint="cs"/>
          <w:sz w:val="32"/>
          <w:szCs w:val="32"/>
          <w:rtl/>
        </w:rPr>
        <w:t>)</w:t>
      </w:r>
      <w:r w:rsidR="002971C0">
        <w:rPr>
          <w:rFonts w:eastAsia="Times New Roman" w:hint="cs"/>
          <w:sz w:val="32"/>
          <w:szCs w:val="32"/>
          <w:rtl/>
        </w:rPr>
        <w:t>.</w:t>
      </w:r>
    </w:p>
    <w:p w14:paraId="01E9228B" w14:textId="77777777" w:rsidR="0089437E" w:rsidRPr="00CE3D7C" w:rsidRDefault="0089437E" w:rsidP="00CE3D7C">
      <w:pPr>
        <w:spacing w:after="80" w:line="276" w:lineRule="auto"/>
        <w:jc w:val="lowKashida"/>
        <w:rPr>
          <w:rFonts w:eastAsiaTheme="minorEastAsia"/>
          <w:sz w:val="32"/>
          <w:szCs w:val="32"/>
          <w:rtl/>
        </w:rPr>
      </w:pPr>
      <w:r w:rsidRPr="00CE3D7C">
        <w:rPr>
          <w:rFonts w:hint="cs"/>
          <w:sz w:val="32"/>
          <w:szCs w:val="32"/>
          <w:rtl/>
        </w:rPr>
        <w:t>المحور الإداري //</w:t>
      </w:r>
    </w:p>
    <w:p w14:paraId="67DED814" w14:textId="77777777" w:rsidR="0089437E" w:rsidRPr="00CE3D7C" w:rsidRDefault="0089437E" w:rsidP="00CE3D7C">
      <w:pPr>
        <w:pStyle w:val="2"/>
        <w:spacing w:line="276" w:lineRule="auto"/>
        <w:jc w:val="lowKashida"/>
        <w:rPr>
          <w:rFonts w:eastAsia="Times New Roman"/>
          <w:rtl/>
        </w:rPr>
      </w:pPr>
      <w:r w:rsidRPr="00CE3D7C">
        <w:rPr>
          <w:rFonts w:eastAsia="Times New Roman" w:hint="cs"/>
          <w:u w:val="single"/>
          <w:rtl/>
        </w:rPr>
        <w:t>أولاً: وحدة البصمة</w:t>
      </w:r>
    </w:p>
    <w:p w14:paraId="6B147033" w14:textId="0AFFDFEC" w:rsidR="0089437E" w:rsidRPr="00CE3D7C" w:rsidRDefault="0089437E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مسؤول البصمة: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="00BC5117">
        <w:rPr>
          <w:rFonts w:eastAsia="Times New Roman" w:hint="cs"/>
          <w:sz w:val="32"/>
          <w:szCs w:val="32"/>
          <w:rtl/>
        </w:rPr>
        <w:t xml:space="preserve">م. ر. بايولوجي </w:t>
      </w:r>
      <w:r w:rsidR="00BC5117">
        <w:rPr>
          <w:rFonts w:eastAsia="Times New Roman"/>
          <w:sz w:val="32"/>
          <w:szCs w:val="32"/>
          <w:rtl/>
        </w:rPr>
        <w:t>–</w:t>
      </w:r>
      <w:r w:rsidR="00BC5117">
        <w:rPr>
          <w:rFonts w:eastAsia="Times New Roman" w:hint="cs"/>
          <w:sz w:val="32"/>
          <w:szCs w:val="32"/>
          <w:rtl/>
        </w:rPr>
        <w:t xml:space="preserve"> نور علي حسين</w:t>
      </w:r>
    </w:p>
    <w:p w14:paraId="0A214BD1" w14:textId="686F4CDA" w:rsidR="0089437E" w:rsidRPr="00D17599" w:rsidRDefault="0089437E" w:rsidP="00D17599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الرديف: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="00A714AD">
        <w:rPr>
          <w:rFonts w:eastAsia="Times New Roman" w:hint="cs"/>
          <w:sz w:val="32"/>
          <w:szCs w:val="32"/>
          <w:rtl/>
        </w:rPr>
        <w:t xml:space="preserve">ملاحظ </w:t>
      </w:r>
      <w:r w:rsidR="00A714AD">
        <w:rPr>
          <w:rFonts w:eastAsia="Times New Roman"/>
          <w:sz w:val="32"/>
          <w:szCs w:val="32"/>
          <w:rtl/>
        </w:rPr>
        <w:t>–</w:t>
      </w:r>
      <w:r w:rsidR="00A714AD">
        <w:rPr>
          <w:rFonts w:eastAsia="Times New Roman" w:hint="cs"/>
          <w:sz w:val="32"/>
          <w:szCs w:val="32"/>
          <w:rtl/>
        </w:rPr>
        <w:t xml:space="preserve"> وسام ياسين صاحب</w:t>
      </w:r>
      <w:r w:rsidR="00A714AD" w:rsidRPr="00CE3D7C">
        <w:rPr>
          <w:rFonts w:eastAsia="Times New Roman" w:hint="cs"/>
          <w:sz w:val="32"/>
          <w:szCs w:val="32"/>
          <w:rtl/>
        </w:rPr>
        <w:t>.</w:t>
      </w:r>
    </w:p>
    <w:p w14:paraId="3A664AFF" w14:textId="77777777" w:rsidR="0089437E" w:rsidRPr="00CE3D7C" w:rsidRDefault="0089437E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عدد الأجهزة: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Pr="00CE3D7C">
        <w:rPr>
          <w:rFonts w:eastAsia="Times New Roman" w:hint="cs"/>
          <w:sz w:val="32"/>
          <w:szCs w:val="32"/>
          <w:rtl/>
        </w:rPr>
        <w:t>1</w:t>
      </w:r>
    </w:p>
    <w:p w14:paraId="0157E9B7" w14:textId="77777777" w:rsidR="0089437E" w:rsidRPr="00CE3D7C" w:rsidRDefault="0089437E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الكادر: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Pr="00CE3D7C">
        <w:rPr>
          <w:rFonts w:eastAsia="Times New Roman" w:hint="cs"/>
          <w:sz w:val="32"/>
          <w:szCs w:val="32"/>
          <w:rtl/>
        </w:rPr>
        <w:t>شخصان فقط.</w:t>
      </w:r>
    </w:p>
    <w:p w14:paraId="24ADB320" w14:textId="04796575" w:rsidR="0089437E" w:rsidRPr="00CE3D7C" w:rsidRDefault="0089437E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الآدمن: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Pr="00CE3D7C">
        <w:rPr>
          <w:rFonts w:eastAsia="Times New Roman" w:hint="cs"/>
          <w:sz w:val="32"/>
          <w:szCs w:val="32"/>
          <w:rtl/>
        </w:rPr>
        <w:t>في الجهاز: 1 (من القطاع).</w:t>
      </w:r>
    </w:p>
    <w:p w14:paraId="36BD9B75" w14:textId="5DDAC019" w:rsidR="0089437E" w:rsidRPr="00CE3D7C" w:rsidRDefault="0089437E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آلية رفع الموقف: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Pr="00CE3D7C">
        <w:rPr>
          <w:rFonts w:eastAsia="Times New Roman" w:hint="cs"/>
          <w:sz w:val="32"/>
          <w:szCs w:val="32"/>
          <w:rtl/>
        </w:rPr>
        <w:t xml:space="preserve">موقف الحضور والبصمة يُرسل </w:t>
      </w:r>
      <w:r w:rsidR="005D3C84">
        <w:rPr>
          <w:rFonts w:eastAsia="Times New Roman" w:hint="cs"/>
          <w:sz w:val="32"/>
          <w:szCs w:val="32"/>
          <w:rtl/>
        </w:rPr>
        <w:t>شهرياً</w:t>
      </w:r>
      <w:r w:rsidRPr="00CE3D7C">
        <w:rPr>
          <w:rFonts w:eastAsia="Times New Roman" w:hint="cs"/>
          <w:sz w:val="32"/>
          <w:szCs w:val="32"/>
          <w:rtl/>
        </w:rPr>
        <w:t xml:space="preserve"> إلى القطاع بانتظام.</w:t>
      </w:r>
    </w:p>
    <w:p w14:paraId="2301ABC3" w14:textId="77777777" w:rsidR="0089437E" w:rsidRPr="00CE3D7C" w:rsidRDefault="0089437E" w:rsidP="00CE3D7C">
      <w:pPr>
        <w:pStyle w:val="2"/>
        <w:spacing w:line="276" w:lineRule="auto"/>
        <w:jc w:val="lowKashida"/>
        <w:rPr>
          <w:rFonts w:eastAsia="Times New Roman"/>
          <w:rtl/>
        </w:rPr>
      </w:pPr>
      <w:r w:rsidRPr="00CE3D7C">
        <w:rPr>
          <w:rFonts w:eastAsia="Times New Roman" w:hint="cs"/>
          <w:u w:val="single"/>
          <w:rtl/>
        </w:rPr>
        <w:t>ثانياً: الإجراءات المتخذة خلال الزيارة</w:t>
      </w:r>
    </w:p>
    <w:p w14:paraId="12272851" w14:textId="3C1816C5" w:rsidR="0089437E" w:rsidRPr="00CE3D7C" w:rsidRDefault="0089437E">
      <w:pPr>
        <w:numPr>
          <w:ilvl w:val="0"/>
          <w:numId w:val="3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 xml:space="preserve">تم سحب موقف البصمة الخاص بموظفي المركز ليوم </w:t>
      </w:r>
      <w:r w:rsidR="00481970">
        <w:rPr>
          <w:rFonts w:eastAsia="Times New Roman" w:hint="cs"/>
          <w:sz w:val="32"/>
          <w:szCs w:val="32"/>
          <w:rtl/>
        </w:rPr>
        <w:t>الاحد</w:t>
      </w:r>
      <w:r w:rsidRPr="00CE3D7C">
        <w:rPr>
          <w:rFonts w:eastAsia="Times New Roman" w:hint="cs"/>
          <w:sz w:val="32"/>
          <w:szCs w:val="32"/>
          <w:rtl/>
        </w:rPr>
        <w:t xml:space="preserve"> الموافق </w:t>
      </w:r>
      <w:r w:rsidR="00481970">
        <w:rPr>
          <w:rFonts w:eastAsia="Times New Roman" w:hint="cs"/>
          <w:sz w:val="32"/>
          <w:szCs w:val="32"/>
          <w:rtl/>
        </w:rPr>
        <w:t>27</w:t>
      </w:r>
      <w:r w:rsidRPr="00CE3D7C">
        <w:rPr>
          <w:rFonts w:eastAsia="Times New Roman" w:hint="cs"/>
          <w:sz w:val="32"/>
          <w:szCs w:val="32"/>
          <w:rtl/>
        </w:rPr>
        <w:t>/</w:t>
      </w:r>
      <w:r w:rsidR="00160752">
        <w:rPr>
          <w:rFonts w:eastAsia="Times New Roman" w:hint="cs"/>
          <w:sz w:val="32"/>
          <w:szCs w:val="32"/>
          <w:rtl/>
        </w:rPr>
        <w:t>9</w:t>
      </w:r>
      <w:r w:rsidRPr="00CE3D7C">
        <w:rPr>
          <w:rFonts w:eastAsia="Times New Roman" w:hint="cs"/>
          <w:sz w:val="32"/>
          <w:szCs w:val="32"/>
          <w:rtl/>
        </w:rPr>
        <w:t>/2026، وتدقيقه ومطابقته مع مواقف الإجازات والسجلات ذات الصلة.</w:t>
      </w:r>
    </w:p>
    <w:p w14:paraId="0342620D" w14:textId="376D6C99" w:rsidR="0089437E" w:rsidRPr="00CE3D7C" w:rsidRDefault="0089437E">
      <w:pPr>
        <w:numPr>
          <w:ilvl w:val="0"/>
          <w:numId w:val="3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 xml:space="preserve">إجراء بصمة مفاجئة (تدقيق مفاجئ) لبيان حضور موظفي المركز ليوم </w:t>
      </w:r>
      <w:r w:rsidR="00481970">
        <w:rPr>
          <w:rFonts w:eastAsia="Times New Roman" w:hint="cs"/>
          <w:sz w:val="32"/>
          <w:szCs w:val="32"/>
          <w:rtl/>
        </w:rPr>
        <w:t>الاثنين</w:t>
      </w:r>
      <w:r w:rsidRPr="00CE3D7C">
        <w:rPr>
          <w:rFonts w:eastAsia="Times New Roman" w:hint="cs"/>
          <w:sz w:val="32"/>
          <w:szCs w:val="32"/>
          <w:rtl/>
        </w:rPr>
        <w:t xml:space="preserve"> الموافق </w:t>
      </w:r>
      <w:r w:rsidR="00481970">
        <w:rPr>
          <w:rFonts w:eastAsia="Times New Roman" w:hint="cs"/>
          <w:sz w:val="32"/>
          <w:szCs w:val="32"/>
          <w:rtl/>
        </w:rPr>
        <w:t>28</w:t>
      </w:r>
      <w:r w:rsidRPr="00CE3D7C">
        <w:rPr>
          <w:rFonts w:eastAsia="Times New Roman" w:hint="cs"/>
          <w:sz w:val="32"/>
          <w:szCs w:val="32"/>
          <w:rtl/>
        </w:rPr>
        <w:t>/</w:t>
      </w:r>
      <w:r w:rsidR="00160752">
        <w:rPr>
          <w:rFonts w:eastAsia="Times New Roman" w:hint="cs"/>
          <w:sz w:val="32"/>
          <w:szCs w:val="32"/>
          <w:rtl/>
        </w:rPr>
        <w:t>9</w:t>
      </w:r>
      <w:r w:rsidRPr="00CE3D7C">
        <w:rPr>
          <w:rFonts w:eastAsia="Times New Roman" w:hint="cs"/>
          <w:sz w:val="32"/>
          <w:szCs w:val="32"/>
          <w:rtl/>
        </w:rPr>
        <w:t>/2026، وسحب الموقف ومطابقته مع مواقف الإجازات والسجلات ذات الصلة.</w:t>
      </w:r>
    </w:p>
    <w:p w14:paraId="4DE7FAA8" w14:textId="77777777" w:rsidR="0089437E" w:rsidRPr="00CE3D7C" w:rsidRDefault="0089437E" w:rsidP="00CE3D7C">
      <w:pPr>
        <w:pStyle w:val="2"/>
        <w:spacing w:line="276" w:lineRule="auto"/>
        <w:jc w:val="lowKashida"/>
        <w:rPr>
          <w:rFonts w:eastAsia="Times New Roman"/>
          <w:rtl/>
        </w:rPr>
      </w:pPr>
      <w:r w:rsidRPr="00CE3D7C">
        <w:rPr>
          <w:rFonts w:eastAsia="Times New Roman" w:hint="cs"/>
          <w:u w:val="single"/>
          <w:rtl/>
        </w:rPr>
        <w:lastRenderedPageBreak/>
        <w:t>ثالثاً: الملاحظات والمخالفات المؤشرة</w:t>
      </w:r>
    </w:p>
    <w:p w14:paraId="080D0E94" w14:textId="1EF436A6" w:rsidR="00047C78" w:rsidRDefault="00047C78" w:rsidP="00047C78">
      <w:pPr>
        <w:spacing w:after="80" w:line="276" w:lineRule="auto"/>
        <w:ind w:left="360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مواقف البصمة والحضور:</w:t>
      </w:r>
    </w:p>
    <w:p w14:paraId="5054F192" w14:textId="4BD1156E" w:rsidR="00567893" w:rsidRDefault="0089437E" w:rsidP="00567893">
      <w:pPr>
        <w:numPr>
          <w:ilvl w:val="0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CE3D7C">
        <w:rPr>
          <w:rFonts w:eastAsia="Times New Roman" w:hint="cs"/>
          <w:sz w:val="32"/>
          <w:szCs w:val="32"/>
          <w:rtl/>
        </w:rPr>
        <w:t xml:space="preserve">بعد تدقيق موقف البصمة ليوم </w:t>
      </w:r>
      <w:r w:rsidR="00481970">
        <w:rPr>
          <w:rFonts w:eastAsia="Times New Roman" w:hint="cs"/>
          <w:sz w:val="32"/>
          <w:szCs w:val="32"/>
          <w:rtl/>
        </w:rPr>
        <w:t>الاحد</w:t>
      </w:r>
      <w:r w:rsidRPr="00CE3D7C">
        <w:rPr>
          <w:rFonts w:eastAsia="Times New Roman" w:hint="cs"/>
          <w:sz w:val="32"/>
          <w:szCs w:val="32"/>
          <w:rtl/>
        </w:rPr>
        <w:t xml:space="preserve"> الموافق </w:t>
      </w:r>
      <w:r w:rsidR="00481970">
        <w:rPr>
          <w:rFonts w:eastAsia="Times New Roman" w:hint="cs"/>
          <w:sz w:val="32"/>
          <w:szCs w:val="32"/>
          <w:rtl/>
        </w:rPr>
        <w:t>27</w:t>
      </w:r>
      <w:r w:rsidRPr="00CE3D7C">
        <w:rPr>
          <w:rFonts w:eastAsia="Times New Roman" w:hint="cs"/>
          <w:sz w:val="32"/>
          <w:szCs w:val="32"/>
          <w:rtl/>
        </w:rPr>
        <w:t>/</w:t>
      </w:r>
      <w:r w:rsidR="001E54CF">
        <w:rPr>
          <w:rFonts w:eastAsia="Times New Roman" w:hint="cs"/>
          <w:sz w:val="32"/>
          <w:szCs w:val="32"/>
          <w:rtl/>
        </w:rPr>
        <w:t>9</w:t>
      </w:r>
      <w:r w:rsidRPr="00CE3D7C">
        <w:rPr>
          <w:rFonts w:eastAsia="Times New Roman" w:hint="cs"/>
          <w:sz w:val="32"/>
          <w:szCs w:val="32"/>
          <w:rtl/>
        </w:rPr>
        <w:t>/2026</w:t>
      </w:r>
      <w:r w:rsidR="00567893">
        <w:rPr>
          <w:rFonts w:eastAsia="Times New Roman" w:hint="cs"/>
          <w:sz w:val="32"/>
          <w:szCs w:val="32"/>
          <w:rtl/>
        </w:rPr>
        <w:t xml:space="preserve">، </w:t>
      </w:r>
      <w:r w:rsidR="008C2979">
        <w:rPr>
          <w:rFonts w:eastAsia="Times New Roman" w:hint="cs"/>
          <w:sz w:val="32"/>
          <w:szCs w:val="32"/>
          <w:rtl/>
        </w:rPr>
        <w:t>تبين ما يلي:</w:t>
      </w:r>
    </w:p>
    <w:p w14:paraId="3D1C1724" w14:textId="20D2454A" w:rsidR="00337342" w:rsidRPr="00337342" w:rsidRDefault="00337342" w:rsidP="00337342">
      <w:pPr>
        <w:numPr>
          <w:ilvl w:val="1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>
        <w:rPr>
          <w:rFonts w:eastAsia="Times New Roman" w:hint="cs"/>
          <w:sz w:val="32"/>
          <w:szCs w:val="32"/>
          <w:rtl/>
        </w:rPr>
        <w:t>تغيب</w:t>
      </w:r>
      <w:r w:rsidR="008C2979">
        <w:rPr>
          <w:rFonts w:eastAsia="Times New Roman" w:hint="cs"/>
          <w:sz w:val="32"/>
          <w:szCs w:val="32"/>
          <w:rtl/>
        </w:rPr>
        <w:t xml:space="preserve"> </w:t>
      </w:r>
      <w:r w:rsidR="001E54CF">
        <w:rPr>
          <w:rFonts w:eastAsia="Times New Roman" w:hint="cs"/>
          <w:sz w:val="32"/>
          <w:szCs w:val="32"/>
          <w:rtl/>
        </w:rPr>
        <w:t>(</w:t>
      </w:r>
      <w:r w:rsidR="00481970">
        <w:rPr>
          <w:rFonts w:eastAsia="Times New Roman" w:hint="cs"/>
          <w:sz w:val="32"/>
          <w:szCs w:val="32"/>
          <w:rtl/>
        </w:rPr>
        <w:t xml:space="preserve">تقني طبي </w:t>
      </w:r>
      <w:r w:rsidR="00481970">
        <w:rPr>
          <w:rFonts w:eastAsia="Times New Roman"/>
          <w:sz w:val="32"/>
          <w:szCs w:val="32"/>
          <w:rtl/>
        </w:rPr>
        <w:t>–</w:t>
      </w:r>
      <w:r w:rsidR="00481970">
        <w:rPr>
          <w:rFonts w:eastAsia="Times New Roman" w:hint="cs"/>
          <w:sz w:val="32"/>
          <w:szCs w:val="32"/>
          <w:rtl/>
        </w:rPr>
        <w:t xml:space="preserve"> تبارك ياسر سلمان</w:t>
      </w:r>
      <w:r w:rsidR="001E54CF">
        <w:rPr>
          <w:rFonts w:eastAsia="Times New Roman" w:hint="cs"/>
          <w:sz w:val="32"/>
          <w:szCs w:val="32"/>
          <w:rtl/>
        </w:rPr>
        <w:t>)</w:t>
      </w:r>
      <w:r>
        <w:rPr>
          <w:rFonts w:eastAsia="Times New Roman" w:hint="cs"/>
          <w:sz w:val="32"/>
          <w:szCs w:val="32"/>
          <w:rtl/>
        </w:rPr>
        <w:t>.</w:t>
      </w:r>
    </w:p>
    <w:p w14:paraId="69A0F60E" w14:textId="41A11532" w:rsidR="00743E97" w:rsidRDefault="00E30F91" w:rsidP="00567893">
      <w:pPr>
        <w:numPr>
          <w:ilvl w:val="0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CE3D7C">
        <w:rPr>
          <w:rFonts w:eastAsia="Times New Roman" w:hint="cs"/>
          <w:sz w:val="32"/>
          <w:szCs w:val="32"/>
          <w:rtl/>
        </w:rPr>
        <w:t>بعد تدقيق موقف البصمة</w:t>
      </w:r>
      <w:r>
        <w:rPr>
          <w:rFonts w:eastAsia="Times New Roman" w:hint="cs"/>
          <w:sz w:val="32"/>
          <w:szCs w:val="32"/>
          <w:rtl/>
        </w:rPr>
        <w:t xml:space="preserve"> المفاجئة (التدقيق المفاجئ)</w:t>
      </w:r>
      <w:r w:rsidRPr="00CE3D7C">
        <w:rPr>
          <w:rFonts w:eastAsia="Times New Roman" w:hint="cs"/>
          <w:sz w:val="32"/>
          <w:szCs w:val="32"/>
          <w:rtl/>
        </w:rPr>
        <w:t xml:space="preserve"> ليوم </w:t>
      </w:r>
      <w:r w:rsidR="00481970">
        <w:rPr>
          <w:rFonts w:eastAsia="Times New Roman" w:hint="cs"/>
          <w:sz w:val="32"/>
          <w:szCs w:val="32"/>
          <w:rtl/>
        </w:rPr>
        <w:t>الاثنين</w:t>
      </w:r>
      <w:r w:rsidR="008C2979">
        <w:rPr>
          <w:rFonts w:eastAsia="Times New Roman" w:hint="cs"/>
          <w:sz w:val="32"/>
          <w:szCs w:val="32"/>
          <w:rtl/>
        </w:rPr>
        <w:t xml:space="preserve"> </w:t>
      </w:r>
      <w:r w:rsidRPr="00CE3D7C">
        <w:rPr>
          <w:rFonts w:eastAsia="Times New Roman" w:hint="cs"/>
          <w:sz w:val="32"/>
          <w:szCs w:val="32"/>
          <w:rtl/>
        </w:rPr>
        <w:t xml:space="preserve">الموافق </w:t>
      </w:r>
      <w:r w:rsidR="00481970">
        <w:rPr>
          <w:rFonts w:eastAsia="Times New Roman" w:hint="cs"/>
          <w:sz w:val="32"/>
          <w:szCs w:val="32"/>
          <w:rtl/>
        </w:rPr>
        <w:t>28</w:t>
      </w:r>
      <w:r w:rsidRPr="00CE3D7C">
        <w:rPr>
          <w:rFonts w:eastAsia="Times New Roman" w:hint="cs"/>
          <w:sz w:val="32"/>
          <w:szCs w:val="32"/>
          <w:rtl/>
        </w:rPr>
        <w:t>/</w:t>
      </w:r>
      <w:r w:rsidR="001E54CF">
        <w:rPr>
          <w:rFonts w:eastAsia="Times New Roman" w:hint="cs"/>
          <w:sz w:val="32"/>
          <w:szCs w:val="32"/>
          <w:rtl/>
        </w:rPr>
        <w:t>9</w:t>
      </w:r>
      <w:r w:rsidRPr="00CE3D7C">
        <w:rPr>
          <w:rFonts w:eastAsia="Times New Roman" w:hint="cs"/>
          <w:sz w:val="32"/>
          <w:szCs w:val="32"/>
          <w:rtl/>
        </w:rPr>
        <w:t>/2026</w:t>
      </w:r>
      <w:r>
        <w:rPr>
          <w:rFonts w:eastAsia="Times New Roman" w:hint="cs"/>
          <w:sz w:val="32"/>
          <w:szCs w:val="32"/>
          <w:rtl/>
        </w:rPr>
        <w:t>،</w:t>
      </w:r>
      <w:r w:rsidR="00567893" w:rsidRPr="00567893">
        <w:rPr>
          <w:rFonts w:eastAsia="Times New Roman" w:hint="cs"/>
          <w:sz w:val="32"/>
          <w:szCs w:val="32"/>
          <w:rtl/>
        </w:rPr>
        <w:t xml:space="preserve"> </w:t>
      </w:r>
      <w:r w:rsidR="00743E97">
        <w:rPr>
          <w:rFonts w:eastAsia="Times New Roman" w:hint="cs"/>
          <w:sz w:val="32"/>
          <w:szCs w:val="32"/>
          <w:rtl/>
        </w:rPr>
        <w:t>تبين ما يلي:</w:t>
      </w:r>
    </w:p>
    <w:p w14:paraId="786FE88C" w14:textId="01D651E8" w:rsidR="00281F2A" w:rsidRDefault="00F4568B" w:rsidP="00281F2A">
      <w:pPr>
        <w:numPr>
          <w:ilvl w:val="1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عدم التزام الموظفين المكلفين بواجبات رسمية، بالتوثيق في سجل الحركة.</w:t>
      </w:r>
    </w:p>
    <w:p w14:paraId="25500F01" w14:textId="33B6263F" w:rsidR="00E30F91" w:rsidRDefault="00337342" w:rsidP="00743E97">
      <w:pPr>
        <w:numPr>
          <w:ilvl w:val="1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تغيب </w:t>
      </w:r>
      <w:r w:rsidR="001E54CF">
        <w:rPr>
          <w:rFonts w:eastAsia="Times New Roman" w:hint="cs"/>
          <w:sz w:val="32"/>
          <w:szCs w:val="32"/>
          <w:rtl/>
        </w:rPr>
        <w:t>الذوات المدرجة أسمائهم وعناوينهم الوظيفية في ادناه:</w:t>
      </w:r>
    </w:p>
    <w:p w14:paraId="6B6BE22E" w14:textId="67DDE84C" w:rsidR="00AE15B6" w:rsidRDefault="00481970" w:rsidP="001E54C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تقني طبي </w:t>
      </w:r>
      <w:r w:rsidR="00BF4E82"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</w:t>
      </w:r>
      <w:r w:rsidR="00BF4E82">
        <w:rPr>
          <w:rFonts w:eastAsia="Times New Roman" w:hint="cs"/>
          <w:sz w:val="32"/>
          <w:szCs w:val="32"/>
          <w:rtl/>
        </w:rPr>
        <w:t>اريج محمد حكمت</w:t>
      </w:r>
    </w:p>
    <w:p w14:paraId="0643B588" w14:textId="14301E61" w:rsidR="00BF4E82" w:rsidRPr="00567893" w:rsidRDefault="00BF4E82" w:rsidP="001E54C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م. طبي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حنين اسعد ديمه</w:t>
      </w:r>
    </w:p>
    <w:p w14:paraId="7090B4F7" w14:textId="77777777" w:rsidR="0069239B" w:rsidRDefault="0069239B" w:rsidP="00047C78">
      <w:pPr>
        <w:spacing w:after="80" w:line="276" w:lineRule="auto"/>
        <w:ind w:left="360"/>
        <w:jc w:val="lowKashida"/>
        <w:rPr>
          <w:rFonts w:eastAsia="Times New Roman"/>
          <w:sz w:val="32"/>
          <w:szCs w:val="32"/>
          <w:rtl/>
        </w:rPr>
      </w:pPr>
    </w:p>
    <w:p w14:paraId="2A553BA7" w14:textId="19E14EA1" w:rsidR="00047C78" w:rsidRDefault="00047C78" w:rsidP="00047C78">
      <w:pPr>
        <w:spacing w:after="80" w:line="276" w:lineRule="auto"/>
        <w:ind w:left="360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السجلات:</w:t>
      </w:r>
    </w:p>
    <w:p w14:paraId="1B6F225C" w14:textId="7EBD39DC" w:rsidR="00E67172" w:rsidRDefault="00C55F0C">
      <w:pPr>
        <w:numPr>
          <w:ilvl w:val="0"/>
          <w:numId w:val="9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سجل</w:t>
      </w:r>
      <w:r w:rsidR="00E67172">
        <w:rPr>
          <w:rFonts w:eastAsia="Times New Roman" w:hint="cs"/>
          <w:sz w:val="32"/>
          <w:szCs w:val="32"/>
          <w:rtl/>
        </w:rPr>
        <w:t xml:space="preserve"> الحركة: </w:t>
      </w:r>
      <w:r w:rsidR="009F0301">
        <w:rPr>
          <w:rFonts w:eastAsia="Times New Roman" w:hint="cs"/>
          <w:sz w:val="32"/>
          <w:szCs w:val="32"/>
          <w:rtl/>
        </w:rPr>
        <w:t>مدام وموثق</w:t>
      </w:r>
      <w:r w:rsidR="002B534D">
        <w:rPr>
          <w:rFonts w:eastAsia="Times New Roman" w:hint="cs"/>
          <w:sz w:val="32"/>
          <w:szCs w:val="32"/>
          <w:rtl/>
          <w:lang w:bidi="ar-IQ"/>
        </w:rPr>
        <w:t xml:space="preserve"> ومحدث</w:t>
      </w:r>
      <w:r w:rsidR="009F0301">
        <w:rPr>
          <w:rFonts w:eastAsia="Times New Roman" w:hint="cs"/>
          <w:sz w:val="32"/>
          <w:szCs w:val="32"/>
          <w:rtl/>
        </w:rPr>
        <w:t>، ولا يوجد حقل لتوقيع الموظفين.</w:t>
      </w:r>
    </w:p>
    <w:p w14:paraId="7AF14066" w14:textId="77777777" w:rsidR="00D07749" w:rsidRPr="00CE3D7C" w:rsidRDefault="00D07749" w:rsidP="00CE3D7C">
      <w:pPr>
        <w:bidi w:val="0"/>
        <w:spacing w:after="80" w:line="276" w:lineRule="auto"/>
        <w:jc w:val="lowKashida"/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u w:val="single"/>
        </w:rPr>
      </w:pPr>
    </w:p>
    <w:p w14:paraId="3B4B9A24" w14:textId="461DE82C" w:rsidR="0089437E" w:rsidRPr="00CE3D7C" w:rsidRDefault="0089437E" w:rsidP="00CE3D7C">
      <w:pPr>
        <w:pStyle w:val="2"/>
        <w:spacing w:line="276" w:lineRule="auto"/>
        <w:jc w:val="lowKashida"/>
        <w:rPr>
          <w:rFonts w:eastAsia="Times New Roman"/>
          <w:rtl/>
        </w:rPr>
      </w:pPr>
      <w:r w:rsidRPr="00CE3D7C">
        <w:rPr>
          <w:rFonts w:eastAsia="Times New Roman" w:hint="cs"/>
          <w:u w:val="single"/>
          <w:rtl/>
        </w:rPr>
        <w:t>التوصيات</w:t>
      </w:r>
    </w:p>
    <w:p w14:paraId="32EDF6B3" w14:textId="7564B342" w:rsidR="00A3630C" w:rsidRDefault="00A3630C" w:rsidP="00A3630C">
      <w:pPr>
        <w:pStyle w:val="3"/>
        <w:spacing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u w:val="single"/>
          <w:rtl/>
        </w:rPr>
        <w:t>ب/ الإيعاز إلى</w:t>
      </w:r>
      <w:r>
        <w:rPr>
          <w:rFonts w:eastAsia="Times New Roman" w:hint="cs"/>
          <w:sz w:val="32"/>
          <w:szCs w:val="32"/>
          <w:u w:val="single"/>
          <w:rtl/>
        </w:rPr>
        <w:t xml:space="preserve"> </w:t>
      </w:r>
      <w:r w:rsidR="001B2BCD">
        <w:rPr>
          <w:rFonts w:eastAsia="Times New Roman" w:hint="cs"/>
          <w:sz w:val="32"/>
          <w:szCs w:val="32"/>
          <w:u w:val="single"/>
          <w:rtl/>
        </w:rPr>
        <w:t>قطاع المدائن</w:t>
      </w:r>
      <w:r w:rsidRPr="00CE3D7C">
        <w:rPr>
          <w:rFonts w:eastAsia="Times New Roman" w:hint="cs"/>
          <w:sz w:val="32"/>
          <w:szCs w:val="32"/>
          <w:u w:val="single"/>
          <w:rtl/>
        </w:rPr>
        <w:t xml:space="preserve"> بما يلي:</w:t>
      </w:r>
    </w:p>
    <w:p w14:paraId="36BD2001" w14:textId="435BC1EF" w:rsidR="009A31A1" w:rsidRDefault="009A31A1" w:rsidP="0058728B">
      <w:pPr>
        <w:pStyle w:val="a7"/>
        <w:numPr>
          <w:ilvl w:val="0"/>
          <w:numId w:val="14"/>
        </w:numPr>
        <w:jc w:val="both"/>
        <w:rPr>
          <w:rFonts w:eastAsia="Times New Roman"/>
          <w:sz w:val="32"/>
          <w:szCs w:val="32"/>
        </w:rPr>
      </w:pPr>
      <w:r w:rsidRPr="0058728B">
        <w:rPr>
          <w:rFonts w:eastAsia="Times New Roman" w:hint="cs"/>
          <w:sz w:val="32"/>
          <w:szCs w:val="32"/>
          <w:rtl/>
        </w:rPr>
        <w:t xml:space="preserve">التأكيد على اصدار امر اداري بتغيب </w:t>
      </w:r>
      <w:r w:rsidRPr="0058728B">
        <w:rPr>
          <w:rFonts w:eastAsia="Times New Roman"/>
          <w:sz w:val="32"/>
          <w:szCs w:val="32"/>
          <w:rtl/>
        </w:rPr>
        <w:t>(</w:t>
      </w:r>
      <w:r w:rsidR="00BF4E82">
        <w:rPr>
          <w:rFonts w:eastAsia="Times New Roman" w:hint="cs"/>
          <w:sz w:val="32"/>
          <w:szCs w:val="32"/>
          <w:rtl/>
        </w:rPr>
        <w:t xml:space="preserve">تقني طبي </w:t>
      </w:r>
      <w:r w:rsidR="00BF4E82">
        <w:rPr>
          <w:rFonts w:eastAsia="Times New Roman"/>
          <w:sz w:val="32"/>
          <w:szCs w:val="32"/>
          <w:rtl/>
        </w:rPr>
        <w:t>–</w:t>
      </w:r>
      <w:r w:rsidR="00BF4E82">
        <w:rPr>
          <w:rFonts w:eastAsia="Times New Roman" w:hint="cs"/>
          <w:sz w:val="32"/>
          <w:szCs w:val="32"/>
          <w:rtl/>
        </w:rPr>
        <w:t xml:space="preserve"> تبارك ياسر سلمان</w:t>
      </w:r>
      <w:r w:rsidRPr="0058728B">
        <w:rPr>
          <w:rFonts w:eastAsia="Times New Roman"/>
          <w:sz w:val="32"/>
          <w:szCs w:val="32"/>
          <w:rtl/>
        </w:rPr>
        <w:t>).</w:t>
      </w:r>
      <w:r w:rsidRPr="0058728B">
        <w:rPr>
          <w:rFonts w:eastAsia="Times New Roman" w:hint="cs"/>
          <w:sz w:val="32"/>
          <w:szCs w:val="32"/>
          <w:rtl/>
        </w:rPr>
        <w:t xml:space="preserve"> </w:t>
      </w:r>
      <w:r w:rsidRPr="0058728B">
        <w:rPr>
          <w:rFonts w:eastAsia="Times New Roman"/>
          <w:sz w:val="32"/>
          <w:szCs w:val="32"/>
          <w:rtl/>
        </w:rPr>
        <w:t xml:space="preserve">ليوم </w:t>
      </w:r>
      <w:r w:rsidR="00BF4E82">
        <w:rPr>
          <w:rFonts w:eastAsia="Times New Roman" w:hint="cs"/>
          <w:sz w:val="32"/>
          <w:szCs w:val="32"/>
          <w:rtl/>
        </w:rPr>
        <w:t>الاحد</w:t>
      </w:r>
      <w:r w:rsidRPr="0058728B">
        <w:rPr>
          <w:rFonts w:eastAsia="Times New Roman"/>
          <w:sz w:val="32"/>
          <w:szCs w:val="32"/>
          <w:rtl/>
        </w:rPr>
        <w:t xml:space="preserve"> الموافق </w:t>
      </w:r>
      <w:r w:rsidR="00BF4E82">
        <w:rPr>
          <w:rFonts w:eastAsia="Times New Roman" w:hint="cs"/>
          <w:sz w:val="32"/>
          <w:szCs w:val="32"/>
          <w:rtl/>
        </w:rPr>
        <w:t>27</w:t>
      </w:r>
      <w:r w:rsidRPr="0058728B">
        <w:rPr>
          <w:rFonts w:eastAsia="Times New Roman"/>
          <w:sz w:val="32"/>
          <w:szCs w:val="32"/>
          <w:rtl/>
        </w:rPr>
        <w:t xml:space="preserve">/9/2026، </w:t>
      </w:r>
      <w:r w:rsidRPr="0058728B">
        <w:rPr>
          <w:rFonts w:eastAsia="Times New Roman" w:hint="cs"/>
          <w:sz w:val="32"/>
          <w:szCs w:val="32"/>
          <w:rtl/>
        </w:rPr>
        <w:t xml:space="preserve">والمنسوب الى مركز صحي </w:t>
      </w:r>
      <w:r w:rsidR="00BF4E82">
        <w:rPr>
          <w:rFonts w:eastAsia="Times New Roman" w:hint="cs"/>
          <w:sz w:val="32"/>
          <w:szCs w:val="32"/>
          <w:rtl/>
        </w:rPr>
        <w:t>المدائن الأول</w:t>
      </w:r>
      <w:r w:rsidRPr="0058728B">
        <w:rPr>
          <w:rFonts w:eastAsia="Times New Roman" w:hint="cs"/>
          <w:sz w:val="32"/>
          <w:szCs w:val="32"/>
          <w:rtl/>
        </w:rPr>
        <w:t>،</w:t>
      </w:r>
      <w:r w:rsidR="0019533F" w:rsidRPr="0058728B">
        <w:rPr>
          <w:rFonts w:eastAsia="Times New Roman" w:hint="cs"/>
          <w:sz w:val="32"/>
          <w:szCs w:val="32"/>
          <w:rtl/>
        </w:rPr>
        <w:t xml:space="preserve"> والمرفوع اليكم تغيبه بالعدد </w:t>
      </w:r>
      <w:r w:rsidR="00BF4E82">
        <w:rPr>
          <w:rFonts w:eastAsia="Times New Roman" w:hint="cs"/>
          <w:sz w:val="32"/>
          <w:szCs w:val="32"/>
          <w:rtl/>
        </w:rPr>
        <w:t>1431</w:t>
      </w:r>
      <w:r w:rsidR="0019533F" w:rsidRPr="0058728B">
        <w:rPr>
          <w:rFonts w:eastAsia="Times New Roman" w:hint="cs"/>
          <w:sz w:val="32"/>
          <w:szCs w:val="32"/>
          <w:rtl/>
        </w:rPr>
        <w:t xml:space="preserve"> في </w:t>
      </w:r>
      <w:r w:rsidR="00BF4E82">
        <w:rPr>
          <w:rFonts w:eastAsia="Times New Roman" w:hint="cs"/>
          <w:sz w:val="32"/>
          <w:szCs w:val="32"/>
          <w:rtl/>
        </w:rPr>
        <w:t>27</w:t>
      </w:r>
      <w:r w:rsidR="0019533F" w:rsidRPr="0058728B">
        <w:rPr>
          <w:rFonts w:eastAsia="Times New Roman" w:hint="cs"/>
          <w:sz w:val="32"/>
          <w:szCs w:val="32"/>
          <w:rtl/>
        </w:rPr>
        <w:t>/9/2026 من قبل المركز</w:t>
      </w:r>
      <w:r w:rsidR="0058728B" w:rsidRPr="0058728B">
        <w:rPr>
          <w:rFonts w:eastAsia="Times New Roman" w:hint="cs"/>
          <w:sz w:val="32"/>
          <w:szCs w:val="32"/>
          <w:rtl/>
        </w:rPr>
        <w:t xml:space="preserve"> الصحي.</w:t>
      </w:r>
    </w:p>
    <w:p w14:paraId="484E52BD" w14:textId="2E6E2E11" w:rsidR="0058728B" w:rsidRPr="00BF4E82" w:rsidRDefault="0058728B" w:rsidP="00BF4E82">
      <w:pPr>
        <w:pStyle w:val="a7"/>
        <w:numPr>
          <w:ilvl w:val="0"/>
          <w:numId w:val="14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BF4E82">
        <w:rPr>
          <w:rFonts w:eastAsia="Times New Roman" w:hint="cs"/>
          <w:sz w:val="32"/>
          <w:szCs w:val="32"/>
          <w:rtl/>
        </w:rPr>
        <w:t xml:space="preserve">التأكيد على اصدار امر اداري بتغيب </w:t>
      </w:r>
      <w:r w:rsidRPr="00BF4E82">
        <w:rPr>
          <w:rFonts w:eastAsia="Times New Roman"/>
          <w:sz w:val="32"/>
          <w:szCs w:val="32"/>
          <w:rtl/>
        </w:rPr>
        <w:t>(</w:t>
      </w:r>
      <w:r w:rsidR="00BF4E82" w:rsidRPr="00BF4E82">
        <w:rPr>
          <w:rFonts w:eastAsia="Times New Roman" w:hint="cs"/>
          <w:sz w:val="32"/>
          <w:szCs w:val="32"/>
          <w:rtl/>
        </w:rPr>
        <w:t xml:space="preserve">تقني طبي </w:t>
      </w:r>
      <w:r w:rsidR="00BF4E82" w:rsidRPr="00BF4E82">
        <w:rPr>
          <w:rFonts w:eastAsia="Times New Roman"/>
          <w:sz w:val="32"/>
          <w:szCs w:val="32"/>
          <w:rtl/>
        </w:rPr>
        <w:t>–</w:t>
      </w:r>
      <w:r w:rsidR="00BF4E82" w:rsidRPr="00BF4E82">
        <w:rPr>
          <w:rFonts w:eastAsia="Times New Roman" w:hint="cs"/>
          <w:sz w:val="32"/>
          <w:szCs w:val="32"/>
          <w:rtl/>
        </w:rPr>
        <w:t xml:space="preserve"> اريج محمد حكمت</w:t>
      </w:r>
      <w:r w:rsidR="00BF4E82" w:rsidRPr="00BF4E82">
        <w:rPr>
          <w:rFonts w:eastAsia="Times New Roman" w:hint="cs"/>
          <w:sz w:val="32"/>
          <w:szCs w:val="32"/>
          <w:rtl/>
        </w:rPr>
        <w:t xml:space="preserve">، </w:t>
      </w:r>
      <w:r w:rsidR="00BF4E82" w:rsidRPr="00BF4E82">
        <w:rPr>
          <w:rFonts w:eastAsia="Times New Roman" w:hint="cs"/>
          <w:sz w:val="32"/>
          <w:szCs w:val="32"/>
          <w:rtl/>
        </w:rPr>
        <w:t xml:space="preserve">م. طبي </w:t>
      </w:r>
      <w:r w:rsidR="00BF4E82" w:rsidRPr="00BF4E82">
        <w:rPr>
          <w:rFonts w:eastAsia="Times New Roman"/>
          <w:sz w:val="32"/>
          <w:szCs w:val="32"/>
          <w:rtl/>
        </w:rPr>
        <w:t>–</w:t>
      </w:r>
      <w:r w:rsidR="00BF4E82" w:rsidRPr="00BF4E82">
        <w:rPr>
          <w:rFonts w:eastAsia="Times New Roman" w:hint="cs"/>
          <w:sz w:val="32"/>
          <w:szCs w:val="32"/>
          <w:rtl/>
        </w:rPr>
        <w:t xml:space="preserve"> حنين اسعد ديمه</w:t>
      </w:r>
      <w:r w:rsidR="004779CE" w:rsidRPr="00BF4E82">
        <w:rPr>
          <w:rFonts w:eastAsia="Times New Roman" w:hint="cs"/>
          <w:sz w:val="32"/>
          <w:szCs w:val="32"/>
          <w:rtl/>
        </w:rPr>
        <w:t>)</w:t>
      </w:r>
      <w:r w:rsidRPr="00BF4E82">
        <w:rPr>
          <w:rFonts w:eastAsia="Times New Roman"/>
          <w:sz w:val="32"/>
          <w:szCs w:val="32"/>
          <w:rtl/>
        </w:rPr>
        <w:t>.</w:t>
      </w:r>
      <w:r w:rsidRPr="00BF4E82">
        <w:rPr>
          <w:rFonts w:eastAsia="Times New Roman" w:hint="cs"/>
          <w:sz w:val="32"/>
          <w:szCs w:val="32"/>
          <w:rtl/>
        </w:rPr>
        <w:t xml:space="preserve"> </w:t>
      </w:r>
      <w:r w:rsidRPr="00BF4E82">
        <w:rPr>
          <w:rFonts w:eastAsia="Times New Roman"/>
          <w:sz w:val="32"/>
          <w:szCs w:val="32"/>
          <w:rtl/>
        </w:rPr>
        <w:t xml:space="preserve">ليوم </w:t>
      </w:r>
      <w:r w:rsidR="00BF4E82" w:rsidRPr="00BF4E82">
        <w:rPr>
          <w:rFonts w:eastAsia="Times New Roman" w:hint="cs"/>
          <w:sz w:val="32"/>
          <w:szCs w:val="32"/>
          <w:rtl/>
        </w:rPr>
        <w:t>الاثنين</w:t>
      </w:r>
      <w:r w:rsidRPr="00BF4E82">
        <w:rPr>
          <w:rFonts w:eastAsia="Times New Roman"/>
          <w:sz w:val="32"/>
          <w:szCs w:val="32"/>
          <w:rtl/>
        </w:rPr>
        <w:t xml:space="preserve"> الموافق </w:t>
      </w:r>
      <w:r w:rsidR="00BF4E82" w:rsidRPr="00BF4E82">
        <w:rPr>
          <w:rFonts w:eastAsia="Times New Roman" w:hint="cs"/>
          <w:sz w:val="32"/>
          <w:szCs w:val="32"/>
          <w:rtl/>
        </w:rPr>
        <w:t>28</w:t>
      </w:r>
      <w:r w:rsidRPr="00BF4E82">
        <w:rPr>
          <w:rFonts w:eastAsia="Times New Roman"/>
          <w:sz w:val="32"/>
          <w:szCs w:val="32"/>
          <w:rtl/>
        </w:rPr>
        <w:t xml:space="preserve">/9/2026، </w:t>
      </w:r>
      <w:r w:rsidRPr="00BF4E82">
        <w:rPr>
          <w:rFonts w:eastAsia="Times New Roman" w:hint="cs"/>
          <w:sz w:val="32"/>
          <w:szCs w:val="32"/>
          <w:rtl/>
        </w:rPr>
        <w:t>والمنسوب</w:t>
      </w:r>
      <w:r w:rsidR="004779CE" w:rsidRPr="00BF4E82">
        <w:rPr>
          <w:rFonts w:eastAsia="Times New Roman" w:hint="cs"/>
          <w:sz w:val="32"/>
          <w:szCs w:val="32"/>
          <w:rtl/>
        </w:rPr>
        <w:t>ين</w:t>
      </w:r>
      <w:r w:rsidRPr="00BF4E82">
        <w:rPr>
          <w:rFonts w:eastAsia="Times New Roman" w:hint="cs"/>
          <w:sz w:val="32"/>
          <w:szCs w:val="32"/>
          <w:rtl/>
        </w:rPr>
        <w:t xml:space="preserve"> الى مركز صحي التأميم، والمرفوع اليكم تغيبهما بالعدد </w:t>
      </w:r>
      <w:r w:rsidR="00BF4E82" w:rsidRPr="00BF4E82">
        <w:rPr>
          <w:rFonts w:eastAsia="Times New Roman" w:hint="cs"/>
          <w:sz w:val="32"/>
          <w:szCs w:val="32"/>
          <w:rtl/>
        </w:rPr>
        <w:t>1442</w:t>
      </w:r>
      <w:r w:rsidRPr="00BF4E82">
        <w:rPr>
          <w:rFonts w:eastAsia="Times New Roman" w:hint="cs"/>
          <w:sz w:val="32"/>
          <w:szCs w:val="32"/>
          <w:rtl/>
        </w:rPr>
        <w:t xml:space="preserve"> في </w:t>
      </w:r>
      <w:r w:rsidR="00BF4E82" w:rsidRPr="00BF4E82">
        <w:rPr>
          <w:rFonts w:eastAsia="Times New Roman" w:hint="cs"/>
          <w:sz w:val="32"/>
          <w:szCs w:val="32"/>
          <w:rtl/>
        </w:rPr>
        <w:t>28</w:t>
      </w:r>
      <w:r w:rsidRPr="00BF4E82">
        <w:rPr>
          <w:rFonts w:eastAsia="Times New Roman" w:hint="cs"/>
          <w:sz w:val="32"/>
          <w:szCs w:val="32"/>
          <w:rtl/>
        </w:rPr>
        <w:t>/9/2026 من قبل المركز الصحي.</w:t>
      </w:r>
    </w:p>
    <w:p w14:paraId="68D6F468" w14:textId="7FBAD9F3" w:rsidR="00A3630C" w:rsidRPr="00CE3D7C" w:rsidRDefault="00A3630C" w:rsidP="00A3630C">
      <w:pPr>
        <w:pStyle w:val="3"/>
        <w:spacing w:line="276" w:lineRule="auto"/>
        <w:jc w:val="lowKashida"/>
        <w:rPr>
          <w:rFonts w:eastAsia="Times New Roman"/>
          <w:sz w:val="32"/>
          <w:szCs w:val="32"/>
          <w:rtl/>
        </w:rPr>
      </w:pPr>
      <w:r>
        <w:rPr>
          <w:rFonts w:eastAsia="Times New Roman" w:hint="cs"/>
          <w:sz w:val="32"/>
          <w:szCs w:val="32"/>
          <w:u w:val="single"/>
          <w:rtl/>
        </w:rPr>
        <w:t>ج</w:t>
      </w:r>
      <w:r w:rsidRPr="00CE3D7C">
        <w:rPr>
          <w:rFonts w:eastAsia="Times New Roman" w:hint="cs"/>
          <w:sz w:val="32"/>
          <w:szCs w:val="32"/>
          <w:u w:val="single"/>
          <w:rtl/>
        </w:rPr>
        <w:t>/ الإيعاز إلى</w:t>
      </w:r>
      <w:r>
        <w:rPr>
          <w:rFonts w:eastAsia="Times New Roman" w:hint="cs"/>
          <w:sz w:val="32"/>
          <w:szCs w:val="32"/>
          <w:u w:val="single"/>
          <w:rtl/>
        </w:rPr>
        <w:t xml:space="preserve"> </w:t>
      </w:r>
      <w:r w:rsidR="00481970">
        <w:rPr>
          <w:rFonts w:eastAsia="Times New Roman" w:hint="cs"/>
          <w:sz w:val="32"/>
          <w:szCs w:val="32"/>
          <w:u w:val="single"/>
          <w:rtl/>
        </w:rPr>
        <w:t>إدارة</w:t>
      </w:r>
      <w:r w:rsidRPr="00CE3D7C">
        <w:rPr>
          <w:rFonts w:eastAsia="Times New Roman" w:hint="cs"/>
          <w:sz w:val="32"/>
          <w:szCs w:val="32"/>
          <w:u w:val="single"/>
          <w:rtl/>
        </w:rPr>
        <w:t xml:space="preserve"> </w:t>
      </w:r>
      <w:r>
        <w:rPr>
          <w:rFonts w:eastAsia="Times New Roman" w:hint="cs"/>
          <w:sz w:val="32"/>
          <w:szCs w:val="32"/>
          <w:u w:val="single"/>
          <w:rtl/>
        </w:rPr>
        <w:t xml:space="preserve">مركز </w:t>
      </w:r>
      <w:r w:rsidR="00481970">
        <w:rPr>
          <w:rFonts w:eastAsia="Times New Roman" w:hint="cs"/>
          <w:sz w:val="32"/>
          <w:szCs w:val="32"/>
          <w:u w:val="single"/>
          <w:rtl/>
        </w:rPr>
        <w:t xml:space="preserve">صحي المدائن </w:t>
      </w:r>
      <w:r w:rsidR="00481970">
        <w:rPr>
          <w:rFonts w:eastAsia="Times New Roman" w:hint="eastAsia"/>
          <w:sz w:val="32"/>
          <w:szCs w:val="32"/>
          <w:u w:val="single"/>
          <w:rtl/>
        </w:rPr>
        <w:t>الأول</w:t>
      </w:r>
      <w:r w:rsidRPr="00CE3D7C">
        <w:rPr>
          <w:rFonts w:eastAsia="Times New Roman" w:hint="cs"/>
          <w:sz w:val="32"/>
          <w:szCs w:val="32"/>
          <w:u w:val="single"/>
          <w:rtl/>
        </w:rPr>
        <w:t xml:space="preserve"> بما يلي:</w:t>
      </w:r>
    </w:p>
    <w:p w14:paraId="30774D7C" w14:textId="4C375B01" w:rsidR="0039521B" w:rsidRDefault="00481970" w:rsidP="00A3630C">
      <w:pPr>
        <w:pStyle w:val="a7"/>
        <w:numPr>
          <w:ilvl w:val="0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إضافة</w:t>
      </w:r>
      <w:r>
        <w:rPr>
          <w:rFonts w:eastAsia="Times New Roman" w:hint="cs"/>
          <w:sz w:val="32"/>
          <w:szCs w:val="32"/>
          <w:rtl/>
        </w:rPr>
        <w:t xml:space="preserve"> حقل لتوقيع الموظف المكلف بواجب رسمي</w:t>
      </w:r>
      <w:r>
        <w:rPr>
          <w:rFonts w:eastAsia="Times New Roman" w:hint="cs"/>
          <w:sz w:val="32"/>
          <w:szCs w:val="32"/>
          <w:rtl/>
        </w:rPr>
        <w:t xml:space="preserve"> في </w:t>
      </w:r>
      <w:r w:rsidR="00354246">
        <w:rPr>
          <w:rFonts w:eastAsia="Times New Roman" w:hint="cs"/>
          <w:sz w:val="32"/>
          <w:szCs w:val="32"/>
          <w:rtl/>
        </w:rPr>
        <w:t>سجل الحركة</w:t>
      </w:r>
      <w:r>
        <w:rPr>
          <w:rFonts w:eastAsia="Times New Roman" w:hint="cs"/>
          <w:sz w:val="32"/>
          <w:szCs w:val="32"/>
          <w:rtl/>
        </w:rPr>
        <w:t>.</w:t>
      </w:r>
      <w:r w:rsidR="00354246">
        <w:rPr>
          <w:rFonts w:eastAsia="Times New Roman" w:hint="cs"/>
          <w:sz w:val="32"/>
          <w:szCs w:val="32"/>
          <w:rtl/>
        </w:rPr>
        <w:t xml:space="preserve"> </w:t>
      </w:r>
    </w:p>
    <w:p w14:paraId="7E9A6C87" w14:textId="2245EACB" w:rsidR="00452AA8" w:rsidRPr="00481970" w:rsidRDefault="00D933C2" w:rsidP="00481970">
      <w:pPr>
        <w:pStyle w:val="a7"/>
        <w:numPr>
          <w:ilvl w:val="0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>
        <w:rPr>
          <w:rFonts w:eastAsia="Times New Roman" w:hint="cs"/>
          <w:sz w:val="32"/>
          <w:szCs w:val="32"/>
          <w:rtl/>
        </w:rPr>
        <w:t>التأكيد على جميع الموظفين بالالتزام بتدوين معلومات الواجبات خارج المركز الصحي في سجل الحركة</w:t>
      </w:r>
      <w:r w:rsidR="00903457">
        <w:rPr>
          <w:rFonts w:eastAsia="Times New Roman" w:hint="cs"/>
          <w:sz w:val="32"/>
          <w:szCs w:val="32"/>
          <w:rtl/>
        </w:rPr>
        <w:t>.</w:t>
      </w:r>
    </w:p>
    <w:sectPr w:rsidR="00452AA8" w:rsidRPr="00481970" w:rsidSect="00D412A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691612E-1000-4674-B504-6BF7134628B1}"/>
    <w:embedItalic r:id="rId2" w:fontKey="{D896ED7E-1E5A-4E44-89FF-7ADD2C91571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4B0CE8C3-0A41-4B79-8589-CCEE1B7DA4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6DE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50D60C3"/>
    <w:multiLevelType w:val="hybridMultilevel"/>
    <w:tmpl w:val="1EB69966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9EC5C99"/>
    <w:multiLevelType w:val="multilevel"/>
    <w:tmpl w:val="285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E2CC1"/>
    <w:multiLevelType w:val="hybridMultilevel"/>
    <w:tmpl w:val="1EB69966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5A6E70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2A61D4"/>
    <w:multiLevelType w:val="hybridMultilevel"/>
    <w:tmpl w:val="85F6C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940F4"/>
    <w:multiLevelType w:val="multilevel"/>
    <w:tmpl w:val="1970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823B8"/>
    <w:multiLevelType w:val="hybridMultilevel"/>
    <w:tmpl w:val="23221C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DD1900"/>
    <w:multiLevelType w:val="multilevel"/>
    <w:tmpl w:val="7792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8248C0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0" w15:restartNumberingAfterBreak="0">
    <w:nsid w:val="653C69D5"/>
    <w:multiLevelType w:val="multilevel"/>
    <w:tmpl w:val="1CEA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D23D78"/>
    <w:multiLevelType w:val="multilevel"/>
    <w:tmpl w:val="E48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037F0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7C4D6485"/>
    <w:multiLevelType w:val="multilevel"/>
    <w:tmpl w:val="1CEA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694318">
    <w:abstractNumId w:val="2"/>
  </w:num>
  <w:num w:numId="2" w16cid:durableId="957297425">
    <w:abstractNumId w:val="11"/>
  </w:num>
  <w:num w:numId="3" w16cid:durableId="547693516">
    <w:abstractNumId w:val="8"/>
  </w:num>
  <w:num w:numId="4" w16cid:durableId="1549606040">
    <w:abstractNumId w:val="4"/>
  </w:num>
  <w:num w:numId="5" w16cid:durableId="300115671">
    <w:abstractNumId w:val="6"/>
  </w:num>
  <w:num w:numId="6" w16cid:durableId="2142720510">
    <w:abstractNumId w:val="13"/>
  </w:num>
  <w:num w:numId="7" w16cid:durableId="1174150339">
    <w:abstractNumId w:val="7"/>
  </w:num>
  <w:num w:numId="8" w16cid:durableId="494076564">
    <w:abstractNumId w:val="3"/>
  </w:num>
  <w:num w:numId="9" w16cid:durableId="639068083">
    <w:abstractNumId w:val="12"/>
  </w:num>
  <w:num w:numId="10" w16cid:durableId="1891920928">
    <w:abstractNumId w:val="1"/>
  </w:num>
  <w:num w:numId="11" w16cid:durableId="1633436202">
    <w:abstractNumId w:val="0"/>
  </w:num>
  <w:num w:numId="12" w16cid:durableId="1393961437">
    <w:abstractNumId w:val="5"/>
  </w:num>
  <w:num w:numId="13" w16cid:durableId="1755593489">
    <w:abstractNumId w:val="10"/>
  </w:num>
  <w:num w:numId="14" w16cid:durableId="1040857834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4C"/>
    <w:rsid w:val="00016FDF"/>
    <w:rsid w:val="000419B2"/>
    <w:rsid w:val="00041E37"/>
    <w:rsid w:val="00047C78"/>
    <w:rsid w:val="00054E54"/>
    <w:rsid w:val="00065AE8"/>
    <w:rsid w:val="00067C6A"/>
    <w:rsid w:val="000769FB"/>
    <w:rsid w:val="000805A9"/>
    <w:rsid w:val="00090E79"/>
    <w:rsid w:val="0009346D"/>
    <w:rsid w:val="000A4CF4"/>
    <w:rsid w:val="000B243F"/>
    <w:rsid w:val="000B4600"/>
    <w:rsid w:val="000B602A"/>
    <w:rsid w:val="000C4E4C"/>
    <w:rsid w:val="000C6B3A"/>
    <w:rsid w:val="000D2110"/>
    <w:rsid w:val="000D4666"/>
    <w:rsid w:val="000D7C9A"/>
    <w:rsid w:val="000E13F4"/>
    <w:rsid w:val="000F4956"/>
    <w:rsid w:val="00103627"/>
    <w:rsid w:val="00104F6C"/>
    <w:rsid w:val="0011475F"/>
    <w:rsid w:val="0012515A"/>
    <w:rsid w:val="00125196"/>
    <w:rsid w:val="00130238"/>
    <w:rsid w:val="0013747B"/>
    <w:rsid w:val="001509AE"/>
    <w:rsid w:val="00153D73"/>
    <w:rsid w:val="00160752"/>
    <w:rsid w:val="00171CAC"/>
    <w:rsid w:val="0017540C"/>
    <w:rsid w:val="0019533F"/>
    <w:rsid w:val="001A663A"/>
    <w:rsid w:val="001B2BCD"/>
    <w:rsid w:val="001E023B"/>
    <w:rsid w:val="001E2943"/>
    <w:rsid w:val="001E54CF"/>
    <w:rsid w:val="0020068C"/>
    <w:rsid w:val="00202B9B"/>
    <w:rsid w:val="0024368D"/>
    <w:rsid w:val="00262808"/>
    <w:rsid w:val="00265EBF"/>
    <w:rsid w:val="002675EC"/>
    <w:rsid w:val="00270EE2"/>
    <w:rsid w:val="0027445B"/>
    <w:rsid w:val="00275E67"/>
    <w:rsid w:val="00281F2A"/>
    <w:rsid w:val="002871D8"/>
    <w:rsid w:val="002971C0"/>
    <w:rsid w:val="002A10F6"/>
    <w:rsid w:val="002A301A"/>
    <w:rsid w:val="002A3C71"/>
    <w:rsid w:val="002B43C4"/>
    <w:rsid w:val="002B534D"/>
    <w:rsid w:val="002C44D9"/>
    <w:rsid w:val="002C5B4F"/>
    <w:rsid w:val="002F142E"/>
    <w:rsid w:val="002F1DCB"/>
    <w:rsid w:val="002F63F5"/>
    <w:rsid w:val="002F6B79"/>
    <w:rsid w:val="003040FB"/>
    <w:rsid w:val="003105E6"/>
    <w:rsid w:val="003106AC"/>
    <w:rsid w:val="003368D5"/>
    <w:rsid w:val="00337342"/>
    <w:rsid w:val="00345BA1"/>
    <w:rsid w:val="00346739"/>
    <w:rsid w:val="003524AE"/>
    <w:rsid w:val="00354246"/>
    <w:rsid w:val="00362845"/>
    <w:rsid w:val="0039521B"/>
    <w:rsid w:val="00395AD6"/>
    <w:rsid w:val="003A073E"/>
    <w:rsid w:val="003A64E3"/>
    <w:rsid w:val="003B6A80"/>
    <w:rsid w:val="003D1D27"/>
    <w:rsid w:val="00413619"/>
    <w:rsid w:val="004206BD"/>
    <w:rsid w:val="00424898"/>
    <w:rsid w:val="00432E73"/>
    <w:rsid w:val="0043505C"/>
    <w:rsid w:val="004366CE"/>
    <w:rsid w:val="00436FE3"/>
    <w:rsid w:val="00452AA8"/>
    <w:rsid w:val="00453EDE"/>
    <w:rsid w:val="00460BBE"/>
    <w:rsid w:val="00474FB8"/>
    <w:rsid w:val="004753DB"/>
    <w:rsid w:val="004779CE"/>
    <w:rsid w:val="00481970"/>
    <w:rsid w:val="00486E79"/>
    <w:rsid w:val="004949A7"/>
    <w:rsid w:val="004A0D91"/>
    <w:rsid w:val="004D70FC"/>
    <w:rsid w:val="004F3955"/>
    <w:rsid w:val="005316D3"/>
    <w:rsid w:val="00531ECD"/>
    <w:rsid w:val="00541A78"/>
    <w:rsid w:val="005459F1"/>
    <w:rsid w:val="005531CE"/>
    <w:rsid w:val="00556CB8"/>
    <w:rsid w:val="00561B35"/>
    <w:rsid w:val="00567893"/>
    <w:rsid w:val="00572F77"/>
    <w:rsid w:val="00574B3A"/>
    <w:rsid w:val="00582777"/>
    <w:rsid w:val="0058728B"/>
    <w:rsid w:val="005906F1"/>
    <w:rsid w:val="005B27B6"/>
    <w:rsid w:val="005D3C84"/>
    <w:rsid w:val="005D5A29"/>
    <w:rsid w:val="005E2A9C"/>
    <w:rsid w:val="005F4224"/>
    <w:rsid w:val="005F4E43"/>
    <w:rsid w:val="006061FC"/>
    <w:rsid w:val="00612CE2"/>
    <w:rsid w:val="006201D3"/>
    <w:rsid w:val="00624B02"/>
    <w:rsid w:val="00647446"/>
    <w:rsid w:val="00653943"/>
    <w:rsid w:val="00662501"/>
    <w:rsid w:val="00666427"/>
    <w:rsid w:val="006667A2"/>
    <w:rsid w:val="00667354"/>
    <w:rsid w:val="00686894"/>
    <w:rsid w:val="0069239B"/>
    <w:rsid w:val="006A1A7C"/>
    <w:rsid w:val="006B1048"/>
    <w:rsid w:val="006B41F5"/>
    <w:rsid w:val="006E6A16"/>
    <w:rsid w:val="006E757D"/>
    <w:rsid w:val="00706AFA"/>
    <w:rsid w:val="00716487"/>
    <w:rsid w:val="00717E2D"/>
    <w:rsid w:val="00743E97"/>
    <w:rsid w:val="00755E47"/>
    <w:rsid w:val="0076586A"/>
    <w:rsid w:val="007A49C7"/>
    <w:rsid w:val="007A52B0"/>
    <w:rsid w:val="007B0FE7"/>
    <w:rsid w:val="007C7031"/>
    <w:rsid w:val="007E1F6A"/>
    <w:rsid w:val="007F295C"/>
    <w:rsid w:val="007F3413"/>
    <w:rsid w:val="007F3B46"/>
    <w:rsid w:val="00823409"/>
    <w:rsid w:val="008344D3"/>
    <w:rsid w:val="008364F1"/>
    <w:rsid w:val="0083769A"/>
    <w:rsid w:val="00843513"/>
    <w:rsid w:val="00850232"/>
    <w:rsid w:val="00850243"/>
    <w:rsid w:val="00850C5E"/>
    <w:rsid w:val="008635A0"/>
    <w:rsid w:val="00867BC2"/>
    <w:rsid w:val="0089437E"/>
    <w:rsid w:val="00894803"/>
    <w:rsid w:val="008B2A5C"/>
    <w:rsid w:val="008C0398"/>
    <w:rsid w:val="008C0DD9"/>
    <w:rsid w:val="008C2979"/>
    <w:rsid w:val="008C4145"/>
    <w:rsid w:val="008C5C2C"/>
    <w:rsid w:val="008D3542"/>
    <w:rsid w:val="008D4309"/>
    <w:rsid w:val="008E32AE"/>
    <w:rsid w:val="008E4B63"/>
    <w:rsid w:val="00903457"/>
    <w:rsid w:val="009078B1"/>
    <w:rsid w:val="00934113"/>
    <w:rsid w:val="009349F7"/>
    <w:rsid w:val="00947565"/>
    <w:rsid w:val="00955ED8"/>
    <w:rsid w:val="00963B12"/>
    <w:rsid w:val="009651D6"/>
    <w:rsid w:val="00986A00"/>
    <w:rsid w:val="009A2456"/>
    <w:rsid w:val="009A31A1"/>
    <w:rsid w:val="009A5875"/>
    <w:rsid w:val="009F0301"/>
    <w:rsid w:val="00A04801"/>
    <w:rsid w:val="00A1590F"/>
    <w:rsid w:val="00A20D29"/>
    <w:rsid w:val="00A2790F"/>
    <w:rsid w:val="00A35EEC"/>
    <w:rsid w:val="00A3630C"/>
    <w:rsid w:val="00A36D0F"/>
    <w:rsid w:val="00A45C36"/>
    <w:rsid w:val="00A714AD"/>
    <w:rsid w:val="00A84136"/>
    <w:rsid w:val="00A91B2B"/>
    <w:rsid w:val="00AB69FD"/>
    <w:rsid w:val="00AB7A31"/>
    <w:rsid w:val="00AC080F"/>
    <w:rsid w:val="00AE04DC"/>
    <w:rsid w:val="00AE15B6"/>
    <w:rsid w:val="00AE2717"/>
    <w:rsid w:val="00AE79CA"/>
    <w:rsid w:val="00AF07D4"/>
    <w:rsid w:val="00B017CF"/>
    <w:rsid w:val="00B06CAC"/>
    <w:rsid w:val="00B07DAD"/>
    <w:rsid w:val="00B10F3F"/>
    <w:rsid w:val="00B22439"/>
    <w:rsid w:val="00B34E9F"/>
    <w:rsid w:val="00B376CB"/>
    <w:rsid w:val="00B42A11"/>
    <w:rsid w:val="00B505A9"/>
    <w:rsid w:val="00B56265"/>
    <w:rsid w:val="00B612B3"/>
    <w:rsid w:val="00B65485"/>
    <w:rsid w:val="00B7089B"/>
    <w:rsid w:val="00B9047E"/>
    <w:rsid w:val="00BA2F13"/>
    <w:rsid w:val="00BA3352"/>
    <w:rsid w:val="00BC1E51"/>
    <w:rsid w:val="00BC506A"/>
    <w:rsid w:val="00BC5117"/>
    <w:rsid w:val="00BC6A40"/>
    <w:rsid w:val="00BD7DAB"/>
    <w:rsid w:val="00BE67D8"/>
    <w:rsid w:val="00BF4A4A"/>
    <w:rsid w:val="00BF4E82"/>
    <w:rsid w:val="00C55F0C"/>
    <w:rsid w:val="00C7447F"/>
    <w:rsid w:val="00C81F58"/>
    <w:rsid w:val="00C84A01"/>
    <w:rsid w:val="00C87A3A"/>
    <w:rsid w:val="00C921A3"/>
    <w:rsid w:val="00CA5552"/>
    <w:rsid w:val="00CA7E2E"/>
    <w:rsid w:val="00CB6575"/>
    <w:rsid w:val="00CB772C"/>
    <w:rsid w:val="00CD6E26"/>
    <w:rsid w:val="00CE3D7C"/>
    <w:rsid w:val="00D01BF1"/>
    <w:rsid w:val="00D05FDF"/>
    <w:rsid w:val="00D07749"/>
    <w:rsid w:val="00D07ACE"/>
    <w:rsid w:val="00D111C2"/>
    <w:rsid w:val="00D13B28"/>
    <w:rsid w:val="00D17599"/>
    <w:rsid w:val="00D25E11"/>
    <w:rsid w:val="00D412AD"/>
    <w:rsid w:val="00D4392E"/>
    <w:rsid w:val="00D5632D"/>
    <w:rsid w:val="00D56669"/>
    <w:rsid w:val="00D607AB"/>
    <w:rsid w:val="00D827B3"/>
    <w:rsid w:val="00D86974"/>
    <w:rsid w:val="00D933C2"/>
    <w:rsid w:val="00E02168"/>
    <w:rsid w:val="00E0476D"/>
    <w:rsid w:val="00E154BC"/>
    <w:rsid w:val="00E1629B"/>
    <w:rsid w:val="00E24689"/>
    <w:rsid w:val="00E30F91"/>
    <w:rsid w:val="00E469DC"/>
    <w:rsid w:val="00E53686"/>
    <w:rsid w:val="00E5483B"/>
    <w:rsid w:val="00E67172"/>
    <w:rsid w:val="00E9257F"/>
    <w:rsid w:val="00E96E1D"/>
    <w:rsid w:val="00EA34C5"/>
    <w:rsid w:val="00EC2104"/>
    <w:rsid w:val="00EE311C"/>
    <w:rsid w:val="00EE6858"/>
    <w:rsid w:val="00F06F15"/>
    <w:rsid w:val="00F13B8D"/>
    <w:rsid w:val="00F16AEC"/>
    <w:rsid w:val="00F40859"/>
    <w:rsid w:val="00F44920"/>
    <w:rsid w:val="00F4568B"/>
    <w:rsid w:val="00F646FE"/>
    <w:rsid w:val="00F823A7"/>
    <w:rsid w:val="00F908F6"/>
    <w:rsid w:val="00F93745"/>
    <w:rsid w:val="00F9596A"/>
    <w:rsid w:val="00FB54F5"/>
    <w:rsid w:val="00FC2EBF"/>
    <w:rsid w:val="00FD31C5"/>
    <w:rsid w:val="00FD7BCB"/>
    <w:rsid w:val="00FE0C99"/>
    <w:rsid w:val="00FE4E4A"/>
    <w:rsid w:val="00FE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6E5407"/>
  <w14:defaultImageDpi w14:val="32767"/>
  <w15:chartTrackingRefBased/>
  <w15:docId w15:val="{738C14BD-DDED-41E8-A887-3C4A5ED0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E8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C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C4E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4E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4E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4E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4E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4E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4E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igure">
    <w:name w:val="figure"/>
    <w:basedOn w:val="a"/>
    <w:qFormat/>
    <w:rsid w:val="003524AE"/>
    <w:pPr>
      <w:bidi w:val="0"/>
      <w:spacing w:line="276" w:lineRule="auto"/>
      <w:jc w:val="center"/>
    </w:pPr>
    <w:rPr>
      <w:rFonts w:asciiTheme="majorBidi" w:hAnsiTheme="majorBidi" w:cstheme="majorBidi"/>
      <w:noProof/>
      <w:lang w:bidi="ar-IQ"/>
    </w:rPr>
  </w:style>
  <w:style w:type="paragraph" w:customStyle="1" w:styleId="table">
    <w:name w:val="table"/>
    <w:basedOn w:val="a"/>
    <w:qFormat/>
    <w:rsid w:val="003524AE"/>
    <w:pPr>
      <w:bidi w:val="0"/>
      <w:spacing w:line="276" w:lineRule="auto"/>
      <w:jc w:val="both"/>
    </w:pPr>
    <w:rPr>
      <w:rFonts w:asciiTheme="majorBidi" w:hAnsiTheme="majorBidi" w:cstheme="majorBidi"/>
      <w:color w:val="000000" w:themeColor="text1"/>
      <w:lang w:bidi="ar-IQ"/>
    </w:rPr>
  </w:style>
  <w:style w:type="paragraph" w:customStyle="1" w:styleId="a3">
    <w:name w:val="ملاحق"/>
    <w:basedOn w:val="a"/>
    <w:next w:val="a"/>
    <w:qFormat/>
    <w:rsid w:val="00947565"/>
    <w:pPr>
      <w:jc w:val="both"/>
    </w:pPr>
    <w:rPr>
      <w:sz w:val="28"/>
      <w:szCs w:val="28"/>
      <w:lang w:bidi="ar-IQ"/>
    </w:rPr>
  </w:style>
  <w:style w:type="character" w:customStyle="1" w:styleId="1Char">
    <w:name w:val="العنوان 1 Char"/>
    <w:basedOn w:val="a0"/>
    <w:link w:val="1"/>
    <w:uiPriority w:val="9"/>
    <w:rsid w:val="000C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C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0C4E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C4E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C4E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C4E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C4E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C4E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C4E4C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Char"/>
    <w:uiPriority w:val="10"/>
    <w:qFormat/>
    <w:rsid w:val="000C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4"/>
    <w:uiPriority w:val="10"/>
    <w:rsid w:val="000C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0C4E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5"/>
    <w:uiPriority w:val="11"/>
    <w:rsid w:val="000C4E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0C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6"/>
    <w:uiPriority w:val="29"/>
    <w:rsid w:val="000C4E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4E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4E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0C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9"/>
    <w:uiPriority w:val="30"/>
    <w:rsid w:val="000C4E4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0C4E4C"/>
    <w:rPr>
      <w:b/>
      <w:bCs/>
      <w:smallCaps/>
      <w:color w:val="0F4761" w:themeColor="accent1" w:themeShade="BF"/>
      <w:spacing w:val="5"/>
    </w:rPr>
  </w:style>
  <w:style w:type="paragraph" w:styleId="ab">
    <w:name w:val="Normal (Web)"/>
    <w:basedOn w:val="a"/>
    <w:uiPriority w:val="99"/>
    <w:semiHidden/>
    <w:unhideWhenUsed/>
    <w:rsid w:val="000B243F"/>
    <w:pPr>
      <w:bidi w:val="0"/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عناوين</vt:lpstr>
      </vt:variant>
      <vt:variant>
        <vt:i4>6</vt:i4>
      </vt:variant>
    </vt:vector>
  </HeadingPairs>
  <TitlesOfParts>
    <vt:vector size="7" baseType="lpstr">
      <vt:lpstr/>
      <vt:lpstr>    أولاً: وحدة البصمة</vt:lpstr>
      <vt:lpstr>    ثانياً: الإجراءات المتخذة خلال الزيارة</vt:lpstr>
      <vt:lpstr>    ثالثاً: الملاحظات والمخالفات المؤشرة</vt:lpstr>
      <vt:lpstr>    التوصيات</vt:lpstr>
      <vt:lpstr>        أ/ الإيعاز إلى قطاع البلديات/2 بما يلي:</vt:lpstr>
      <vt:lpstr>        ب/ الإيعاز إلى ادارة مركز صحي النفط بما يلي:</vt:lpstr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Zeyad</dc:creator>
  <cp:keywords/>
  <dc:description/>
  <cp:lastModifiedBy>Ahmed Zeyad</cp:lastModifiedBy>
  <cp:revision>253</cp:revision>
  <dcterms:created xsi:type="dcterms:W3CDTF">2026-04-19T14:45:00Z</dcterms:created>
  <dcterms:modified xsi:type="dcterms:W3CDTF">2026-10-01T12:30:00Z</dcterms:modified>
</cp:coreProperties>
</file>