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6"/>
        <w:rPr>
          <w:rFonts w:ascii="Times New Roman"/>
          <w:sz w:val="48"/>
        </w:rPr>
      </w:pPr>
    </w:p>
    <w:p>
      <w:pPr>
        <w:pStyle w:val="Title"/>
        <w:spacing w:line="271" w:lineRule="auto"/>
      </w:pPr>
      <w:r>
        <w:rPr>
          <w:color w:val="111726"/>
        </w:rPr>
        <w:t>Assignment</w:t>
      </w:r>
      <w:r>
        <w:rPr>
          <w:color w:val="111726"/>
          <w:spacing w:val="-10"/>
        </w:rPr>
        <w:t> </w:t>
      </w:r>
      <w:r>
        <w:rPr>
          <w:color w:val="111726"/>
        </w:rPr>
        <w:t>07</w:t>
      </w:r>
      <w:r>
        <w:rPr>
          <w:color w:val="111726"/>
          <w:spacing w:val="-10"/>
        </w:rPr>
        <w:t> </w:t>
      </w:r>
      <w:r>
        <w:rPr>
          <w:color w:val="111726"/>
        </w:rPr>
        <w:t>Report:</w:t>
      </w:r>
      <w:r>
        <w:rPr>
          <w:color w:val="111726"/>
          <w:spacing w:val="-10"/>
        </w:rPr>
        <w:t> </w:t>
      </w:r>
      <w:r>
        <w:rPr>
          <w:color w:val="111726"/>
        </w:rPr>
        <w:t>Counting</w:t>
      </w:r>
      <w:r>
        <w:rPr>
          <w:color w:val="111726"/>
          <w:spacing w:val="-10"/>
        </w:rPr>
        <w:t> </w:t>
      </w:r>
      <w:r>
        <w:rPr>
          <w:color w:val="111726"/>
        </w:rPr>
        <w:t>Semaphore Event Queuing Under Interrupt Overload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581024</wp:posOffset>
                </wp:positionH>
                <wp:positionV relativeFrom="paragraph">
                  <wp:posOffset>89085</wp:posOffset>
                </wp:positionV>
                <wp:extent cx="6610350" cy="285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103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28575">
                              <a:moveTo>
                                <a:pt x="661034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610349" y="0"/>
                              </a:lnTo>
                              <a:lnTo>
                                <a:pt x="661034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7.014645pt;width:520.499959pt;height:2.25pt;mso-position-horizontal-relative:page;mso-position-vertical-relative:paragraph;z-index:-15728640;mso-wrap-distance-left:0;mso-wrap-distance-right:0" id="docshape5" filled="true" fillcolor="#0e756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511"/>
        <w:ind w:left="194" w:firstLine="0"/>
      </w:pPr>
      <w:r>
        <w:rPr>
          <w:color w:val="111726"/>
        </w:rPr>
        <w:t>Course </w:t>
      </w:r>
      <w:r>
        <w:rPr>
          <w:color w:val="111726"/>
          <w:spacing w:val="-2"/>
        </w:rPr>
        <w:t>Designations</w:t>
      </w:r>
    </w:p>
    <w:p>
      <w:pPr>
        <w:pStyle w:val="BodyText"/>
        <w:spacing w:before="3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581024</wp:posOffset>
                </wp:positionH>
                <wp:positionV relativeFrom="paragraph">
                  <wp:posOffset>76309</wp:posOffset>
                </wp:positionV>
                <wp:extent cx="661035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10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9525">
                              <a:moveTo>
                                <a:pt x="6610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10349" y="0"/>
                              </a:lnTo>
                              <a:lnTo>
                                <a:pt x="6610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6.008589pt;width:520.499959pt;height:.75pt;mso-position-horizontal-relative:page;mso-position-vertical-relative:paragraph;z-index:-15728128;mso-wrap-distance-left:0;mso-wrap-distance-right:0" id="docshape6" filled="true" fillcolor="#d0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11"/>
        <w:ind w:left="524"/>
      </w:pPr>
      <w:r>
        <w:rPr>
          <w:position w:val="3"/>
        </w:rPr>
        <w:drawing>
          <wp:inline distT="0" distB="0" distL="0" distR="0">
            <wp:extent cx="57150" cy="5714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F2937"/>
        </w:rPr>
        <w:t>CSE323: Advanced Embedded Systems Design</w:t>
      </w:r>
    </w:p>
    <w:p>
      <w:pPr>
        <w:pStyle w:val="BodyText"/>
        <w:spacing w:before="40"/>
        <w:ind w:left="524"/>
      </w:pPr>
      <w:r>
        <w:rPr>
          <w:position w:val="3"/>
        </w:rPr>
        <w:drawing>
          <wp:inline distT="0" distB="0" distL="0" distR="0">
            <wp:extent cx="57150" cy="5714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F2937"/>
        </w:rPr>
        <w:t>CSE411/CSE411s: Real-Time and Embedded Systems Design</w:t>
      </w:r>
    </w:p>
    <w:p>
      <w:pPr>
        <w:pStyle w:val="BodyText"/>
        <w:spacing w:before="222"/>
      </w:pPr>
    </w:p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1" w:after="0"/>
        <w:ind w:left="805" w:right="0" w:hanging="611"/>
        <w:jc w:val="left"/>
      </w:pPr>
      <w:r>
        <w:rPr>
          <w:color w:val="111726"/>
        </w:rPr>
        <w:t>Executive</w:t>
      </w:r>
      <w:r>
        <w:rPr>
          <w:color w:val="111726"/>
          <w:spacing w:val="-11"/>
        </w:rPr>
        <w:t> </w:t>
      </w:r>
      <w:r>
        <w:rPr>
          <w:color w:val="111726"/>
          <w:spacing w:val="-2"/>
        </w:rPr>
        <w:t>Objective</w:t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581024</wp:posOffset>
                </wp:positionH>
                <wp:positionV relativeFrom="paragraph">
                  <wp:posOffset>75892</wp:posOffset>
                </wp:positionV>
                <wp:extent cx="661035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10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9525">
                              <a:moveTo>
                                <a:pt x="6610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10349" y="0"/>
                              </a:lnTo>
                              <a:lnTo>
                                <a:pt x="6610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5.975773pt;width:520.499959pt;height:.75pt;mso-position-horizontal-relative:page;mso-position-vertical-relative:paragraph;z-index:-15727616;mso-wrap-distance-left:0;mso-wrap-distance-right:0" id="docshape7" filled="true" fillcolor="#d0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1" w:lineRule="auto" w:before="311"/>
        <w:ind w:left="194"/>
      </w:pPr>
      <w:r>
        <w:rPr>
          <w:color w:val="1F2937"/>
        </w:rPr>
        <w:t>The primary objective of this report is to empirically demonstrate the architectural advantages of counting</w:t>
      </w:r>
      <w:r>
        <w:rPr>
          <w:color w:val="1F2937"/>
          <w:spacing w:val="-6"/>
        </w:rPr>
        <w:t> </w:t>
      </w:r>
      <w:r>
        <w:rPr>
          <w:color w:val="1F2937"/>
        </w:rPr>
        <w:t>semaphores</w:t>
      </w:r>
      <w:r>
        <w:rPr>
          <w:color w:val="1F2937"/>
          <w:spacing w:val="-6"/>
        </w:rPr>
        <w:t> </w:t>
      </w:r>
      <w:r>
        <w:rPr>
          <w:color w:val="1F2937"/>
        </w:rPr>
        <w:t>within</w:t>
      </w:r>
      <w:r>
        <w:rPr>
          <w:color w:val="1F2937"/>
          <w:spacing w:val="-6"/>
        </w:rPr>
        <w:t> </w:t>
      </w:r>
      <w:r>
        <w:rPr>
          <w:color w:val="1F2937"/>
        </w:rPr>
        <w:t>a</w:t>
      </w:r>
      <w:r>
        <w:rPr>
          <w:color w:val="1F2937"/>
          <w:spacing w:val="-6"/>
        </w:rPr>
        <w:t> </w:t>
      </w:r>
      <w:r>
        <w:rPr>
          <w:color w:val="1F2937"/>
        </w:rPr>
        <w:t>FreeRTOS</w:t>
      </w:r>
      <w:r>
        <w:rPr>
          <w:color w:val="1F2937"/>
          <w:spacing w:val="-6"/>
        </w:rPr>
        <w:t> </w:t>
      </w:r>
      <w:r>
        <w:rPr>
          <w:color w:val="1F2937"/>
        </w:rPr>
        <w:t>environment,</w:t>
      </w:r>
      <w:r>
        <w:rPr>
          <w:color w:val="1F2937"/>
          <w:spacing w:val="-6"/>
        </w:rPr>
        <w:t> </w:t>
      </w:r>
      <w:r>
        <w:rPr>
          <w:color w:val="1F2937"/>
        </w:rPr>
        <w:t>specifically</w:t>
      </w:r>
      <w:r>
        <w:rPr>
          <w:color w:val="1F2937"/>
          <w:spacing w:val="-6"/>
        </w:rPr>
        <w:t> </w:t>
      </w:r>
      <w:r>
        <w:rPr>
          <w:color w:val="1F2937"/>
        </w:rPr>
        <w:t>as</w:t>
      </w:r>
      <w:r>
        <w:rPr>
          <w:color w:val="1F2937"/>
          <w:spacing w:val="-6"/>
        </w:rPr>
        <w:t> </w:t>
      </w:r>
      <w:r>
        <w:rPr>
          <w:color w:val="1F2937"/>
        </w:rPr>
        <w:t>a</w:t>
      </w:r>
      <w:r>
        <w:rPr>
          <w:color w:val="1F2937"/>
          <w:spacing w:val="-6"/>
        </w:rPr>
        <w:t> </w:t>
      </w:r>
      <w:r>
        <w:rPr>
          <w:color w:val="1F2937"/>
        </w:rPr>
        <w:t>solution</w:t>
      </w:r>
      <w:r>
        <w:rPr>
          <w:color w:val="1F2937"/>
          <w:spacing w:val="-6"/>
        </w:rPr>
        <w:t> </w:t>
      </w:r>
      <w:r>
        <w:rPr>
          <w:color w:val="1F2937"/>
        </w:rPr>
        <w:t>to</w:t>
      </w:r>
      <w:r>
        <w:rPr>
          <w:color w:val="1F2937"/>
          <w:spacing w:val="-6"/>
        </w:rPr>
        <w:t> </w:t>
      </w:r>
      <w:r>
        <w:rPr>
          <w:color w:val="1F2937"/>
        </w:rPr>
        <w:t>high-</w:t>
      </w:r>
      <w:r>
        <w:rPr>
          <w:color w:val="1F2937"/>
        </w:rPr>
        <w:t>frequency interrupt bursts. Unlike a binary semaphore, which is strictly a dual-state mechanism and</w:t>
      </w:r>
    </w:p>
    <w:p>
      <w:pPr>
        <w:pStyle w:val="BodyText"/>
        <w:spacing w:line="271" w:lineRule="auto" w:before="0"/>
        <w:ind w:left="194"/>
      </w:pPr>
      <w:r>
        <w:rPr>
          <w:color w:val="1F2937"/>
        </w:rPr>
        <w:t>susceptible</w:t>
      </w:r>
      <w:r>
        <w:rPr>
          <w:color w:val="1F2937"/>
          <w:spacing w:val="-4"/>
        </w:rPr>
        <w:t> </w:t>
      </w:r>
      <w:r>
        <w:rPr>
          <w:color w:val="1F2937"/>
        </w:rPr>
        <w:t>to</w:t>
      </w:r>
      <w:r>
        <w:rPr>
          <w:color w:val="1F2937"/>
          <w:spacing w:val="-4"/>
        </w:rPr>
        <w:t> </w:t>
      </w:r>
      <w:r>
        <w:rPr>
          <w:color w:val="1F2937"/>
        </w:rPr>
        <w:t>event</w:t>
      </w:r>
      <w:r>
        <w:rPr>
          <w:color w:val="1F2937"/>
          <w:spacing w:val="-4"/>
        </w:rPr>
        <w:t> </w:t>
      </w:r>
      <w:r>
        <w:rPr>
          <w:color w:val="1F2937"/>
        </w:rPr>
        <w:t>loss,</w:t>
      </w:r>
      <w:r>
        <w:rPr>
          <w:color w:val="1F2937"/>
          <w:spacing w:val="-4"/>
        </w:rPr>
        <w:t> </w:t>
      </w:r>
      <w:r>
        <w:rPr>
          <w:color w:val="1F2937"/>
        </w:rPr>
        <w:t>a</w:t>
      </w:r>
      <w:r>
        <w:rPr>
          <w:color w:val="1F2937"/>
          <w:spacing w:val="-4"/>
        </w:rPr>
        <w:t> </w:t>
      </w:r>
      <w:r>
        <w:rPr>
          <w:color w:val="1F2937"/>
        </w:rPr>
        <w:t>counting</w:t>
      </w:r>
      <w:r>
        <w:rPr>
          <w:color w:val="1F2937"/>
          <w:spacing w:val="-4"/>
        </w:rPr>
        <w:t> </w:t>
      </w:r>
      <w:r>
        <w:rPr>
          <w:color w:val="1F2937"/>
        </w:rPr>
        <w:t>semaphore</w:t>
      </w:r>
      <w:r>
        <w:rPr>
          <w:color w:val="1F2937"/>
          <w:spacing w:val="-4"/>
        </w:rPr>
        <w:t> </w:t>
      </w:r>
      <w:r>
        <w:rPr>
          <w:color w:val="1F2937"/>
        </w:rPr>
        <w:t>possesses</w:t>
      </w:r>
      <w:r>
        <w:rPr>
          <w:color w:val="1F2937"/>
          <w:spacing w:val="-4"/>
        </w:rPr>
        <w:t> </w:t>
      </w:r>
      <w:r>
        <w:rPr>
          <w:color w:val="1F2937"/>
        </w:rPr>
        <w:t>an</w:t>
      </w:r>
      <w:r>
        <w:rPr>
          <w:color w:val="1F2937"/>
          <w:spacing w:val="-4"/>
        </w:rPr>
        <w:t> </w:t>
      </w:r>
      <w:r>
        <w:rPr>
          <w:color w:val="1F2937"/>
        </w:rPr>
        <w:t>internal</w:t>
      </w:r>
      <w:r>
        <w:rPr>
          <w:color w:val="1F2937"/>
          <w:spacing w:val="-4"/>
        </w:rPr>
        <w:t> </w:t>
      </w:r>
      <w:r>
        <w:rPr>
          <w:color w:val="1F2937"/>
        </w:rPr>
        <w:t>maximum</w:t>
      </w:r>
      <w:r>
        <w:rPr>
          <w:color w:val="1F2937"/>
          <w:spacing w:val="-4"/>
        </w:rPr>
        <w:t> </w:t>
      </w:r>
      <w:r>
        <w:rPr>
          <w:color w:val="1F2937"/>
        </w:rPr>
        <w:t>count.</w:t>
      </w:r>
      <w:r>
        <w:rPr>
          <w:color w:val="1F2937"/>
          <w:spacing w:val="-4"/>
        </w:rPr>
        <w:t> </w:t>
      </w:r>
      <w:r>
        <w:rPr>
          <w:color w:val="1F2937"/>
        </w:rPr>
        <w:t>This assignment proves that by utilizing a counting semaphore, multiple distinct asynchronous</w:t>
      </w:r>
    </w:p>
    <w:p>
      <w:pPr>
        <w:pStyle w:val="BodyText"/>
        <w:spacing w:line="271" w:lineRule="auto" w:before="0"/>
        <w:ind w:left="194"/>
      </w:pPr>
      <w:r>
        <w:rPr>
          <w:color w:val="1F2937"/>
        </w:rPr>
        <w:t>hardware</w:t>
      </w:r>
      <w:r>
        <w:rPr>
          <w:color w:val="1F2937"/>
          <w:spacing w:val="-3"/>
        </w:rPr>
        <w:t> </w:t>
      </w:r>
      <w:r>
        <w:rPr>
          <w:color w:val="1F2937"/>
        </w:rPr>
        <w:t>events</w:t>
      </w:r>
      <w:r>
        <w:rPr>
          <w:color w:val="1F2937"/>
          <w:spacing w:val="-3"/>
        </w:rPr>
        <w:t> </w:t>
      </w:r>
      <w:r>
        <w:rPr>
          <w:color w:val="1F2937"/>
        </w:rPr>
        <w:t>can</w:t>
      </w:r>
      <w:r>
        <w:rPr>
          <w:color w:val="1F2937"/>
          <w:spacing w:val="-3"/>
        </w:rPr>
        <w:t> </w:t>
      </w:r>
      <w:r>
        <w:rPr>
          <w:color w:val="1F2937"/>
        </w:rPr>
        <w:t>be</w:t>
      </w:r>
      <w:r>
        <w:rPr>
          <w:color w:val="1F2937"/>
          <w:spacing w:val="-3"/>
        </w:rPr>
        <w:t> </w:t>
      </w:r>
      <w:r>
        <w:rPr>
          <w:color w:val="1F2937"/>
        </w:rPr>
        <w:t>successfully</w:t>
      </w:r>
      <w:r>
        <w:rPr>
          <w:color w:val="1F2937"/>
          <w:spacing w:val="-3"/>
        </w:rPr>
        <w:t> </w:t>
      </w:r>
      <w:r>
        <w:rPr>
          <w:color w:val="1F2937"/>
        </w:rPr>
        <w:t>queued</w:t>
      </w:r>
      <w:r>
        <w:rPr>
          <w:color w:val="1F2937"/>
          <w:spacing w:val="-3"/>
        </w:rPr>
        <w:t> </w:t>
      </w:r>
      <w:r>
        <w:rPr>
          <w:color w:val="1F2937"/>
        </w:rPr>
        <w:t>and</w:t>
      </w:r>
      <w:r>
        <w:rPr>
          <w:color w:val="1F2937"/>
          <w:spacing w:val="-3"/>
        </w:rPr>
        <w:t> </w:t>
      </w:r>
      <w:r>
        <w:rPr>
          <w:color w:val="1F2937"/>
        </w:rPr>
        <w:t>preserved</w:t>
      </w:r>
      <w:r>
        <w:rPr>
          <w:color w:val="1F2937"/>
          <w:spacing w:val="-3"/>
        </w:rPr>
        <w:t> </w:t>
      </w:r>
      <w:r>
        <w:rPr>
          <w:color w:val="1F2937"/>
        </w:rPr>
        <w:t>while</w:t>
      </w:r>
      <w:r>
        <w:rPr>
          <w:color w:val="1F2937"/>
          <w:spacing w:val="-3"/>
        </w:rPr>
        <w:t> </w:t>
      </w:r>
      <w:r>
        <w:rPr>
          <w:color w:val="1F2937"/>
        </w:rPr>
        <w:t>the</w:t>
      </w:r>
      <w:r>
        <w:rPr>
          <w:color w:val="1F2937"/>
          <w:spacing w:val="-3"/>
        </w:rPr>
        <w:t> </w:t>
      </w:r>
      <w:r>
        <w:rPr>
          <w:color w:val="1F2937"/>
        </w:rPr>
        <w:t>deferred</w:t>
      </w:r>
      <w:r>
        <w:rPr>
          <w:color w:val="1F2937"/>
          <w:spacing w:val="-3"/>
        </w:rPr>
        <w:t> </w:t>
      </w:r>
      <w:r>
        <w:rPr>
          <w:color w:val="1F2937"/>
        </w:rPr>
        <w:t>processing</w:t>
      </w:r>
      <w:r>
        <w:rPr>
          <w:color w:val="1F2937"/>
          <w:spacing w:val="-3"/>
        </w:rPr>
        <w:t> </w:t>
      </w:r>
      <w:r>
        <w:rPr>
          <w:color w:val="1F2937"/>
        </w:rPr>
        <w:t>task</w:t>
      </w:r>
      <w:r>
        <w:rPr>
          <w:color w:val="1F2937"/>
          <w:spacing w:val="-3"/>
        </w:rPr>
        <w:t> </w:t>
      </w:r>
      <w:r>
        <w:rPr>
          <w:color w:val="1F2937"/>
        </w:rPr>
        <w:t>is </w:t>
      </w:r>
      <w:r>
        <w:rPr>
          <w:color w:val="1F2937"/>
          <w:spacing w:val="-2"/>
        </w:rPr>
        <w:t>occupied.</w:t>
      </w:r>
    </w:p>
    <w:p>
      <w:pPr>
        <w:pStyle w:val="BodyText"/>
        <w:spacing w:before="176"/>
      </w:pPr>
    </w:p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0" w:after="0"/>
        <w:ind w:left="805" w:right="0" w:hanging="611"/>
        <w:jc w:val="left"/>
      </w:pPr>
      <w:r>
        <w:rPr>
          <w:color w:val="111726"/>
        </w:rPr>
        <w:t>System</w:t>
      </w:r>
      <w:r>
        <w:rPr>
          <w:color w:val="111726"/>
          <w:spacing w:val="-6"/>
        </w:rPr>
        <w:t> </w:t>
      </w:r>
      <w:r>
        <w:rPr>
          <w:color w:val="111726"/>
        </w:rPr>
        <w:t>Architecture</w:t>
      </w:r>
      <w:r>
        <w:rPr>
          <w:color w:val="111726"/>
          <w:spacing w:val="-6"/>
        </w:rPr>
        <w:t> </w:t>
      </w:r>
      <w:r>
        <w:rPr>
          <w:color w:val="111726"/>
        </w:rPr>
        <w:t>&amp;</w:t>
      </w:r>
      <w:r>
        <w:rPr>
          <w:color w:val="111726"/>
          <w:spacing w:val="-6"/>
        </w:rPr>
        <w:t> </w:t>
      </w:r>
      <w:r>
        <w:rPr>
          <w:color w:val="111726"/>
        </w:rPr>
        <w:t>Execution</w:t>
      </w:r>
      <w:r>
        <w:rPr>
          <w:color w:val="111726"/>
          <w:spacing w:val="-6"/>
        </w:rPr>
        <w:t> </w:t>
      </w:r>
      <w:r>
        <w:rPr>
          <w:color w:val="111726"/>
          <w:spacing w:val="-4"/>
        </w:rPr>
        <w:t>Flow</w:t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581024</wp:posOffset>
                </wp:positionH>
                <wp:positionV relativeFrom="paragraph">
                  <wp:posOffset>76157</wp:posOffset>
                </wp:positionV>
                <wp:extent cx="661035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10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9525">
                              <a:moveTo>
                                <a:pt x="6610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10349" y="0"/>
                              </a:lnTo>
                              <a:lnTo>
                                <a:pt x="6610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5.996625pt;width:520.499959pt;height:.75pt;mso-position-horizontal-relative:page;mso-position-vertical-relative:paragraph;z-index:-15727104;mso-wrap-distance-left:0;mso-wrap-distance-right:0" id="docshape8" filled="true" fillcolor="#d0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11"/>
        <w:ind w:left="194"/>
      </w:pPr>
      <w:r>
        <w:rPr>
          <w:color w:val="1F2937"/>
        </w:rPr>
        <w:t>To</w:t>
      </w:r>
      <w:r>
        <w:rPr>
          <w:color w:val="1F2937"/>
          <w:spacing w:val="-3"/>
        </w:rPr>
        <w:t> </w:t>
      </w:r>
      <w:r>
        <w:rPr>
          <w:color w:val="1F2937"/>
        </w:rPr>
        <w:t>reliably</w:t>
      </w:r>
      <w:r>
        <w:rPr>
          <w:color w:val="1F2937"/>
          <w:spacing w:val="-2"/>
        </w:rPr>
        <w:t> </w:t>
      </w:r>
      <w:r>
        <w:rPr>
          <w:color w:val="1F2937"/>
        </w:rPr>
        <w:t>demonstrate</w:t>
      </w:r>
      <w:r>
        <w:rPr>
          <w:color w:val="1F2937"/>
          <w:spacing w:val="-2"/>
        </w:rPr>
        <w:t> </w:t>
      </w:r>
      <w:r>
        <w:rPr>
          <w:color w:val="1F2937"/>
        </w:rPr>
        <w:t>the</w:t>
      </w:r>
      <w:r>
        <w:rPr>
          <w:color w:val="1F2937"/>
          <w:spacing w:val="-2"/>
        </w:rPr>
        <w:t> </w:t>
      </w:r>
      <w:r>
        <w:rPr>
          <w:color w:val="1F2937"/>
        </w:rPr>
        <w:t>queuing</w:t>
      </w:r>
      <w:r>
        <w:rPr>
          <w:color w:val="1F2937"/>
          <w:spacing w:val="-2"/>
        </w:rPr>
        <w:t> </w:t>
      </w:r>
      <w:r>
        <w:rPr>
          <w:color w:val="1F2937"/>
        </w:rPr>
        <w:t>capabilities</w:t>
      </w:r>
      <w:r>
        <w:rPr>
          <w:color w:val="1F2937"/>
          <w:spacing w:val="-3"/>
        </w:rPr>
        <w:t> </w:t>
      </w:r>
      <w:r>
        <w:rPr>
          <w:color w:val="1F2937"/>
        </w:rPr>
        <w:t>of</w:t>
      </w:r>
      <w:r>
        <w:rPr>
          <w:color w:val="1F2937"/>
          <w:spacing w:val="-2"/>
        </w:rPr>
        <w:t> </w:t>
      </w:r>
      <w:r>
        <w:rPr>
          <w:color w:val="1F2937"/>
        </w:rPr>
        <w:t>the</w:t>
      </w:r>
      <w:r>
        <w:rPr>
          <w:color w:val="1F2937"/>
          <w:spacing w:val="-2"/>
        </w:rPr>
        <w:t> </w:t>
      </w:r>
      <w:r>
        <w:rPr>
          <w:color w:val="1F2937"/>
        </w:rPr>
        <w:t>counting</w:t>
      </w:r>
      <w:r>
        <w:rPr>
          <w:color w:val="1F2937"/>
          <w:spacing w:val="-2"/>
        </w:rPr>
        <w:t> </w:t>
      </w:r>
      <w:r>
        <w:rPr>
          <w:color w:val="1F2937"/>
        </w:rPr>
        <w:t>semaphore,</w:t>
      </w:r>
      <w:r>
        <w:rPr>
          <w:color w:val="1F2937"/>
          <w:spacing w:val="-2"/>
        </w:rPr>
        <w:t> </w:t>
      </w:r>
      <w:r>
        <w:rPr>
          <w:color w:val="1F2937"/>
        </w:rPr>
        <w:t>the</w:t>
      </w:r>
      <w:r>
        <w:rPr>
          <w:color w:val="1F2937"/>
          <w:spacing w:val="-2"/>
        </w:rPr>
        <w:t> system</w:t>
      </w:r>
    </w:p>
    <w:p>
      <w:pPr>
        <w:pStyle w:val="BodyText"/>
        <w:spacing w:line="271" w:lineRule="auto" w:before="40"/>
        <w:ind w:left="194"/>
      </w:pPr>
      <w:r>
        <w:rPr>
          <w:color w:val="1F2937"/>
        </w:rPr>
        <w:t>architecture</w:t>
      </w:r>
      <w:r>
        <w:rPr>
          <w:color w:val="1F2937"/>
          <w:spacing w:val="-4"/>
        </w:rPr>
        <w:t> </w:t>
      </w:r>
      <w:r>
        <w:rPr>
          <w:color w:val="1F2937"/>
        </w:rPr>
        <w:t>mirrors</w:t>
      </w:r>
      <w:r>
        <w:rPr>
          <w:color w:val="1F2937"/>
          <w:spacing w:val="-4"/>
        </w:rPr>
        <w:t> </w:t>
      </w:r>
      <w:r>
        <w:rPr>
          <w:color w:val="1F2937"/>
        </w:rPr>
        <w:t>the</w:t>
      </w:r>
      <w:r>
        <w:rPr>
          <w:color w:val="1F2937"/>
          <w:spacing w:val="-4"/>
        </w:rPr>
        <w:t> </w:t>
      </w:r>
      <w:r>
        <w:rPr>
          <w:color w:val="1F2937"/>
        </w:rPr>
        <w:t>overload</w:t>
      </w:r>
      <w:r>
        <w:rPr>
          <w:color w:val="1F2937"/>
          <w:spacing w:val="-4"/>
        </w:rPr>
        <w:t> </w:t>
      </w:r>
      <w:r>
        <w:rPr>
          <w:color w:val="1F2937"/>
        </w:rPr>
        <w:t>scenario</w:t>
      </w:r>
      <w:r>
        <w:rPr>
          <w:color w:val="1F2937"/>
          <w:spacing w:val="-4"/>
        </w:rPr>
        <w:t> </w:t>
      </w:r>
      <w:r>
        <w:rPr>
          <w:color w:val="1F2937"/>
        </w:rPr>
        <w:t>from</w:t>
      </w:r>
      <w:r>
        <w:rPr>
          <w:color w:val="1F2937"/>
          <w:spacing w:val="-4"/>
        </w:rPr>
        <w:t> </w:t>
      </w:r>
      <w:r>
        <w:rPr>
          <w:color w:val="1F2937"/>
        </w:rPr>
        <w:t>Assignment</w:t>
      </w:r>
      <w:r>
        <w:rPr>
          <w:color w:val="1F2937"/>
          <w:spacing w:val="-4"/>
        </w:rPr>
        <w:t> </w:t>
      </w:r>
      <w:r>
        <w:rPr>
          <w:color w:val="1F2937"/>
        </w:rPr>
        <w:t>05,</w:t>
      </w:r>
      <w:r>
        <w:rPr>
          <w:color w:val="1F2937"/>
          <w:spacing w:val="-4"/>
        </w:rPr>
        <w:t> </w:t>
      </w:r>
      <w:r>
        <w:rPr>
          <w:color w:val="1F2937"/>
        </w:rPr>
        <w:t>substituting</w:t>
      </w:r>
      <w:r>
        <w:rPr>
          <w:color w:val="1F2937"/>
          <w:spacing w:val="-4"/>
        </w:rPr>
        <w:t> </w:t>
      </w:r>
      <w:r>
        <w:rPr>
          <w:color w:val="1F2937"/>
        </w:rPr>
        <w:t>the</w:t>
      </w:r>
      <w:r>
        <w:rPr>
          <w:color w:val="1F2937"/>
          <w:spacing w:val="-4"/>
        </w:rPr>
        <w:t> </w:t>
      </w:r>
      <w:r>
        <w:rPr>
          <w:color w:val="1F2937"/>
        </w:rPr>
        <w:t>synchronization </w:t>
      </w:r>
      <w:r>
        <w:rPr>
          <w:color w:val="1F2937"/>
          <w:spacing w:val="-2"/>
        </w:rPr>
        <w:t>primitive.</w:t>
      </w: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271" w:after="0"/>
        <w:ind w:left="670" w:right="0" w:hanging="476"/>
        <w:jc w:val="left"/>
      </w:pPr>
      <w:r>
        <w:rPr>
          <w:color w:val="111726"/>
        </w:rPr>
        <w:t>Task</w:t>
      </w:r>
      <w:r>
        <w:rPr>
          <w:color w:val="111726"/>
          <w:spacing w:val="-8"/>
        </w:rPr>
        <w:t> </w:t>
      </w:r>
      <w:r>
        <w:rPr>
          <w:color w:val="111726"/>
        </w:rPr>
        <w:t>&amp;</w:t>
      </w:r>
      <w:r>
        <w:rPr>
          <w:color w:val="111726"/>
          <w:spacing w:val="-8"/>
        </w:rPr>
        <w:t> </w:t>
      </w:r>
      <w:r>
        <w:rPr>
          <w:color w:val="111726"/>
        </w:rPr>
        <w:t>ISR</w:t>
      </w:r>
      <w:r>
        <w:rPr>
          <w:color w:val="111726"/>
          <w:spacing w:val="-8"/>
        </w:rPr>
        <w:t> </w:t>
      </w:r>
      <w:r>
        <w:rPr>
          <w:color w:val="111726"/>
          <w:spacing w:val="-2"/>
        </w:rPr>
        <w:t>Hierarchy</w:t>
      </w:r>
    </w:p>
    <w:p>
      <w:pPr>
        <w:pStyle w:val="BodyText"/>
        <w:spacing w:before="11"/>
        <w:rPr>
          <w:b/>
        </w:rPr>
      </w:pPr>
    </w:p>
    <w:p>
      <w:pPr>
        <w:pStyle w:val="BodyText"/>
        <w:spacing w:before="0"/>
        <w:ind w:left="19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581024</wp:posOffset>
                </wp:positionH>
                <wp:positionV relativeFrom="paragraph">
                  <wp:posOffset>31563</wp:posOffset>
                </wp:positionV>
                <wp:extent cx="1066800" cy="18097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066800" cy="180975"/>
                          <a:chExt cx="1066800" cy="1809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66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80975">
                                <a:moveTo>
                                  <a:pt x="103375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033752" y="0"/>
                                </a:lnTo>
                                <a:lnTo>
                                  <a:pt x="1065833" y="28186"/>
                                </a:lnTo>
                                <a:lnTo>
                                  <a:pt x="1066799" y="33047"/>
                                </a:lnTo>
                                <a:lnTo>
                                  <a:pt x="1066799" y="147927"/>
                                </a:lnTo>
                                <a:lnTo>
                                  <a:pt x="1038612" y="180007"/>
                                </a:lnTo>
                                <a:lnTo>
                                  <a:pt x="103375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0668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vTriggerTask()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2.485303pt;width:84pt;height:14.25pt;mso-position-horizontal-relative:page;mso-position-vertical-relative:paragraph;z-index:15730688" id="docshapegroup9" coordorigin="915,50" coordsize="1680,285">
                <v:shape style="position:absolute;left:915;top:49;width:1680;height:285" id="docshape10" coordorigin="915,50" coordsize="1680,285" path="m2543,335l967,335,959,333,917,290,915,283,915,275,915,102,959,51,967,50,2543,50,2593,94,2595,102,2595,283,2551,333,2543,335xe" filled="true" fillcolor="#f2f4f5" stroked="false">
                  <v:path arrowok="t"/>
                  <v:fill type="solid"/>
                </v:shape>
                <v:shape style="position:absolute;left:915;top:49;width:1680;height:285" type="#_x0000_t202" id="docshape11" filled="false" stroked="false">
                  <v:textbox inset="0,0,0,0">
                    <w:txbxContent>
                      <w:p>
                        <w:pPr>
                          <w:spacing w:before="35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vTriggerTask()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2343149</wp:posOffset>
                </wp:positionH>
                <wp:positionV relativeFrom="paragraph">
                  <wp:posOffset>260163</wp:posOffset>
                </wp:positionV>
                <wp:extent cx="1066800" cy="18097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066800" cy="180975"/>
                          <a:chExt cx="1066800" cy="1809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066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80975">
                                <a:moveTo>
                                  <a:pt x="103375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033752" y="0"/>
                                </a:lnTo>
                                <a:lnTo>
                                  <a:pt x="1065833" y="28187"/>
                                </a:lnTo>
                                <a:lnTo>
                                  <a:pt x="1066799" y="33047"/>
                                </a:lnTo>
                                <a:lnTo>
                                  <a:pt x="1066799" y="147927"/>
                                </a:lnTo>
                                <a:lnTo>
                                  <a:pt x="1038612" y="180007"/>
                                </a:lnTo>
                                <a:lnTo>
                                  <a:pt x="103375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0668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NVIC_SW_TRIG_R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499969pt;margin-top:20.485302pt;width:84pt;height:14.25pt;mso-position-horizontal-relative:page;mso-position-vertical-relative:paragraph;z-index:15731200" id="docshapegroup12" coordorigin="3690,410" coordsize="1680,285">
                <v:shape style="position:absolute;left:3690;top:409;width:1680;height:285" id="docshape13" coordorigin="3690,410" coordsize="1680,285" path="m5318,695l3742,695,3734,693,3692,650,3690,643,3690,635,3690,462,3734,411,3742,410,5318,410,5368,454,5370,462,5370,643,5326,693,5318,695xe" filled="true" fillcolor="#f2f4f5" stroked="false">
                  <v:path arrowok="t"/>
                  <v:fill type="solid"/>
                </v:shape>
                <v:shape style="position:absolute;left:3690;top:409;width:1680;height:285" type="#_x0000_t202" id="docshape14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NVIC_SW_TRIG_R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(The</w:t>
      </w:r>
      <w:r>
        <w:rPr>
          <w:color w:val="1F2937"/>
          <w:spacing w:val="-1"/>
        </w:rPr>
        <w:t> </w:t>
      </w:r>
      <w:r>
        <w:rPr>
          <w:color w:val="1F2937"/>
        </w:rPr>
        <w:t>Stimulus):</w:t>
      </w:r>
      <w:r>
        <w:rPr>
          <w:color w:val="1F2937"/>
          <w:spacing w:val="-1"/>
        </w:rPr>
        <w:t> </w:t>
      </w:r>
      <w:r>
        <w:rPr>
          <w:color w:val="1F2937"/>
        </w:rPr>
        <w:t>Engineered</w:t>
      </w:r>
      <w:r>
        <w:rPr>
          <w:color w:val="1F2937"/>
          <w:spacing w:val="-1"/>
        </w:rPr>
        <w:t> </w:t>
      </w:r>
      <w:r>
        <w:rPr>
          <w:color w:val="1F2937"/>
        </w:rPr>
        <w:t>to</w:t>
      </w:r>
      <w:r>
        <w:rPr>
          <w:color w:val="1F2937"/>
          <w:spacing w:val="-1"/>
        </w:rPr>
        <w:t> </w:t>
      </w:r>
      <w:r>
        <w:rPr>
          <w:color w:val="1F2937"/>
        </w:rPr>
        <w:t>generate rapid,</w:t>
      </w:r>
      <w:r>
        <w:rPr>
          <w:color w:val="1F2937"/>
          <w:spacing w:val="-1"/>
        </w:rPr>
        <w:t> </w:t>
      </w:r>
      <w:r>
        <w:rPr>
          <w:color w:val="1F2937"/>
        </w:rPr>
        <w:t>automated</w:t>
      </w:r>
      <w:r>
        <w:rPr>
          <w:color w:val="1F2937"/>
          <w:spacing w:val="-1"/>
        </w:rPr>
        <w:t> </w:t>
      </w:r>
      <w:r>
        <w:rPr>
          <w:color w:val="1F2937"/>
        </w:rPr>
        <w:t>bursts</w:t>
      </w:r>
      <w:r>
        <w:rPr>
          <w:color w:val="1F2937"/>
          <w:spacing w:val="-1"/>
        </w:rPr>
        <w:t> </w:t>
      </w:r>
      <w:r>
        <w:rPr>
          <w:color w:val="1F2937"/>
        </w:rPr>
        <w:t>of</w:t>
      </w:r>
      <w:r>
        <w:rPr>
          <w:color w:val="1F2937"/>
          <w:spacing w:val="-1"/>
        </w:rPr>
        <w:t> </w:t>
      </w:r>
      <w:r>
        <w:rPr>
          <w:color w:val="1F2937"/>
        </w:rPr>
        <w:t>three </w:t>
      </w:r>
      <w:r>
        <w:rPr>
          <w:color w:val="1F2937"/>
          <w:spacing w:val="-2"/>
        </w:rPr>
        <w:t>software-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284" w:footer="275" w:top="480" w:bottom="460" w:left="720" w:right="720"/>
          <w:pgNumType w:start="1"/>
        </w:sectPr>
      </w:pPr>
    </w:p>
    <w:p>
      <w:pPr>
        <w:pStyle w:val="BodyText"/>
        <w:spacing w:line="271" w:lineRule="auto"/>
        <w:ind w:left="194" w:right="38"/>
      </w:pPr>
      <w:r>
        <w:rPr>
          <w:color w:val="1F2937"/>
        </w:rPr>
        <w:t>triggered</w:t>
      </w:r>
      <w:r>
        <w:rPr>
          <w:color w:val="1F2937"/>
          <w:spacing w:val="-17"/>
        </w:rPr>
        <w:t> </w:t>
      </w:r>
      <w:r>
        <w:rPr>
          <w:color w:val="1F2937"/>
        </w:rPr>
        <w:t>interrupts</w:t>
      </w:r>
      <w:r>
        <w:rPr>
          <w:color w:val="1F2937"/>
          <w:spacing w:val="-16"/>
        </w:rPr>
        <w:t> </w:t>
      </w:r>
      <w:r>
        <w:rPr>
          <w:color w:val="1F2937"/>
        </w:rPr>
        <w:t>using overload condition.</w:t>
      </w:r>
    </w:p>
    <w:p>
      <w:pPr>
        <w:pStyle w:val="BodyText"/>
        <w:ind w:left="194"/>
      </w:pPr>
      <w:r>
        <w:rPr/>
        <w:br w:type="column"/>
      </w:r>
      <w:r>
        <w:rPr>
          <w:color w:val="1F2937"/>
        </w:rPr>
        <w:t>. This guarantees a deterministic and </w:t>
      </w:r>
      <w:r>
        <w:rPr>
          <w:color w:val="1F2937"/>
          <w:spacing w:val="-2"/>
        </w:rPr>
        <w:t>repeatable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  <w:cols w:num="2" w:equalWidth="0">
            <w:col w:w="2949" w:space="1511"/>
            <w:col w:w="6340"/>
          </w:cols>
        </w:sectPr>
      </w:pPr>
    </w:p>
    <w:p>
      <w:pPr>
        <w:pStyle w:val="BodyText"/>
        <w:spacing w:before="239"/>
        <w:ind w:left="20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581024</wp:posOffset>
                </wp:positionH>
                <wp:positionV relativeFrom="paragraph">
                  <wp:posOffset>182913</wp:posOffset>
                </wp:positionV>
                <wp:extent cx="1133475" cy="18097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133475" cy="180975"/>
                          <a:chExt cx="1133475" cy="1809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133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80975">
                                <a:moveTo>
                                  <a:pt x="110042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00427" y="0"/>
                                </a:lnTo>
                                <a:lnTo>
                                  <a:pt x="1132508" y="28186"/>
                                </a:lnTo>
                                <a:lnTo>
                                  <a:pt x="1133474" y="33046"/>
                                </a:lnTo>
                                <a:lnTo>
                                  <a:pt x="1133474" y="147927"/>
                                </a:lnTo>
                                <a:lnTo>
                                  <a:pt x="1105287" y="180007"/>
                                </a:lnTo>
                                <a:lnTo>
                                  <a:pt x="110042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1334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GPIOF_Handler()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14.402641pt;width:89.25pt;height:14.25pt;mso-position-horizontal-relative:page;mso-position-vertical-relative:paragraph;z-index:15731712" id="docshapegroup15" coordorigin="915,288" coordsize="1785,285">
                <v:shape style="position:absolute;left:915;top:288;width:1785;height:285" id="docshape16" coordorigin="915,288" coordsize="1785,285" path="m2648,573l967,573,959,572,917,529,915,521,915,513,915,340,959,290,967,288,2648,288,2698,332,2700,340,2700,521,2656,572,2648,573xe" filled="true" fillcolor="#f2f4f5" stroked="false">
                  <v:path arrowok="t"/>
                  <v:fill type="solid"/>
                </v:shape>
                <v:shape style="position:absolute;left:915;top:288;width:1785;height:285" type="#_x0000_t202" id="docshape17" filled="false" stroked="false">
                  <v:textbox inset="0,0,0,0">
                    <w:txbxContent>
                      <w:p>
                        <w:pPr>
                          <w:spacing w:before="35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GPIOF_Handler()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(The</w:t>
      </w:r>
      <w:r>
        <w:rPr>
          <w:color w:val="1F2937"/>
          <w:spacing w:val="-2"/>
        </w:rPr>
        <w:t> </w:t>
      </w:r>
      <w:r>
        <w:rPr>
          <w:color w:val="1F2937"/>
        </w:rPr>
        <w:t>Interceptor):</w:t>
      </w:r>
      <w:r>
        <w:rPr>
          <w:color w:val="1F2937"/>
          <w:spacing w:val="-1"/>
        </w:rPr>
        <w:t> </w:t>
      </w:r>
      <w:r>
        <w:rPr>
          <w:color w:val="1F2937"/>
        </w:rPr>
        <w:t>Represents</w:t>
      </w:r>
      <w:r>
        <w:rPr>
          <w:color w:val="1F2937"/>
          <w:spacing w:val="-1"/>
        </w:rPr>
        <w:t> </w:t>
      </w:r>
      <w:r>
        <w:rPr>
          <w:color w:val="1F2937"/>
        </w:rPr>
        <w:t>the</w:t>
      </w:r>
      <w:r>
        <w:rPr>
          <w:color w:val="1F2937"/>
          <w:spacing w:val="-1"/>
        </w:rPr>
        <w:t> </w:t>
      </w:r>
      <w:r>
        <w:rPr>
          <w:color w:val="1F2937"/>
        </w:rPr>
        <w:t>asynchronous</w:t>
      </w:r>
      <w:r>
        <w:rPr>
          <w:color w:val="1F2937"/>
          <w:spacing w:val="-1"/>
        </w:rPr>
        <w:t> </w:t>
      </w:r>
      <w:r>
        <w:rPr>
          <w:color w:val="1F2937"/>
        </w:rPr>
        <w:t>interrupt</w:t>
      </w:r>
      <w:r>
        <w:rPr>
          <w:color w:val="1F2937"/>
          <w:spacing w:val="-1"/>
        </w:rPr>
        <w:t> </w:t>
      </w:r>
      <w:r>
        <w:rPr>
          <w:color w:val="1F2937"/>
        </w:rPr>
        <w:t>source.</w:t>
      </w:r>
      <w:r>
        <w:rPr>
          <w:color w:val="1F2937"/>
          <w:spacing w:val="-1"/>
        </w:rPr>
        <w:t> </w:t>
      </w:r>
      <w:r>
        <w:rPr>
          <w:color w:val="1F2937"/>
          <w:spacing w:val="-4"/>
        </w:rPr>
        <w:t>Upon</w:t>
      </w:r>
    </w:p>
    <w:p>
      <w:pPr>
        <w:pStyle w:val="BodyText"/>
        <w:ind w:left="194"/>
        <w:rPr>
          <w:rFonts w:ascii="Consolas"/>
          <w:sz w:val="19"/>
        </w:rPr>
      </w:pPr>
      <w:r>
        <w:rPr>
          <w:rFonts w:ascii="Consolas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06240">
                <wp:simplePos x="0" y="0"/>
                <wp:positionH relativeFrom="page">
                  <wp:posOffset>5905499</wp:posOffset>
                </wp:positionH>
                <wp:positionV relativeFrom="paragraph">
                  <wp:posOffset>57044</wp:posOffset>
                </wp:positionV>
                <wp:extent cx="1200150" cy="18097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001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180975">
                              <a:moveTo>
                                <a:pt x="1167101" y="180974"/>
                              </a:moveTo>
                              <a:lnTo>
                                <a:pt x="33047" y="180974"/>
                              </a:lnTo>
                              <a:lnTo>
                                <a:pt x="28187" y="180007"/>
                              </a:lnTo>
                              <a:lnTo>
                                <a:pt x="966" y="152786"/>
                              </a:lnTo>
                              <a:lnTo>
                                <a:pt x="0" y="147926"/>
                              </a:lnTo>
                              <a:lnTo>
                                <a:pt x="0" y="142874"/>
                              </a:lnTo>
                              <a:lnTo>
                                <a:pt x="0" y="33047"/>
                              </a:lnTo>
                              <a:lnTo>
                                <a:pt x="28187" y="966"/>
                              </a:lnTo>
                              <a:lnTo>
                                <a:pt x="33047" y="0"/>
                              </a:lnTo>
                              <a:lnTo>
                                <a:pt x="1167101" y="0"/>
                              </a:lnTo>
                              <a:lnTo>
                                <a:pt x="1199181" y="28186"/>
                              </a:lnTo>
                              <a:lnTo>
                                <a:pt x="1200149" y="33047"/>
                              </a:lnTo>
                              <a:lnTo>
                                <a:pt x="1200149" y="147926"/>
                              </a:lnTo>
                              <a:lnTo>
                                <a:pt x="1171961" y="180007"/>
                              </a:lnTo>
                              <a:lnTo>
                                <a:pt x="1167101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999969pt;margin-top:4.491703pt;width:94.5pt;height:14.25pt;mso-position-horizontal-relative:page;mso-position-vertical-relative:paragraph;z-index:-16010240" id="docshape18" coordorigin="9300,90" coordsize="1890,285" path="m11138,375l9352,375,9344,373,9302,330,9300,323,9300,315,9300,142,9344,91,9352,90,11138,90,11188,134,11190,142,11190,323,11146,373,11138,375xe" filled="true" fillcolor="#f2f4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937"/>
        </w:rPr>
        <w:t>execution, it clears the active interrupt flag, increments the diagnostic counters</w:t>
      </w:r>
      <w:r>
        <w:rPr>
          <w:color w:val="1F2937"/>
          <w:spacing w:val="56"/>
          <w:w w:val="150"/>
        </w:rPr>
        <w:t> </w:t>
      </w:r>
      <w:r>
        <w:rPr>
          <w:rFonts w:ascii="Consolas"/>
          <w:color w:val="1F2937"/>
          <w:spacing w:val="-2"/>
          <w:sz w:val="19"/>
        </w:rPr>
        <w:t>gInterruptsFired</w:t>
      </w:r>
    </w:p>
    <w:p>
      <w:pPr>
        <w:pStyle w:val="BodyText"/>
        <w:tabs>
          <w:tab w:pos="2233" w:val="left" w:leader="none"/>
          <w:tab w:pos="10237" w:val="left" w:leader="none"/>
        </w:tabs>
        <w:spacing w:before="40"/>
        <w:ind w:left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6752">
                <wp:simplePos x="0" y="0"/>
                <wp:positionH relativeFrom="page">
                  <wp:posOffset>876299</wp:posOffset>
                </wp:positionH>
                <wp:positionV relativeFrom="paragraph">
                  <wp:posOffset>25800</wp:posOffset>
                </wp:positionV>
                <wp:extent cx="1000125" cy="21209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000125" cy="212090"/>
                          <a:chExt cx="1000125" cy="21209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1104"/>
                            <a:ext cx="10001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80975">
                                <a:moveTo>
                                  <a:pt x="96707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67077" y="0"/>
                                </a:lnTo>
                                <a:lnTo>
                                  <a:pt x="999158" y="28186"/>
                                </a:lnTo>
                                <a:lnTo>
                                  <a:pt x="1000124" y="33046"/>
                                </a:lnTo>
                                <a:lnTo>
                                  <a:pt x="1000124" y="147926"/>
                                </a:lnTo>
                                <a:lnTo>
                                  <a:pt x="971937" y="180006"/>
                                </a:lnTo>
                                <a:lnTo>
                                  <a:pt x="96707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00012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gTokensQueued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.031572pt;width:78.75pt;height:16.7pt;mso-position-horizontal-relative:page;mso-position-vertical-relative:paragraph;z-index:-16009728" id="docshapegroup19" coordorigin="1380,41" coordsize="1575,334">
                <v:shape style="position:absolute;left:1380;top:89;width:1575;height:285" id="docshape20" coordorigin="1380,90" coordsize="1575,285" path="m2903,375l1432,375,1424,373,1382,330,1380,323,1380,315,1380,142,1424,91,1432,90,2903,90,2953,134,2955,142,2955,323,2911,373,2903,375xe" filled="true" fillcolor="#f2f4f5" stroked="false">
                  <v:path arrowok="t"/>
                  <v:fill type="solid"/>
                </v:shape>
                <v:shape style="position:absolute;left:1380;top:40;width:1575;height:334" type="#_x0000_t202" id="docshape21" filled="false" stroked="false">
                  <v:textbox inset="0,0,0,0">
                    <w:txbxContent>
                      <w:p>
                        <w:pPr>
                          <w:spacing w:before="84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gTokensQueued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7264">
                <wp:simplePos x="0" y="0"/>
                <wp:positionH relativeFrom="page">
                  <wp:posOffset>5276849</wp:posOffset>
                </wp:positionH>
                <wp:positionV relativeFrom="paragraph">
                  <wp:posOffset>56905</wp:posOffset>
                </wp:positionV>
                <wp:extent cx="1676400" cy="18097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676400" cy="180975"/>
                          <a:chExt cx="1676400" cy="1809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67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180975">
                                <a:moveTo>
                                  <a:pt x="1643351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643351" y="0"/>
                                </a:lnTo>
                                <a:lnTo>
                                  <a:pt x="1675432" y="28186"/>
                                </a:lnTo>
                                <a:lnTo>
                                  <a:pt x="1676399" y="33046"/>
                                </a:lnTo>
                                <a:lnTo>
                                  <a:pt x="1676399" y="147926"/>
                                </a:lnTo>
                                <a:lnTo>
                                  <a:pt x="1648211" y="180006"/>
                                </a:lnTo>
                                <a:lnTo>
                                  <a:pt x="1643351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676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xSemaphoreGiveFromISR()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5.499969pt;margin-top:4.480763pt;width:132pt;height:14.25pt;mso-position-horizontal-relative:page;mso-position-vertical-relative:paragraph;z-index:-16009216" id="docshapegroup22" coordorigin="8310,90" coordsize="2640,285">
                <v:shape style="position:absolute;left:8310;top:89;width:2640;height:285" id="docshape23" coordorigin="8310,90" coordsize="2640,285" path="m10898,375l8362,375,8354,373,8312,330,8310,323,8310,315,8310,142,8354,91,8362,90,10898,90,10948,134,10950,142,10950,323,10906,373,10898,375xe" filled="true" fillcolor="#f2f4f5" stroked="false">
                  <v:path arrowok="t"/>
                  <v:fill type="solid"/>
                </v:shape>
                <v:shape style="position:absolute;left:8310;top:89;width:2640;height:285" type="#_x0000_t202" id="docshape24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xSemaphoreGiveFromISR()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  <w:spacing w:val="-5"/>
        </w:rPr>
        <w:t>and</w:t>
      </w:r>
      <w:r>
        <w:rPr>
          <w:color w:val="1F2937"/>
        </w:rPr>
        <w:tab/>
        <w:t>, and gives a token to the counting semaphore </w:t>
      </w:r>
      <w:r>
        <w:rPr>
          <w:color w:val="1F2937"/>
          <w:spacing w:val="-5"/>
        </w:rPr>
        <w:t>via</w:t>
      </w:r>
      <w:r>
        <w:rPr>
          <w:color w:val="1F2937"/>
        </w:rPr>
        <w:tab/>
      </w:r>
      <w:r>
        <w:rPr>
          <w:color w:val="1F2937"/>
          <w:spacing w:val="-10"/>
        </w:rPr>
        <w:t>.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</w:sectPr>
      </w:pPr>
    </w:p>
    <w:p>
      <w:pPr>
        <w:pStyle w:val="BodyText"/>
        <w:spacing w:before="82"/>
        <w:ind w:left="19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581024</wp:posOffset>
                </wp:positionH>
                <wp:positionV relativeFrom="paragraph">
                  <wp:posOffset>83257</wp:posOffset>
                </wp:positionV>
                <wp:extent cx="1066800" cy="18097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066800" cy="180975"/>
                          <a:chExt cx="1066800" cy="1809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066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80975">
                                <a:moveTo>
                                  <a:pt x="103375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033752" y="0"/>
                                </a:lnTo>
                                <a:lnTo>
                                  <a:pt x="1065833" y="28186"/>
                                </a:lnTo>
                                <a:lnTo>
                                  <a:pt x="1066799" y="33047"/>
                                </a:lnTo>
                                <a:lnTo>
                                  <a:pt x="1066799" y="147926"/>
                                </a:lnTo>
                                <a:lnTo>
                                  <a:pt x="1038612" y="180007"/>
                                </a:lnTo>
                                <a:lnTo>
                                  <a:pt x="103375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10668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vHandlerTask()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6.555719pt;width:84pt;height:14.25pt;mso-position-horizontal-relative:page;mso-position-vertical-relative:paragraph;z-index:15734784" id="docshapegroup25" coordorigin="915,131" coordsize="1680,285">
                <v:shape style="position:absolute;left:915;top:131;width:1680;height:285" id="docshape26" coordorigin="915,131" coordsize="1680,285" path="m2543,416l967,416,959,415,917,372,915,364,915,356,915,183,959,133,967,131,2543,131,2593,176,2595,183,2595,364,2551,415,2543,416xe" filled="true" fillcolor="#f2f4f5" stroked="false">
                  <v:path arrowok="t"/>
                  <v:fill type="solid"/>
                </v:shape>
                <v:shape style="position:absolute;left:915;top:131;width:1680;height:285" type="#_x0000_t202" id="docshape27" filled="false" stroked="false">
                  <v:textbox inset="0,0,0,0">
                    <w:txbxContent>
                      <w:p>
                        <w:pPr>
                          <w:spacing w:before="35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vHandlerTask()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2143124</wp:posOffset>
                </wp:positionH>
                <wp:positionV relativeFrom="paragraph">
                  <wp:posOffset>280752</wp:posOffset>
                </wp:positionV>
                <wp:extent cx="1209675" cy="21209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209675" cy="212090"/>
                          <a:chExt cx="1209675" cy="2120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31104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11766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76627" y="0"/>
                                </a:lnTo>
                                <a:lnTo>
                                  <a:pt x="1208708" y="28186"/>
                                </a:lnTo>
                                <a:lnTo>
                                  <a:pt x="1209675" y="33046"/>
                                </a:lnTo>
                                <a:lnTo>
                                  <a:pt x="1209675" y="147927"/>
                                </a:lnTo>
                                <a:lnTo>
                                  <a:pt x="1181487" y="180007"/>
                                </a:lnTo>
                                <a:lnTo>
                                  <a:pt x="11766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20967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95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xSemaphoreTake()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749969pt;margin-top:22.106527pt;width:95.25pt;height:16.7pt;mso-position-horizontal-relative:page;mso-position-vertical-relative:paragraph;z-index:15735296" id="docshapegroup28" coordorigin="3375,442" coordsize="1905,334">
                <v:shape style="position:absolute;left:3375;top:491;width:1905;height:285" id="docshape29" coordorigin="3375,491" coordsize="1905,285" path="m5228,776l3427,776,3419,775,3377,732,3375,724,3375,716,3375,543,3419,493,3427,491,5228,491,5278,536,5280,543,5280,724,5236,775,5228,776xe" filled="true" fillcolor="#f2f4f5" stroked="false">
                  <v:path arrowok="t"/>
                  <v:fill type="solid"/>
                </v:shape>
                <v:shape style="position:absolute;left:3375;top:442;width:1905;height:334" type="#_x0000_t202" id="docshape30" filled="false" stroked="false">
                  <v:textbox inset="0,0,0,0">
                    <w:txbxContent>
                      <w:p>
                        <w:pPr>
                          <w:spacing w:before="84"/>
                          <w:ind w:left="95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xSemaphoreTake()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4057649</wp:posOffset>
                </wp:positionH>
                <wp:positionV relativeFrom="paragraph">
                  <wp:posOffset>311857</wp:posOffset>
                </wp:positionV>
                <wp:extent cx="1333500" cy="18097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333500" cy="180975"/>
                          <a:chExt cx="1333500" cy="1809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3335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80975">
                                <a:moveTo>
                                  <a:pt x="13004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300452" y="0"/>
                                </a:lnTo>
                                <a:lnTo>
                                  <a:pt x="1332532" y="28186"/>
                                </a:lnTo>
                                <a:lnTo>
                                  <a:pt x="1333499" y="33046"/>
                                </a:lnTo>
                                <a:lnTo>
                                  <a:pt x="1333499" y="147927"/>
                                </a:lnTo>
                                <a:lnTo>
                                  <a:pt x="1305311" y="180007"/>
                                </a:lnTo>
                                <a:lnTo>
                                  <a:pt x="13004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3335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2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gHandlerActive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499939pt;margin-top:24.555717pt;width:105pt;height:14.25pt;mso-position-horizontal-relative:page;mso-position-vertical-relative:paragraph;z-index:15735808" id="docshapegroup31" coordorigin="6390,491" coordsize="2100,285">
                <v:shape style="position:absolute;left:6390;top:491;width:2100;height:285" id="docshape32" coordorigin="6390,491" coordsize="2100,285" path="m8438,776l6442,776,6434,775,6392,732,6390,724,6390,716,6390,543,6434,493,6442,491,8438,491,8488,536,8490,543,8490,724,8446,775,8438,776xe" filled="true" fillcolor="#f2f4f5" stroked="false">
                  <v:path arrowok="t"/>
                  <v:fill type="solid"/>
                </v:shape>
                <v:shape style="position:absolute;left:6390;top:491;width:2100;height:285" type="#_x0000_t202" id="docshape33" filled="false" stroked="false">
                  <v:textbox inset="0,0,0,0">
                    <w:txbxContent>
                      <w:p>
                        <w:pPr>
                          <w:spacing w:before="35"/>
                          <w:ind w:left="82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gHandlerActive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(The Deferred Processor): Acts as the primary computational task. Upon </w:t>
      </w:r>
      <w:r>
        <w:rPr>
          <w:color w:val="1F2937"/>
          <w:spacing w:val="-2"/>
        </w:rPr>
        <w:t>acquiring</w:t>
      </w:r>
    </w:p>
    <w:p>
      <w:pPr>
        <w:pStyle w:val="BodyText"/>
        <w:spacing w:after="0"/>
        <w:sectPr>
          <w:pgSz w:w="12240" w:h="15840"/>
          <w:pgMar w:header="284" w:footer="275" w:top="480" w:bottom="460" w:left="720" w:right="720"/>
        </w:sectPr>
      </w:pPr>
    </w:p>
    <w:p>
      <w:pPr>
        <w:pStyle w:val="BodyText"/>
        <w:ind w:left="194"/>
      </w:pPr>
      <w:r>
        <w:rPr>
          <w:color w:val="1F2937"/>
        </w:rPr>
        <w:t>a semaphore token </w:t>
      </w:r>
      <w:r>
        <w:rPr>
          <w:color w:val="1F2937"/>
          <w:spacing w:val="-5"/>
        </w:rPr>
        <w:t>via</w:t>
      </w:r>
    </w:p>
    <w:p>
      <w:pPr>
        <w:pStyle w:val="BodyText"/>
        <w:ind w:left="194"/>
      </w:pPr>
      <w:r>
        <w:rPr/>
        <w:br w:type="column"/>
      </w:r>
      <w:r>
        <w:rPr>
          <w:color w:val="1F2937"/>
        </w:rPr>
        <w:t>, it </w:t>
      </w:r>
      <w:r>
        <w:rPr>
          <w:color w:val="1F2937"/>
          <w:spacing w:val="-2"/>
        </w:rPr>
        <w:t>asserts</w:t>
      </w:r>
    </w:p>
    <w:p>
      <w:pPr>
        <w:pStyle w:val="BodyText"/>
        <w:ind w:left="194"/>
      </w:pPr>
      <w:r>
        <w:rPr/>
        <w:br w:type="column"/>
      </w:r>
      <w:r>
        <w:rPr>
          <w:color w:val="1F2937"/>
        </w:rPr>
        <w:t>, </w:t>
      </w:r>
      <w:r>
        <w:rPr>
          <w:color w:val="1F2937"/>
          <w:spacing w:val="-2"/>
        </w:rPr>
        <w:t>increments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  <w:cols w:num="3" w:equalWidth="0">
            <w:col w:w="2635" w:space="1726"/>
            <w:col w:w="1276" w:space="1940"/>
            <w:col w:w="3223"/>
          </w:cols>
        </w:sectPr>
      </w:pPr>
    </w:p>
    <w:p>
      <w:pPr>
        <w:pStyle w:val="BodyText"/>
        <w:spacing w:line="271" w:lineRule="auto" w:before="40"/>
        <w:ind w:left="194" w:firstLine="18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581024</wp:posOffset>
                </wp:positionH>
                <wp:positionV relativeFrom="paragraph">
                  <wp:posOffset>56944</wp:posOffset>
                </wp:positionV>
                <wp:extent cx="1200150" cy="18097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200150" cy="180975"/>
                          <a:chExt cx="1200150" cy="1809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200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80975">
                                <a:moveTo>
                                  <a:pt x="116710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67102" y="0"/>
                                </a:lnTo>
                                <a:lnTo>
                                  <a:pt x="1199182" y="28186"/>
                                </a:lnTo>
                                <a:lnTo>
                                  <a:pt x="1200149" y="33047"/>
                                </a:lnTo>
                                <a:lnTo>
                                  <a:pt x="1200149" y="147927"/>
                                </a:lnTo>
                                <a:lnTo>
                                  <a:pt x="1171962" y="180007"/>
                                </a:lnTo>
                                <a:lnTo>
                                  <a:pt x="116710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2001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gTokensProcessed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4.483841pt;width:94.5pt;height:14.25pt;mso-position-horizontal-relative:page;mso-position-vertical-relative:paragraph;z-index:15736320" id="docshapegroup34" coordorigin="915,90" coordsize="1890,285">
                <v:shape style="position:absolute;left:915;top:89;width:1890;height:285" id="docshape35" coordorigin="915,90" coordsize="1890,285" path="m2753,375l967,375,959,373,917,330,915,323,915,315,915,142,959,91,967,90,2753,90,2803,134,2805,142,2805,323,2761,373,2753,375xe" filled="true" fillcolor="#f2f4f5" stroked="false">
                  <v:path arrowok="t"/>
                  <v:fill type="solid"/>
                </v:shape>
                <v:shape style="position:absolute;left:915;top:89;width:1890;height:285" type="#_x0000_t202" id="docshape36" filled="false" stroked="false">
                  <v:textbox inset="0,0,0,0">
                    <w:txbxContent>
                      <w:p>
                        <w:pPr>
                          <w:spacing w:before="35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gTokensProcessed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,</w:t>
      </w:r>
      <w:r>
        <w:rPr>
          <w:color w:val="1F2937"/>
          <w:spacing w:val="-4"/>
        </w:rPr>
        <w:t> </w:t>
      </w:r>
      <w:r>
        <w:rPr>
          <w:color w:val="1F2937"/>
        </w:rPr>
        <w:t>and</w:t>
      </w:r>
      <w:r>
        <w:rPr>
          <w:color w:val="1F2937"/>
          <w:spacing w:val="-4"/>
        </w:rPr>
        <w:t> </w:t>
      </w:r>
      <w:r>
        <w:rPr>
          <w:color w:val="1F2937"/>
        </w:rPr>
        <w:t>intentionally</w:t>
      </w:r>
      <w:r>
        <w:rPr>
          <w:color w:val="1F2937"/>
          <w:spacing w:val="-4"/>
        </w:rPr>
        <w:t> </w:t>
      </w:r>
      <w:r>
        <w:rPr>
          <w:color w:val="1F2937"/>
        </w:rPr>
        <w:t>stalls</w:t>
      </w:r>
      <w:r>
        <w:rPr>
          <w:color w:val="1F2937"/>
          <w:spacing w:val="-4"/>
        </w:rPr>
        <w:t> </w:t>
      </w:r>
      <w:r>
        <w:rPr>
          <w:color w:val="1F2937"/>
        </w:rPr>
        <w:t>execution</w:t>
      </w:r>
      <w:r>
        <w:rPr>
          <w:color w:val="1F2937"/>
          <w:spacing w:val="-4"/>
        </w:rPr>
        <w:t> </w:t>
      </w:r>
      <w:r>
        <w:rPr>
          <w:color w:val="1F2937"/>
        </w:rPr>
        <w:t>using</w:t>
      </w:r>
      <w:r>
        <w:rPr>
          <w:color w:val="1F2937"/>
          <w:spacing w:val="-4"/>
        </w:rPr>
        <w:t> </w:t>
      </w:r>
      <w:r>
        <w:rPr>
          <w:color w:val="1F2937"/>
        </w:rPr>
        <w:t>a</w:t>
      </w:r>
      <w:r>
        <w:rPr>
          <w:color w:val="1F2937"/>
          <w:spacing w:val="-4"/>
        </w:rPr>
        <w:t> </w:t>
      </w:r>
      <w:r>
        <w:rPr>
          <w:color w:val="1F2937"/>
        </w:rPr>
        <w:t>simulated</w:t>
      </w:r>
      <w:r>
        <w:rPr>
          <w:color w:val="1F2937"/>
          <w:spacing w:val="-4"/>
        </w:rPr>
        <w:t> </w:t>
      </w:r>
      <w:r>
        <w:rPr>
          <w:color w:val="1F2937"/>
        </w:rPr>
        <w:t>delay</w:t>
      </w:r>
      <w:r>
        <w:rPr>
          <w:color w:val="1F2937"/>
          <w:spacing w:val="-4"/>
        </w:rPr>
        <w:t> </w:t>
      </w:r>
      <w:r>
        <w:rPr>
          <w:color w:val="1F2937"/>
        </w:rPr>
        <w:t>to</w:t>
      </w:r>
      <w:r>
        <w:rPr>
          <w:color w:val="1F2937"/>
          <w:spacing w:val="-4"/>
        </w:rPr>
        <w:t> </w:t>
      </w:r>
      <w:r>
        <w:rPr>
          <w:color w:val="1F2937"/>
        </w:rPr>
        <w:t>guarantee</w:t>
      </w:r>
      <w:r>
        <w:rPr>
          <w:color w:val="1F2937"/>
          <w:spacing w:val="-4"/>
        </w:rPr>
        <w:t> </w:t>
      </w:r>
      <w:r>
        <w:rPr>
          <w:color w:val="1F2937"/>
        </w:rPr>
        <w:t>the</w:t>
      </w:r>
      <w:r>
        <w:rPr>
          <w:color w:val="1F2937"/>
          <w:spacing w:val="-4"/>
        </w:rPr>
        <w:t> </w:t>
      </w:r>
      <w:r>
        <w:rPr>
          <w:color w:val="1F2937"/>
        </w:rPr>
        <w:t>task remains busy while later interrupts arrive.</w:t>
      </w:r>
    </w:p>
    <w:p>
      <w:pPr>
        <w:pStyle w:val="BodyText"/>
        <w:spacing w:before="180"/>
      </w:pPr>
    </w:p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0" w:after="0"/>
        <w:ind w:left="805" w:right="0" w:hanging="611"/>
        <w:jc w:val="left"/>
      </w:pPr>
      <w:r>
        <w:rPr>
          <w:color w:val="111726"/>
        </w:rPr>
        <w:t>Screenshot</w:t>
      </w:r>
      <w:r>
        <w:rPr>
          <w:color w:val="111726"/>
          <w:spacing w:val="-7"/>
        </w:rPr>
        <w:t> </w:t>
      </w:r>
      <w:r>
        <w:rPr>
          <w:color w:val="111726"/>
        </w:rPr>
        <w:t>Verification</w:t>
      </w:r>
      <w:r>
        <w:rPr>
          <w:color w:val="111726"/>
          <w:spacing w:val="-6"/>
        </w:rPr>
        <w:t> </w:t>
      </w:r>
      <w:r>
        <w:rPr>
          <w:color w:val="111726"/>
        </w:rPr>
        <w:t>&amp;</w:t>
      </w:r>
      <w:r>
        <w:rPr>
          <w:color w:val="111726"/>
          <w:spacing w:val="-6"/>
        </w:rPr>
        <w:t> </w:t>
      </w:r>
      <w:r>
        <w:rPr>
          <w:color w:val="111726"/>
        </w:rPr>
        <w:t>Sequential</w:t>
      </w:r>
      <w:r>
        <w:rPr>
          <w:color w:val="111726"/>
          <w:spacing w:val="-6"/>
        </w:rPr>
        <w:t> </w:t>
      </w:r>
      <w:r>
        <w:rPr>
          <w:color w:val="111726"/>
          <w:spacing w:val="-2"/>
        </w:rPr>
        <w:t>Analysis</w:t>
      </w:r>
    </w:p>
    <w:p>
      <w:pPr>
        <w:pStyle w:val="BodyText"/>
        <w:spacing w:before="3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581024</wp:posOffset>
                </wp:positionH>
                <wp:positionV relativeFrom="paragraph">
                  <wp:posOffset>76324</wp:posOffset>
                </wp:positionV>
                <wp:extent cx="6610350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610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9525">
                              <a:moveTo>
                                <a:pt x="6610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10349" y="0"/>
                              </a:lnTo>
                              <a:lnTo>
                                <a:pt x="6610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6.009771pt;width:520.499959pt;height:.75pt;mso-position-horizontal-relative:page;mso-position-vertical-relative:paragraph;z-index:-15723520;mso-wrap-distance-left:0;mso-wrap-distance-right:0" id="docshape37" filled="true" fillcolor="#d0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11"/>
        <w:ind w:left="194"/>
      </w:pPr>
      <w:r>
        <w:rPr>
          <w:color w:val="1F2937"/>
        </w:rPr>
        <w:t>To</w:t>
      </w:r>
      <w:r>
        <w:rPr>
          <w:color w:val="1F2937"/>
          <w:spacing w:val="-3"/>
        </w:rPr>
        <w:t> </w:t>
      </w:r>
      <w:r>
        <w:rPr>
          <w:color w:val="1F2937"/>
        </w:rPr>
        <w:t>capture</w:t>
      </w:r>
      <w:r>
        <w:rPr>
          <w:color w:val="1F2937"/>
          <w:spacing w:val="-2"/>
        </w:rPr>
        <w:t> </w:t>
      </w:r>
      <w:r>
        <w:rPr>
          <w:color w:val="1F2937"/>
        </w:rPr>
        <w:t>undeniable</w:t>
      </w:r>
      <w:r>
        <w:rPr>
          <w:color w:val="1F2937"/>
          <w:spacing w:val="-2"/>
        </w:rPr>
        <w:t> </w:t>
      </w:r>
      <w:r>
        <w:rPr>
          <w:color w:val="1F2937"/>
        </w:rPr>
        <w:t>proof</w:t>
      </w:r>
      <w:r>
        <w:rPr>
          <w:color w:val="1F2937"/>
          <w:spacing w:val="-2"/>
        </w:rPr>
        <w:t> </w:t>
      </w:r>
      <w:r>
        <w:rPr>
          <w:color w:val="1F2937"/>
        </w:rPr>
        <w:t>of</w:t>
      </w:r>
      <w:r>
        <w:rPr>
          <w:color w:val="1F2937"/>
          <w:spacing w:val="-2"/>
        </w:rPr>
        <w:t> </w:t>
      </w:r>
      <w:r>
        <w:rPr>
          <w:color w:val="1F2937"/>
        </w:rPr>
        <w:t>the</w:t>
      </w:r>
      <w:r>
        <w:rPr>
          <w:color w:val="1F2937"/>
          <w:spacing w:val="-2"/>
        </w:rPr>
        <w:t> </w:t>
      </w:r>
      <w:r>
        <w:rPr>
          <w:color w:val="1F2937"/>
        </w:rPr>
        <w:t>queued</w:t>
      </w:r>
      <w:r>
        <w:rPr>
          <w:color w:val="1F2937"/>
          <w:spacing w:val="-3"/>
        </w:rPr>
        <w:t> </w:t>
      </w:r>
      <w:r>
        <w:rPr>
          <w:color w:val="1F2937"/>
        </w:rPr>
        <w:t>interrupts,</w:t>
      </w:r>
      <w:r>
        <w:rPr>
          <w:color w:val="1F2937"/>
          <w:spacing w:val="-2"/>
        </w:rPr>
        <w:t> </w:t>
      </w:r>
      <w:r>
        <w:rPr>
          <w:color w:val="1F2937"/>
        </w:rPr>
        <w:t>the</w:t>
      </w:r>
      <w:r>
        <w:rPr>
          <w:color w:val="1F2937"/>
          <w:spacing w:val="-2"/>
        </w:rPr>
        <w:t> </w:t>
      </w:r>
      <w:r>
        <w:rPr>
          <w:color w:val="1F2937"/>
        </w:rPr>
        <w:t>Keil</w:t>
      </w:r>
      <w:r>
        <w:rPr>
          <w:color w:val="1F2937"/>
          <w:spacing w:val="-2"/>
        </w:rPr>
        <w:t> </w:t>
      </w:r>
      <w:r>
        <w:rPr>
          <w:color w:val="1F2937"/>
        </w:rPr>
        <w:t>IDE</w:t>
      </w:r>
      <w:r>
        <w:rPr>
          <w:color w:val="1F2937"/>
          <w:spacing w:val="-2"/>
        </w:rPr>
        <w:t> </w:t>
      </w:r>
      <w:r>
        <w:rPr>
          <w:color w:val="1F2937"/>
        </w:rPr>
        <w:t>debugging</w:t>
      </w:r>
      <w:r>
        <w:rPr>
          <w:color w:val="1F2937"/>
          <w:spacing w:val="-2"/>
        </w:rPr>
        <w:t> </w:t>
      </w:r>
      <w:r>
        <w:rPr>
          <w:color w:val="1F2937"/>
        </w:rPr>
        <w:t>environment</w:t>
      </w:r>
      <w:r>
        <w:rPr>
          <w:color w:val="1F2937"/>
          <w:spacing w:val="-2"/>
        </w:rPr>
        <w:t> </w:t>
      </w:r>
      <w:r>
        <w:rPr>
          <w:color w:val="1F2937"/>
          <w:spacing w:val="-5"/>
        </w:rPr>
        <w:t>was</w:t>
      </w:r>
    </w:p>
    <w:p>
      <w:pPr>
        <w:pStyle w:val="BodyText"/>
        <w:tabs>
          <w:tab w:pos="6776" w:val="left" w:leader="none"/>
        </w:tabs>
        <w:spacing w:before="40"/>
        <w:ind w:left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3314699</wp:posOffset>
                </wp:positionH>
                <wp:positionV relativeFrom="paragraph">
                  <wp:posOffset>57011</wp:posOffset>
                </wp:positionV>
                <wp:extent cx="1400175" cy="18097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400175" cy="180975"/>
                          <a:chExt cx="1400175" cy="1809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400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80975">
                                <a:moveTo>
                                  <a:pt x="13671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367127" y="0"/>
                                </a:lnTo>
                                <a:lnTo>
                                  <a:pt x="1399207" y="28186"/>
                                </a:lnTo>
                                <a:lnTo>
                                  <a:pt x="1400174" y="33046"/>
                                </a:lnTo>
                                <a:lnTo>
                                  <a:pt x="1400174" y="147927"/>
                                </a:lnTo>
                                <a:lnTo>
                                  <a:pt x="1371987" y="180007"/>
                                </a:lnTo>
                                <a:lnTo>
                                  <a:pt x="13671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4001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3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gInterruptsFired++;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999969pt;margin-top:4.489059pt;width:110.25pt;height:14.25pt;mso-position-horizontal-relative:page;mso-position-vertical-relative:paragraph;z-index:-16005632" id="docshapegroup38" coordorigin="5220,90" coordsize="2205,285">
                <v:shape style="position:absolute;left:5220;top:89;width:2205;height:285" id="docshape39" coordorigin="5220,90" coordsize="2205,285" path="m7373,375l5272,375,5264,373,5222,330,5220,323,5220,315,5220,142,5264,91,5272,90,7373,90,7423,134,7425,142,7425,323,7381,373,7373,375xe" filled="true" fillcolor="#f2f4f5" stroked="false">
                  <v:path arrowok="t"/>
                  <v:fill type="solid"/>
                </v:shape>
                <v:shape style="position:absolute;left:5220;top:89;width:2205;height:285" type="#_x0000_t202" id="docshape40" filled="false" stroked="false">
                  <v:textbox inset="0,0,0,0">
                    <w:txbxContent>
                      <w:p>
                        <w:pPr>
                          <w:spacing w:before="35"/>
                          <w:ind w:left="83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gInterruptsFired++;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5734048</wp:posOffset>
                </wp:positionH>
                <wp:positionV relativeFrom="paragraph">
                  <wp:posOffset>57011</wp:posOffset>
                </wp:positionV>
                <wp:extent cx="1409700" cy="18097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409700" cy="180975"/>
                          <a:chExt cx="1409700" cy="1809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409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80975">
                                <a:moveTo>
                                  <a:pt x="13766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376652" y="0"/>
                                </a:lnTo>
                                <a:lnTo>
                                  <a:pt x="1408733" y="28186"/>
                                </a:lnTo>
                                <a:lnTo>
                                  <a:pt x="1409699" y="33046"/>
                                </a:lnTo>
                                <a:lnTo>
                                  <a:pt x="1409699" y="147927"/>
                                </a:lnTo>
                                <a:lnTo>
                                  <a:pt x="1381512" y="180007"/>
                                </a:lnTo>
                                <a:lnTo>
                                  <a:pt x="13766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4097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gTokensProcessed++;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499908pt;margin-top:4.489059pt;width:111pt;height:14.25pt;mso-position-horizontal-relative:page;mso-position-vertical-relative:paragraph;z-index:15737344" id="docshapegroup41" coordorigin="9030,90" coordsize="2220,285">
                <v:shape style="position:absolute;left:9030;top:89;width:2220;height:285" id="docshape42" coordorigin="9030,90" coordsize="2220,285" path="m11198,375l9082,375,9074,373,9032,330,9030,323,9030,315,9030,142,9074,91,9082,90,11198,90,11248,134,11250,142,11250,323,11206,373,11198,375xe" filled="true" fillcolor="#f2f4f5" stroked="false">
                  <v:path arrowok="t"/>
                  <v:fill type="solid"/>
                </v:shape>
                <v:shape style="position:absolute;left:9030;top:89;width:2220;height:285" type="#_x0000_t202" id="docshape43" filled="false" stroked="false">
                  <v:textbox inset="0,0,0,0">
                    <w:txbxContent>
                      <w:p>
                        <w:pPr>
                          <w:spacing w:before="35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gTokensProcessed++;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utilized. Breakpoints were established </w:t>
      </w:r>
      <w:r>
        <w:rPr>
          <w:color w:val="1F2937"/>
          <w:spacing w:val="-5"/>
        </w:rPr>
        <w:t>at</w:t>
      </w:r>
      <w:r>
        <w:rPr>
          <w:color w:val="1F2937"/>
        </w:rPr>
        <w:tab/>
        <w:t>in the ISR </w:t>
      </w:r>
      <w:r>
        <w:rPr>
          <w:color w:val="1F2937"/>
          <w:spacing w:val="-5"/>
        </w:rPr>
        <w:t>and</w:t>
      </w:r>
    </w:p>
    <w:p>
      <w:pPr>
        <w:pStyle w:val="BodyText"/>
        <w:ind w:left="194"/>
      </w:pPr>
      <w:r>
        <w:rPr>
          <w:color w:val="1F2937"/>
        </w:rPr>
        <w:t>in</w:t>
      </w:r>
      <w:r>
        <w:rPr>
          <w:color w:val="1F2937"/>
          <w:spacing w:val="-1"/>
        </w:rPr>
        <w:t> </w:t>
      </w:r>
      <w:r>
        <w:rPr>
          <w:color w:val="1F2937"/>
        </w:rPr>
        <w:t>the handler task.</w:t>
      </w:r>
      <w:r>
        <w:rPr>
          <w:color w:val="1F2937"/>
          <w:spacing w:val="-1"/>
        </w:rPr>
        <w:t> </w:t>
      </w:r>
      <w:r>
        <w:rPr>
          <w:color w:val="1F2937"/>
        </w:rPr>
        <w:t>Furthermore, the Keil Logic</w:t>
      </w:r>
      <w:r>
        <w:rPr>
          <w:color w:val="1F2937"/>
          <w:spacing w:val="-1"/>
        </w:rPr>
        <w:t> </w:t>
      </w:r>
      <w:r>
        <w:rPr>
          <w:color w:val="1F2937"/>
        </w:rPr>
        <w:t>Analyzer was deployed</w:t>
      </w:r>
      <w:r>
        <w:rPr>
          <w:color w:val="1F2937"/>
          <w:spacing w:val="-1"/>
        </w:rPr>
        <w:t> </w:t>
      </w:r>
      <w:r>
        <w:rPr>
          <w:color w:val="1F2937"/>
        </w:rPr>
        <w:t>to visually track </w:t>
      </w:r>
      <w:r>
        <w:rPr>
          <w:color w:val="1F2937"/>
          <w:spacing w:val="-5"/>
        </w:rPr>
        <w:t>the</w:t>
      </w:r>
    </w:p>
    <w:p>
      <w:pPr>
        <w:pStyle w:val="BodyText"/>
        <w:spacing w:line="271" w:lineRule="auto"/>
        <w:ind w:left="194"/>
      </w:pPr>
      <w:r>
        <w:rPr>
          <w:color w:val="1F2937"/>
        </w:rPr>
        <w:t>execution</w:t>
      </w:r>
      <w:r>
        <w:rPr>
          <w:color w:val="1F2937"/>
          <w:spacing w:val="-5"/>
        </w:rPr>
        <w:t> </w:t>
      </w:r>
      <w:r>
        <w:rPr>
          <w:color w:val="1F2937"/>
        </w:rPr>
        <w:t>sequence</w:t>
      </w:r>
      <w:r>
        <w:rPr>
          <w:color w:val="1F2937"/>
          <w:spacing w:val="-5"/>
        </w:rPr>
        <w:t> </w:t>
      </w:r>
      <w:r>
        <w:rPr>
          <w:color w:val="1F2937"/>
        </w:rPr>
        <w:t>over</w:t>
      </w:r>
      <w:r>
        <w:rPr>
          <w:color w:val="1F2937"/>
          <w:spacing w:val="-5"/>
        </w:rPr>
        <w:t> </w:t>
      </w:r>
      <w:r>
        <w:rPr>
          <w:color w:val="1F2937"/>
        </w:rPr>
        <w:t>time.</w:t>
      </w:r>
      <w:r>
        <w:rPr>
          <w:color w:val="1F2937"/>
          <w:spacing w:val="-5"/>
        </w:rPr>
        <w:t> </w:t>
      </w:r>
      <w:r>
        <w:rPr>
          <w:color w:val="1F2937"/>
        </w:rPr>
        <w:t>All</w:t>
      </w:r>
      <w:r>
        <w:rPr>
          <w:color w:val="1F2937"/>
          <w:spacing w:val="-5"/>
        </w:rPr>
        <w:t> </w:t>
      </w:r>
      <w:r>
        <w:rPr>
          <w:color w:val="1F2937"/>
        </w:rPr>
        <w:t>9</w:t>
      </w:r>
      <w:r>
        <w:rPr>
          <w:color w:val="1F2937"/>
          <w:spacing w:val="-5"/>
        </w:rPr>
        <w:t> </w:t>
      </w:r>
      <w:r>
        <w:rPr>
          <w:color w:val="1F2937"/>
        </w:rPr>
        <w:t>captured</w:t>
      </w:r>
      <w:r>
        <w:rPr>
          <w:color w:val="1F2937"/>
          <w:spacing w:val="-5"/>
        </w:rPr>
        <w:t> </w:t>
      </w:r>
      <w:r>
        <w:rPr>
          <w:color w:val="1F2937"/>
        </w:rPr>
        <w:t>states</w:t>
      </w:r>
      <w:r>
        <w:rPr>
          <w:color w:val="1F2937"/>
          <w:spacing w:val="-5"/>
        </w:rPr>
        <w:t> </w:t>
      </w:r>
      <w:r>
        <w:rPr>
          <w:color w:val="1F2937"/>
        </w:rPr>
        <w:t>were</w:t>
      </w:r>
      <w:r>
        <w:rPr>
          <w:color w:val="1F2937"/>
          <w:spacing w:val="-5"/>
        </w:rPr>
        <w:t> </w:t>
      </w:r>
      <w:r>
        <w:rPr>
          <w:color w:val="1F2937"/>
        </w:rPr>
        <w:t>verified</w:t>
      </w:r>
      <w:r>
        <w:rPr>
          <w:color w:val="1F2937"/>
          <w:spacing w:val="-5"/>
        </w:rPr>
        <w:t> </w:t>
      </w:r>
      <w:r>
        <w:rPr>
          <w:color w:val="1F2937"/>
        </w:rPr>
        <w:t>against</w:t>
      </w:r>
      <w:r>
        <w:rPr>
          <w:color w:val="1F2937"/>
          <w:spacing w:val="-5"/>
        </w:rPr>
        <w:t> </w:t>
      </w:r>
      <w:r>
        <w:rPr>
          <w:color w:val="1F2937"/>
        </w:rPr>
        <w:t>the</w:t>
      </w:r>
      <w:r>
        <w:rPr>
          <w:color w:val="1F2937"/>
          <w:spacing w:val="-5"/>
        </w:rPr>
        <w:t> </w:t>
      </w:r>
      <w:r>
        <w:rPr>
          <w:color w:val="1F2937"/>
        </w:rPr>
        <w:t>expected</w:t>
      </w:r>
      <w:r>
        <w:rPr>
          <w:color w:val="1F2937"/>
          <w:spacing w:val="-5"/>
        </w:rPr>
        <w:t> </w:t>
      </w:r>
      <w:r>
        <w:rPr>
          <w:color w:val="1F2937"/>
        </w:rPr>
        <w:t>RTOS execution model.</w:t>
      </w:r>
    </w:p>
    <w:p>
      <w:pPr>
        <w:pStyle w:val="Heading2"/>
        <w:spacing w:before="285"/>
      </w:pPr>
      <w:r>
        <w:rPr>
          <w:color w:val="111726"/>
        </w:rPr>
        <w:t>Screenshot</w:t>
      </w:r>
      <w:r>
        <w:rPr>
          <w:color w:val="111726"/>
          <w:spacing w:val="-3"/>
        </w:rPr>
        <w:t> </w:t>
      </w:r>
      <w:r>
        <w:rPr>
          <w:color w:val="111726"/>
        </w:rPr>
        <w:t>1:</w:t>
      </w:r>
      <w:r>
        <w:rPr>
          <w:color w:val="111726"/>
          <w:spacing w:val="-3"/>
        </w:rPr>
        <w:t> </w:t>
      </w:r>
      <w:r>
        <w:rPr>
          <w:color w:val="111726"/>
        </w:rPr>
        <w:t>Baseline</w:t>
      </w:r>
      <w:r>
        <w:rPr>
          <w:color w:val="111726"/>
          <w:spacing w:val="-3"/>
        </w:rPr>
        <w:t> </w:t>
      </w:r>
      <w:r>
        <w:rPr>
          <w:color w:val="111726"/>
        </w:rPr>
        <w:t>System</w:t>
      </w:r>
      <w:r>
        <w:rPr>
          <w:color w:val="111726"/>
          <w:spacing w:val="-2"/>
        </w:rPr>
        <w:t> </w:t>
      </w:r>
      <w:r>
        <w:rPr>
          <w:color w:val="111726"/>
          <w:spacing w:val="-4"/>
        </w:rPr>
        <w:t>State</w:t>
      </w:r>
    </w:p>
    <w:p>
      <w:pPr>
        <w:pStyle w:val="BodyText"/>
        <w:spacing w:line="271" w:lineRule="auto" w:before="316"/>
        <w:ind w:left="194" w:right="218"/>
      </w:pPr>
      <w:r>
        <w:rPr>
          <w:color w:val="1F2937"/>
        </w:rPr>
        <w:t>This</w:t>
      </w:r>
      <w:r>
        <w:rPr>
          <w:color w:val="1F2937"/>
          <w:spacing w:val="-3"/>
        </w:rPr>
        <w:t> </w:t>
      </w:r>
      <w:r>
        <w:rPr>
          <w:color w:val="1F2937"/>
        </w:rPr>
        <w:t>capture</w:t>
      </w:r>
      <w:r>
        <w:rPr>
          <w:color w:val="1F2937"/>
          <w:spacing w:val="-3"/>
        </w:rPr>
        <w:t> </w:t>
      </w:r>
      <w:r>
        <w:rPr>
          <w:color w:val="1F2937"/>
        </w:rPr>
        <w:t>illustrates</w:t>
      </w:r>
      <w:r>
        <w:rPr>
          <w:color w:val="1F2937"/>
          <w:spacing w:val="-3"/>
        </w:rPr>
        <w:t> </w:t>
      </w:r>
      <w:r>
        <w:rPr>
          <w:color w:val="1F2937"/>
        </w:rPr>
        <w:t>the</w:t>
      </w:r>
      <w:r>
        <w:rPr>
          <w:color w:val="1F2937"/>
          <w:spacing w:val="-3"/>
        </w:rPr>
        <w:t> </w:t>
      </w:r>
      <w:r>
        <w:rPr>
          <w:color w:val="1F2937"/>
        </w:rPr>
        <w:t>initial</w:t>
      </w:r>
      <w:r>
        <w:rPr>
          <w:color w:val="1F2937"/>
          <w:spacing w:val="-3"/>
        </w:rPr>
        <w:t> </w:t>
      </w:r>
      <w:r>
        <w:rPr>
          <w:color w:val="1F2937"/>
        </w:rPr>
        <w:t>debug</w:t>
      </w:r>
      <w:r>
        <w:rPr>
          <w:color w:val="1F2937"/>
          <w:spacing w:val="-3"/>
        </w:rPr>
        <w:t> </w:t>
      </w:r>
      <w:r>
        <w:rPr>
          <w:color w:val="1F2937"/>
        </w:rPr>
        <w:t>state</w:t>
      </w:r>
      <w:r>
        <w:rPr>
          <w:color w:val="1F2937"/>
          <w:spacing w:val="-3"/>
        </w:rPr>
        <w:t> </w:t>
      </w:r>
      <w:r>
        <w:rPr>
          <w:color w:val="1F2937"/>
        </w:rPr>
        <w:t>prior</w:t>
      </w:r>
      <w:r>
        <w:rPr>
          <w:color w:val="1F2937"/>
          <w:spacing w:val="-3"/>
        </w:rPr>
        <w:t> </w:t>
      </w:r>
      <w:r>
        <w:rPr>
          <w:color w:val="1F2937"/>
        </w:rPr>
        <w:t>to</w:t>
      </w:r>
      <w:r>
        <w:rPr>
          <w:color w:val="1F2937"/>
          <w:spacing w:val="-3"/>
        </w:rPr>
        <w:t> </w:t>
      </w:r>
      <w:r>
        <w:rPr>
          <w:color w:val="1F2937"/>
        </w:rPr>
        <w:t>the</w:t>
      </w:r>
      <w:r>
        <w:rPr>
          <w:color w:val="1F2937"/>
          <w:spacing w:val="-3"/>
        </w:rPr>
        <w:t> </w:t>
      </w:r>
      <w:r>
        <w:rPr>
          <w:color w:val="1F2937"/>
        </w:rPr>
        <w:t>execution</w:t>
      </w:r>
      <w:r>
        <w:rPr>
          <w:color w:val="1F2937"/>
          <w:spacing w:val="-3"/>
        </w:rPr>
        <w:t> </w:t>
      </w:r>
      <w:r>
        <w:rPr>
          <w:color w:val="1F2937"/>
        </w:rPr>
        <w:t>of</w:t>
      </w:r>
      <w:r>
        <w:rPr>
          <w:color w:val="1F2937"/>
          <w:spacing w:val="-3"/>
        </w:rPr>
        <w:t> </w:t>
      </w:r>
      <w:r>
        <w:rPr>
          <w:color w:val="1F2937"/>
        </w:rPr>
        <w:t>the</w:t>
      </w:r>
      <w:r>
        <w:rPr>
          <w:color w:val="1F2937"/>
          <w:spacing w:val="-3"/>
        </w:rPr>
        <w:t> </w:t>
      </w:r>
      <w:r>
        <w:rPr>
          <w:color w:val="1F2937"/>
        </w:rPr>
        <w:t>primary</w:t>
      </w:r>
      <w:r>
        <w:rPr>
          <w:color w:val="1F2937"/>
          <w:spacing w:val="-3"/>
        </w:rPr>
        <w:t> </w:t>
      </w:r>
      <w:r>
        <w:rPr>
          <w:color w:val="1F2937"/>
        </w:rPr>
        <w:t>interrupt</w:t>
      </w:r>
      <w:r>
        <w:rPr>
          <w:color w:val="1F2937"/>
          <w:spacing w:val="-3"/>
        </w:rPr>
        <w:t> </w:t>
      </w:r>
      <w:r>
        <w:rPr>
          <w:color w:val="1F2937"/>
        </w:rPr>
        <w:t>burst. It is a valid setup image showing the workspace before the key event sequence begins.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581024</wp:posOffset>
            </wp:positionH>
            <wp:positionV relativeFrom="paragraph">
              <wp:posOffset>240063</wp:posOffset>
            </wp:positionV>
            <wp:extent cx="6629400" cy="413385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spacing w:before="0"/>
        <w:ind w:left="194" w:right="0" w:firstLine="0"/>
        <w:jc w:val="left"/>
        <w:rPr>
          <w:i/>
          <w:sz w:val="24"/>
        </w:rPr>
      </w:pPr>
      <w:r>
        <w:rPr>
          <w:i/>
          <w:color w:val="1F2937"/>
          <w:sz w:val="24"/>
        </w:rPr>
        <w:t>Caption: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Initial debug setup</w:t>
      </w:r>
      <w:r>
        <w:rPr>
          <w:i/>
          <w:color w:val="1F2937"/>
          <w:spacing w:val="1"/>
          <w:sz w:val="24"/>
        </w:rPr>
        <w:t> </w:t>
      </w:r>
      <w:r>
        <w:rPr>
          <w:i/>
          <w:color w:val="1F2937"/>
          <w:sz w:val="24"/>
        </w:rPr>
        <w:t>before the primary</w:t>
      </w:r>
      <w:r>
        <w:rPr>
          <w:i/>
          <w:color w:val="1F2937"/>
          <w:spacing w:val="1"/>
          <w:sz w:val="24"/>
        </w:rPr>
        <w:t> </w:t>
      </w:r>
      <w:r>
        <w:rPr>
          <w:i/>
          <w:color w:val="1F2937"/>
          <w:sz w:val="24"/>
        </w:rPr>
        <w:t>interrupt burst is</w:t>
      </w:r>
      <w:r>
        <w:rPr>
          <w:i/>
          <w:color w:val="1F2937"/>
          <w:spacing w:val="1"/>
          <w:sz w:val="24"/>
        </w:rPr>
        <w:t> </w:t>
      </w:r>
      <w:r>
        <w:rPr>
          <w:i/>
          <w:color w:val="1F2937"/>
          <w:spacing w:val="-2"/>
          <w:sz w:val="24"/>
        </w:rPr>
        <w:t>processed.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284" w:footer="275" w:top="480" w:bottom="460" w:left="720" w:right="720"/>
        </w:sectPr>
      </w:pPr>
    </w:p>
    <w:p>
      <w:pPr>
        <w:pStyle w:val="Heading2"/>
        <w:spacing w:before="84"/>
      </w:pPr>
      <w:r>
        <w:rPr>
          <w:color w:val="111726"/>
        </w:rPr>
        <w:t>Screenshot</w:t>
      </w:r>
      <w:r>
        <w:rPr>
          <w:color w:val="111726"/>
          <w:spacing w:val="-4"/>
        </w:rPr>
        <w:t> </w:t>
      </w:r>
      <w:r>
        <w:rPr>
          <w:color w:val="111726"/>
        </w:rPr>
        <w:t>2:</w:t>
      </w:r>
      <w:r>
        <w:rPr>
          <w:color w:val="111726"/>
          <w:spacing w:val="-3"/>
        </w:rPr>
        <w:t> </w:t>
      </w:r>
      <w:r>
        <w:rPr>
          <w:color w:val="111726"/>
        </w:rPr>
        <w:t>Interrupt</w:t>
      </w:r>
      <w:r>
        <w:rPr>
          <w:color w:val="111726"/>
          <w:spacing w:val="-4"/>
        </w:rPr>
        <w:t> </w:t>
      </w:r>
      <w:r>
        <w:rPr>
          <w:color w:val="111726"/>
        </w:rPr>
        <w:t>Overload</w:t>
      </w:r>
      <w:r>
        <w:rPr>
          <w:color w:val="111726"/>
          <w:spacing w:val="-3"/>
        </w:rPr>
        <w:t> </w:t>
      </w:r>
      <w:r>
        <w:rPr>
          <w:color w:val="111726"/>
        </w:rPr>
        <w:t>Registration</w:t>
      </w:r>
      <w:r>
        <w:rPr>
          <w:color w:val="111726"/>
          <w:spacing w:val="-3"/>
        </w:rPr>
        <w:t> </w:t>
      </w:r>
      <w:r>
        <w:rPr>
          <w:color w:val="111726"/>
          <w:spacing w:val="-2"/>
        </w:rPr>
        <w:t>Begins</w:t>
      </w:r>
    </w:p>
    <w:p>
      <w:pPr>
        <w:pStyle w:val="BodyText"/>
        <w:spacing w:before="11"/>
        <w:rPr>
          <w:b/>
        </w:rPr>
      </w:pPr>
    </w:p>
    <w:p>
      <w:pPr>
        <w:pStyle w:val="BodyText"/>
        <w:tabs>
          <w:tab w:pos="4407" w:val="left" w:leader="none"/>
        </w:tabs>
        <w:spacing w:before="0"/>
        <w:ind w:left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2384">
                <wp:simplePos x="0" y="0"/>
                <wp:positionH relativeFrom="page">
                  <wp:posOffset>2076449</wp:posOffset>
                </wp:positionH>
                <wp:positionV relativeFrom="paragraph">
                  <wp:posOffset>31415</wp:posOffset>
                </wp:positionV>
                <wp:extent cx="1133475" cy="18097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133475" cy="180975"/>
                          <a:chExt cx="1133475" cy="1809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1133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80975">
                                <a:moveTo>
                                  <a:pt x="110042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4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1100427" y="0"/>
                                </a:lnTo>
                                <a:lnTo>
                                  <a:pt x="1132508" y="28186"/>
                                </a:lnTo>
                                <a:lnTo>
                                  <a:pt x="1133474" y="33046"/>
                                </a:lnTo>
                                <a:lnTo>
                                  <a:pt x="1133474" y="147926"/>
                                </a:lnTo>
                                <a:lnTo>
                                  <a:pt x="1105287" y="180005"/>
                                </a:lnTo>
                                <a:lnTo>
                                  <a:pt x="110042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1334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3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GPIOF_Handler()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99969pt;margin-top:2.473657pt;width:89.25pt;height:14.25pt;mso-position-horizontal-relative:page;mso-position-vertical-relative:paragraph;z-index:-16004096" id="docshapegroup44" coordorigin="3270,49" coordsize="1785,285">
                <v:shape style="position:absolute;left:3270;top:49;width:1785;height:285" id="docshape45" coordorigin="3270,49" coordsize="1785,285" path="m5003,334l3322,334,3314,333,3272,290,3270,282,3270,274,3270,102,3314,51,3322,49,5003,49,5053,94,5055,102,5055,282,5011,333,5003,334xe" filled="true" fillcolor="#f2f4f5" stroked="false">
                  <v:path arrowok="t"/>
                  <v:fill type="solid"/>
                </v:shape>
                <v:shape style="position:absolute;left:3270;top:49;width:1785;height:285" type="#_x0000_t202" id="docshape46" filled="false" stroked="false">
                  <v:textbox inset="0,0,0,0">
                    <w:txbxContent>
                      <w:p>
                        <w:pPr>
                          <w:spacing w:before="35"/>
                          <w:ind w:left="93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GPIOF_Handler()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Execution halts </w:t>
      </w:r>
      <w:r>
        <w:rPr>
          <w:color w:val="1F2937"/>
          <w:spacing w:val="-2"/>
        </w:rPr>
        <w:t>within</w:t>
      </w:r>
      <w:r>
        <w:rPr>
          <w:color w:val="1F2937"/>
        </w:rPr>
        <w:tab/>
        <w:t>as the software triggers the first interrupt of the burst. </w:t>
      </w:r>
      <w:r>
        <w:rPr>
          <w:color w:val="1F2937"/>
          <w:spacing w:val="-5"/>
        </w:rPr>
        <w:t>The</w:t>
      </w:r>
    </w:p>
    <w:p>
      <w:pPr>
        <w:pStyle w:val="BodyText"/>
        <w:ind w:left="1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3228974</wp:posOffset>
                </wp:positionH>
                <wp:positionV relativeFrom="paragraph">
                  <wp:posOffset>254807</wp:posOffset>
                </wp:positionV>
                <wp:extent cx="1476375" cy="21209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476375" cy="212090"/>
                          <a:chExt cx="1476375" cy="2120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31104"/>
                            <a:ext cx="1476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80975">
                                <a:moveTo>
                                  <a:pt x="14433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8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443327" y="0"/>
                                </a:lnTo>
                                <a:lnTo>
                                  <a:pt x="1475408" y="28184"/>
                                </a:lnTo>
                                <a:lnTo>
                                  <a:pt x="1476374" y="33046"/>
                                </a:lnTo>
                                <a:lnTo>
                                  <a:pt x="1476374" y="147928"/>
                                </a:lnTo>
                                <a:lnTo>
                                  <a:pt x="1448187" y="180005"/>
                                </a:lnTo>
                                <a:lnTo>
                                  <a:pt x="14433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47637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89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gInterruptsFired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249954pt;margin-top:20.063557pt;width:116.25pt;height:16.7pt;mso-position-horizontal-relative:page;mso-position-vertical-relative:paragraph;z-index:15738880" id="docshapegroup47" coordorigin="5085,401" coordsize="2325,334">
                <v:shape style="position:absolute;left:5085;top:450;width:2325;height:285" id="docshape48" coordorigin="5085,450" coordsize="2325,285" path="m7358,735l5137,735,5129,734,5087,691,5085,683,5085,675,5085,502,5129,452,5137,450,7358,450,7408,495,7410,502,7410,683,7366,734,7358,735xe" filled="true" fillcolor="#f2f4f5" stroked="false">
                  <v:path arrowok="t"/>
                  <v:fill type="solid"/>
                </v:shape>
                <v:shape style="position:absolute;left:5085;top:401;width:2325;height:334" type="#_x0000_t202" id="docshape49" filled="false" stroked="false">
                  <v:textbox inset="0,0,0,0">
                    <w:txbxContent>
                      <w:p>
                        <w:pPr>
                          <w:spacing w:before="84"/>
                          <w:ind w:left="89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gInterruptsFired</w:t>
                        </w:r>
                        <w:r>
                          <w:rPr>
                            <w:rFonts w:ascii="Consolas"/>
                            <w:color w:val="1F2937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4781549</wp:posOffset>
                </wp:positionH>
                <wp:positionV relativeFrom="paragraph">
                  <wp:posOffset>285911</wp:posOffset>
                </wp:positionV>
                <wp:extent cx="1266825" cy="18097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266825" cy="180975"/>
                          <a:chExt cx="1266825" cy="1809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1266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80975">
                                <a:moveTo>
                                  <a:pt x="123377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8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33777" y="0"/>
                                </a:lnTo>
                                <a:lnTo>
                                  <a:pt x="1265857" y="28184"/>
                                </a:lnTo>
                                <a:lnTo>
                                  <a:pt x="1266824" y="33046"/>
                                </a:lnTo>
                                <a:lnTo>
                                  <a:pt x="1266824" y="147928"/>
                                </a:lnTo>
                                <a:lnTo>
                                  <a:pt x="1238636" y="180005"/>
                                </a:lnTo>
                                <a:lnTo>
                                  <a:pt x="123377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12668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6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gTokensQueued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6.499939pt;margin-top:22.512716pt;width:99.75pt;height:14.25pt;mso-position-horizontal-relative:page;mso-position-vertical-relative:paragraph;z-index:15739392" id="docshapegroup50" coordorigin="7530,450" coordsize="1995,285">
                <v:shape style="position:absolute;left:7530;top:450;width:1995;height:285" id="docshape51" coordorigin="7530,450" coordsize="1995,285" path="m9473,735l7582,735,7574,734,7532,691,7530,683,7530,675,7530,502,7574,452,7582,450,9473,450,9523,495,9525,502,9525,683,9481,734,9473,735xe" filled="true" fillcolor="#f2f4f5" stroked="false">
                  <v:path arrowok="t"/>
                  <v:fill type="solid"/>
                </v:shape>
                <v:shape style="position:absolute;left:7530;top:450;width:1995;height:285" type="#_x0000_t202" id="docshape52" filled="false" stroked="false">
                  <v:textbox inset="0,0,0,0">
                    <w:txbxContent>
                      <w:p>
                        <w:pPr>
                          <w:spacing w:before="35"/>
                          <w:ind w:left="86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gTokensQueued</w:t>
                        </w:r>
                        <w:r>
                          <w:rPr>
                            <w:rFonts w:ascii="Consolas"/>
                            <w:color w:val="1F2937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system is stopped at the ISR counter line before the increment completes, which is the </w:t>
      </w:r>
      <w:r>
        <w:rPr>
          <w:color w:val="1F2937"/>
          <w:spacing w:val="-2"/>
        </w:rPr>
        <w:t>correct</w:t>
      </w:r>
    </w:p>
    <w:p>
      <w:pPr>
        <w:pStyle w:val="BodyText"/>
        <w:spacing w:after="0"/>
        <w:sectPr>
          <w:pgSz w:w="12240" w:h="15840"/>
          <w:pgMar w:header="284" w:footer="275" w:top="480" w:bottom="460" w:left="720" w:right="720"/>
        </w:sectPr>
      </w:pPr>
    </w:p>
    <w:p>
      <w:pPr>
        <w:pStyle w:val="BodyText"/>
        <w:ind w:left="194"/>
      </w:pPr>
      <w:r>
        <w:rPr>
          <w:color w:val="1F2937"/>
        </w:rPr>
        <w:t>first-breakpoint behavior. At this </w:t>
      </w:r>
      <w:r>
        <w:rPr>
          <w:color w:val="1F2937"/>
          <w:spacing w:val="-2"/>
        </w:rPr>
        <w:t>point,</w:t>
      </w:r>
    </w:p>
    <w:p>
      <w:pPr>
        <w:spacing w:before="41"/>
        <w:ind w:left="0" w:right="38" w:firstLine="0"/>
        <w:jc w:val="right"/>
        <w:rPr>
          <w:sz w:val="24"/>
        </w:rPr>
      </w:pPr>
      <w:r>
        <w:rPr/>
        <w:br w:type="column"/>
      </w:r>
      <w:r>
        <w:rPr>
          <w:color w:val="1F2937"/>
          <w:spacing w:val="-10"/>
          <w:sz w:val="24"/>
        </w:rPr>
        <w:t>,</w:t>
      </w:r>
    </w:p>
    <w:p>
      <w:pPr>
        <w:pStyle w:val="BodyText"/>
        <w:ind w:left="194"/>
      </w:pPr>
      <w:r>
        <w:rPr/>
        <w:br w:type="column"/>
      </w:r>
      <w:r>
        <w:rPr>
          <w:color w:val="1F2937"/>
        </w:rPr>
        <w:t>, </w:t>
      </w:r>
      <w:r>
        <w:rPr>
          <w:color w:val="1F2937"/>
          <w:spacing w:val="-5"/>
        </w:rPr>
        <w:t>and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  <w:cols w:num="3" w:equalWidth="0">
            <w:col w:w="4339" w:space="2155"/>
            <w:col w:w="288" w:space="1832"/>
            <w:col w:w="2186"/>
          </w:cols>
        </w:sectPr>
      </w:pPr>
    </w:p>
    <w:p>
      <w:pPr>
        <w:pStyle w:val="BodyText"/>
        <w:ind w:left="21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581024</wp:posOffset>
                </wp:positionH>
                <wp:positionV relativeFrom="paragraph">
                  <wp:posOffset>25929</wp:posOffset>
                </wp:positionV>
                <wp:extent cx="1276350" cy="21209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276350" cy="212090"/>
                          <a:chExt cx="1276350" cy="2120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31104"/>
                            <a:ext cx="1276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80975">
                                <a:moveTo>
                                  <a:pt x="124330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243302" y="0"/>
                                </a:lnTo>
                                <a:lnTo>
                                  <a:pt x="1275382" y="28184"/>
                                </a:lnTo>
                                <a:lnTo>
                                  <a:pt x="1276349" y="33046"/>
                                </a:lnTo>
                                <a:lnTo>
                                  <a:pt x="1276349" y="147926"/>
                                </a:lnTo>
                                <a:lnTo>
                                  <a:pt x="1248162" y="180007"/>
                                </a:lnTo>
                                <a:lnTo>
                                  <a:pt x="124330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127635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gBurstCounter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2.041681pt;width:100.5pt;height:16.7pt;mso-position-horizontal-relative:page;mso-position-vertical-relative:paragraph;z-index:15739904" id="docshapegroup53" coordorigin="915,41" coordsize="2010,334">
                <v:shape style="position:absolute;left:915;top:89;width:2010;height:285" id="docshape54" coordorigin="915,90" coordsize="2010,285" path="m2873,375l967,375,959,373,917,330,915,323,915,315,915,142,959,91,967,90,2873,90,2923,134,2925,142,2925,323,2881,373,2873,375xe" filled="true" fillcolor="#f2f4f5" stroked="false">
                  <v:path arrowok="t"/>
                  <v:fill type="solid"/>
                </v:shape>
                <v:shape style="position:absolute;left:915;top:40;width:2010;height:334" type="#_x0000_t202" id="docshape55" filled="false" stroked="false">
                  <v:textbox inset="0,0,0,0">
                    <w:txbxContent>
                      <w:p>
                        <w:pPr>
                          <w:spacing w:before="84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gBurstCounter</w:t>
                        </w:r>
                        <w:r>
                          <w:rPr>
                            <w:rFonts w:ascii="Consolas"/>
                            <w:color w:val="1F2937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. This matches the expected pre-increment ISR </w:t>
      </w:r>
      <w:r>
        <w:rPr>
          <w:color w:val="1F2937"/>
          <w:spacing w:val="-2"/>
        </w:rPr>
        <w:t>state.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581024</wp:posOffset>
            </wp:positionH>
            <wp:positionV relativeFrom="paragraph">
              <wp:posOffset>266444</wp:posOffset>
            </wp:positionV>
            <wp:extent cx="6629400" cy="414337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spacing w:before="0"/>
        <w:ind w:left="194" w:right="0" w:firstLine="0"/>
        <w:jc w:val="left"/>
        <w:rPr>
          <w:i/>
          <w:sz w:val="24"/>
        </w:rPr>
      </w:pPr>
      <w:r>
        <w:rPr>
          <w:i/>
          <w:color w:val="1F2937"/>
          <w:sz w:val="24"/>
        </w:rPr>
        <w:t>Caption: First ISR hit before the interrupt and queue counters are</w:t>
      </w:r>
      <w:r>
        <w:rPr>
          <w:i/>
          <w:color w:val="1F2937"/>
          <w:spacing w:val="1"/>
          <w:sz w:val="24"/>
        </w:rPr>
        <w:t> </w:t>
      </w:r>
      <w:r>
        <w:rPr>
          <w:i/>
          <w:color w:val="1F2937"/>
          <w:spacing w:val="-2"/>
          <w:sz w:val="24"/>
        </w:rPr>
        <w:t>updated.</w:t>
      </w:r>
    </w:p>
    <w:p>
      <w:pPr>
        <w:pStyle w:val="BodyText"/>
        <w:spacing w:before="8"/>
        <w:rPr>
          <w:i/>
        </w:rPr>
      </w:pPr>
    </w:p>
    <w:p>
      <w:pPr>
        <w:pStyle w:val="Heading2"/>
        <w:spacing w:before="1"/>
      </w:pPr>
      <w:r>
        <w:rPr>
          <w:color w:val="111726"/>
        </w:rPr>
        <w:t>Screenshot</w:t>
      </w:r>
      <w:r>
        <w:rPr>
          <w:color w:val="111726"/>
          <w:spacing w:val="-1"/>
        </w:rPr>
        <w:t> </w:t>
      </w:r>
      <w:r>
        <w:rPr>
          <w:color w:val="111726"/>
        </w:rPr>
        <w:t>3:</w:t>
      </w:r>
      <w:r>
        <w:rPr>
          <w:color w:val="111726"/>
          <w:spacing w:val="-1"/>
        </w:rPr>
        <w:t> </w:t>
      </w:r>
      <w:r>
        <w:rPr>
          <w:color w:val="111726"/>
        </w:rPr>
        <w:t>Initial</w:t>
      </w:r>
      <w:r>
        <w:rPr>
          <w:color w:val="111726"/>
          <w:spacing w:val="-1"/>
        </w:rPr>
        <w:t> </w:t>
      </w:r>
      <w:r>
        <w:rPr>
          <w:color w:val="111726"/>
        </w:rPr>
        <w:t>Semaphore</w:t>
      </w:r>
      <w:r>
        <w:rPr>
          <w:color w:val="111726"/>
          <w:spacing w:val="-1"/>
        </w:rPr>
        <w:t> </w:t>
      </w:r>
      <w:r>
        <w:rPr>
          <w:color w:val="111726"/>
          <w:spacing w:val="-2"/>
        </w:rPr>
        <w:t>Assignment</w:t>
      </w:r>
    </w:p>
    <w:p>
      <w:pPr>
        <w:pStyle w:val="BodyText"/>
        <w:spacing w:before="330"/>
        <w:ind w:left="194"/>
      </w:pPr>
      <w:r>
        <w:rPr>
          <w:color w:val="1F2937"/>
        </w:rPr>
        <w:t>Following the first ISR step, the interrupt and queue counters update as </w:t>
      </w:r>
      <w:r>
        <w:rPr>
          <w:color w:val="1F2937"/>
          <w:spacing w:val="-2"/>
        </w:rPr>
        <w:t>expected:</w:t>
      </w:r>
    </w:p>
    <w:p>
      <w:pPr>
        <w:pStyle w:val="BodyText"/>
        <w:tabs>
          <w:tab w:pos="5052" w:val="left" w:leader="none"/>
        </w:tabs>
        <w:ind w:left="25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581024</wp:posOffset>
                </wp:positionH>
                <wp:positionV relativeFrom="paragraph">
                  <wp:posOffset>57457</wp:posOffset>
                </wp:positionV>
                <wp:extent cx="1476375" cy="18097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476375" cy="180975"/>
                          <a:chExt cx="1476375" cy="1809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1476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80975">
                                <a:moveTo>
                                  <a:pt x="14433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443327" y="0"/>
                                </a:lnTo>
                                <a:lnTo>
                                  <a:pt x="1475407" y="28184"/>
                                </a:lnTo>
                                <a:lnTo>
                                  <a:pt x="1476374" y="33044"/>
                                </a:lnTo>
                                <a:lnTo>
                                  <a:pt x="1476374" y="147926"/>
                                </a:lnTo>
                                <a:lnTo>
                                  <a:pt x="1448187" y="180005"/>
                                </a:lnTo>
                                <a:lnTo>
                                  <a:pt x="14433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14763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gInterruptsFired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4.524183pt;width:116.25pt;height:14.25pt;mso-position-horizontal-relative:page;mso-position-vertical-relative:paragraph;z-index:15740416" id="docshapegroup56" coordorigin="915,90" coordsize="2325,285">
                <v:shape style="position:absolute;left:915;top:90;width:2325;height:285" id="docshape57" coordorigin="915,90" coordsize="2325,285" path="m3188,375l967,375,959,374,917,331,915,323,915,315,915,143,959,92,967,90,3188,90,3238,135,3240,143,3240,323,3196,374,3188,375xe" filled="true" fillcolor="#f2f4f5" stroked="false">
                  <v:path arrowok="t"/>
                  <v:fill type="solid"/>
                </v:shape>
                <v:shape style="position:absolute;left:915;top:90;width:2325;height:285" type="#_x0000_t202" id="docshape58" filled="false" stroked="false">
                  <v:textbox inset="0,0,0,0">
                    <w:txbxContent>
                      <w:p>
                        <w:pPr>
                          <w:spacing w:before="35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gInterruptsFired</w:t>
                        </w:r>
                        <w:r>
                          <w:rPr>
                            <w:rFonts w:ascii="Consolas"/>
                            <w:color w:val="1F2937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4944">
                <wp:simplePos x="0" y="0"/>
                <wp:positionH relativeFrom="page">
                  <wp:posOffset>2390774</wp:posOffset>
                </wp:positionH>
                <wp:positionV relativeFrom="paragraph">
                  <wp:posOffset>26353</wp:posOffset>
                </wp:positionV>
                <wp:extent cx="1276350" cy="21209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276350" cy="212090"/>
                          <a:chExt cx="1276350" cy="21209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31104"/>
                            <a:ext cx="1276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80975">
                                <a:moveTo>
                                  <a:pt x="124330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243302" y="0"/>
                                </a:lnTo>
                                <a:lnTo>
                                  <a:pt x="1275383" y="28184"/>
                                </a:lnTo>
                                <a:lnTo>
                                  <a:pt x="1276349" y="33044"/>
                                </a:lnTo>
                                <a:lnTo>
                                  <a:pt x="1276349" y="147926"/>
                                </a:lnTo>
                                <a:lnTo>
                                  <a:pt x="1248161" y="180005"/>
                                </a:lnTo>
                                <a:lnTo>
                                  <a:pt x="124330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27635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95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gTokensQueued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249969pt;margin-top:2.075042pt;width:100.5pt;height:16.7pt;mso-position-horizontal-relative:page;mso-position-vertical-relative:paragraph;z-index:-16001536" id="docshapegroup59" coordorigin="3765,42" coordsize="2010,334">
                <v:shape style="position:absolute;left:3765;top:90;width:2010;height:285" id="docshape60" coordorigin="3765,90" coordsize="2010,285" path="m5723,375l3817,375,3809,374,3767,331,3765,323,3765,315,3765,143,3809,92,3817,90,5723,90,5773,135,5775,143,5775,323,5731,374,5723,375xe" filled="true" fillcolor="#f2f4f5" stroked="false">
                  <v:path arrowok="t"/>
                  <v:fill type="solid"/>
                </v:shape>
                <v:shape style="position:absolute;left:3765;top:41;width:2010;height:334" type="#_x0000_t202" id="docshape61" filled="false" stroked="false">
                  <v:textbox inset="0,0,0,0">
                    <w:txbxContent>
                      <w:p>
                        <w:pPr>
                          <w:spacing w:before="84"/>
                          <w:ind w:left="95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gTokensQueued</w:t>
                        </w:r>
                        <w:r>
                          <w:rPr>
                            <w:rFonts w:ascii="Consolas"/>
                            <w:color w:val="1F2937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  <w:spacing w:val="-5"/>
        </w:rPr>
        <w:t>and</w:t>
      </w:r>
      <w:r>
        <w:rPr>
          <w:color w:val="1F2937"/>
        </w:rPr>
        <w:tab/>
        <w:t>. This proves the first interrupt was </w:t>
      </w:r>
      <w:r>
        <w:rPr>
          <w:color w:val="1F2937"/>
          <w:spacing w:val="-2"/>
        </w:rPr>
        <w:t>successfully</w:t>
      </w:r>
    </w:p>
    <w:p>
      <w:pPr>
        <w:pStyle w:val="BodyText"/>
        <w:ind w:left="194"/>
      </w:pPr>
      <w:r>
        <w:rPr>
          <w:color w:val="1F2937"/>
        </w:rPr>
        <w:t>registered and one token was placed into the counting </w:t>
      </w:r>
      <w:r>
        <w:rPr>
          <w:color w:val="1F2937"/>
          <w:spacing w:val="-2"/>
        </w:rPr>
        <w:t>semaphore.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</w:sect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0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6629400" cy="4152900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spacing w:before="0"/>
        <w:ind w:left="194" w:right="0" w:firstLine="0"/>
        <w:jc w:val="left"/>
        <w:rPr>
          <w:i/>
          <w:sz w:val="24"/>
        </w:rPr>
      </w:pPr>
      <w:r>
        <w:rPr>
          <w:i/>
          <w:color w:val="1F2937"/>
          <w:sz w:val="24"/>
        </w:rPr>
        <w:t>Caption: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First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interrupt registered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and first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semaphore token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queued </w:t>
      </w:r>
      <w:r>
        <w:rPr>
          <w:i/>
          <w:color w:val="1F2937"/>
          <w:spacing w:val="-2"/>
          <w:sz w:val="24"/>
        </w:rPr>
        <w:t>successfully.</w:t>
      </w:r>
    </w:p>
    <w:p>
      <w:pPr>
        <w:pStyle w:val="Heading2"/>
      </w:pPr>
      <w:r>
        <w:rPr>
          <w:color w:val="111726"/>
        </w:rPr>
        <w:t>Screenshot</w:t>
      </w:r>
      <w:r>
        <w:rPr>
          <w:color w:val="111726"/>
          <w:spacing w:val="-2"/>
        </w:rPr>
        <w:t> </w:t>
      </w:r>
      <w:r>
        <w:rPr>
          <w:color w:val="111726"/>
        </w:rPr>
        <w:t>4:</w:t>
      </w:r>
      <w:r>
        <w:rPr>
          <w:color w:val="111726"/>
          <w:spacing w:val="-1"/>
        </w:rPr>
        <w:t> </w:t>
      </w:r>
      <w:r>
        <w:rPr>
          <w:color w:val="111726"/>
        </w:rPr>
        <w:t>Deferred</w:t>
      </w:r>
      <w:r>
        <w:rPr>
          <w:color w:val="111726"/>
          <w:spacing w:val="-2"/>
        </w:rPr>
        <w:t> </w:t>
      </w:r>
      <w:r>
        <w:rPr>
          <w:color w:val="111726"/>
        </w:rPr>
        <w:t>Processing</w:t>
      </w:r>
      <w:r>
        <w:rPr>
          <w:color w:val="111726"/>
          <w:spacing w:val="-1"/>
        </w:rPr>
        <w:t> </w:t>
      </w:r>
      <w:r>
        <w:rPr>
          <w:color w:val="111726"/>
          <w:spacing w:val="-2"/>
        </w:rPr>
        <w:t>Activation</w:t>
      </w:r>
    </w:p>
    <w:p>
      <w:pPr>
        <w:pStyle w:val="BodyText"/>
        <w:spacing w:before="11"/>
        <w:rPr>
          <w:b/>
        </w:rPr>
      </w:pPr>
    </w:p>
    <w:p>
      <w:pPr>
        <w:tabs>
          <w:tab w:pos="4378" w:val="left" w:leader="none"/>
        </w:tabs>
        <w:spacing w:before="0"/>
        <w:ind w:left="19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15456">
                <wp:simplePos x="0" y="0"/>
                <wp:positionH relativeFrom="page">
                  <wp:posOffset>2171699</wp:posOffset>
                </wp:positionH>
                <wp:positionV relativeFrom="paragraph">
                  <wp:posOffset>457</wp:posOffset>
                </wp:positionV>
                <wp:extent cx="1066800" cy="21209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066800" cy="212090"/>
                          <a:chExt cx="1066800" cy="2120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31103"/>
                            <a:ext cx="1066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80975">
                                <a:moveTo>
                                  <a:pt x="10337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033752" y="0"/>
                                </a:lnTo>
                                <a:lnTo>
                                  <a:pt x="1065833" y="28184"/>
                                </a:lnTo>
                                <a:lnTo>
                                  <a:pt x="1066799" y="33046"/>
                                </a:lnTo>
                                <a:lnTo>
                                  <a:pt x="1066799" y="147926"/>
                                </a:lnTo>
                                <a:lnTo>
                                  <a:pt x="1038612" y="180002"/>
                                </a:lnTo>
                                <a:lnTo>
                                  <a:pt x="10337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106680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8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vHandlerTask()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999969pt;margin-top:.036004pt;width:84pt;height:16.7pt;mso-position-horizontal-relative:page;mso-position-vertical-relative:paragraph;z-index:-16001024" id="docshapegroup62" coordorigin="3420,1" coordsize="1680,334">
                <v:shape style="position:absolute;left:3420;top:49;width:1680;height:285" id="docshape63" coordorigin="3420,50" coordsize="1680,285" path="m5048,335l3472,335,3464,333,3422,290,3420,283,3420,275,3420,102,3464,51,3472,50,5048,50,5098,94,5100,102,5100,283,5056,333,5048,335xe" filled="true" fillcolor="#f2f4f5" stroked="false">
                  <v:path arrowok="t"/>
                  <v:fill type="solid"/>
                </v:shape>
                <v:shape style="position:absolute;left:3420;top:0;width:1680;height:334" type="#_x0000_t202" id="docshape64" filled="false" stroked="false">
                  <v:textbox inset="0,0,0,0">
                    <w:txbxContent>
                      <w:p>
                        <w:pPr>
                          <w:spacing w:before="84"/>
                          <w:ind w:left="8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vHandlerTask()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15968">
                <wp:simplePos x="0" y="0"/>
                <wp:positionH relativeFrom="page">
                  <wp:posOffset>5562598</wp:posOffset>
                </wp:positionH>
                <wp:positionV relativeFrom="paragraph">
                  <wp:posOffset>31561</wp:posOffset>
                </wp:positionV>
                <wp:extent cx="1409700" cy="18097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4097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 h="180975">
                              <a:moveTo>
                                <a:pt x="1376651" y="180973"/>
                              </a:moveTo>
                              <a:lnTo>
                                <a:pt x="33047" y="180973"/>
                              </a:lnTo>
                              <a:lnTo>
                                <a:pt x="28187" y="180002"/>
                              </a:lnTo>
                              <a:lnTo>
                                <a:pt x="966" y="152783"/>
                              </a:lnTo>
                              <a:lnTo>
                                <a:pt x="0" y="147926"/>
                              </a:lnTo>
                              <a:lnTo>
                                <a:pt x="0" y="142874"/>
                              </a:lnTo>
                              <a:lnTo>
                                <a:pt x="0" y="33046"/>
                              </a:lnTo>
                              <a:lnTo>
                                <a:pt x="28187" y="964"/>
                              </a:lnTo>
                              <a:lnTo>
                                <a:pt x="33047" y="0"/>
                              </a:lnTo>
                              <a:lnTo>
                                <a:pt x="1376651" y="0"/>
                              </a:lnTo>
                              <a:lnTo>
                                <a:pt x="1408732" y="28184"/>
                              </a:lnTo>
                              <a:lnTo>
                                <a:pt x="1409699" y="33046"/>
                              </a:lnTo>
                              <a:lnTo>
                                <a:pt x="1409699" y="147926"/>
                              </a:lnTo>
                              <a:lnTo>
                                <a:pt x="1381512" y="180002"/>
                              </a:lnTo>
                              <a:lnTo>
                                <a:pt x="1376651" y="1809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999908pt;margin-top:2.485122pt;width:111pt;height:14.25pt;mso-position-horizontal-relative:page;mso-position-vertical-relative:paragraph;z-index:-16000512" id="docshape65" coordorigin="8760,50" coordsize="2220,285" path="m10928,335l8812,335,8804,333,8762,290,8760,283,8760,275,8760,102,8804,51,8812,50,10928,50,10978,94,10980,102,10980,283,10936,333,10928,335xe" filled="true" fillcolor="#f2f4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2171699</wp:posOffset>
                </wp:positionH>
                <wp:positionV relativeFrom="paragraph">
                  <wp:posOffset>229057</wp:posOffset>
                </wp:positionV>
                <wp:extent cx="1476375" cy="21209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476375" cy="212090"/>
                          <a:chExt cx="1476375" cy="21209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31103"/>
                            <a:ext cx="1476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80975">
                                <a:moveTo>
                                  <a:pt x="14433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443327" y="0"/>
                                </a:lnTo>
                                <a:lnTo>
                                  <a:pt x="1475407" y="28181"/>
                                </a:lnTo>
                                <a:lnTo>
                                  <a:pt x="1476374" y="33044"/>
                                </a:lnTo>
                                <a:lnTo>
                                  <a:pt x="1476374" y="147923"/>
                                </a:lnTo>
                                <a:lnTo>
                                  <a:pt x="1448187" y="180005"/>
                                </a:lnTo>
                                <a:lnTo>
                                  <a:pt x="14433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147637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89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gInterruptsFired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999969pt;margin-top:18.036003pt;width:116.25pt;height:16.7pt;mso-position-horizontal-relative:page;mso-position-vertical-relative:paragraph;z-index:15742464" id="docshapegroup66" coordorigin="3420,361" coordsize="2325,334">
                <v:shape style="position:absolute;left:3420;top:409;width:2325;height:285" id="docshape67" coordorigin="3420,410" coordsize="2325,285" path="m5693,695l3472,695,3464,693,3422,650,3420,643,3420,635,3420,462,3464,411,3472,410,5693,410,5743,454,5745,462,5745,643,5701,693,5693,695xe" filled="true" fillcolor="#f2f4f5" stroked="false">
                  <v:path arrowok="t"/>
                  <v:fill type="solid"/>
                </v:shape>
                <v:shape style="position:absolute;left:3420;top:360;width:2325;height:334" type="#_x0000_t202" id="docshape68" filled="false" stroked="false">
                  <v:textbox inset="0,0,0,0">
                    <w:txbxContent>
                      <w:p>
                        <w:pPr>
                          <w:spacing w:before="84"/>
                          <w:ind w:left="89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gInterruptsFired</w:t>
                        </w:r>
                        <w:r>
                          <w:rPr>
                            <w:rFonts w:ascii="Consolas"/>
                            <w:color w:val="1F2937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3724274</wp:posOffset>
                </wp:positionH>
                <wp:positionV relativeFrom="paragraph">
                  <wp:posOffset>260161</wp:posOffset>
                </wp:positionV>
                <wp:extent cx="1266825" cy="18097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266825" cy="180975"/>
                          <a:chExt cx="1266825" cy="18097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1266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80975">
                                <a:moveTo>
                                  <a:pt x="123377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233777" y="0"/>
                                </a:lnTo>
                                <a:lnTo>
                                  <a:pt x="1265857" y="28181"/>
                                </a:lnTo>
                                <a:lnTo>
                                  <a:pt x="1266824" y="33044"/>
                                </a:lnTo>
                                <a:lnTo>
                                  <a:pt x="1266824" y="147923"/>
                                </a:lnTo>
                                <a:lnTo>
                                  <a:pt x="1238637" y="180005"/>
                                </a:lnTo>
                                <a:lnTo>
                                  <a:pt x="123377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2668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6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gTokensQueued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249969pt;margin-top:20.485121pt;width:99.75pt;height:14.25pt;mso-position-horizontal-relative:page;mso-position-vertical-relative:paragraph;z-index:15742976" id="docshapegroup69" coordorigin="5865,410" coordsize="1995,285">
                <v:shape style="position:absolute;left:5865;top:409;width:1995;height:285" id="docshape70" coordorigin="5865,410" coordsize="1995,285" path="m7808,695l5917,695,5909,693,5867,650,5865,643,5865,635,5865,462,5909,411,5917,410,7808,410,7858,454,7860,462,7860,643,7816,693,7808,695xe" filled="true" fillcolor="#f2f4f5" stroked="false">
                  <v:path arrowok="t"/>
                  <v:fill type="solid"/>
                </v:shape>
                <v:shape style="position:absolute;left:5865;top:409;width:1995;height:285" type="#_x0000_t202" id="docshape71" filled="false" stroked="false">
                  <v:textbox inset="0,0,0,0">
                    <w:txbxContent>
                      <w:p>
                        <w:pPr>
                          <w:spacing w:before="35"/>
                          <w:ind w:left="86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gTokensQueued</w:t>
                        </w:r>
                        <w:r>
                          <w:rPr>
                            <w:rFonts w:ascii="Consolas"/>
                            <w:color w:val="1F2937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5067299</wp:posOffset>
                </wp:positionH>
                <wp:positionV relativeFrom="paragraph">
                  <wp:posOffset>260161</wp:posOffset>
                </wp:positionV>
                <wp:extent cx="1476375" cy="18097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476375" cy="180975"/>
                          <a:chExt cx="1476375" cy="1809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476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80975">
                                <a:moveTo>
                                  <a:pt x="14433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443327" y="0"/>
                                </a:lnTo>
                                <a:lnTo>
                                  <a:pt x="1475407" y="28181"/>
                                </a:lnTo>
                                <a:lnTo>
                                  <a:pt x="1476374" y="33044"/>
                                </a:lnTo>
                                <a:lnTo>
                                  <a:pt x="1476374" y="147923"/>
                                </a:lnTo>
                                <a:lnTo>
                                  <a:pt x="1448186" y="180005"/>
                                </a:lnTo>
                                <a:lnTo>
                                  <a:pt x="14433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14763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2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gTokensProcessed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999939pt;margin-top:20.485121pt;width:116.25pt;height:14.25pt;mso-position-horizontal-relative:page;mso-position-vertical-relative:paragraph;z-index:15743488" id="docshapegroup72" coordorigin="7980,410" coordsize="2325,285">
                <v:shape style="position:absolute;left:7980;top:409;width:2325;height:285" id="docshape73" coordorigin="7980,410" coordsize="2325,285" path="m10253,695l8032,695,8024,693,7982,650,7980,643,7980,635,7980,462,8024,411,8032,410,10253,410,10303,454,10305,462,10305,643,10261,693,10253,695xe" filled="true" fillcolor="#f2f4f5" stroked="false">
                  <v:path arrowok="t"/>
                  <v:fill type="solid"/>
                </v:shape>
                <v:shape style="position:absolute;left:7980;top:409;width:2325;height:285" type="#_x0000_t202" id="docshape74" filled="false" stroked="false">
                  <v:textbox inset="0,0,0,0">
                    <w:txbxContent>
                      <w:p>
                        <w:pPr>
                          <w:spacing w:before="35"/>
                          <w:ind w:left="92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gTokensProcessed</w:t>
                        </w:r>
                        <w:r>
                          <w:rPr>
                            <w:rFonts w:ascii="Consolas"/>
                            <w:color w:val="1F2937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  <w:sz w:val="24"/>
        </w:rPr>
        <w:t>The scheduler </w:t>
      </w:r>
      <w:r>
        <w:rPr>
          <w:color w:val="1F2937"/>
          <w:spacing w:val="-2"/>
          <w:sz w:val="24"/>
        </w:rPr>
        <w:t>awakens</w:t>
      </w:r>
      <w:r>
        <w:rPr>
          <w:color w:val="1F2937"/>
          <w:sz w:val="24"/>
        </w:rPr>
        <w:tab/>
        <w:t>.</w:t>
      </w:r>
      <w:r>
        <w:rPr>
          <w:color w:val="1F2937"/>
          <w:spacing w:val="4"/>
          <w:sz w:val="24"/>
        </w:rPr>
        <w:t> </w:t>
      </w:r>
      <w:r>
        <w:rPr>
          <w:color w:val="1F2937"/>
          <w:sz w:val="24"/>
        </w:rPr>
        <w:t>At</w:t>
      </w:r>
      <w:r>
        <w:rPr>
          <w:color w:val="1F2937"/>
          <w:spacing w:val="5"/>
          <w:sz w:val="24"/>
        </w:rPr>
        <w:t> </w:t>
      </w:r>
      <w:r>
        <w:rPr>
          <w:color w:val="1F2937"/>
          <w:sz w:val="24"/>
        </w:rPr>
        <w:t>the</w:t>
      </w:r>
      <w:r>
        <w:rPr>
          <w:color w:val="1F2937"/>
          <w:spacing w:val="4"/>
          <w:sz w:val="24"/>
        </w:rPr>
        <w:t> </w:t>
      </w:r>
      <w:r>
        <w:rPr>
          <w:color w:val="1F2937"/>
          <w:sz w:val="24"/>
        </w:rPr>
        <w:t>handler</w:t>
      </w:r>
      <w:r>
        <w:rPr>
          <w:color w:val="1F2937"/>
          <w:spacing w:val="5"/>
          <w:sz w:val="24"/>
        </w:rPr>
        <w:t> </w:t>
      </w:r>
      <w:r>
        <w:rPr>
          <w:color w:val="1F2937"/>
          <w:sz w:val="24"/>
        </w:rPr>
        <w:t>breakpoint</w:t>
      </w:r>
      <w:r>
        <w:rPr>
          <w:color w:val="1F2937"/>
          <w:spacing w:val="4"/>
          <w:sz w:val="24"/>
        </w:rPr>
        <w:t> </w:t>
      </w:r>
      <w:r>
        <w:rPr>
          <w:color w:val="1F2937"/>
          <w:sz w:val="24"/>
        </w:rPr>
        <w:t>before</w:t>
      </w:r>
      <w:r>
        <w:rPr>
          <w:color w:val="1F2937"/>
          <w:spacing w:val="67"/>
          <w:w w:val="150"/>
          <w:sz w:val="24"/>
        </w:rPr>
        <w:t> </w:t>
      </w:r>
      <w:r>
        <w:rPr>
          <w:rFonts w:ascii="Consolas"/>
          <w:color w:val="1F2937"/>
          <w:sz w:val="19"/>
        </w:rPr>
        <w:t>gTokensProcessed++;</w:t>
      </w:r>
      <w:r>
        <w:rPr>
          <w:rFonts w:ascii="Consolas"/>
          <w:color w:val="1F2937"/>
          <w:spacing w:val="-9"/>
          <w:sz w:val="19"/>
        </w:rPr>
        <w:t> </w:t>
      </w:r>
      <w:r>
        <w:rPr>
          <w:color w:val="1F2937"/>
          <w:spacing w:val="-10"/>
          <w:sz w:val="24"/>
        </w:rPr>
        <w:t>,</w:t>
      </w:r>
    </w:p>
    <w:p>
      <w:pPr>
        <w:spacing w:after="0"/>
        <w:jc w:val="left"/>
        <w:rPr>
          <w:sz w:val="24"/>
        </w:rPr>
        <w:sectPr>
          <w:pgSz w:w="12240" w:h="15840"/>
          <w:pgMar w:header="284" w:footer="275" w:top="480" w:bottom="460" w:left="720" w:right="720"/>
        </w:sectPr>
      </w:pPr>
    </w:p>
    <w:p>
      <w:pPr>
        <w:pStyle w:val="BodyText"/>
        <w:ind w:left="194"/>
      </w:pPr>
      <w:r>
        <w:rPr>
          <w:color w:val="1F2937"/>
        </w:rPr>
        <w:t>the system state </w:t>
      </w:r>
      <w:r>
        <w:rPr>
          <w:color w:val="1F2937"/>
          <w:spacing w:val="-2"/>
        </w:rPr>
        <w:t>shows</w:t>
      </w:r>
    </w:p>
    <w:p>
      <w:pPr>
        <w:spacing w:before="41"/>
        <w:ind w:left="0" w:right="38" w:firstLine="0"/>
        <w:jc w:val="right"/>
        <w:rPr>
          <w:sz w:val="24"/>
        </w:rPr>
      </w:pPr>
      <w:r>
        <w:rPr/>
        <w:br w:type="column"/>
      </w:r>
      <w:r>
        <w:rPr>
          <w:color w:val="1F2937"/>
          <w:spacing w:val="-10"/>
          <w:sz w:val="24"/>
        </w:rPr>
        <w:t>,</w:t>
      </w:r>
    </w:p>
    <w:p>
      <w:pPr>
        <w:spacing w:before="41"/>
        <w:ind w:left="0" w:right="38" w:firstLine="0"/>
        <w:jc w:val="right"/>
        <w:rPr>
          <w:sz w:val="24"/>
        </w:rPr>
      </w:pPr>
      <w:r>
        <w:rPr/>
        <w:br w:type="column"/>
      </w:r>
      <w:r>
        <w:rPr>
          <w:color w:val="1F2937"/>
          <w:spacing w:val="-10"/>
          <w:sz w:val="24"/>
        </w:rPr>
        <w:t>,</w:t>
      </w:r>
    </w:p>
    <w:p>
      <w:pPr>
        <w:pStyle w:val="BodyText"/>
        <w:ind w:left="194"/>
      </w:pPr>
      <w:r>
        <w:rPr/>
        <w:br w:type="column"/>
      </w:r>
      <w:r>
        <w:rPr>
          <w:color w:val="1F2937"/>
        </w:rPr>
        <w:t>, </w:t>
      </w:r>
      <w:r>
        <w:rPr>
          <w:color w:val="1F2937"/>
          <w:spacing w:val="-5"/>
        </w:rPr>
        <w:t>and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  <w:cols w:num="4" w:equalWidth="0">
            <w:col w:w="2674" w:space="2155"/>
            <w:col w:w="288" w:space="1833"/>
            <w:col w:w="288" w:space="2154"/>
            <w:col w:w="1408"/>
          </w:cols>
        </w:sectPr>
      </w:pPr>
    </w:p>
    <w:p>
      <w:pPr>
        <w:pStyle w:val="BodyText"/>
        <w:spacing w:line="271" w:lineRule="auto"/>
        <w:ind w:left="194" w:firstLine="21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581024</wp:posOffset>
                </wp:positionH>
                <wp:positionV relativeFrom="paragraph">
                  <wp:posOffset>26214</wp:posOffset>
                </wp:positionV>
                <wp:extent cx="1343025" cy="21209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343025" cy="212090"/>
                          <a:chExt cx="1343025" cy="21209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31103"/>
                            <a:ext cx="13430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80975">
                                <a:moveTo>
                                  <a:pt x="130997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309977" y="0"/>
                                </a:lnTo>
                                <a:lnTo>
                                  <a:pt x="1342057" y="28184"/>
                                </a:lnTo>
                                <a:lnTo>
                                  <a:pt x="1343024" y="33046"/>
                                </a:lnTo>
                                <a:lnTo>
                                  <a:pt x="1343024" y="147926"/>
                                </a:lnTo>
                                <a:lnTo>
                                  <a:pt x="1314837" y="180002"/>
                                </a:lnTo>
                                <a:lnTo>
                                  <a:pt x="130997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134302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gHandlerActive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2.064127pt;width:105.75pt;height:16.7pt;mso-position-horizontal-relative:page;mso-position-vertical-relative:paragraph;z-index:15744000" id="docshapegroup75" coordorigin="915,41" coordsize="2115,334">
                <v:shape style="position:absolute;left:915;top:90;width:2115;height:285" id="docshape76" coordorigin="915,90" coordsize="2115,285" path="m2978,375l967,375,959,374,917,331,915,323,915,315,915,142,959,92,967,90,2978,90,3028,135,3030,142,3030,323,2986,374,2978,375xe" filled="true" fillcolor="#f2f4f5" stroked="false">
                  <v:path arrowok="t"/>
                  <v:fill type="solid"/>
                </v:shape>
                <v:shape style="position:absolute;left:915;top:41;width:2115;height:334" type="#_x0000_t202" id="docshape77" filled="false" stroked="false">
                  <v:textbox inset="0,0,0,0">
                    <w:txbxContent>
                      <w:p>
                        <w:pPr>
                          <w:spacing w:before="84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gHandlerActive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.</w:t>
      </w:r>
      <w:r>
        <w:rPr>
          <w:color w:val="1F2937"/>
          <w:spacing w:val="-3"/>
        </w:rPr>
        <w:t> </w:t>
      </w:r>
      <w:r>
        <w:rPr>
          <w:color w:val="1F2937"/>
        </w:rPr>
        <w:t>This</w:t>
      </w:r>
      <w:r>
        <w:rPr>
          <w:color w:val="1F2937"/>
          <w:spacing w:val="-3"/>
        </w:rPr>
        <w:t> </w:t>
      </w:r>
      <w:r>
        <w:rPr>
          <w:color w:val="1F2937"/>
        </w:rPr>
        <w:t>is</w:t>
      </w:r>
      <w:r>
        <w:rPr>
          <w:color w:val="1F2937"/>
          <w:spacing w:val="-3"/>
        </w:rPr>
        <w:t> </w:t>
      </w:r>
      <w:r>
        <w:rPr>
          <w:color w:val="1F2937"/>
        </w:rPr>
        <w:t>a</w:t>
      </w:r>
      <w:r>
        <w:rPr>
          <w:color w:val="1F2937"/>
          <w:spacing w:val="-3"/>
        </w:rPr>
        <w:t> </w:t>
      </w:r>
      <w:r>
        <w:rPr>
          <w:color w:val="1F2937"/>
        </w:rPr>
        <w:t>critical</w:t>
      </w:r>
      <w:r>
        <w:rPr>
          <w:color w:val="1F2937"/>
          <w:spacing w:val="-3"/>
        </w:rPr>
        <w:t> </w:t>
      </w:r>
      <w:r>
        <w:rPr>
          <w:color w:val="1F2937"/>
        </w:rPr>
        <w:t>proof</w:t>
      </w:r>
      <w:r>
        <w:rPr>
          <w:color w:val="1F2937"/>
          <w:spacing w:val="-3"/>
        </w:rPr>
        <w:t> </w:t>
      </w:r>
      <w:r>
        <w:rPr>
          <w:color w:val="1F2937"/>
        </w:rPr>
        <w:t>point</w:t>
      </w:r>
      <w:r>
        <w:rPr>
          <w:color w:val="1F2937"/>
          <w:spacing w:val="-3"/>
        </w:rPr>
        <w:t> </w:t>
      </w:r>
      <w:r>
        <w:rPr>
          <w:color w:val="1F2937"/>
        </w:rPr>
        <w:t>because</w:t>
      </w:r>
      <w:r>
        <w:rPr>
          <w:color w:val="1F2937"/>
          <w:spacing w:val="-3"/>
        </w:rPr>
        <w:t> </w:t>
      </w:r>
      <w:r>
        <w:rPr>
          <w:color w:val="1F2937"/>
        </w:rPr>
        <w:t>all</w:t>
      </w:r>
      <w:r>
        <w:rPr>
          <w:color w:val="1F2937"/>
          <w:spacing w:val="-3"/>
        </w:rPr>
        <w:t> </w:t>
      </w:r>
      <w:r>
        <w:rPr>
          <w:color w:val="1F2937"/>
        </w:rPr>
        <w:t>three</w:t>
      </w:r>
      <w:r>
        <w:rPr>
          <w:color w:val="1F2937"/>
          <w:spacing w:val="-3"/>
        </w:rPr>
        <w:t> </w:t>
      </w:r>
      <w:r>
        <w:rPr>
          <w:color w:val="1F2937"/>
        </w:rPr>
        <w:t>interrupts</w:t>
      </w:r>
      <w:r>
        <w:rPr>
          <w:color w:val="1F2937"/>
          <w:spacing w:val="-3"/>
        </w:rPr>
        <w:t> </w:t>
      </w:r>
      <w:r>
        <w:rPr>
          <w:color w:val="1F2937"/>
        </w:rPr>
        <w:t>from</w:t>
      </w:r>
      <w:r>
        <w:rPr>
          <w:color w:val="1F2937"/>
          <w:spacing w:val="-3"/>
        </w:rPr>
        <w:t> </w:t>
      </w:r>
      <w:r>
        <w:rPr>
          <w:color w:val="1F2937"/>
        </w:rPr>
        <w:t>the</w:t>
      </w:r>
      <w:r>
        <w:rPr>
          <w:color w:val="1F2937"/>
          <w:spacing w:val="-3"/>
        </w:rPr>
        <w:t> </w:t>
      </w:r>
      <w:r>
        <w:rPr>
          <w:color w:val="1F2937"/>
        </w:rPr>
        <w:t>burst</w:t>
      </w:r>
      <w:r>
        <w:rPr>
          <w:color w:val="1F2937"/>
          <w:spacing w:val="-3"/>
        </w:rPr>
        <w:t> </w:t>
      </w:r>
      <w:r>
        <w:rPr>
          <w:color w:val="1F2937"/>
        </w:rPr>
        <w:t>have already been preserved before the handler finishes its first processing cycle.</w:t>
      </w:r>
    </w:p>
    <w:p>
      <w:pPr>
        <w:pStyle w:val="BodyText"/>
        <w:spacing w:after="0" w:line="271" w:lineRule="auto"/>
        <w:sectPr>
          <w:type w:val="continuous"/>
          <w:pgSz w:w="12240" w:h="15840"/>
          <w:pgMar w:header="284" w:footer="275" w:top="480" w:bottom="460" w:left="720" w:right="720"/>
        </w:sect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0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6629400" cy="4152900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spacing w:before="0"/>
        <w:ind w:left="194" w:right="0" w:firstLine="0"/>
        <w:jc w:val="left"/>
        <w:rPr>
          <w:i/>
          <w:sz w:val="24"/>
        </w:rPr>
      </w:pPr>
      <w:r>
        <w:rPr>
          <w:i/>
          <w:color w:val="1F2937"/>
          <w:sz w:val="24"/>
        </w:rPr>
        <w:t>Caption: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Handler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task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awakened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while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all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three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interrupt-generated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tokens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are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already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pacing w:val="-2"/>
          <w:sz w:val="24"/>
        </w:rPr>
        <w:t>queued.</w:t>
      </w:r>
    </w:p>
    <w:p>
      <w:pPr>
        <w:pStyle w:val="Heading2"/>
      </w:pPr>
      <w:r>
        <w:rPr>
          <w:color w:val="111726"/>
        </w:rPr>
        <w:t>Screenshot</w:t>
      </w:r>
      <w:r>
        <w:rPr>
          <w:color w:val="111726"/>
          <w:spacing w:val="-8"/>
        </w:rPr>
        <w:t> </w:t>
      </w:r>
      <w:r>
        <w:rPr>
          <w:color w:val="111726"/>
        </w:rPr>
        <w:t>5:</w:t>
      </w:r>
      <w:r>
        <w:rPr>
          <w:color w:val="111726"/>
          <w:spacing w:val="-8"/>
        </w:rPr>
        <w:t> </w:t>
      </w:r>
      <w:r>
        <w:rPr>
          <w:color w:val="111726"/>
        </w:rPr>
        <w:t>Initial</w:t>
      </w:r>
      <w:r>
        <w:rPr>
          <w:color w:val="111726"/>
          <w:spacing w:val="-8"/>
        </w:rPr>
        <w:t> </w:t>
      </w:r>
      <w:r>
        <w:rPr>
          <w:color w:val="111726"/>
        </w:rPr>
        <w:t>Token</w:t>
      </w:r>
      <w:r>
        <w:rPr>
          <w:color w:val="111726"/>
          <w:spacing w:val="-8"/>
        </w:rPr>
        <w:t> </w:t>
      </w:r>
      <w:r>
        <w:rPr>
          <w:color w:val="111726"/>
          <w:spacing w:val="-2"/>
        </w:rPr>
        <w:t>Processed</w:t>
      </w:r>
    </w:p>
    <w:p>
      <w:pPr>
        <w:pStyle w:val="BodyText"/>
        <w:spacing w:before="331"/>
        <w:ind w:left="1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5743575</wp:posOffset>
                </wp:positionH>
                <wp:positionV relativeFrom="paragraph">
                  <wp:posOffset>241250</wp:posOffset>
                </wp:positionV>
                <wp:extent cx="1276350" cy="18097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276350" cy="180975"/>
                          <a:chExt cx="1276350" cy="18097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276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80975">
                                <a:moveTo>
                                  <a:pt x="1276349" y="180974"/>
                                </a:moveTo>
                                <a:lnTo>
                                  <a:pt x="33038" y="180974"/>
                                </a:lnTo>
                                <a:lnTo>
                                  <a:pt x="28186" y="180002"/>
                                </a:lnTo>
                                <a:lnTo>
                                  <a:pt x="965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33043"/>
                                </a:lnTo>
                                <a:lnTo>
                                  <a:pt x="28186" y="967"/>
                                </a:lnTo>
                                <a:lnTo>
                                  <a:pt x="33054" y="0"/>
                                </a:lnTo>
                                <a:lnTo>
                                  <a:pt x="1276349" y="0"/>
                                </a:lnTo>
                                <a:lnTo>
                                  <a:pt x="127634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12763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4" w:right="-15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gTokensProcessed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25pt;margin-top:18.996117pt;width:100.5pt;height:14.25pt;mso-position-horizontal-relative:page;mso-position-vertical-relative:paragraph;z-index:15744512" id="docshapegroup78" coordorigin="9045,380" coordsize="2010,285">
                <v:shape style="position:absolute;left:9045;top:379;width:2010;height:285" id="docshape79" coordorigin="9045,380" coordsize="2010,285" path="m11055,665l9097,665,9089,663,9047,621,9045,613,9045,432,9089,381,9097,380,11055,380,11055,665xe" filled="true" fillcolor="#f2f4f5" stroked="false">
                  <v:path arrowok="t"/>
                  <v:fill type="solid"/>
                </v:shape>
                <v:shape style="position:absolute;left:9045;top:379;width:2010;height:285" type="#_x0000_t202" id="docshape80" filled="false" stroked="false">
                  <v:textbox inset="0,0,0,0">
                    <w:txbxContent>
                      <w:p>
                        <w:pPr>
                          <w:spacing w:before="35"/>
                          <w:ind w:left="84" w:right="-15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gTokensProcessed</w:t>
                        </w:r>
                        <w:r>
                          <w:rPr>
                            <w:rFonts w:ascii="Consolas"/>
                            <w:color w:val="1F2937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781049</wp:posOffset>
                </wp:positionH>
                <wp:positionV relativeFrom="paragraph">
                  <wp:posOffset>438746</wp:posOffset>
                </wp:positionV>
                <wp:extent cx="1476375" cy="21209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476375" cy="212090"/>
                          <a:chExt cx="1476375" cy="21209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31103"/>
                            <a:ext cx="1476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80975">
                                <a:moveTo>
                                  <a:pt x="144332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443327" y="0"/>
                                </a:lnTo>
                                <a:lnTo>
                                  <a:pt x="1475407" y="28179"/>
                                </a:lnTo>
                                <a:lnTo>
                                  <a:pt x="1476374" y="33044"/>
                                </a:lnTo>
                                <a:lnTo>
                                  <a:pt x="1476374" y="147926"/>
                                </a:lnTo>
                                <a:lnTo>
                                  <a:pt x="1448187" y="180007"/>
                                </a:lnTo>
                                <a:lnTo>
                                  <a:pt x="144332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147637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gInterruptsFired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34.54697pt;width:116.25pt;height:16.7pt;mso-position-horizontal-relative:page;mso-position-vertical-relative:paragraph;z-index:15745536" id="docshapegroup81" coordorigin="1230,691" coordsize="2325,334">
                <v:shape style="position:absolute;left:1230;top:739;width:2325;height:285" id="docshape82" coordorigin="1230,740" coordsize="2325,285" path="m3503,1025l1282,1025,1274,1023,1232,981,1230,973,1230,965,1230,792,1274,741,1282,740,3503,740,3553,784,3555,792,3555,973,3511,1023,3503,1025xe" filled="true" fillcolor="#f2f4f5" stroked="false">
                  <v:path arrowok="t"/>
                  <v:fill type="solid"/>
                </v:shape>
                <v:shape style="position:absolute;left:1230;top:690;width:2325;height:334" type="#_x0000_t202" id="docshape83" filled="false" stroked="false">
                  <v:textbox inset="0,0,0,0">
                    <w:txbxContent>
                      <w:p>
                        <w:pPr>
                          <w:spacing w:before="84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gInterruptsFired</w:t>
                        </w:r>
                        <w:r>
                          <w:rPr>
                            <w:rFonts w:ascii="Consolas"/>
                            <w:color w:val="1F2937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2628899</wp:posOffset>
                </wp:positionH>
                <wp:positionV relativeFrom="paragraph">
                  <wp:posOffset>469849</wp:posOffset>
                </wp:positionV>
                <wp:extent cx="1266825" cy="180975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266825" cy="180975"/>
                          <a:chExt cx="1266825" cy="18097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1266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80975">
                                <a:moveTo>
                                  <a:pt x="123377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33777" y="0"/>
                                </a:lnTo>
                                <a:lnTo>
                                  <a:pt x="1265858" y="28179"/>
                                </a:lnTo>
                                <a:lnTo>
                                  <a:pt x="1266824" y="33044"/>
                                </a:lnTo>
                                <a:lnTo>
                                  <a:pt x="1266824" y="147926"/>
                                </a:lnTo>
                                <a:lnTo>
                                  <a:pt x="1238637" y="180007"/>
                                </a:lnTo>
                                <a:lnTo>
                                  <a:pt x="123377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12668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gTokensQueued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999969pt;margin-top:36.996059pt;width:99.75pt;height:14.25pt;mso-position-horizontal-relative:page;mso-position-vertical-relative:paragraph;z-index:15746048" id="docshapegroup84" coordorigin="4140,740" coordsize="1995,285">
                <v:shape style="position:absolute;left:4140;top:739;width:1995;height:285" id="docshape85" coordorigin="4140,740" coordsize="1995,285" path="m6083,1025l4192,1025,4184,1023,4142,981,4140,973,4140,965,4140,792,4184,741,4192,740,6083,740,6133,784,6135,792,6135,973,6091,1023,6083,1025xe" filled="true" fillcolor="#f2f4f5" stroked="false">
                  <v:path arrowok="t"/>
                  <v:fill type="solid"/>
                </v:shape>
                <v:shape style="position:absolute;left:4140;top:739;width:1995;height:285" type="#_x0000_t202" id="docshape86" filled="false" stroked="false">
                  <v:textbox inset="0,0,0,0">
                    <w:txbxContent>
                      <w:p>
                        <w:pPr>
                          <w:spacing w:before="35"/>
                          <w:ind w:left="8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gTokensQueued</w:t>
                        </w:r>
                        <w:r>
                          <w:rPr>
                            <w:rFonts w:ascii="Consolas"/>
                            <w:color w:val="1F2937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Stepping</w:t>
      </w:r>
      <w:r>
        <w:rPr>
          <w:color w:val="1F2937"/>
          <w:spacing w:val="-1"/>
        </w:rPr>
        <w:t> </w:t>
      </w:r>
      <w:r>
        <w:rPr>
          <w:color w:val="1F2937"/>
        </w:rPr>
        <w:t>forward</w:t>
      </w:r>
      <w:r>
        <w:rPr>
          <w:color w:val="1F2937"/>
          <w:spacing w:val="-1"/>
        </w:rPr>
        <w:t> </w:t>
      </w:r>
      <w:r>
        <w:rPr>
          <w:color w:val="1F2937"/>
        </w:rPr>
        <w:t>inside</w:t>
      </w:r>
      <w:r>
        <w:rPr>
          <w:color w:val="1F2937"/>
          <w:spacing w:val="-1"/>
        </w:rPr>
        <w:t> </w:t>
      </w:r>
      <w:r>
        <w:rPr>
          <w:color w:val="1F2937"/>
        </w:rPr>
        <w:t>the</w:t>
      </w:r>
      <w:r>
        <w:rPr>
          <w:color w:val="1F2937"/>
          <w:spacing w:val="-1"/>
        </w:rPr>
        <w:t> </w:t>
      </w:r>
      <w:r>
        <w:rPr>
          <w:color w:val="1F2937"/>
        </w:rPr>
        <w:t>handler</w:t>
      </w:r>
      <w:r>
        <w:rPr>
          <w:color w:val="1F2937"/>
          <w:spacing w:val="-1"/>
        </w:rPr>
        <w:t> </w:t>
      </w:r>
      <w:r>
        <w:rPr>
          <w:color w:val="1F2937"/>
        </w:rPr>
        <w:t>task</w:t>
      </w:r>
      <w:r>
        <w:rPr>
          <w:color w:val="1F2937"/>
          <w:spacing w:val="-1"/>
        </w:rPr>
        <w:t> </w:t>
      </w:r>
      <w:r>
        <w:rPr>
          <w:color w:val="1F2937"/>
        </w:rPr>
        <w:t>increments</w:t>
      </w:r>
      <w:r>
        <w:rPr>
          <w:color w:val="1F2937"/>
          <w:spacing w:val="-1"/>
        </w:rPr>
        <w:t> </w:t>
      </w:r>
      <w:r>
        <w:rPr>
          <w:color w:val="1F2937"/>
        </w:rPr>
        <w:t>the</w:t>
      </w:r>
      <w:r>
        <w:rPr>
          <w:color w:val="1F2937"/>
          <w:spacing w:val="-1"/>
        </w:rPr>
        <w:t> </w:t>
      </w:r>
      <w:r>
        <w:rPr>
          <w:color w:val="1F2937"/>
        </w:rPr>
        <w:t>processing </w:t>
      </w:r>
      <w:r>
        <w:rPr>
          <w:color w:val="1F2937"/>
          <w:spacing w:val="-2"/>
        </w:rPr>
        <w:t>counter:</w:t>
      </w:r>
    </w:p>
    <w:p>
      <w:pPr>
        <w:pStyle w:val="BodyText"/>
        <w:spacing w:after="0"/>
        <w:sectPr>
          <w:pgSz w:w="12240" w:h="15840"/>
          <w:pgMar w:header="284" w:footer="275" w:top="480" w:bottom="460" w:left="720" w:right="720"/>
        </w:sectPr>
      </w:pPr>
    </w:p>
    <w:p>
      <w:pPr>
        <w:spacing w:before="40"/>
        <w:ind w:left="0" w:right="38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581025</wp:posOffset>
                </wp:positionH>
                <wp:positionV relativeFrom="paragraph">
                  <wp:posOffset>56961</wp:posOffset>
                </wp:positionV>
                <wp:extent cx="123825" cy="18097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123825" cy="180975"/>
                          <a:chExt cx="123825" cy="18097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4" cy="180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1238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-1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5pt;margin-top:4.485166pt;width:9.75pt;height:14.25pt;mso-position-horizontal-relative:page;mso-position-vertical-relative:paragraph;z-index:15745024" id="docshapegroup87" coordorigin="915,90" coordsize="195,285">
                <v:shape style="position:absolute;left:915;top:89;width:195;height:285" type="#_x0000_t75" id="docshape88" stroked="false">
                  <v:imagedata r:id="rId12" o:title=""/>
                </v:shape>
                <v:shape style="position:absolute;left:915;top:89;width:195;height:285" type="#_x0000_t202" id="docshape89" filled="false" stroked="false">
                  <v:textbox inset="0,0,0,0">
                    <w:txbxContent>
                      <w:p>
                        <w:pPr>
                          <w:spacing w:before="35"/>
                          <w:ind w:left="-1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  <w:spacing w:val="-10"/>
          <w:sz w:val="24"/>
        </w:rPr>
        <w:t>,</w:t>
      </w:r>
    </w:p>
    <w:p>
      <w:pPr>
        <w:pStyle w:val="BodyText"/>
        <w:spacing w:before="40"/>
        <w:ind w:left="392"/>
      </w:pPr>
      <w:r>
        <w:rPr/>
        <w:br w:type="column"/>
      </w:r>
      <w:r>
        <w:rPr>
          <w:color w:val="1F2937"/>
        </w:rPr>
        <w:t>, </w:t>
      </w:r>
      <w:r>
        <w:rPr>
          <w:color w:val="1F2937"/>
          <w:spacing w:val="-5"/>
        </w:rPr>
        <w:t>and</w:t>
      </w:r>
    </w:p>
    <w:p>
      <w:pPr>
        <w:pStyle w:val="BodyText"/>
        <w:spacing w:before="40"/>
        <w:ind w:left="392"/>
      </w:pPr>
      <w:r>
        <w:rPr/>
        <w:br w:type="column"/>
      </w:r>
      <w:r>
        <w:rPr>
          <w:color w:val="1F2937"/>
        </w:rPr>
        <w:t>. This confirms the handler has begun </w:t>
      </w:r>
      <w:r>
        <w:rPr>
          <w:color w:val="1F2937"/>
          <w:spacing w:val="-2"/>
        </w:rPr>
        <w:t>draining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  <w:cols w:num="3" w:equalWidth="0">
            <w:col w:w="485" w:space="1957"/>
            <w:col w:w="950" w:space="1636"/>
            <w:col w:w="5772"/>
          </w:cols>
        </w:sectPr>
      </w:pPr>
    </w:p>
    <w:p>
      <w:pPr>
        <w:pStyle w:val="BodyText"/>
        <w:ind w:left="194"/>
      </w:pPr>
      <w:r>
        <w:rPr>
          <w:color w:val="1F2937"/>
        </w:rPr>
        <w:t>the queued tokens one at a time while the interrupt backlog remains </w:t>
      </w:r>
      <w:r>
        <w:rPr>
          <w:color w:val="1F2937"/>
          <w:spacing w:val="-2"/>
        </w:rPr>
        <w:t>preserved.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</w:sect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0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6629400" cy="4152900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spacing w:before="0"/>
        <w:ind w:left="194" w:right="0" w:firstLine="0"/>
        <w:jc w:val="left"/>
        <w:rPr>
          <w:i/>
          <w:sz w:val="24"/>
        </w:rPr>
      </w:pPr>
      <w:r>
        <w:rPr>
          <w:i/>
          <w:color w:val="1F2937"/>
          <w:sz w:val="24"/>
        </w:rPr>
        <w:t>Caption: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First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queued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token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processed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by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the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handler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task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while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the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z w:val="24"/>
        </w:rPr>
        <w:t>remaining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tokens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stay</w:t>
      </w:r>
      <w:r>
        <w:rPr>
          <w:i/>
          <w:color w:val="1F2937"/>
          <w:spacing w:val="-1"/>
          <w:sz w:val="24"/>
        </w:rPr>
        <w:t> </w:t>
      </w:r>
      <w:r>
        <w:rPr>
          <w:i/>
          <w:color w:val="1F2937"/>
          <w:spacing w:val="-2"/>
          <w:sz w:val="24"/>
        </w:rPr>
        <w:t>buffered.</w:t>
      </w:r>
    </w:p>
    <w:p>
      <w:pPr>
        <w:pStyle w:val="Heading2"/>
      </w:pPr>
      <w:r>
        <w:rPr>
          <w:color w:val="111726"/>
        </w:rPr>
        <w:t>Screenshot</w:t>
      </w:r>
      <w:r>
        <w:rPr>
          <w:color w:val="111726"/>
          <w:spacing w:val="-1"/>
        </w:rPr>
        <w:t> </w:t>
      </w:r>
      <w:r>
        <w:rPr>
          <w:color w:val="111726"/>
        </w:rPr>
        <w:t>6:</w:t>
      </w:r>
      <w:r>
        <w:rPr>
          <w:color w:val="111726"/>
          <w:spacing w:val="-1"/>
        </w:rPr>
        <w:t> </w:t>
      </w:r>
      <w:r>
        <w:rPr>
          <w:color w:val="111726"/>
        </w:rPr>
        <w:t>Third</w:t>
      </w:r>
      <w:r>
        <w:rPr>
          <w:color w:val="111726"/>
          <w:spacing w:val="-1"/>
        </w:rPr>
        <w:t> </w:t>
      </w:r>
      <w:r>
        <w:rPr>
          <w:color w:val="111726"/>
        </w:rPr>
        <w:t>Interrupt</w:t>
      </w:r>
      <w:r>
        <w:rPr>
          <w:color w:val="111726"/>
          <w:spacing w:val="-1"/>
        </w:rPr>
        <w:t> </w:t>
      </w:r>
      <w:r>
        <w:rPr>
          <w:color w:val="111726"/>
        </w:rPr>
        <w:t>Queued</w:t>
      </w:r>
      <w:r>
        <w:rPr>
          <w:color w:val="111726"/>
          <w:spacing w:val="-1"/>
        </w:rPr>
        <w:t> </w:t>
      </w:r>
      <w:r>
        <w:rPr>
          <w:color w:val="111726"/>
        </w:rPr>
        <w:t>During </w:t>
      </w:r>
      <w:r>
        <w:rPr>
          <w:color w:val="111726"/>
          <w:spacing w:val="-2"/>
        </w:rPr>
        <w:t>Delay</w:t>
      </w:r>
    </w:p>
    <w:p>
      <w:pPr>
        <w:pStyle w:val="BodyText"/>
        <w:spacing w:before="331"/>
        <w:ind w:left="194"/>
      </w:pPr>
      <w:r>
        <w:rPr>
          <w:color w:val="1F2937"/>
        </w:rPr>
        <w:t>This later queued-state screenshot remains consistent with the expected behavior. The </w:t>
      </w:r>
      <w:r>
        <w:rPr>
          <w:color w:val="1F2937"/>
          <w:spacing w:val="-2"/>
        </w:rPr>
        <w:t>queue</w:t>
      </w:r>
    </w:p>
    <w:p>
      <w:pPr>
        <w:pStyle w:val="BodyText"/>
        <w:spacing w:line="271" w:lineRule="auto" w:before="40"/>
        <w:ind w:left="194"/>
      </w:pPr>
      <w:r>
        <w:rPr>
          <w:color w:val="1F2937"/>
        </w:rPr>
        <w:t>count</w:t>
      </w:r>
      <w:r>
        <w:rPr>
          <w:color w:val="1F2937"/>
          <w:spacing w:val="-4"/>
        </w:rPr>
        <w:t> </w:t>
      </w:r>
      <w:r>
        <w:rPr>
          <w:color w:val="1F2937"/>
        </w:rPr>
        <w:t>and</w:t>
      </w:r>
      <w:r>
        <w:rPr>
          <w:color w:val="1F2937"/>
          <w:spacing w:val="-4"/>
        </w:rPr>
        <w:t> </w:t>
      </w:r>
      <w:r>
        <w:rPr>
          <w:color w:val="1F2937"/>
        </w:rPr>
        <w:t>processing</w:t>
      </w:r>
      <w:r>
        <w:rPr>
          <w:color w:val="1F2937"/>
          <w:spacing w:val="-4"/>
        </w:rPr>
        <w:t> </w:t>
      </w:r>
      <w:r>
        <w:rPr>
          <w:color w:val="1F2937"/>
        </w:rPr>
        <w:t>count</w:t>
      </w:r>
      <w:r>
        <w:rPr>
          <w:color w:val="1F2937"/>
          <w:spacing w:val="-4"/>
        </w:rPr>
        <w:t> </w:t>
      </w:r>
      <w:r>
        <w:rPr>
          <w:color w:val="1F2937"/>
        </w:rPr>
        <w:t>are</w:t>
      </w:r>
      <w:r>
        <w:rPr>
          <w:color w:val="1F2937"/>
          <w:spacing w:val="-4"/>
        </w:rPr>
        <w:t> </w:t>
      </w:r>
      <w:r>
        <w:rPr>
          <w:color w:val="1F2937"/>
        </w:rPr>
        <w:t>distinct,</w:t>
      </w:r>
      <w:r>
        <w:rPr>
          <w:color w:val="1F2937"/>
          <w:spacing w:val="-4"/>
        </w:rPr>
        <w:t> </w:t>
      </w:r>
      <w:r>
        <w:rPr>
          <w:color w:val="1F2937"/>
        </w:rPr>
        <w:t>showing</w:t>
      </w:r>
      <w:r>
        <w:rPr>
          <w:color w:val="1F2937"/>
          <w:spacing w:val="-4"/>
        </w:rPr>
        <w:t> </w:t>
      </w:r>
      <w:r>
        <w:rPr>
          <w:color w:val="1F2937"/>
        </w:rPr>
        <w:t>that</w:t>
      </w:r>
      <w:r>
        <w:rPr>
          <w:color w:val="1F2937"/>
          <w:spacing w:val="-4"/>
        </w:rPr>
        <w:t> </w:t>
      </w:r>
      <w:r>
        <w:rPr>
          <w:color w:val="1F2937"/>
        </w:rPr>
        <w:t>preserved</w:t>
      </w:r>
      <w:r>
        <w:rPr>
          <w:color w:val="1F2937"/>
          <w:spacing w:val="-4"/>
        </w:rPr>
        <w:t> </w:t>
      </w:r>
      <w:r>
        <w:rPr>
          <w:color w:val="1F2937"/>
        </w:rPr>
        <w:t>interrupt</w:t>
      </w:r>
      <w:r>
        <w:rPr>
          <w:color w:val="1F2937"/>
          <w:spacing w:val="-4"/>
        </w:rPr>
        <w:t> </w:t>
      </w:r>
      <w:r>
        <w:rPr>
          <w:color w:val="1F2937"/>
        </w:rPr>
        <w:t>events</w:t>
      </w:r>
      <w:r>
        <w:rPr>
          <w:color w:val="1F2937"/>
          <w:spacing w:val="-4"/>
        </w:rPr>
        <w:t> </w:t>
      </w:r>
      <w:r>
        <w:rPr>
          <w:color w:val="1F2937"/>
        </w:rPr>
        <w:t>remain</w:t>
      </w:r>
      <w:r>
        <w:rPr>
          <w:color w:val="1F2937"/>
          <w:spacing w:val="-4"/>
        </w:rPr>
        <w:t> </w:t>
      </w:r>
      <w:r>
        <w:rPr>
          <w:color w:val="1F2937"/>
        </w:rPr>
        <w:t>available while the handler continues its delayed processing path.</w:t>
      </w:r>
    </w:p>
    <w:p>
      <w:pPr>
        <w:pStyle w:val="BodyText"/>
        <w:spacing w:after="0" w:line="271" w:lineRule="auto"/>
        <w:sectPr>
          <w:pgSz w:w="12240" w:h="15840"/>
          <w:pgMar w:header="284" w:footer="275" w:top="480" w:bottom="460" w:left="720" w:right="720"/>
        </w:sect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0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6629400" cy="4152900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spacing w:before="0"/>
        <w:ind w:left="194" w:right="0" w:firstLine="0"/>
        <w:jc w:val="left"/>
        <w:rPr>
          <w:i/>
          <w:sz w:val="24"/>
        </w:rPr>
      </w:pPr>
      <w:r>
        <w:rPr>
          <w:i/>
          <w:color w:val="1F2937"/>
          <w:sz w:val="24"/>
        </w:rPr>
        <w:t>Caption:</w:t>
      </w:r>
      <w:r>
        <w:rPr>
          <w:i/>
          <w:color w:val="1F2937"/>
          <w:spacing w:val="-3"/>
          <w:sz w:val="24"/>
        </w:rPr>
        <w:t> </w:t>
      </w:r>
      <w:r>
        <w:rPr>
          <w:i/>
          <w:color w:val="1F2937"/>
          <w:sz w:val="24"/>
        </w:rPr>
        <w:t>Queued events remain preserved while the handler is still </w:t>
      </w:r>
      <w:r>
        <w:rPr>
          <w:i/>
          <w:color w:val="1F2937"/>
          <w:spacing w:val="-2"/>
          <w:sz w:val="24"/>
        </w:rPr>
        <w:t>active.</w:t>
      </w:r>
    </w:p>
    <w:p>
      <w:pPr>
        <w:pStyle w:val="Heading2"/>
      </w:pPr>
      <w:r>
        <w:rPr>
          <w:color w:val="111726"/>
        </w:rPr>
        <w:t>Screenshot</w:t>
      </w:r>
      <w:r>
        <w:rPr>
          <w:color w:val="111726"/>
          <w:spacing w:val="-6"/>
        </w:rPr>
        <w:t> </w:t>
      </w:r>
      <w:r>
        <w:rPr>
          <w:color w:val="111726"/>
        </w:rPr>
        <w:t>7:</w:t>
      </w:r>
      <w:r>
        <w:rPr>
          <w:color w:val="111726"/>
          <w:spacing w:val="-3"/>
        </w:rPr>
        <w:t> </w:t>
      </w:r>
      <w:r>
        <w:rPr>
          <w:color w:val="111726"/>
        </w:rPr>
        <w:t>Logic</w:t>
      </w:r>
      <w:r>
        <w:rPr>
          <w:color w:val="111726"/>
          <w:spacing w:val="-3"/>
        </w:rPr>
        <w:t> </w:t>
      </w:r>
      <w:r>
        <w:rPr>
          <w:color w:val="111726"/>
        </w:rPr>
        <w:t>Analyzer</w:t>
      </w:r>
      <w:r>
        <w:rPr>
          <w:color w:val="111726"/>
          <w:spacing w:val="-4"/>
        </w:rPr>
        <w:t> </w:t>
      </w:r>
      <w:r>
        <w:rPr>
          <w:color w:val="111726"/>
        </w:rPr>
        <w:t>Staircase,</w:t>
      </w:r>
      <w:r>
        <w:rPr>
          <w:color w:val="111726"/>
          <w:spacing w:val="-3"/>
        </w:rPr>
        <w:t> </w:t>
      </w:r>
      <w:r>
        <w:rPr>
          <w:color w:val="111726"/>
        </w:rPr>
        <w:t>Step</w:t>
      </w:r>
      <w:r>
        <w:rPr>
          <w:color w:val="111726"/>
          <w:spacing w:val="-3"/>
        </w:rPr>
        <w:t> </w:t>
      </w:r>
      <w:r>
        <w:rPr>
          <w:color w:val="111726"/>
          <w:spacing w:val="-10"/>
        </w:rPr>
        <w:t>1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header="284" w:footer="275" w:top="480" w:bottom="460" w:left="720" w:right="720"/>
        </w:sectPr>
      </w:pPr>
    </w:p>
    <w:p>
      <w:pPr>
        <w:spacing w:before="101"/>
        <w:ind w:left="19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2619374</wp:posOffset>
                </wp:positionH>
                <wp:positionV relativeFrom="paragraph">
                  <wp:posOffset>95128</wp:posOffset>
                </wp:positionV>
                <wp:extent cx="1209675" cy="18097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2096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675" h="180975">
                              <a:moveTo>
                                <a:pt x="1176627" y="180970"/>
                              </a:moveTo>
                              <a:lnTo>
                                <a:pt x="33047" y="180970"/>
                              </a:lnTo>
                              <a:lnTo>
                                <a:pt x="28187" y="180002"/>
                              </a:lnTo>
                              <a:lnTo>
                                <a:pt x="966" y="152777"/>
                              </a:lnTo>
                              <a:lnTo>
                                <a:pt x="0" y="147921"/>
                              </a:lnTo>
                              <a:lnTo>
                                <a:pt x="0" y="142874"/>
                              </a:lnTo>
                              <a:lnTo>
                                <a:pt x="0" y="33044"/>
                              </a:lnTo>
                              <a:lnTo>
                                <a:pt x="28187" y="962"/>
                              </a:lnTo>
                              <a:lnTo>
                                <a:pt x="33047" y="0"/>
                              </a:lnTo>
                              <a:lnTo>
                                <a:pt x="1176627" y="0"/>
                              </a:lnTo>
                              <a:lnTo>
                                <a:pt x="1208708" y="28179"/>
                              </a:lnTo>
                              <a:lnTo>
                                <a:pt x="1209675" y="33044"/>
                              </a:lnTo>
                              <a:lnTo>
                                <a:pt x="1209675" y="147921"/>
                              </a:lnTo>
                              <a:lnTo>
                                <a:pt x="1181487" y="180002"/>
                              </a:lnTo>
                              <a:lnTo>
                                <a:pt x="1176627" y="180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249969pt;margin-top:7.490396pt;width:95.25pt;height:14.25pt;mso-position-horizontal-relative:page;mso-position-vertical-relative:paragraph;z-index:-15995904" id="docshape90" coordorigin="4125,150" coordsize="1905,285" path="m5978,435l4177,435,4169,433,4127,390,4125,383,4125,375,4125,202,4169,151,4177,150,5978,150,6028,194,6030,202,6030,383,5986,433,5978,435xe" filled="true" fillcolor="#f2f4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1704974</wp:posOffset>
                </wp:positionH>
                <wp:positionV relativeFrom="paragraph">
                  <wp:posOffset>323728</wp:posOffset>
                </wp:positionV>
                <wp:extent cx="1476375" cy="18097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476375" cy="180975"/>
                          <a:chExt cx="1476375" cy="18097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1476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80975">
                                <a:moveTo>
                                  <a:pt x="14433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443327" y="0"/>
                                </a:lnTo>
                                <a:lnTo>
                                  <a:pt x="1475407" y="28179"/>
                                </a:lnTo>
                                <a:lnTo>
                                  <a:pt x="1476374" y="33044"/>
                                </a:lnTo>
                                <a:lnTo>
                                  <a:pt x="1476374" y="147921"/>
                                </a:lnTo>
                                <a:lnTo>
                                  <a:pt x="1448187" y="180002"/>
                                </a:lnTo>
                                <a:lnTo>
                                  <a:pt x="14433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14763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6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gInterruptsFired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249985pt;margin-top:25.490395pt;width:116.25pt;height:14.25pt;mso-position-horizontal-relative:page;mso-position-vertical-relative:paragraph;z-index:15748096" id="docshapegroup91" coordorigin="2685,510" coordsize="2325,285">
                <v:shape style="position:absolute;left:2685;top:509;width:2325;height:285" id="docshape92" coordorigin="2685,510" coordsize="2325,285" path="m4958,795l2737,795,2729,793,2687,750,2685,743,2685,735,2685,562,2729,511,2737,510,4958,510,5008,554,5010,562,5010,743,4966,793,4958,795xe" filled="true" fillcolor="#f2f4f5" stroked="false">
                  <v:path arrowok="t"/>
                  <v:fill type="solid"/>
                </v:shape>
                <v:shape style="position:absolute;left:2685;top:509;width:2325;height:285" type="#_x0000_t202" id="docshape93" filled="false" stroked="false">
                  <v:textbox inset="0,0,0,0">
                    <w:txbxContent>
                      <w:p>
                        <w:pPr>
                          <w:spacing w:before="35"/>
                          <w:ind w:left="96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gInterruptsFired</w:t>
                        </w:r>
                        <w:r>
                          <w:rPr>
                            <w:rFonts w:ascii="Consolas"/>
                            <w:color w:val="1F2937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3257549</wp:posOffset>
                </wp:positionH>
                <wp:positionV relativeFrom="paragraph">
                  <wp:posOffset>292625</wp:posOffset>
                </wp:positionV>
                <wp:extent cx="1276350" cy="21209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276350" cy="212090"/>
                          <a:chExt cx="1276350" cy="21209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31102"/>
                            <a:ext cx="1276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80975">
                                <a:moveTo>
                                  <a:pt x="12433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43302" y="0"/>
                                </a:lnTo>
                                <a:lnTo>
                                  <a:pt x="1275383" y="28179"/>
                                </a:lnTo>
                                <a:lnTo>
                                  <a:pt x="1276349" y="33044"/>
                                </a:lnTo>
                                <a:lnTo>
                                  <a:pt x="1276349" y="147921"/>
                                </a:lnTo>
                                <a:lnTo>
                                  <a:pt x="1248162" y="180002"/>
                                </a:lnTo>
                                <a:lnTo>
                                  <a:pt x="12433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27635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93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gTokensQueued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499969pt;margin-top:23.041361pt;width:100.5pt;height:16.7pt;mso-position-horizontal-relative:page;mso-position-vertical-relative:paragraph;z-index:15748608" id="docshapegroup94" coordorigin="5130,461" coordsize="2010,334">
                <v:shape style="position:absolute;left:5130;top:509;width:2010;height:285" id="docshape95" coordorigin="5130,510" coordsize="2010,285" path="m7088,795l5182,795,5174,793,5132,750,5130,743,5130,735,5130,562,5174,511,5182,510,7088,510,7138,554,7140,562,7140,743,7096,793,7088,795xe" filled="true" fillcolor="#f2f4f5" stroked="false">
                  <v:path arrowok="t"/>
                  <v:fill type="solid"/>
                </v:shape>
                <v:shape style="position:absolute;left:5130;top:460;width:2010;height:334" type="#_x0000_t202" id="docshape96" filled="false" stroked="false">
                  <v:textbox inset="0,0,0,0">
                    <w:txbxContent>
                      <w:p>
                        <w:pPr>
                          <w:spacing w:before="84"/>
                          <w:ind w:left="93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gTokensQueued</w:t>
                        </w:r>
                        <w:r>
                          <w:rPr>
                            <w:rFonts w:ascii="Consolas"/>
                            <w:color w:val="1F2937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4610099</wp:posOffset>
                </wp:positionH>
                <wp:positionV relativeFrom="paragraph">
                  <wp:posOffset>292625</wp:posOffset>
                </wp:positionV>
                <wp:extent cx="1476375" cy="21209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1476375" cy="212090"/>
                          <a:chExt cx="1476375" cy="21209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31102"/>
                            <a:ext cx="1476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80975">
                                <a:moveTo>
                                  <a:pt x="14433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443327" y="0"/>
                                </a:lnTo>
                                <a:lnTo>
                                  <a:pt x="1475407" y="28179"/>
                                </a:lnTo>
                                <a:lnTo>
                                  <a:pt x="1476374" y="33044"/>
                                </a:lnTo>
                                <a:lnTo>
                                  <a:pt x="1476374" y="147921"/>
                                </a:lnTo>
                                <a:lnTo>
                                  <a:pt x="1448186" y="180002"/>
                                </a:lnTo>
                                <a:lnTo>
                                  <a:pt x="14433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147637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84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gTokensProcessed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999939pt;margin-top:23.041361pt;width:116.25pt;height:16.7pt;mso-position-horizontal-relative:page;mso-position-vertical-relative:paragraph;z-index:15749120" id="docshapegroup97" coordorigin="7260,461" coordsize="2325,334">
                <v:shape style="position:absolute;left:7260;top:509;width:2325;height:285" id="docshape98" coordorigin="7260,510" coordsize="2325,285" path="m9533,795l7312,795,7304,793,7262,750,7260,743,7260,735,7260,562,7304,511,7312,510,9533,510,9583,554,9585,562,9585,743,9541,793,9533,795xe" filled="true" fillcolor="#f2f4f5" stroked="false">
                  <v:path arrowok="t"/>
                  <v:fill type="solid"/>
                </v:shape>
                <v:shape style="position:absolute;left:7260;top:460;width:2325;height:334" type="#_x0000_t202" id="docshape99" filled="false" stroked="false">
                  <v:textbox inset="0,0,0,0">
                    <w:txbxContent>
                      <w:p>
                        <w:pPr>
                          <w:spacing w:before="84"/>
                          <w:ind w:left="84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gTokensProcessed</w:t>
                        </w:r>
                        <w:r>
                          <w:rPr>
                            <w:rFonts w:ascii="Consolas"/>
                            <w:color w:val="1F2937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  <w:sz w:val="24"/>
        </w:rPr>
        <w:t>The</w:t>
      </w:r>
      <w:r>
        <w:rPr>
          <w:color w:val="1F2937"/>
          <w:spacing w:val="3"/>
          <w:sz w:val="24"/>
        </w:rPr>
        <w:t> </w:t>
      </w:r>
      <w:r>
        <w:rPr>
          <w:color w:val="1F2937"/>
          <w:sz w:val="24"/>
        </w:rPr>
        <w:t>Keil</w:t>
      </w:r>
      <w:r>
        <w:rPr>
          <w:color w:val="1F2937"/>
          <w:spacing w:val="3"/>
          <w:sz w:val="24"/>
        </w:rPr>
        <w:t> </w:t>
      </w:r>
      <w:r>
        <w:rPr>
          <w:color w:val="1F2937"/>
          <w:sz w:val="24"/>
        </w:rPr>
        <w:t>Logic</w:t>
      </w:r>
      <w:r>
        <w:rPr>
          <w:color w:val="1F2937"/>
          <w:spacing w:val="3"/>
          <w:sz w:val="24"/>
        </w:rPr>
        <w:t> </w:t>
      </w:r>
      <w:r>
        <w:rPr>
          <w:color w:val="1F2937"/>
          <w:sz w:val="24"/>
        </w:rPr>
        <w:t>Analyzer</w:t>
      </w:r>
      <w:r>
        <w:rPr>
          <w:color w:val="1F2937"/>
          <w:spacing w:val="3"/>
          <w:sz w:val="24"/>
        </w:rPr>
        <w:t> </w:t>
      </w:r>
      <w:r>
        <w:rPr>
          <w:color w:val="1F2937"/>
          <w:sz w:val="24"/>
        </w:rPr>
        <w:t>shows</w:t>
      </w:r>
      <w:r>
        <w:rPr>
          <w:color w:val="1F2937"/>
          <w:spacing w:val="63"/>
          <w:w w:val="150"/>
          <w:sz w:val="24"/>
        </w:rPr>
        <w:t> </w:t>
      </w:r>
      <w:r>
        <w:rPr>
          <w:rFonts w:ascii="Consolas"/>
          <w:color w:val="1F2937"/>
          <w:sz w:val="19"/>
        </w:rPr>
        <w:t>gTokensProcessed</w:t>
      </w:r>
      <w:r>
        <w:rPr>
          <w:rFonts w:ascii="Consolas"/>
          <w:color w:val="1F2937"/>
          <w:spacing w:val="58"/>
          <w:sz w:val="19"/>
        </w:rPr>
        <w:t> </w:t>
      </w:r>
      <w:r>
        <w:rPr>
          <w:color w:val="1F2937"/>
          <w:sz w:val="24"/>
        </w:rPr>
        <w:t>rising</w:t>
      </w:r>
      <w:r>
        <w:rPr>
          <w:color w:val="1F2937"/>
          <w:spacing w:val="3"/>
          <w:sz w:val="24"/>
        </w:rPr>
        <w:t> </w:t>
      </w:r>
      <w:r>
        <w:rPr>
          <w:color w:val="1F2937"/>
          <w:spacing w:val="-4"/>
          <w:sz w:val="24"/>
        </w:rPr>
        <w:t>from</w:t>
      </w:r>
    </w:p>
    <w:p>
      <w:pPr>
        <w:spacing w:before="101"/>
        <w:ind w:left="194" w:right="0" w:firstLine="0"/>
        <w:jc w:val="left"/>
        <w:rPr>
          <w:sz w:val="24"/>
        </w:rPr>
      </w:pPr>
      <w:r>
        <w:rPr/>
        <w:br w:type="column"/>
      </w:r>
      <w:r>
        <w:rPr>
          <w:color w:val="1F2937"/>
          <w:spacing w:val="-5"/>
          <w:sz w:val="24"/>
        </w:rPr>
        <w:t>to</w:t>
      </w:r>
    </w:p>
    <w:p>
      <w:pPr>
        <w:pStyle w:val="BodyText"/>
        <w:spacing w:before="101"/>
        <w:ind w:left="194"/>
      </w:pPr>
      <w:r>
        <w:rPr/>
        <w:br w:type="column"/>
      </w:r>
      <w:r>
        <w:rPr>
          <w:color w:val="1F2937"/>
        </w:rPr>
        <w:t>. The watch values at </w:t>
      </w:r>
      <w:r>
        <w:rPr>
          <w:color w:val="1F2937"/>
          <w:spacing w:val="-5"/>
        </w:rPr>
        <w:t>the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  <w:cols w:num="3" w:equalWidth="0">
            <w:col w:w="6563" w:space="183"/>
            <w:col w:w="457" w:space="117"/>
            <w:col w:w="3480"/>
          </w:cols>
        </w:sectPr>
      </w:pPr>
    </w:p>
    <w:p>
      <w:pPr>
        <w:pStyle w:val="BodyText"/>
        <w:spacing w:before="40"/>
        <w:ind w:left="1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4638674</wp:posOffset>
                </wp:positionH>
                <wp:positionV relativeFrom="paragraph">
                  <wp:posOffset>-171710</wp:posOffset>
                </wp:positionV>
                <wp:extent cx="180975" cy="18097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80975" cy="180975"/>
                          <a:chExt cx="180975" cy="180975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4" cy="180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2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249939pt;margin-top:-13.520542pt;width:14.25pt;height:14.25pt;mso-position-horizontal-relative:page;mso-position-vertical-relative:paragraph;z-index:15747072" id="docshapegroup100" coordorigin="7305,-270" coordsize="285,285">
                <v:shape style="position:absolute;left:7305;top:-271;width:285;height:285" type="#_x0000_t75" id="docshape101" stroked="false">
                  <v:imagedata r:id="rId15" o:title=""/>
                </v:shape>
                <v:shape style="position:absolute;left:7305;top:-271;width:285;height:285" type="#_x0000_t202" id="docshape102" filled="false" stroked="false">
                  <v:textbox inset="0,0,0,0">
                    <w:txbxContent>
                      <w:p>
                        <w:pPr>
                          <w:spacing w:before="35"/>
                          <w:ind w:left="92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5048249</wp:posOffset>
                </wp:positionH>
                <wp:positionV relativeFrom="paragraph">
                  <wp:posOffset>-171710</wp:posOffset>
                </wp:positionV>
                <wp:extent cx="180975" cy="18097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80975" cy="180975"/>
                          <a:chExt cx="180975" cy="180975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4" cy="180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499939pt;margin-top:-13.520542pt;width:14.25pt;height:14.25pt;mso-position-horizontal-relative:page;mso-position-vertical-relative:paragraph;z-index:15747584" id="docshapegroup103" coordorigin="7950,-270" coordsize="285,285">
                <v:shape style="position:absolute;left:7950;top:-271;width:285;height:285" type="#_x0000_t75" id="docshape104" stroked="false">
                  <v:imagedata r:id="rId15" o:title=""/>
                </v:shape>
                <v:shape style="position:absolute;left:7950;top:-271;width:285;height:285" type="#_x0000_t202" id="docshape105" filled="false" stroked="false">
                  <v:textbox inset="0,0,0,0">
                    <w:txbxContent>
                      <w:p>
                        <w:pPr>
                          <w:spacing w:before="35"/>
                          <w:ind w:left="8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same time </w:t>
      </w:r>
      <w:r>
        <w:rPr>
          <w:color w:val="1F2937"/>
          <w:spacing w:val="-4"/>
        </w:rPr>
        <w:t>show</w:t>
      </w:r>
    </w:p>
    <w:p>
      <w:pPr>
        <w:spacing w:before="40"/>
        <w:ind w:left="0" w:right="38" w:firstLine="0"/>
        <w:jc w:val="right"/>
        <w:rPr>
          <w:sz w:val="24"/>
        </w:rPr>
      </w:pPr>
      <w:r>
        <w:rPr/>
        <w:br w:type="column"/>
      </w:r>
      <w:r>
        <w:rPr>
          <w:color w:val="1F2937"/>
          <w:spacing w:val="-10"/>
          <w:sz w:val="24"/>
        </w:rPr>
        <w:t>,</w:t>
      </w:r>
    </w:p>
    <w:p>
      <w:pPr>
        <w:spacing w:before="40"/>
        <w:ind w:left="0" w:right="38" w:firstLine="0"/>
        <w:jc w:val="right"/>
        <w:rPr>
          <w:sz w:val="24"/>
        </w:rPr>
      </w:pPr>
      <w:r>
        <w:rPr/>
        <w:br w:type="column"/>
      </w:r>
      <w:r>
        <w:rPr>
          <w:color w:val="1F2937"/>
          <w:spacing w:val="-10"/>
          <w:sz w:val="24"/>
        </w:rPr>
        <w:t>,</w:t>
      </w:r>
    </w:p>
    <w:p>
      <w:pPr>
        <w:pStyle w:val="BodyText"/>
        <w:spacing w:before="40"/>
        <w:ind w:left="194"/>
      </w:pPr>
      <w:r>
        <w:rPr/>
        <w:br w:type="column"/>
      </w:r>
      <w:r>
        <w:rPr>
          <w:color w:val="1F2937"/>
        </w:rPr>
        <w:t>, </w:t>
      </w:r>
      <w:r>
        <w:rPr>
          <w:color w:val="1F2937"/>
          <w:spacing w:val="-5"/>
        </w:rPr>
        <w:t>and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  <w:cols w:num="4" w:equalWidth="0">
            <w:col w:w="1947" w:space="2155"/>
            <w:col w:w="288" w:space="1832"/>
            <w:col w:w="288" w:space="2154"/>
            <w:col w:w="2136"/>
          </w:cols>
        </w:sectPr>
      </w:pPr>
    </w:p>
    <w:p>
      <w:pPr>
        <w:pStyle w:val="BodyText"/>
        <w:ind w:left="23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581024</wp:posOffset>
                </wp:positionH>
                <wp:positionV relativeFrom="paragraph">
                  <wp:posOffset>26282</wp:posOffset>
                </wp:positionV>
                <wp:extent cx="1343025" cy="21209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343025" cy="212090"/>
                          <a:chExt cx="1343025" cy="21209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31102"/>
                            <a:ext cx="13430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80975">
                                <a:moveTo>
                                  <a:pt x="13099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309977" y="0"/>
                                </a:lnTo>
                                <a:lnTo>
                                  <a:pt x="1342057" y="28179"/>
                                </a:lnTo>
                                <a:lnTo>
                                  <a:pt x="1343024" y="33044"/>
                                </a:lnTo>
                                <a:lnTo>
                                  <a:pt x="1343024" y="147926"/>
                                </a:lnTo>
                                <a:lnTo>
                                  <a:pt x="1314837" y="180002"/>
                                </a:lnTo>
                                <a:lnTo>
                                  <a:pt x="13099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134302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gHandlerActive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2.069484pt;width:105.75pt;height:16.7pt;mso-position-horizontal-relative:page;mso-position-vertical-relative:paragraph;z-index:15749632" id="docshapegroup106" coordorigin="915,41" coordsize="2115,334">
                <v:shape style="position:absolute;left:915;top:90;width:2115;height:285" id="docshape107" coordorigin="915,90" coordsize="2115,285" path="m2978,375l967,375,959,374,917,331,915,323,915,315,915,142,959,92,967,90,2978,90,3028,135,3030,142,3030,323,2986,374,2978,375xe" filled="true" fillcolor="#f2f4f5" stroked="false">
                  <v:path arrowok="t"/>
                  <v:fill type="solid"/>
                </v:shape>
                <v:shape style="position:absolute;left:915;top:41;width:2115;height:334" type="#_x0000_t202" id="docshape108" filled="false" stroked="false">
                  <v:textbox inset="0,0,0,0">
                    <w:txbxContent>
                      <w:p>
                        <w:pPr>
                          <w:spacing w:before="84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gHandlerActive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. This is the correct beginning of the staircase </w:t>
      </w:r>
      <w:r>
        <w:rPr>
          <w:color w:val="1F2937"/>
          <w:spacing w:val="-2"/>
        </w:rPr>
        <w:t>effect.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</w:sect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0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6629400" cy="461010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spacing w:before="0"/>
        <w:ind w:left="194" w:right="0" w:firstLine="0"/>
        <w:jc w:val="left"/>
        <w:rPr>
          <w:i/>
          <w:sz w:val="24"/>
        </w:rPr>
      </w:pPr>
      <w:r>
        <w:rPr>
          <w:i/>
          <w:color w:val="1F2937"/>
          <w:sz w:val="24"/>
        </w:rPr>
        <w:t>Caption: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Logic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Analyzer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shows</w:t>
      </w:r>
      <w:r>
        <w:rPr>
          <w:i/>
          <w:color w:val="1F2937"/>
          <w:spacing w:val="-3"/>
          <w:sz w:val="24"/>
        </w:rPr>
        <w:t> </w:t>
      </w:r>
      <w:r>
        <w:rPr>
          <w:i/>
          <w:color w:val="1F2937"/>
          <w:sz w:val="24"/>
        </w:rPr>
        <w:t>the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first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processed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token</w:t>
      </w:r>
      <w:r>
        <w:rPr>
          <w:i/>
          <w:color w:val="1F2937"/>
          <w:spacing w:val="-3"/>
          <w:sz w:val="24"/>
        </w:rPr>
        <w:t> </w:t>
      </w:r>
      <w:r>
        <w:rPr>
          <w:i/>
          <w:color w:val="1F2937"/>
          <w:sz w:val="24"/>
        </w:rPr>
        <w:t>as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the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staircase</w:t>
      </w:r>
      <w:r>
        <w:rPr>
          <w:i/>
          <w:color w:val="1F2937"/>
          <w:spacing w:val="-2"/>
          <w:sz w:val="24"/>
        </w:rPr>
        <w:t> begins.</w:t>
      </w:r>
    </w:p>
    <w:p>
      <w:pPr>
        <w:pStyle w:val="Heading2"/>
      </w:pPr>
      <w:r>
        <w:rPr>
          <w:color w:val="111726"/>
        </w:rPr>
        <w:t>Screenshot</w:t>
      </w:r>
      <w:r>
        <w:rPr>
          <w:color w:val="111726"/>
          <w:spacing w:val="-6"/>
        </w:rPr>
        <w:t> </w:t>
      </w:r>
      <w:r>
        <w:rPr>
          <w:color w:val="111726"/>
        </w:rPr>
        <w:t>8:</w:t>
      </w:r>
      <w:r>
        <w:rPr>
          <w:color w:val="111726"/>
          <w:spacing w:val="-3"/>
        </w:rPr>
        <w:t> </w:t>
      </w:r>
      <w:r>
        <w:rPr>
          <w:color w:val="111726"/>
        </w:rPr>
        <w:t>Logic</w:t>
      </w:r>
      <w:r>
        <w:rPr>
          <w:color w:val="111726"/>
          <w:spacing w:val="-3"/>
        </w:rPr>
        <w:t> </w:t>
      </w:r>
      <w:r>
        <w:rPr>
          <w:color w:val="111726"/>
        </w:rPr>
        <w:t>Analyzer</w:t>
      </w:r>
      <w:r>
        <w:rPr>
          <w:color w:val="111726"/>
          <w:spacing w:val="-4"/>
        </w:rPr>
        <w:t> </w:t>
      </w:r>
      <w:r>
        <w:rPr>
          <w:color w:val="111726"/>
        </w:rPr>
        <w:t>Staircase,</w:t>
      </w:r>
      <w:r>
        <w:rPr>
          <w:color w:val="111726"/>
          <w:spacing w:val="-3"/>
        </w:rPr>
        <w:t> </w:t>
      </w:r>
      <w:r>
        <w:rPr>
          <w:color w:val="111726"/>
        </w:rPr>
        <w:t>Step</w:t>
      </w:r>
      <w:r>
        <w:rPr>
          <w:color w:val="111726"/>
          <w:spacing w:val="-3"/>
        </w:rPr>
        <w:t> </w:t>
      </w:r>
      <w:r>
        <w:rPr>
          <w:color w:val="111726"/>
          <w:spacing w:val="-10"/>
        </w:rPr>
        <w:t>2</w:t>
      </w:r>
    </w:p>
    <w:p>
      <w:pPr>
        <w:pStyle w:val="BodyText"/>
        <w:spacing w:before="11"/>
        <w:rPr>
          <w:b/>
        </w:rPr>
      </w:pPr>
    </w:p>
    <w:p>
      <w:pPr>
        <w:pStyle w:val="BodyText"/>
        <w:tabs>
          <w:tab w:pos="10088" w:val="left" w:leader="none"/>
        </w:tabs>
        <w:spacing w:before="0"/>
        <w:ind w:left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4160">
                <wp:simplePos x="0" y="0"/>
                <wp:positionH relativeFrom="page">
                  <wp:posOffset>5391148</wp:posOffset>
                </wp:positionH>
                <wp:positionV relativeFrom="paragraph">
                  <wp:posOffset>458</wp:posOffset>
                </wp:positionV>
                <wp:extent cx="1476375" cy="21209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476375" cy="212090"/>
                          <a:chExt cx="1476375" cy="2120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31102"/>
                            <a:ext cx="1476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80975">
                                <a:moveTo>
                                  <a:pt x="14433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443327" y="0"/>
                                </a:lnTo>
                                <a:lnTo>
                                  <a:pt x="1475408" y="28174"/>
                                </a:lnTo>
                                <a:lnTo>
                                  <a:pt x="1476374" y="33040"/>
                                </a:lnTo>
                                <a:lnTo>
                                  <a:pt x="1476374" y="147926"/>
                                </a:lnTo>
                                <a:lnTo>
                                  <a:pt x="1448187" y="180002"/>
                                </a:lnTo>
                                <a:lnTo>
                                  <a:pt x="14433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147637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83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gInterruptsFired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4.499908pt;margin-top:.036114pt;width:116.25pt;height:16.7pt;mso-position-horizontal-relative:page;mso-position-vertical-relative:paragraph;z-index:-15992320" id="docshapegroup109" coordorigin="8490,1" coordsize="2325,334">
                <v:shape style="position:absolute;left:8490;top:49;width:2325;height:285" id="docshape110" coordorigin="8490,50" coordsize="2325,285" path="m10763,335l8542,335,8534,333,8492,290,8490,283,8490,275,8490,102,8534,51,8542,50,10763,50,10813,94,10815,102,10815,283,10771,333,10763,335xe" filled="true" fillcolor="#f2f4f5" stroked="false">
                  <v:path arrowok="t"/>
                  <v:fill type="solid"/>
                </v:shape>
                <v:shape style="position:absolute;left:8490;top:0;width:2325;height:334" type="#_x0000_t202" id="docshape111" filled="false" stroked="false">
                  <v:textbox inset="0,0,0,0">
                    <w:txbxContent>
                      <w:p>
                        <w:pPr>
                          <w:spacing w:before="84"/>
                          <w:ind w:left="83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gInterruptsFired</w:t>
                        </w:r>
                        <w:r>
                          <w:rPr>
                            <w:rFonts w:ascii="Consolas"/>
                            <w:color w:val="1F2937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1924049</wp:posOffset>
                </wp:positionH>
                <wp:positionV relativeFrom="paragraph">
                  <wp:posOffset>260161</wp:posOffset>
                </wp:positionV>
                <wp:extent cx="1476375" cy="18097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476375" cy="180975"/>
                          <a:chExt cx="1476375" cy="18097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476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80975">
                                <a:moveTo>
                                  <a:pt x="14433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443327" y="0"/>
                                </a:lnTo>
                                <a:lnTo>
                                  <a:pt x="1475407" y="28179"/>
                                </a:lnTo>
                                <a:lnTo>
                                  <a:pt x="1476374" y="33044"/>
                                </a:lnTo>
                                <a:lnTo>
                                  <a:pt x="1476374" y="147921"/>
                                </a:lnTo>
                                <a:lnTo>
                                  <a:pt x="1448187" y="179998"/>
                                </a:lnTo>
                                <a:lnTo>
                                  <a:pt x="14433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4763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5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gTokensProcessed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499985pt;margin-top:20.485119pt;width:116.25pt;height:14.25pt;mso-position-horizontal-relative:page;mso-position-vertical-relative:paragraph;z-index:15751168" id="docshapegroup112" coordorigin="3030,410" coordsize="2325,285">
                <v:shape style="position:absolute;left:3030;top:409;width:2325;height:285" id="docshape113" coordorigin="3030,410" coordsize="2325,285" path="m5303,695l3082,695,3074,693,3032,650,3030,643,3030,635,3030,462,3074,411,3082,410,5303,410,5353,454,5355,462,5355,643,5311,693,5303,695xe" filled="true" fillcolor="#f2f4f5" stroked="false">
                  <v:path arrowok="t"/>
                  <v:fill type="solid"/>
                </v:shape>
                <v:shape style="position:absolute;left:3030;top:409;width:2325;height:285" type="#_x0000_t202" id="docshape114" filled="false" stroked="false">
                  <v:textbox inset="0,0,0,0">
                    <w:txbxContent>
                      <w:p>
                        <w:pPr>
                          <w:spacing w:before="35"/>
                          <w:ind w:left="95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gTokensProcessed</w:t>
                        </w:r>
                        <w:r>
                          <w:rPr>
                            <w:rFonts w:ascii="Consolas"/>
                            <w:color w:val="1F2937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3771899</wp:posOffset>
                </wp:positionH>
                <wp:positionV relativeFrom="paragraph">
                  <wp:posOffset>229058</wp:posOffset>
                </wp:positionV>
                <wp:extent cx="1343025" cy="21209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343025" cy="212090"/>
                          <a:chExt cx="1343025" cy="21209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31102"/>
                            <a:ext cx="13430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80975">
                                <a:moveTo>
                                  <a:pt x="1309976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309976" y="0"/>
                                </a:lnTo>
                                <a:lnTo>
                                  <a:pt x="1342057" y="28179"/>
                                </a:lnTo>
                                <a:lnTo>
                                  <a:pt x="1343024" y="33044"/>
                                </a:lnTo>
                                <a:lnTo>
                                  <a:pt x="1343024" y="147921"/>
                                </a:lnTo>
                                <a:lnTo>
                                  <a:pt x="1314836" y="179998"/>
                                </a:lnTo>
                                <a:lnTo>
                                  <a:pt x="1309976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134302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92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gHandlerActive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999969pt;margin-top:18.036114pt;width:105.75pt;height:16.7pt;mso-position-horizontal-relative:page;mso-position-vertical-relative:paragraph;z-index:15751680" id="docshapegroup115" coordorigin="5940,361" coordsize="2115,334">
                <v:shape style="position:absolute;left:5940;top:409;width:2115;height:285" id="docshape116" coordorigin="5940,410" coordsize="2115,285" path="m8003,695l5992,695,5984,693,5942,650,5940,643,5940,635,5940,462,5984,411,5992,410,8003,410,8053,454,8055,462,8055,643,8011,693,8003,695xe" filled="true" fillcolor="#f2f4f5" stroked="false">
                  <v:path arrowok="t"/>
                  <v:fill type="solid"/>
                </v:shape>
                <v:shape style="position:absolute;left:5940;top:360;width:2115;height:334" type="#_x0000_t202" id="docshape117" filled="false" stroked="false">
                  <v:textbox inset="0,0,0,0">
                    <w:txbxContent>
                      <w:p>
                        <w:pPr>
                          <w:spacing w:before="84"/>
                          <w:ind w:left="92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gHandlerActive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The Logic Analyzer now shows the second step. The watch values </w:t>
      </w:r>
      <w:r>
        <w:rPr>
          <w:color w:val="1F2937"/>
          <w:spacing w:val="-4"/>
        </w:rPr>
        <w:t>show</w:t>
      </w:r>
      <w:r>
        <w:rPr>
          <w:color w:val="1F2937"/>
        </w:rPr>
        <w:tab/>
      </w:r>
      <w:r>
        <w:rPr>
          <w:color w:val="1F2937"/>
          <w:spacing w:val="-10"/>
        </w:rPr>
        <w:t>,</w:t>
      </w:r>
    </w:p>
    <w:p>
      <w:pPr>
        <w:pStyle w:val="BodyText"/>
        <w:spacing w:after="0"/>
        <w:sectPr>
          <w:pgSz w:w="12240" w:h="15840"/>
          <w:pgMar w:header="284" w:footer="275" w:top="480" w:bottom="460" w:left="720" w:right="720"/>
        </w:sectPr>
      </w:pPr>
    </w:p>
    <w:p>
      <w:pPr>
        <w:spacing w:before="41"/>
        <w:ind w:left="0" w:right="38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581024</wp:posOffset>
                </wp:positionH>
                <wp:positionV relativeFrom="paragraph">
                  <wp:posOffset>26354</wp:posOffset>
                </wp:positionV>
                <wp:extent cx="1276350" cy="21209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276350" cy="212090"/>
                          <a:chExt cx="1276350" cy="21209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31102"/>
                            <a:ext cx="1276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80975">
                                <a:moveTo>
                                  <a:pt x="12433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243302" y="0"/>
                                </a:lnTo>
                                <a:lnTo>
                                  <a:pt x="1275382" y="28179"/>
                                </a:lnTo>
                                <a:lnTo>
                                  <a:pt x="1276349" y="33044"/>
                                </a:lnTo>
                                <a:lnTo>
                                  <a:pt x="1276349" y="147921"/>
                                </a:lnTo>
                                <a:lnTo>
                                  <a:pt x="1248162" y="179998"/>
                                </a:lnTo>
                                <a:lnTo>
                                  <a:pt x="12433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127635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gTokensQueued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2.075176pt;width:100.5pt;height:16.7pt;mso-position-horizontal-relative:page;mso-position-vertical-relative:paragraph;z-index:15750656" id="docshapegroup118" coordorigin="915,42" coordsize="2010,334">
                <v:shape style="position:absolute;left:915;top:90;width:2010;height:285" id="docshape119" coordorigin="915,90" coordsize="2010,285" path="m2873,375l967,375,959,374,917,331,915,323,915,315,915,143,959,92,967,90,2873,90,2923,135,2925,143,2925,323,2881,374,2873,375xe" filled="true" fillcolor="#f2f4f5" stroked="false">
                  <v:path arrowok="t"/>
                  <v:fill type="solid"/>
                </v:shape>
                <v:shape style="position:absolute;left:915;top:41;width:2010;height:334" type="#_x0000_t202" id="docshape120" filled="false" stroked="false">
                  <v:textbox inset="0,0,0,0">
                    <w:txbxContent>
                      <w:p>
                        <w:pPr>
                          <w:spacing w:before="84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gTokensQueued</w:t>
                        </w:r>
                        <w:r>
                          <w:rPr>
                            <w:rFonts w:ascii="Consolas"/>
                            <w:color w:val="1F2937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  <w:spacing w:val="-10"/>
          <w:sz w:val="24"/>
        </w:rPr>
        <w:t>,</w:t>
      </w:r>
    </w:p>
    <w:p>
      <w:pPr>
        <w:pStyle w:val="BodyText"/>
        <w:jc w:val="right"/>
      </w:pPr>
      <w:r>
        <w:rPr/>
        <w:br w:type="column"/>
      </w:r>
      <w:r>
        <w:rPr>
          <w:color w:val="1F2937"/>
        </w:rPr>
        <w:t>, </w:t>
      </w:r>
      <w:r>
        <w:rPr>
          <w:color w:val="1F2937"/>
          <w:spacing w:val="-5"/>
        </w:rPr>
        <w:t>and</w:t>
      </w:r>
    </w:p>
    <w:p>
      <w:pPr>
        <w:pStyle w:val="BodyText"/>
        <w:ind w:left="2135"/>
      </w:pPr>
      <w:r>
        <w:rPr/>
        <w:br w:type="column"/>
      </w:r>
      <w:r>
        <w:rPr>
          <w:color w:val="1F2937"/>
        </w:rPr>
        <w:t>. This confirms the </w:t>
      </w:r>
      <w:r>
        <w:rPr>
          <w:color w:val="1F2937"/>
          <w:spacing w:val="-2"/>
        </w:rPr>
        <w:t>second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  <w:cols w:num="3" w:equalWidth="0">
            <w:col w:w="2290" w:space="152"/>
            <w:col w:w="2715" w:space="40"/>
            <w:col w:w="5603"/>
          </w:cols>
        </w:sectPr>
      </w:pPr>
    </w:p>
    <w:p>
      <w:pPr>
        <w:pStyle w:val="BodyText"/>
        <w:ind w:left="194"/>
      </w:pPr>
      <w:r>
        <w:rPr>
          <w:color w:val="1F2937"/>
        </w:rPr>
        <w:t>queued token was preserved and processed </w:t>
      </w:r>
      <w:r>
        <w:rPr>
          <w:color w:val="1F2937"/>
          <w:spacing w:val="-2"/>
        </w:rPr>
        <w:t>later.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</w:sect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0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6629400" cy="5772150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spacing w:before="0"/>
        <w:ind w:left="194" w:right="0" w:firstLine="0"/>
        <w:jc w:val="left"/>
        <w:rPr>
          <w:i/>
          <w:sz w:val="24"/>
        </w:rPr>
      </w:pPr>
      <w:r>
        <w:rPr>
          <w:i/>
          <w:color w:val="1F2937"/>
          <w:sz w:val="24"/>
        </w:rPr>
        <w:t>Caption: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Logic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Analyzer</w:t>
      </w:r>
      <w:r>
        <w:rPr>
          <w:i/>
          <w:color w:val="1F2937"/>
          <w:spacing w:val="-3"/>
          <w:sz w:val="24"/>
        </w:rPr>
        <w:t> </w:t>
      </w:r>
      <w:r>
        <w:rPr>
          <w:i/>
          <w:color w:val="1F2937"/>
          <w:sz w:val="24"/>
        </w:rPr>
        <w:t>confirms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the</w:t>
      </w:r>
      <w:r>
        <w:rPr>
          <w:i/>
          <w:color w:val="1F2937"/>
          <w:spacing w:val="-3"/>
          <w:sz w:val="24"/>
        </w:rPr>
        <w:t> </w:t>
      </w:r>
      <w:r>
        <w:rPr>
          <w:i/>
          <w:color w:val="1F2937"/>
          <w:sz w:val="24"/>
        </w:rPr>
        <w:t>second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queued</w:t>
      </w:r>
      <w:r>
        <w:rPr>
          <w:i/>
          <w:color w:val="1F2937"/>
          <w:spacing w:val="-3"/>
          <w:sz w:val="24"/>
        </w:rPr>
        <w:t> </w:t>
      </w:r>
      <w:r>
        <w:rPr>
          <w:i/>
          <w:color w:val="1F2937"/>
          <w:sz w:val="24"/>
        </w:rPr>
        <w:t>token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is</w:t>
      </w:r>
      <w:r>
        <w:rPr>
          <w:i/>
          <w:color w:val="1F2937"/>
          <w:spacing w:val="-3"/>
          <w:sz w:val="24"/>
        </w:rPr>
        <w:t> </w:t>
      </w:r>
      <w:r>
        <w:rPr>
          <w:i/>
          <w:color w:val="1F2937"/>
          <w:sz w:val="24"/>
        </w:rPr>
        <w:t>processed</w:t>
      </w:r>
      <w:r>
        <w:rPr>
          <w:i/>
          <w:color w:val="1F2937"/>
          <w:spacing w:val="-2"/>
          <w:sz w:val="24"/>
        </w:rPr>
        <w:t> </w:t>
      </w:r>
      <w:r>
        <w:rPr>
          <w:i/>
          <w:color w:val="1F2937"/>
          <w:sz w:val="24"/>
        </w:rPr>
        <w:t>in</w:t>
      </w:r>
      <w:r>
        <w:rPr>
          <w:i/>
          <w:color w:val="1F2937"/>
          <w:spacing w:val="-2"/>
          <w:sz w:val="24"/>
        </w:rPr>
        <w:t> sequence.</w:t>
      </w:r>
    </w:p>
    <w:p>
      <w:pPr>
        <w:pStyle w:val="BodyText"/>
        <w:spacing w:before="8"/>
        <w:rPr>
          <w:i/>
        </w:rPr>
      </w:pPr>
    </w:p>
    <w:p>
      <w:pPr>
        <w:pStyle w:val="Heading2"/>
        <w:spacing w:before="1"/>
      </w:pPr>
      <w:r>
        <w:rPr>
          <w:color w:val="111726"/>
        </w:rPr>
        <w:t>Screenshot</w:t>
      </w:r>
      <w:r>
        <w:rPr>
          <w:color w:val="111726"/>
          <w:spacing w:val="-6"/>
        </w:rPr>
        <w:t> </w:t>
      </w:r>
      <w:r>
        <w:rPr>
          <w:color w:val="111726"/>
        </w:rPr>
        <w:t>9:</w:t>
      </w:r>
      <w:r>
        <w:rPr>
          <w:color w:val="111726"/>
          <w:spacing w:val="-3"/>
        </w:rPr>
        <w:t> </w:t>
      </w:r>
      <w:r>
        <w:rPr>
          <w:color w:val="111726"/>
        </w:rPr>
        <w:t>Logic</w:t>
      </w:r>
      <w:r>
        <w:rPr>
          <w:color w:val="111726"/>
          <w:spacing w:val="-3"/>
        </w:rPr>
        <w:t> </w:t>
      </w:r>
      <w:r>
        <w:rPr>
          <w:color w:val="111726"/>
        </w:rPr>
        <w:t>Analyzer</w:t>
      </w:r>
      <w:r>
        <w:rPr>
          <w:color w:val="111726"/>
          <w:spacing w:val="-4"/>
        </w:rPr>
        <w:t> </w:t>
      </w:r>
      <w:r>
        <w:rPr>
          <w:color w:val="111726"/>
        </w:rPr>
        <w:t>Staircase,</w:t>
      </w:r>
      <w:r>
        <w:rPr>
          <w:color w:val="111726"/>
          <w:spacing w:val="-3"/>
        </w:rPr>
        <w:t> </w:t>
      </w:r>
      <w:r>
        <w:rPr>
          <w:color w:val="111726"/>
        </w:rPr>
        <w:t>Step</w:t>
      </w:r>
      <w:r>
        <w:rPr>
          <w:color w:val="111726"/>
          <w:spacing w:val="-3"/>
        </w:rPr>
        <w:t> </w:t>
      </w:r>
      <w:r>
        <w:rPr>
          <w:color w:val="111726"/>
          <w:spacing w:val="-10"/>
        </w:rPr>
        <w:t>3</w:t>
      </w:r>
    </w:p>
    <w:p>
      <w:pPr>
        <w:pStyle w:val="BodyText"/>
        <w:tabs>
          <w:tab w:pos="10179" w:val="left" w:leader="none"/>
        </w:tabs>
        <w:spacing w:before="315"/>
        <w:ind w:left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6208">
                <wp:simplePos x="0" y="0"/>
                <wp:positionH relativeFrom="page">
                  <wp:posOffset>5448298</wp:posOffset>
                </wp:positionH>
                <wp:positionV relativeFrom="paragraph">
                  <wp:posOffset>200483</wp:posOffset>
                </wp:positionV>
                <wp:extent cx="1476375" cy="21209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476375" cy="212090"/>
                          <a:chExt cx="1476375" cy="21209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31101"/>
                            <a:ext cx="1476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80975">
                                <a:moveTo>
                                  <a:pt x="1443326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443326" y="0"/>
                                </a:lnTo>
                                <a:lnTo>
                                  <a:pt x="1475408" y="28184"/>
                                </a:lnTo>
                                <a:lnTo>
                                  <a:pt x="1476374" y="33048"/>
                                </a:lnTo>
                                <a:lnTo>
                                  <a:pt x="1476374" y="147916"/>
                                </a:lnTo>
                                <a:lnTo>
                                  <a:pt x="1448187" y="179998"/>
                                </a:lnTo>
                                <a:lnTo>
                                  <a:pt x="1443326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147637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85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gInterruptsFired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8.999908pt;margin-top:15.786138pt;width:116.25pt;height:16.7pt;mso-position-horizontal-relative:page;mso-position-vertical-relative:paragraph;z-index:-15990272" id="docshapegroup121" coordorigin="8580,316" coordsize="2325,334">
                <v:shape style="position:absolute;left:8580;top:364;width:2325;height:285" id="docshape122" coordorigin="8580,365" coordsize="2325,285" path="m10853,650l8632,650,8624,648,8582,605,8580,598,8580,590,8580,417,8624,366,8632,365,10853,365,10903,409,10905,417,10905,598,10861,648,10853,650xe" filled="true" fillcolor="#f2f4f5" stroked="false">
                  <v:path arrowok="t"/>
                  <v:fill type="solid"/>
                </v:shape>
                <v:shape style="position:absolute;left:8580;top:315;width:2325;height:334" type="#_x0000_t202" id="docshape123" filled="false" stroked="false">
                  <v:textbox inset="0,0,0,0">
                    <w:txbxContent>
                      <w:p>
                        <w:pPr>
                          <w:spacing w:before="84"/>
                          <w:ind w:left="85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gInterruptsFired</w:t>
                        </w:r>
                        <w:r>
                          <w:rPr>
                            <w:rFonts w:ascii="Consolas"/>
                            <w:color w:val="1F2937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1924049</wp:posOffset>
                </wp:positionH>
                <wp:positionV relativeFrom="paragraph">
                  <wp:posOffset>460185</wp:posOffset>
                </wp:positionV>
                <wp:extent cx="1476375" cy="18097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476375" cy="180975"/>
                          <a:chExt cx="1476375" cy="18097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1476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80975">
                                <a:moveTo>
                                  <a:pt x="14433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443327" y="0"/>
                                </a:lnTo>
                                <a:lnTo>
                                  <a:pt x="1475407" y="28174"/>
                                </a:lnTo>
                                <a:lnTo>
                                  <a:pt x="1476374" y="33040"/>
                                </a:lnTo>
                                <a:lnTo>
                                  <a:pt x="1476374" y="147926"/>
                                </a:lnTo>
                                <a:lnTo>
                                  <a:pt x="1448187" y="179998"/>
                                </a:lnTo>
                                <a:lnTo>
                                  <a:pt x="14433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14763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5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gTokensProcessed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499985pt;margin-top:36.235111pt;width:116.25pt;height:14.25pt;mso-position-horizontal-relative:page;mso-position-vertical-relative:paragraph;z-index:15753216" id="docshapegroup124" coordorigin="3030,725" coordsize="2325,285">
                <v:shape style="position:absolute;left:3030;top:724;width:2325;height:285" id="docshape125" coordorigin="3030,725" coordsize="2325,285" path="m5303,1010l3082,1010,3074,1008,3032,965,3030,958,3030,950,3030,777,3074,726,3082,725,5303,725,5353,769,5355,777,5355,958,5311,1008,5303,1010xe" filled="true" fillcolor="#f2f4f5" stroked="false">
                  <v:path arrowok="t"/>
                  <v:fill type="solid"/>
                </v:shape>
                <v:shape style="position:absolute;left:3030;top:724;width:2325;height:285" type="#_x0000_t202" id="docshape126" filled="false" stroked="false">
                  <v:textbox inset="0,0,0,0">
                    <w:txbxContent>
                      <w:p>
                        <w:pPr>
                          <w:spacing w:before="35"/>
                          <w:ind w:left="95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gTokensProcessed</w:t>
                        </w:r>
                        <w:r>
                          <w:rPr>
                            <w:rFonts w:ascii="Consolas"/>
                            <w:color w:val="1F2937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3476624</wp:posOffset>
                </wp:positionH>
                <wp:positionV relativeFrom="paragraph">
                  <wp:posOffset>429083</wp:posOffset>
                </wp:positionV>
                <wp:extent cx="1276350" cy="21209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276350" cy="212090"/>
                          <a:chExt cx="1276350" cy="21209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31101"/>
                            <a:ext cx="1276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80975">
                                <a:moveTo>
                                  <a:pt x="12433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43302" y="0"/>
                                </a:lnTo>
                                <a:lnTo>
                                  <a:pt x="1275383" y="28174"/>
                                </a:lnTo>
                                <a:lnTo>
                                  <a:pt x="1276349" y="33040"/>
                                </a:lnTo>
                                <a:lnTo>
                                  <a:pt x="1276349" y="147926"/>
                                </a:lnTo>
                                <a:lnTo>
                                  <a:pt x="1248162" y="179998"/>
                                </a:lnTo>
                                <a:lnTo>
                                  <a:pt x="12433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27635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92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gBurstCounter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749969pt;margin-top:33.786137pt;width:100.5pt;height:16.7pt;mso-position-horizontal-relative:page;mso-position-vertical-relative:paragraph;z-index:15753728" id="docshapegroup127" coordorigin="5475,676" coordsize="2010,334">
                <v:shape style="position:absolute;left:5475;top:724;width:2010;height:285" id="docshape128" coordorigin="5475,725" coordsize="2010,285" path="m7433,1010l5527,1010,5519,1008,5477,965,5475,958,5475,950,5475,777,5519,726,5527,725,7433,725,7483,769,7485,777,7485,958,7441,1008,7433,1010xe" filled="true" fillcolor="#f2f4f5" stroked="false">
                  <v:path arrowok="t"/>
                  <v:fill type="solid"/>
                </v:shape>
                <v:shape style="position:absolute;left:5475;top:675;width:2010;height:334" type="#_x0000_t202" id="docshape129" filled="false" stroked="false">
                  <v:textbox inset="0,0,0,0">
                    <w:txbxContent>
                      <w:p>
                        <w:pPr>
                          <w:spacing w:before="84"/>
                          <w:ind w:left="92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gBurstCounter</w:t>
                        </w:r>
                        <w:r>
                          <w:rPr>
                            <w:rFonts w:ascii="Consolas"/>
                            <w:color w:val="1F2937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5124449</wp:posOffset>
                </wp:positionH>
                <wp:positionV relativeFrom="paragraph">
                  <wp:posOffset>460185</wp:posOffset>
                </wp:positionV>
                <wp:extent cx="1333500" cy="18097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333500" cy="180975"/>
                          <a:chExt cx="1333500" cy="18097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13335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80975">
                                <a:moveTo>
                                  <a:pt x="13004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300452" y="0"/>
                                </a:lnTo>
                                <a:lnTo>
                                  <a:pt x="1332532" y="28174"/>
                                </a:lnTo>
                                <a:lnTo>
                                  <a:pt x="1333499" y="33040"/>
                                </a:lnTo>
                                <a:lnTo>
                                  <a:pt x="1333499" y="147926"/>
                                </a:lnTo>
                                <a:lnTo>
                                  <a:pt x="1305311" y="179998"/>
                                </a:lnTo>
                                <a:lnTo>
                                  <a:pt x="13004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13335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3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gHandlerActive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499939pt;margin-top:36.235111pt;width:105pt;height:14.25pt;mso-position-horizontal-relative:page;mso-position-vertical-relative:paragraph;z-index:15754240" id="docshapegroup130" coordorigin="8070,725" coordsize="2100,285">
                <v:shape style="position:absolute;left:8070;top:724;width:2100;height:285" id="docshape131" coordorigin="8070,725" coordsize="2100,285" path="m10118,1010l8122,1010,8114,1008,8072,965,8070,958,8070,950,8070,777,8114,726,8122,725,10118,725,10168,769,10170,777,10170,958,10126,1008,10118,1010xe" filled="true" fillcolor="#f2f4f5" stroked="false">
                  <v:path arrowok="t"/>
                  <v:fill type="solid"/>
                </v:shape>
                <v:shape style="position:absolute;left:8070;top:724;width:2100;height:285" type="#_x0000_t202" id="docshape132" filled="false" stroked="false">
                  <v:textbox inset="0,0,0,0">
                    <w:txbxContent>
                      <w:p>
                        <w:pPr>
                          <w:spacing w:before="35"/>
                          <w:ind w:left="83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gHandlerActive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The Logic Analyzer shows the third step upward. The watch values </w:t>
      </w:r>
      <w:r>
        <w:rPr>
          <w:color w:val="1F2937"/>
          <w:spacing w:val="-4"/>
        </w:rPr>
        <w:t>show</w:t>
      </w:r>
      <w:r>
        <w:rPr>
          <w:color w:val="1F2937"/>
        </w:rPr>
        <w:tab/>
      </w:r>
      <w:r>
        <w:rPr>
          <w:color w:val="1F2937"/>
          <w:spacing w:val="-10"/>
        </w:rPr>
        <w:t>,</w:t>
      </w:r>
    </w:p>
    <w:p>
      <w:pPr>
        <w:pStyle w:val="BodyText"/>
        <w:spacing w:after="0"/>
        <w:sectPr>
          <w:pgSz w:w="12240" w:h="15840"/>
          <w:pgMar w:header="284" w:footer="275" w:top="480" w:bottom="460" w:left="720" w:right="720"/>
        </w:sectPr>
      </w:pPr>
    </w:p>
    <w:p>
      <w:pPr>
        <w:spacing w:before="41"/>
        <w:ind w:left="0" w:right="38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581024</wp:posOffset>
                </wp:positionH>
                <wp:positionV relativeFrom="paragraph">
                  <wp:posOffset>26355</wp:posOffset>
                </wp:positionV>
                <wp:extent cx="1276350" cy="21209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1276350" cy="212090"/>
                          <a:chExt cx="1276350" cy="2120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31101"/>
                            <a:ext cx="1276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80975">
                                <a:moveTo>
                                  <a:pt x="12433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43302" y="0"/>
                                </a:lnTo>
                                <a:lnTo>
                                  <a:pt x="1275382" y="28174"/>
                                </a:lnTo>
                                <a:lnTo>
                                  <a:pt x="1276349" y="33040"/>
                                </a:lnTo>
                                <a:lnTo>
                                  <a:pt x="1276349" y="147926"/>
                                </a:lnTo>
                                <a:lnTo>
                                  <a:pt x="1248162" y="179998"/>
                                </a:lnTo>
                                <a:lnTo>
                                  <a:pt x="12433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127635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gTokensQueued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2.0752pt;width:100.5pt;height:16.7pt;mso-position-horizontal-relative:page;mso-position-vertical-relative:paragraph;z-index:15752704" id="docshapegroup133" coordorigin="915,42" coordsize="2010,334">
                <v:shape style="position:absolute;left:915;top:90;width:2010;height:285" id="docshape134" coordorigin="915,90" coordsize="2010,285" path="m2873,375l967,375,959,374,917,331,915,323,915,315,915,143,959,92,967,90,2873,90,2923,135,2925,143,2925,323,2881,374,2873,375xe" filled="true" fillcolor="#f2f4f5" stroked="false">
                  <v:path arrowok="t"/>
                  <v:fill type="solid"/>
                </v:shape>
                <v:shape style="position:absolute;left:915;top:41;width:2010;height:334" type="#_x0000_t202" id="docshape135" filled="false" stroked="false">
                  <v:textbox inset="0,0,0,0">
                    <w:txbxContent>
                      <w:p>
                        <w:pPr>
                          <w:spacing w:before="84"/>
                          <w:ind w:left="9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gTokensQueued</w:t>
                        </w:r>
                        <w:r>
                          <w:rPr>
                            <w:rFonts w:ascii="Consolas"/>
                            <w:color w:val="1F2937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F2937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F2937"/>
                            <w:spacing w:val="-10"/>
                            <w:sz w:val="1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  <w:spacing w:val="-10"/>
          <w:sz w:val="24"/>
        </w:rPr>
        <w:t>,</w:t>
      </w:r>
    </w:p>
    <w:p>
      <w:pPr>
        <w:spacing w:before="41"/>
        <w:ind w:left="0" w:right="0" w:firstLine="0"/>
        <w:jc w:val="right"/>
        <w:rPr>
          <w:sz w:val="24"/>
        </w:rPr>
      </w:pPr>
      <w:r>
        <w:rPr/>
        <w:br w:type="column"/>
      </w:r>
      <w:r>
        <w:rPr>
          <w:color w:val="1F2937"/>
          <w:spacing w:val="-10"/>
          <w:sz w:val="24"/>
        </w:rPr>
        <w:t>,</w:t>
      </w:r>
    </w:p>
    <w:p>
      <w:pPr>
        <w:pStyle w:val="BodyText"/>
        <w:jc w:val="right"/>
      </w:pPr>
      <w:r>
        <w:rPr/>
        <w:br w:type="column"/>
      </w:r>
      <w:r>
        <w:rPr>
          <w:color w:val="1F2937"/>
        </w:rPr>
        <w:t>, </w:t>
      </w:r>
      <w:r>
        <w:rPr>
          <w:color w:val="1F2937"/>
          <w:spacing w:val="-5"/>
        </w:rPr>
        <w:t>and</w:t>
      </w:r>
    </w:p>
    <w:p>
      <w:pPr>
        <w:pStyle w:val="BodyText"/>
        <w:ind w:left="2135"/>
      </w:pPr>
      <w:r>
        <w:rPr/>
        <w:br w:type="column"/>
      </w:r>
      <w:r>
        <w:rPr>
          <w:color w:val="1F2937"/>
        </w:rPr>
        <w:t>. </w:t>
      </w:r>
      <w:r>
        <w:rPr>
          <w:color w:val="1F2937"/>
          <w:spacing w:val="-4"/>
        </w:rPr>
        <w:t>This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  <w:cols w:num="4" w:equalWidth="0">
            <w:col w:w="2290" w:space="152"/>
            <w:col w:w="2250" w:space="40"/>
            <w:col w:w="2546" w:space="39"/>
            <w:col w:w="3483"/>
          </w:cols>
        </w:sectPr>
      </w:pPr>
    </w:p>
    <w:p>
      <w:pPr>
        <w:pStyle w:val="BodyText"/>
        <w:ind w:left="194"/>
      </w:pPr>
      <w:r>
        <w:rPr>
          <w:color w:val="1F2937"/>
        </w:rPr>
        <w:t>screenshot is still valid even though the second burst has already begun. The important </w:t>
      </w:r>
      <w:r>
        <w:rPr>
          <w:color w:val="1F2937"/>
          <w:spacing w:val="-2"/>
        </w:rPr>
        <w:t>evidence</w:t>
      </w:r>
    </w:p>
    <w:p>
      <w:pPr>
        <w:pStyle w:val="BodyText"/>
        <w:tabs>
          <w:tab w:pos="2868" w:val="left" w:leader="none"/>
        </w:tabs>
        <w:ind w:left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8768">
                <wp:simplePos x="0" y="0"/>
                <wp:positionH relativeFrom="page">
                  <wp:posOffset>1028699</wp:posOffset>
                </wp:positionH>
                <wp:positionV relativeFrom="paragraph">
                  <wp:posOffset>57179</wp:posOffset>
                </wp:positionV>
                <wp:extent cx="1209675" cy="180975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209675" cy="180975"/>
                          <a:chExt cx="1209675" cy="18097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11766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76627" y="0"/>
                                </a:lnTo>
                                <a:lnTo>
                                  <a:pt x="1208708" y="28184"/>
                                </a:lnTo>
                                <a:lnTo>
                                  <a:pt x="1209674" y="33048"/>
                                </a:lnTo>
                                <a:lnTo>
                                  <a:pt x="1209674" y="147916"/>
                                </a:lnTo>
                                <a:lnTo>
                                  <a:pt x="1181487" y="179989"/>
                                </a:lnTo>
                                <a:lnTo>
                                  <a:pt x="11766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12096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gTokensProcessed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999992pt;margin-top:4.502295pt;width:95.25pt;height:14.25pt;mso-position-horizontal-relative:page;mso-position-vertical-relative:paragraph;z-index:-15987712" id="docshapegroup136" coordorigin="1620,90" coordsize="1905,285">
                <v:shape style="position:absolute;left:1620;top:90;width:1905;height:285" id="docshape137" coordorigin="1620,90" coordsize="1905,285" path="m3473,375l1672,375,1664,373,1622,331,1620,323,1620,315,1620,142,1664,92,1672,90,3473,90,3523,134,3525,142,3525,323,3481,373,3473,375xe" filled="true" fillcolor="#f2f4f5" stroked="false">
                  <v:path arrowok="t"/>
                  <v:fill type="solid"/>
                </v:shape>
                <v:shape style="position:absolute;left:1620;top:90;width:1905;height:285" type="#_x0000_t202" id="docshape138" filled="false" stroked="false">
                  <v:textbox inset="0,0,0,0">
                    <w:txbxContent>
                      <w:p>
                        <w:pPr>
                          <w:spacing w:before="35"/>
                          <w:ind w:left="9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gTokensProcessed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</w:rPr>
        <w:t>is </w:t>
      </w:r>
      <w:r>
        <w:rPr>
          <w:color w:val="1F2937"/>
          <w:spacing w:val="-4"/>
        </w:rPr>
        <w:t>that</w:t>
      </w:r>
      <w:r>
        <w:rPr>
          <w:color w:val="1F2937"/>
        </w:rPr>
        <w:tab/>
        <w:t>continues to rise one level at a time, producing the staircase </w:t>
      </w:r>
      <w:r>
        <w:rPr>
          <w:color w:val="1F2937"/>
          <w:spacing w:val="-2"/>
        </w:rPr>
        <w:t>pattern</w:t>
      </w:r>
    </w:p>
    <w:p>
      <w:pPr>
        <w:pStyle w:val="BodyText"/>
        <w:ind w:left="194"/>
      </w:pPr>
      <w:r>
        <w:rPr>
          <w:color w:val="1F2937"/>
        </w:rPr>
        <w:t>required by the </w:t>
      </w:r>
      <w:r>
        <w:rPr>
          <w:color w:val="1F2937"/>
          <w:spacing w:val="-2"/>
        </w:rPr>
        <w:t>assignment.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</w:sect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0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6629400" cy="5638800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spacing w:line="271" w:lineRule="auto" w:before="0"/>
        <w:ind w:left="194" w:right="218" w:firstLine="0"/>
        <w:jc w:val="left"/>
        <w:rPr>
          <w:i/>
          <w:sz w:val="24"/>
        </w:rPr>
      </w:pPr>
      <w:r>
        <w:rPr>
          <w:i/>
          <w:color w:val="1F2937"/>
          <w:sz w:val="24"/>
        </w:rPr>
        <w:t>Caption: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Logic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Analyzer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shows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the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third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sequential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processing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step,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confirming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preserved</w:t>
      </w:r>
      <w:r>
        <w:rPr>
          <w:i/>
          <w:color w:val="1F2937"/>
          <w:spacing w:val="-5"/>
          <w:sz w:val="24"/>
        </w:rPr>
        <w:t> </w:t>
      </w:r>
      <w:r>
        <w:rPr>
          <w:i/>
          <w:color w:val="1F2937"/>
          <w:sz w:val="24"/>
        </w:rPr>
        <w:t>event </w:t>
      </w:r>
      <w:r>
        <w:rPr>
          <w:i/>
          <w:color w:val="1F2937"/>
          <w:spacing w:val="-2"/>
          <w:sz w:val="24"/>
        </w:rPr>
        <w:t>queuing.</w:t>
      </w: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286" w:after="0"/>
        <w:ind w:left="670" w:right="0" w:hanging="476"/>
        <w:jc w:val="left"/>
      </w:pPr>
      <w:r>
        <w:rPr>
          <w:color w:val="111726"/>
        </w:rPr>
        <w:t>Experimental</w:t>
      </w:r>
      <w:r>
        <w:rPr>
          <w:color w:val="111726"/>
          <w:spacing w:val="-3"/>
        </w:rPr>
        <w:t> </w:t>
      </w:r>
      <w:r>
        <w:rPr>
          <w:color w:val="111726"/>
        </w:rPr>
        <w:t>Result</w:t>
      </w:r>
      <w:r>
        <w:rPr>
          <w:color w:val="111726"/>
          <w:spacing w:val="-3"/>
        </w:rPr>
        <w:t> </w:t>
      </w:r>
      <w:r>
        <w:rPr>
          <w:color w:val="111726"/>
          <w:spacing w:val="-2"/>
        </w:rPr>
        <w:t>Summary</w:t>
      </w:r>
    </w:p>
    <w:p>
      <w:pPr>
        <w:pStyle w:val="ListParagraph"/>
        <w:numPr>
          <w:ilvl w:val="2"/>
          <w:numId w:val="1"/>
        </w:numPr>
        <w:tabs>
          <w:tab w:pos="794" w:val="left" w:leader="none"/>
        </w:tabs>
        <w:spacing w:line="240" w:lineRule="auto" w:before="330" w:after="0"/>
        <w:ind w:left="794" w:right="0" w:hanging="247"/>
        <w:jc w:val="left"/>
        <w:rPr>
          <w:sz w:val="24"/>
        </w:rPr>
      </w:pPr>
      <w:r>
        <w:rPr>
          <w:color w:val="1F2937"/>
          <w:sz w:val="24"/>
        </w:rPr>
        <w:t>Three distinct interrupts occurred in a rapid </w:t>
      </w:r>
      <w:r>
        <w:rPr>
          <w:color w:val="1F2937"/>
          <w:spacing w:val="-2"/>
          <w:sz w:val="24"/>
        </w:rPr>
        <w:t>burst.</w:t>
      </w:r>
    </w:p>
    <w:p>
      <w:pPr>
        <w:pStyle w:val="ListParagraph"/>
        <w:numPr>
          <w:ilvl w:val="2"/>
          <w:numId w:val="1"/>
        </w:numPr>
        <w:tabs>
          <w:tab w:pos="794" w:val="left" w:leader="none"/>
        </w:tabs>
        <w:spacing w:line="240" w:lineRule="auto" w:before="41" w:after="0"/>
        <w:ind w:left="794" w:right="0" w:hanging="247"/>
        <w:jc w:val="left"/>
        <w:rPr>
          <w:sz w:val="24"/>
        </w:rPr>
      </w:pPr>
      <w:r>
        <w:rPr>
          <w:color w:val="1F2937"/>
          <w:sz w:val="24"/>
        </w:rPr>
        <w:t>The ISR successfully fed all three events into the counting </w:t>
      </w:r>
      <w:r>
        <w:rPr>
          <w:color w:val="1F2937"/>
          <w:spacing w:val="-2"/>
          <w:sz w:val="24"/>
        </w:rPr>
        <w:t>semaphore.</w:t>
      </w:r>
    </w:p>
    <w:p>
      <w:pPr>
        <w:pStyle w:val="ListParagraph"/>
        <w:numPr>
          <w:ilvl w:val="2"/>
          <w:numId w:val="1"/>
        </w:numPr>
        <w:tabs>
          <w:tab w:pos="794" w:val="left" w:leader="none"/>
        </w:tabs>
        <w:spacing w:line="240" w:lineRule="auto" w:before="41" w:after="0"/>
        <w:ind w:left="794" w:right="0" w:hanging="247"/>
        <w:jc w:val="left"/>
        <w:rPr>
          <w:sz w:val="24"/>
        </w:rPr>
      </w:pPr>
      <w:r>
        <w:rPr>
          <w:color w:val="1F2937"/>
          <w:sz w:val="24"/>
        </w:rPr>
        <w:t>The</w:t>
      </w:r>
      <w:r>
        <w:rPr>
          <w:color w:val="1F2937"/>
          <w:spacing w:val="-3"/>
          <w:sz w:val="24"/>
        </w:rPr>
        <w:t> </w:t>
      </w:r>
      <w:r>
        <w:rPr>
          <w:color w:val="1F2937"/>
          <w:sz w:val="24"/>
        </w:rPr>
        <w:t>RTOS</w:t>
      </w:r>
      <w:r>
        <w:rPr>
          <w:color w:val="1F2937"/>
          <w:spacing w:val="-3"/>
          <w:sz w:val="24"/>
        </w:rPr>
        <w:t> </w:t>
      </w:r>
      <w:r>
        <w:rPr>
          <w:color w:val="1F2937"/>
          <w:sz w:val="24"/>
        </w:rPr>
        <w:t>queued</w:t>
      </w:r>
      <w:r>
        <w:rPr>
          <w:color w:val="1F2937"/>
          <w:spacing w:val="-3"/>
          <w:sz w:val="24"/>
        </w:rPr>
        <w:t> </w:t>
      </w:r>
      <w:r>
        <w:rPr>
          <w:color w:val="1F2937"/>
          <w:sz w:val="24"/>
        </w:rPr>
        <w:t>all</w:t>
      </w:r>
      <w:r>
        <w:rPr>
          <w:color w:val="1F2937"/>
          <w:spacing w:val="-3"/>
          <w:sz w:val="24"/>
        </w:rPr>
        <w:t> </w:t>
      </w:r>
      <w:r>
        <w:rPr>
          <w:color w:val="1F2937"/>
          <w:sz w:val="24"/>
        </w:rPr>
        <w:t>three</w:t>
      </w:r>
      <w:r>
        <w:rPr>
          <w:color w:val="1F2937"/>
          <w:spacing w:val="-3"/>
          <w:sz w:val="24"/>
        </w:rPr>
        <w:t> </w:t>
      </w:r>
      <w:r>
        <w:rPr>
          <w:color w:val="1F2937"/>
          <w:sz w:val="24"/>
        </w:rPr>
        <w:t>tokens</w:t>
      </w:r>
      <w:r>
        <w:rPr>
          <w:color w:val="1F2937"/>
          <w:spacing w:val="-3"/>
          <w:sz w:val="24"/>
        </w:rPr>
        <w:t> </w:t>
      </w:r>
      <w:r>
        <w:rPr>
          <w:color w:val="1F2937"/>
          <w:sz w:val="24"/>
        </w:rPr>
        <w:t>without</w:t>
      </w:r>
      <w:r>
        <w:rPr>
          <w:color w:val="1F2937"/>
          <w:spacing w:val="-3"/>
          <w:sz w:val="24"/>
        </w:rPr>
        <w:t> </w:t>
      </w:r>
      <w:r>
        <w:rPr>
          <w:color w:val="1F2937"/>
          <w:sz w:val="24"/>
        </w:rPr>
        <w:t>data</w:t>
      </w:r>
      <w:r>
        <w:rPr>
          <w:color w:val="1F2937"/>
          <w:spacing w:val="-2"/>
          <w:sz w:val="24"/>
        </w:rPr>
        <w:t> loss.</w:t>
      </w:r>
    </w:p>
    <w:p>
      <w:pPr>
        <w:pStyle w:val="ListParagraph"/>
        <w:numPr>
          <w:ilvl w:val="2"/>
          <w:numId w:val="1"/>
        </w:numPr>
        <w:tabs>
          <w:tab w:pos="794" w:val="left" w:leader="none"/>
        </w:tabs>
        <w:spacing w:line="240" w:lineRule="auto" w:before="41" w:after="0"/>
        <w:ind w:left="794" w:right="0" w:hanging="247"/>
        <w:jc w:val="left"/>
        <w:rPr>
          <w:sz w:val="24"/>
        </w:rPr>
      </w:pPr>
      <w:r>
        <w:rPr>
          <w:color w:val="1F2937"/>
          <w:sz w:val="24"/>
        </w:rPr>
        <w:t>The handler task processed the events sequentially at a slower </w:t>
      </w:r>
      <w:r>
        <w:rPr>
          <w:color w:val="1F2937"/>
          <w:spacing w:val="-2"/>
          <w:sz w:val="24"/>
        </w:rPr>
        <w:t>rate.</w:t>
      </w:r>
    </w:p>
    <w:p>
      <w:pPr>
        <w:pStyle w:val="ListParagraph"/>
        <w:numPr>
          <w:ilvl w:val="2"/>
          <w:numId w:val="1"/>
        </w:numPr>
        <w:tabs>
          <w:tab w:pos="794" w:val="left" w:leader="none"/>
        </w:tabs>
        <w:spacing w:line="240" w:lineRule="auto" w:before="41" w:after="0"/>
        <w:ind w:left="794" w:right="0" w:hanging="247"/>
        <w:jc w:val="left"/>
        <w:rPr>
          <w:sz w:val="24"/>
        </w:rPr>
      </w:pPr>
      <w:r>
        <w:rPr>
          <w:color w:val="1F2937"/>
          <w:sz w:val="24"/>
        </w:rPr>
        <w:t>The Logic Analyzer confirmed this sequential, preserved processing via the staircase </w:t>
      </w:r>
      <w:r>
        <w:rPr>
          <w:color w:val="1F2937"/>
          <w:spacing w:val="-2"/>
          <w:sz w:val="24"/>
        </w:rPr>
        <w:t>growth</w:t>
      </w:r>
    </w:p>
    <w:p>
      <w:pPr>
        <w:pStyle w:val="BodyText"/>
        <w:tabs>
          <w:tab w:pos="2971" w:val="left" w:leader="none"/>
        </w:tabs>
        <w:spacing w:before="40"/>
        <w:ind w:left="7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9792">
                <wp:simplePos x="0" y="0"/>
                <wp:positionH relativeFrom="page">
                  <wp:posOffset>1142999</wp:posOffset>
                </wp:positionH>
                <wp:positionV relativeFrom="paragraph">
                  <wp:posOffset>56903</wp:posOffset>
                </wp:positionV>
                <wp:extent cx="1200150" cy="180975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200150" cy="180975"/>
                          <a:chExt cx="1200150" cy="18097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1200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80975">
                                <a:moveTo>
                                  <a:pt x="11671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67102" y="0"/>
                                </a:lnTo>
                                <a:lnTo>
                                  <a:pt x="1199183" y="28174"/>
                                </a:lnTo>
                                <a:lnTo>
                                  <a:pt x="1200149" y="33040"/>
                                </a:lnTo>
                                <a:lnTo>
                                  <a:pt x="1200149" y="147916"/>
                                </a:lnTo>
                                <a:lnTo>
                                  <a:pt x="1171962" y="179998"/>
                                </a:lnTo>
                                <a:lnTo>
                                  <a:pt x="11671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12001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6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9"/>
                                </w:rPr>
                                <w:t>gTokensProcessed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99985pt;margin-top:4.480573pt;width:94.5pt;height:14.25pt;mso-position-horizontal-relative:page;mso-position-vertical-relative:paragraph;z-index:-15986688" id="docshapegroup139" coordorigin="1800,90" coordsize="1890,285">
                <v:shape style="position:absolute;left:1800;top:89;width:1890;height:285" id="docshape140" coordorigin="1800,90" coordsize="1890,285" path="m3638,375l1852,375,1844,373,1802,330,1800,323,1800,315,1800,142,1844,91,1852,90,3638,90,3688,134,3690,142,3690,323,3646,373,3638,375xe" filled="true" fillcolor="#f2f4f5" stroked="false">
                  <v:path arrowok="t"/>
                  <v:fill type="solid"/>
                </v:shape>
                <v:shape style="position:absolute;left:1800;top:89;width:1890;height:285" type="#_x0000_t202" id="docshape141" filled="false" stroked="false">
                  <v:textbox inset="0,0,0,0">
                    <w:txbxContent>
                      <w:p>
                        <w:pPr>
                          <w:spacing w:before="35"/>
                          <w:ind w:left="86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pacing w:val="-2"/>
                            <w:sz w:val="19"/>
                          </w:rPr>
                          <w:t>gTokensProcessed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937"/>
          <w:spacing w:val="-5"/>
        </w:rPr>
        <w:t>of</w:t>
      </w:r>
      <w:r>
        <w:rPr>
          <w:color w:val="1F2937"/>
        </w:rPr>
        <w:tab/>
      </w:r>
      <w:r>
        <w:rPr>
          <w:color w:val="1F2937"/>
          <w:spacing w:val="-10"/>
        </w:rPr>
        <w:t>.</w:t>
      </w:r>
    </w:p>
    <w:p>
      <w:pPr>
        <w:pStyle w:val="BodyText"/>
        <w:spacing w:before="63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0" w:after="0"/>
        <w:ind w:left="805" w:right="0" w:hanging="611"/>
        <w:jc w:val="left"/>
      </w:pPr>
      <w:r>
        <w:rPr>
          <w:color w:val="111726"/>
        </w:rPr>
        <w:t>Interpretation</w:t>
      </w:r>
      <w:r>
        <w:rPr>
          <w:color w:val="111726"/>
          <w:spacing w:val="-11"/>
        </w:rPr>
        <w:t> </w:t>
      </w:r>
      <w:r>
        <w:rPr>
          <w:color w:val="111726"/>
        </w:rPr>
        <w:t>&amp;</w:t>
      </w:r>
      <w:r>
        <w:rPr>
          <w:color w:val="111726"/>
          <w:spacing w:val="-10"/>
        </w:rPr>
        <w:t> </w:t>
      </w:r>
      <w:r>
        <w:rPr>
          <w:color w:val="111726"/>
        </w:rPr>
        <w:t>Engineering</w:t>
      </w:r>
      <w:r>
        <w:rPr>
          <w:color w:val="111726"/>
          <w:spacing w:val="-10"/>
        </w:rPr>
        <w:t> </w:t>
      </w:r>
      <w:r>
        <w:rPr>
          <w:color w:val="111726"/>
        </w:rPr>
        <w:t>Trade-</w:t>
      </w:r>
      <w:r>
        <w:rPr>
          <w:color w:val="111726"/>
          <w:spacing w:val="-4"/>
        </w:rPr>
        <w:t>offs</w:t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581024</wp:posOffset>
                </wp:positionH>
                <wp:positionV relativeFrom="paragraph">
                  <wp:posOffset>75631</wp:posOffset>
                </wp:positionV>
                <wp:extent cx="6610350" cy="9525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610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9525">
                              <a:moveTo>
                                <a:pt x="6610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10349" y="0"/>
                              </a:lnTo>
                              <a:lnTo>
                                <a:pt x="6610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5.955274pt;width:520.499959pt;height:.75pt;mso-position-horizontal-relative:page;mso-position-vertical-relative:paragraph;z-index:-15702016;mso-wrap-distance-left:0;mso-wrap-distance-right:0" id="docshape142" filled="true" fillcolor="#d0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header="284" w:footer="275" w:top="480" w:bottom="460" w:left="720" w:right="720"/>
        </w:sectPr>
      </w:pPr>
    </w:p>
    <w:p>
      <w:pPr>
        <w:pStyle w:val="BodyText"/>
        <w:spacing w:line="271" w:lineRule="auto" w:before="82"/>
        <w:ind w:left="194" w:right="218"/>
      </w:pPr>
      <w:r>
        <w:rPr>
          <w:color w:val="1F2937"/>
        </w:rPr>
        <w:t>The</w:t>
      </w:r>
      <w:r>
        <w:rPr>
          <w:color w:val="1F2937"/>
          <w:spacing w:val="-4"/>
        </w:rPr>
        <w:t> </w:t>
      </w:r>
      <w:r>
        <w:rPr>
          <w:color w:val="1F2937"/>
        </w:rPr>
        <w:t>data</w:t>
      </w:r>
      <w:r>
        <w:rPr>
          <w:color w:val="1F2937"/>
          <w:spacing w:val="-4"/>
        </w:rPr>
        <w:t> </w:t>
      </w:r>
      <w:r>
        <w:rPr>
          <w:color w:val="1F2937"/>
        </w:rPr>
        <w:t>clearly</w:t>
      </w:r>
      <w:r>
        <w:rPr>
          <w:color w:val="1F2937"/>
          <w:spacing w:val="-4"/>
        </w:rPr>
        <w:t> </w:t>
      </w:r>
      <w:r>
        <w:rPr>
          <w:color w:val="1F2937"/>
        </w:rPr>
        <w:t>illustrates</w:t>
      </w:r>
      <w:r>
        <w:rPr>
          <w:color w:val="1F2937"/>
          <w:spacing w:val="-4"/>
        </w:rPr>
        <w:t> </w:t>
      </w:r>
      <w:r>
        <w:rPr>
          <w:color w:val="1F2937"/>
        </w:rPr>
        <w:t>the</w:t>
      </w:r>
      <w:r>
        <w:rPr>
          <w:color w:val="1F2937"/>
          <w:spacing w:val="-4"/>
        </w:rPr>
        <w:t> </w:t>
      </w:r>
      <w:r>
        <w:rPr>
          <w:color w:val="1F2937"/>
        </w:rPr>
        <w:t>fundamental</w:t>
      </w:r>
      <w:r>
        <w:rPr>
          <w:color w:val="1F2937"/>
          <w:spacing w:val="-4"/>
        </w:rPr>
        <w:t> </w:t>
      </w:r>
      <w:r>
        <w:rPr>
          <w:color w:val="1F2937"/>
        </w:rPr>
        <w:t>advantage</w:t>
      </w:r>
      <w:r>
        <w:rPr>
          <w:color w:val="1F2937"/>
          <w:spacing w:val="-4"/>
        </w:rPr>
        <w:t> </w:t>
      </w:r>
      <w:r>
        <w:rPr>
          <w:color w:val="1F2937"/>
        </w:rPr>
        <w:t>of</w:t>
      </w:r>
      <w:r>
        <w:rPr>
          <w:color w:val="1F2937"/>
          <w:spacing w:val="-4"/>
        </w:rPr>
        <w:t> </w:t>
      </w:r>
      <w:r>
        <w:rPr>
          <w:color w:val="1F2937"/>
        </w:rPr>
        <w:t>a</w:t>
      </w:r>
      <w:r>
        <w:rPr>
          <w:color w:val="1F2937"/>
          <w:spacing w:val="-4"/>
        </w:rPr>
        <w:t> </w:t>
      </w:r>
      <w:r>
        <w:rPr>
          <w:color w:val="1F2937"/>
        </w:rPr>
        <w:t>counting</w:t>
      </w:r>
      <w:r>
        <w:rPr>
          <w:color w:val="1F2937"/>
          <w:spacing w:val="-4"/>
        </w:rPr>
        <w:t> </w:t>
      </w:r>
      <w:r>
        <w:rPr>
          <w:color w:val="1F2937"/>
        </w:rPr>
        <w:t>semaphore</w:t>
      </w:r>
      <w:r>
        <w:rPr>
          <w:color w:val="1F2937"/>
          <w:spacing w:val="-4"/>
        </w:rPr>
        <w:t> </w:t>
      </w:r>
      <w:r>
        <w:rPr>
          <w:color w:val="1F2937"/>
        </w:rPr>
        <w:t>in</w:t>
      </w:r>
      <w:r>
        <w:rPr>
          <w:color w:val="1F2937"/>
          <w:spacing w:val="-4"/>
        </w:rPr>
        <w:t> </w:t>
      </w:r>
      <w:r>
        <w:rPr>
          <w:color w:val="1F2937"/>
        </w:rPr>
        <w:t>high-</w:t>
      </w:r>
      <w:r>
        <w:rPr>
          <w:color w:val="1F2937"/>
        </w:rPr>
        <w:t>frequency real-time systems. By maintaining an internal count, it decouples the strict timing of the hardware interrupt from the execution speed of the processing task. While this requires slightly more</w:t>
      </w:r>
    </w:p>
    <w:p>
      <w:pPr>
        <w:pStyle w:val="BodyText"/>
        <w:spacing w:line="317" w:lineRule="exact" w:before="0"/>
        <w:ind w:left="194"/>
      </w:pPr>
      <w:r>
        <w:rPr>
          <w:color w:val="1F2937"/>
        </w:rPr>
        <w:t>memory overhead than a binary semaphore, it is a mandatory architectural choice for </w:t>
      </w:r>
      <w:r>
        <w:rPr>
          <w:color w:val="1F2937"/>
          <w:spacing w:val="-2"/>
        </w:rPr>
        <w:t>systems</w:t>
      </w:r>
    </w:p>
    <w:p>
      <w:pPr>
        <w:pStyle w:val="BodyText"/>
        <w:ind w:left="194"/>
      </w:pPr>
      <w:r>
        <w:rPr>
          <w:color w:val="1F2937"/>
        </w:rPr>
        <w:t>where dropping a physical event such as a sensor tick or a communication packet is </w:t>
      </w:r>
      <w:r>
        <w:rPr>
          <w:color w:val="1F2937"/>
          <w:spacing w:val="-2"/>
        </w:rPr>
        <w:t>unacceptable.</w:t>
      </w:r>
    </w:p>
    <w:p>
      <w:pPr>
        <w:pStyle w:val="BodyText"/>
        <w:spacing w:before="221"/>
      </w:pPr>
    </w:p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1" w:after="0"/>
        <w:ind w:left="805" w:right="0" w:hanging="611"/>
        <w:jc w:val="left"/>
      </w:pPr>
      <w:r>
        <w:rPr>
          <w:color w:val="111726"/>
          <w:spacing w:val="-2"/>
        </w:rPr>
        <w:t>Conclusion</w:t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581024</wp:posOffset>
                </wp:positionH>
                <wp:positionV relativeFrom="paragraph">
                  <wp:posOffset>75961</wp:posOffset>
                </wp:positionV>
                <wp:extent cx="6610350" cy="9525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610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9525">
                              <a:moveTo>
                                <a:pt x="6610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10349" y="0"/>
                              </a:lnTo>
                              <a:lnTo>
                                <a:pt x="6610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5.981238pt;width:520.499959pt;height:.75pt;mso-position-horizontal-relative:page;mso-position-vertical-relative:paragraph;z-index:-15700992;mso-wrap-distance-left:0;mso-wrap-distance-right:0" id="docshape143" filled="true" fillcolor="#d0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1" w:lineRule="auto" w:before="311"/>
        <w:ind w:left="194"/>
      </w:pPr>
      <w:r>
        <w:rPr>
          <w:color w:val="1F2937"/>
        </w:rPr>
        <w:t>The</w:t>
      </w:r>
      <w:r>
        <w:rPr>
          <w:color w:val="1F2937"/>
          <w:spacing w:val="-4"/>
        </w:rPr>
        <w:t> </w:t>
      </w:r>
      <w:r>
        <w:rPr>
          <w:color w:val="1F2937"/>
        </w:rPr>
        <w:t>assignment</w:t>
      </w:r>
      <w:r>
        <w:rPr>
          <w:color w:val="1F2937"/>
          <w:spacing w:val="-4"/>
        </w:rPr>
        <w:t> </w:t>
      </w:r>
      <w:r>
        <w:rPr>
          <w:color w:val="1F2937"/>
        </w:rPr>
        <w:t>objectives</w:t>
      </w:r>
      <w:r>
        <w:rPr>
          <w:color w:val="1F2937"/>
          <w:spacing w:val="-4"/>
        </w:rPr>
        <w:t> </w:t>
      </w:r>
      <w:r>
        <w:rPr>
          <w:color w:val="1F2937"/>
        </w:rPr>
        <w:t>were</w:t>
      </w:r>
      <w:r>
        <w:rPr>
          <w:color w:val="1F2937"/>
          <w:spacing w:val="-4"/>
        </w:rPr>
        <w:t> </w:t>
      </w:r>
      <w:r>
        <w:rPr>
          <w:color w:val="1F2937"/>
        </w:rPr>
        <w:t>successfully</w:t>
      </w:r>
      <w:r>
        <w:rPr>
          <w:color w:val="1F2937"/>
          <w:spacing w:val="-4"/>
        </w:rPr>
        <w:t> </w:t>
      </w:r>
      <w:r>
        <w:rPr>
          <w:color w:val="1F2937"/>
        </w:rPr>
        <w:t>achieved.</w:t>
      </w:r>
      <w:r>
        <w:rPr>
          <w:color w:val="1F2937"/>
          <w:spacing w:val="-4"/>
        </w:rPr>
        <w:t> </w:t>
      </w:r>
      <w:r>
        <w:rPr>
          <w:color w:val="1F2937"/>
        </w:rPr>
        <w:t>The</w:t>
      </w:r>
      <w:r>
        <w:rPr>
          <w:color w:val="1F2937"/>
          <w:spacing w:val="-4"/>
        </w:rPr>
        <w:t> </w:t>
      </w:r>
      <w:r>
        <w:rPr>
          <w:color w:val="1F2937"/>
        </w:rPr>
        <w:t>implementation</w:t>
      </w:r>
      <w:r>
        <w:rPr>
          <w:color w:val="1F2937"/>
          <w:spacing w:val="-4"/>
        </w:rPr>
        <w:t> </w:t>
      </w:r>
      <w:r>
        <w:rPr>
          <w:color w:val="1F2937"/>
        </w:rPr>
        <w:t>definitively</w:t>
      </w:r>
      <w:r>
        <w:rPr>
          <w:color w:val="1F2937"/>
          <w:spacing w:val="-4"/>
        </w:rPr>
        <w:t> </w:t>
      </w:r>
      <w:r>
        <w:rPr>
          <w:color w:val="1F2937"/>
        </w:rPr>
        <w:t>proves</w:t>
      </w:r>
      <w:r>
        <w:rPr>
          <w:color w:val="1F2937"/>
          <w:spacing w:val="-4"/>
        </w:rPr>
        <w:t> </w:t>
      </w:r>
      <w:r>
        <w:rPr>
          <w:color w:val="1F2937"/>
        </w:rPr>
        <w:t>that under overload conditions, a counting semaphore successfully queues multiple consecutive</w:t>
      </w:r>
    </w:p>
    <w:p>
      <w:pPr>
        <w:pStyle w:val="BodyText"/>
        <w:spacing w:line="271" w:lineRule="auto" w:before="0"/>
        <w:ind w:left="194" w:right="218"/>
      </w:pPr>
      <w:r>
        <w:rPr>
          <w:color w:val="1F2937"/>
        </w:rPr>
        <w:t>interrupts</w:t>
      </w:r>
      <w:r>
        <w:rPr>
          <w:color w:val="1F2937"/>
          <w:spacing w:val="-3"/>
        </w:rPr>
        <w:t> </w:t>
      </w:r>
      <w:r>
        <w:rPr>
          <w:color w:val="1F2937"/>
        </w:rPr>
        <w:t>while</w:t>
      </w:r>
      <w:r>
        <w:rPr>
          <w:color w:val="1F2937"/>
          <w:spacing w:val="-3"/>
        </w:rPr>
        <w:t> </w:t>
      </w:r>
      <w:r>
        <w:rPr>
          <w:color w:val="1F2937"/>
        </w:rPr>
        <w:t>the</w:t>
      </w:r>
      <w:r>
        <w:rPr>
          <w:color w:val="1F2937"/>
          <w:spacing w:val="-3"/>
        </w:rPr>
        <w:t> </w:t>
      </w:r>
      <w:r>
        <w:rPr>
          <w:color w:val="1F2937"/>
        </w:rPr>
        <w:t>handler</w:t>
      </w:r>
      <w:r>
        <w:rPr>
          <w:color w:val="1F2937"/>
          <w:spacing w:val="-3"/>
        </w:rPr>
        <w:t> </w:t>
      </w:r>
      <w:r>
        <w:rPr>
          <w:color w:val="1F2937"/>
        </w:rPr>
        <w:t>task</w:t>
      </w:r>
      <w:r>
        <w:rPr>
          <w:color w:val="1F2937"/>
          <w:spacing w:val="-3"/>
        </w:rPr>
        <w:t> </w:t>
      </w:r>
      <w:r>
        <w:rPr>
          <w:color w:val="1F2937"/>
        </w:rPr>
        <w:t>is</w:t>
      </w:r>
      <w:r>
        <w:rPr>
          <w:color w:val="1F2937"/>
          <w:spacing w:val="-3"/>
        </w:rPr>
        <w:t> </w:t>
      </w:r>
      <w:r>
        <w:rPr>
          <w:color w:val="1F2937"/>
        </w:rPr>
        <w:t>occupied.</w:t>
      </w:r>
      <w:r>
        <w:rPr>
          <w:color w:val="1F2937"/>
          <w:spacing w:val="-3"/>
        </w:rPr>
        <w:t> </w:t>
      </w:r>
      <w:r>
        <w:rPr>
          <w:color w:val="1F2937"/>
        </w:rPr>
        <w:t>The</w:t>
      </w:r>
      <w:r>
        <w:rPr>
          <w:color w:val="1F2937"/>
          <w:spacing w:val="-3"/>
        </w:rPr>
        <w:t> </w:t>
      </w:r>
      <w:r>
        <w:rPr>
          <w:color w:val="1F2937"/>
        </w:rPr>
        <w:t>debugger</w:t>
      </w:r>
      <w:r>
        <w:rPr>
          <w:color w:val="1F2937"/>
          <w:spacing w:val="-3"/>
        </w:rPr>
        <w:t> </w:t>
      </w:r>
      <w:r>
        <w:rPr>
          <w:color w:val="1F2937"/>
        </w:rPr>
        <w:t>evidence</w:t>
      </w:r>
      <w:r>
        <w:rPr>
          <w:color w:val="1F2937"/>
          <w:spacing w:val="-3"/>
        </w:rPr>
        <w:t> </w:t>
      </w:r>
      <w:r>
        <w:rPr>
          <w:color w:val="1F2937"/>
        </w:rPr>
        <w:t>and</w:t>
      </w:r>
      <w:r>
        <w:rPr>
          <w:color w:val="1F2937"/>
          <w:spacing w:val="-3"/>
        </w:rPr>
        <w:t> </w:t>
      </w:r>
      <w:r>
        <w:rPr>
          <w:color w:val="1F2937"/>
        </w:rPr>
        <w:t>Logic</w:t>
      </w:r>
      <w:r>
        <w:rPr>
          <w:color w:val="1F2937"/>
          <w:spacing w:val="-3"/>
        </w:rPr>
        <w:t> </w:t>
      </w:r>
      <w:r>
        <w:rPr>
          <w:color w:val="1F2937"/>
        </w:rPr>
        <w:t>Analyzer</w:t>
      </w:r>
      <w:r>
        <w:rPr>
          <w:color w:val="1F2937"/>
          <w:spacing w:val="-3"/>
        </w:rPr>
        <w:t> </w:t>
      </w:r>
      <w:r>
        <w:rPr>
          <w:color w:val="1F2937"/>
        </w:rPr>
        <w:t>staircase graph confirm that zero events were lost, resolving the critical failure mode previously observed with binary semaphores.</w:t>
      </w:r>
    </w:p>
    <w:sectPr>
      <w:pgSz w:w="12240" w:h="15840"/>
      <w:pgMar w:header="284" w:footer="275" w:top="480" w:bottom="4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3680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581025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8102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file:///C:/Users/ahmed%20medhat/Desktop/Embedded-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Assignments/Submissions/Assignment%207/Assignment_07_Report.html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262329pt;width:457.5pt;height:10.95pt;mso-position-horizontal-relative:page;mso-position-vertical-relative:page;z-index:-1601280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file:///C:/Users/ahmed%20medhat/Desktop/Embedded-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Assignments/Submissions/Assignment%207/Assignment_07_Report.html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4192">
              <wp:simplePos x="0" y="0"/>
              <wp:positionH relativeFrom="page">
                <wp:posOffset>7208142</wp:posOffset>
              </wp:positionH>
              <wp:positionV relativeFrom="page">
                <wp:posOffset>9744231</wp:posOffset>
              </wp:positionV>
              <wp:extent cx="27241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2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7.570313pt;margin-top:767.262329pt;width:21.45pt;height:10.95pt;mso-position-horizontal-relative:page;mso-position-vertical-relative:page;z-index:-1601228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265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4/27/26,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5:12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39pt;width:62.9pt;height:10.95pt;mso-position-horizontal-relative:page;mso-position-vertical-relative:page;z-index:-1601382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4/27/26,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5:12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3168">
              <wp:simplePos x="0" y="0"/>
              <wp:positionH relativeFrom="page">
                <wp:posOffset>3948360</wp:posOffset>
              </wp:positionH>
              <wp:positionV relativeFrom="page">
                <wp:posOffset>181131</wp:posOffset>
              </wp:positionV>
              <wp:extent cx="103060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30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Assignment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07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894531pt;margin-top:14.262339pt;width:81.150pt;height:10.95pt;mso-position-horizontal-relative:page;mso-position-vertical-relative:page;z-index:-1601331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Assignment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07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0"/>
      <w:lvlJc w:val="left"/>
      <w:pPr>
        <w:ind w:left="806" w:hanging="612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1726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1" w:hanging="477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1726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95" w:hanging="248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F2937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4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5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6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7" w:hanging="2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</w:pPr>
    <w:rPr>
      <w:rFonts w:ascii="Segoe UI" w:hAnsi="Segoe UI" w:eastAsia="Segoe UI" w:cs="Segoe U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05" w:hanging="611"/>
      <w:outlineLvl w:val="1"/>
    </w:pPr>
    <w:rPr>
      <w:rFonts w:ascii="Segoe UI" w:hAnsi="Segoe UI" w:eastAsia="Segoe UI" w:cs="Segoe U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13"/>
      <w:ind w:left="194"/>
      <w:outlineLvl w:val="2"/>
    </w:pPr>
    <w:rPr>
      <w:rFonts w:ascii="Segoe UI" w:hAnsi="Segoe UI" w:eastAsia="Segoe UI" w:cs="Segoe U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94"/>
    </w:pPr>
    <w:rPr>
      <w:rFonts w:ascii="Segoe UI" w:hAnsi="Segoe UI" w:eastAsia="Segoe UI" w:cs="Segoe U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794" w:hanging="611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07 Report</dc:title>
  <dcterms:created xsi:type="dcterms:W3CDTF">2026-04-27T14:22:09Z</dcterms:created>
  <dcterms:modified xsi:type="dcterms:W3CDTF">2026-04-27T14:22:09Z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Mozilla/5.0 (Windows NT 10.0; Win64; x64) AppleWebKit/537.36 (KHTML, like Gecko) HeadlessChrome/147.0.0.0 Safari/537.36 Edg/147.0.0.0</vt:lpwstr>
  </property>
  <property fmtid="{D5CDD505-2E9C-101B-9397-08002B2CF9AE}" pid="4" name="LastSaved">
    <vt:filetime>2026-04-27T00:00:00Z</vt:filetime>
  </property>
  <property fmtid="{D5CDD505-2E9C-101B-9397-08002B2CF9AE}" pid="5" name="Producer">
    <vt:lpwstr>Skia/PDF m147</vt:lpwstr>
  </property>
</Properties>
</file>