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5E289" w14:textId="77777777" w:rsidR="00F17634" w:rsidRDefault="00000000">
      <w:pPr>
        <w:pStyle w:val="Heading1"/>
        <w:spacing w:before="0" w:after="120" w:line="275" w:lineRule="auto"/>
        <w:rPr>
          <w:color w:val="1B1C1D"/>
          <w:sz w:val="46"/>
          <w:szCs w:val="46"/>
        </w:rPr>
      </w:pPr>
      <w:r>
        <w:rPr>
          <w:color w:val="1B1C1D"/>
          <w:sz w:val="46"/>
          <w:szCs w:val="46"/>
        </w:rPr>
        <w:t xml:space="preserve">SRS Document: Personal Finance Tracker </w:t>
      </w:r>
    </w:p>
    <w:p w14:paraId="59D059F7" w14:textId="77777777" w:rsidR="00F17634" w:rsidRDefault="00000000">
      <w:pPr>
        <w:pStyle w:val="Heading2"/>
        <w:spacing w:before="0" w:after="120" w:line="275" w:lineRule="auto"/>
        <w:rPr>
          <w:color w:val="1B1C1D"/>
          <w:sz w:val="34"/>
          <w:szCs w:val="34"/>
        </w:rPr>
      </w:pPr>
      <w:r>
        <w:rPr>
          <w:color w:val="1B1C1D"/>
          <w:sz w:val="34"/>
          <w:szCs w:val="34"/>
        </w:rPr>
        <w:t>1. Introduction</w:t>
      </w:r>
    </w:p>
    <w:p w14:paraId="29183B6A" w14:textId="77777777" w:rsidR="00F17634" w:rsidRDefault="00000000">
      <w:pPr>
        <w:pStyle w:val="Heading3"/>
        <w:spacing w:before="0" w:after="120" w:line="275" w:lineRule="auto"/>
        <w:rPr>
          <w:color w:val="1B1C1D"/>
          <w:sz w:val="26"/>
          <w:szCs w:val="26"/>
        </w:rPr>
      </w:pPr>
      <w:r>
        <w:rPr>
          <w:color w:val="1B1C1D"/>
          <w:sz w:val="26"/>
          <w:szCs w:val="26"/>
        </w:rPr>
        <w:t>1.1 Purpose</w:t>
      </w:r>
    </w:p>
    <w:p w14:paraId="21AC18EB" w14:textId="77777777" w:rsidR="00F17634" w:rsidRDefault="00000000">
      <w:pPr>
        <w:pBdr>
          <w:top w:val="nil"/>
          <w:left w:val="nil"/>
          <w:bottom w:val="nil"/>
          <w:right w:val="nil"/>
          <w:between w:val="nil"/>
        </w:pBdr>
        <w:spacing w:after="240" w:line="275" w:lineRule="auto"/>
        <w:rPr>
          <w:color w:val="1B1C1D"/>
          <w:sz w:val="20"/>
          <w:szCs w:val="20"/>
        </w:rPr>
      </w:pPr>
      <w:r>
        <w:rPr>
          <w:color w:val="1B1C1D"/>
          <w:sz w:val="20"/>
          <w:szCs w:val="20"/>
        </w:rPr>
        <w:t xml:space="preserve">The purpose of this document is to clearly and comprehensively define the requirements for the </w:t>
      </w:r>
      <w:r>
        <w:rPr>
          <w:b/>
          <w:bCs/>
          <w:color w:val="1B1C1D"/>
          <w:sz w:val="20"/>
          <w:szCs w:val="20"/>
        </w:rPr>
        <w:t>Personal Finance Tracker (PFT)</w:t>
      </w:r>
      <w:r>
        <w:rPr>
          <w:color w:val="1B1C1D"/>
          <w:sz w:val="20"/>
          <w:szCs w:val="20"/>
        </w:rPr>
        <w:t xml:space="preserve"> software system. It serves as the foundation for design, implementation, and verification, ensuring all stakeholders share a consistent understanding of the system's intended capabilities and constraints.</w:t>
      </w:r>
    </w:p>
    <w:p w14:paraId="6244A6D1" w14:textId="77777777" w:rsidR="00F17634" w:rsidRDefault="00000000">
      <w:pPr>
        <w:pStyle w:val="Heading3"/>
        <w:spacing w:before="0" w:after="120" w:line="275" w:lineRule="auto"/>
        <w:rPr>
          <w:color w:val="1B1C1D"/>
          <w:sz w:val="26"/>
          <w:szCs w:val="26"/>
        </w:rPr>
      </w:pPr>
      <w:r>
        <w:rPr>
          <w:color w:val="1B1C1D"/>
          <w:sz w:val="26"/>
          <w:szCs w:val="26"/>
        </w:rPr>
        <w:t>1.2 Scope</w:t>
      </w:r>
    </w:p>
    <w:p w14:paraId="7EC089A5" w14:textId="77777777" w:rsidR="00F17634" w:rsidRDefault="00000000">
      <w:pPr>
        <w:pBdr>
          <w:top w:val="nil"/>
          <w:left w:val="nil"/>
          <w:bottom w:val="nil"/>
          <w:right w:val="nil"/>
          <w:between w:val="nil"/>
        </w:pBdr>
        <w:spacing w:after="240" w:line="275" w:lineRule="auto"/>
        <w:rPr>
          <w:color w:val="1B1C1D"/>
          <w:sz w:val="20"/>
          <w:szCs w:val="20"/>
        </w:rPr>
      </w:pPr>
      <w:r>
        <w:rPr>
          <w:color w:val="1B1C1D"/>
          <w:sz w:val="20"/>
          <w:szCs w:val="20"/>
        </w:rPr>
        <w:t xml:space="preserve">The PFT system is a standalone, web-based application designed to help individual users manage their personal income, expenses, and overall financial health. The system will track transactions, categorize spending, manage multiple financial accounts, set and monitor budgets, and generate summary reports. It will be built using the </w:t>
      </w:r>
      <w:r>
        <w:rPr>
          <w:b/>
          <w:bCs/>
          <w:color w:val="1B1C1D"/>
          <w:sz w:val="20"/>
          <w:szCs w:val="20"/>
        </w:rPr>
        <w:t>Python Flask framework</w:t>
      </w:r>
      <w:r>
        <w:rPr>
          <w:color w:val="1B1C1D"/>
          <w:sz w:val="20"/>
          <w:szCs w:val="20"/>
        </w:rPr>
        <w:t xml:space="preserve"> for the backend logic and </w:t>
      </w:r>
      <w:r>
        <w:rPr>
          <w:b/>
          <w:bCs/>
          <w:color w:val="1B1C1D"/>
          <w:sz w:val="20"/>
          <w:szCs w:val="20"/>
        </w:rPr>
        <w:t>HTML/CSS</w:t>
      </w:r>
      <w:r>
        <w:rPr>
          <w:color w:val="1B1C1D"/>
          <w:sz w:val="20"/>
          <w:szCs w:val="20"/>
        </w:rPr>
        <w:t xml:space="preserve"> for the frontend user interface. The system's goals are to provide clear financial oversight and support better monetary decision-making for individual users.</w:t>
      </w:r>
    </w:p>
    <w:p w14:paraId="3B6D8A75" w14:textId="77777777" w:rsidR="00F17634" w:rsidRDefault="00000000">
      <w:pPr>
        <w:pStyle w:val="Heading3"/>
        <w:spacing w:before="0" w:after="120" w:line="275" w:lineRule="auto"/>
        <w:rPr>
          <w:color w:val="1B1C1D"/>
          <w:sz w:val="26"/>
          <w:szCs w:val="26"/>
        </w:rPr>
      </w:pPr>
      <w:r>
        <w:rPr>
          <w:color w:val="1B1C1D"/>
          <w:sz w:val="26"/>
          <w:szCs w:val="26"/>
        </w:rPr>
        <w:t>1.3 Definitions, Acronyms, and Abbreviations</w:t>
      </w: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F17634" w14:paraId="60B4C1DF"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658CBB" w14:textId="77777777" w:rsidR="00F17634" w:rsidRDefault="00000000">
            <w:pPr>
              <w:pBdr>
                <w:top w:val="nil"/>
                <w:left w:val="nil"/>
                <w:bottom w:val="nil"/>
                <w:right w:val="nil"/>
                <w:between w:val="nil"/>
              </w:pBdr>
              <w:spacing w:before="120" w:after="120" w:line="275" w:lineRule="auto"/>
              <w:rPr>
                <w:b/>
                <w:bCs/>
                <w:color w:val="1B1C1D"/>
                <w:sz w:val="20"/>
                <w:szCs w:val="20"/>
              </w:rPr>
            </w:pPr>
            <w:r>
              <w:rPr>
                <w:b/>
                <w:bCs/>
                <w:color w:val="1B1C1D"/>
                <w:sz w:val="20"/>
                <w:szCs w:val="20"/>
              </w:rPr>
              <w:t>Term</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D4E727" w14:textId="77777777" w:rsidR="00F17634" w:rsidRDefault="00000000">
            <w:pPr>
              <w:pBdr>
                <w:top w:val="nil"/>
                <w:left w:val="nil"/>
                <w:bottom w:val="nil"/>
                <w:right w:val="nil"/>
                <w:between w:val="nil"/>
              </w:pBdr>
              <w:spacing w:before="120" w:after="120" w:line="275" w:lineRule="auto"/>
              <w:rPr>
                <w:b/>
                <w:bCs/>
                <w:color w:val="1B1C1D"/>
                <w:sz w:val="20"/>
                <w:szCs w:val="20"/>
              </w:rPr>
            </w:pPr>
            <w:r>
              <w:rPr>
                <w:b/>
                <w:bCs/>
                <w:color w:val="1B1C1D"/>
                <w:sz w:val="20"/>
                <w:szCs w:val="20"/>
              </w:rPr>
              <w:t>Definition</w:t>
            </w:r>
          </w:p>
        </w:tc>
      </w:tr>
      <w:tr w:rsidR="00F17634" w14:paraId="19F46A4B"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7E67D9" w14:textId="77777777" w:rsidR="00F17634" w:rsidRDefault="00000000">
            <w:pPr>
              <w:pBdr>
                <w:top w:val="nil"/>
                <w:left w:val="nil"/>
                <w:bottom w:val="nil"/>
                <w:right w:val="nil"/>
                <w:between w:val="nil"/>
              </w:pBdr>
              <w:spacing w:line="275" w:lineRule="auto"/>
              <w:rPr>
                <w:b/>
                <w:bCs/>
                <w:color w:val="1B1C1D"/>
                <w:sz w:val="20"/>
                <w:szCs w:val="20"/>
              </w:rPr>
            </w:pPr>
            <w:r>
              <w:rPr>
                <w:b/>
                <w:bCs/>
                <w:color w:val="1B1C1D"/>
                <w:sz w:val="20"/>
                <w:szCs w:val="20"/>
              </w:rPr>
              <w:t>PFT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62AF86" w14:textId="77777777" w:rsidR="00F17634" w:rsidRDefault="00000000">
            <w:pPr>
              <w:pBdr>
                <w:top w:val="nil"/>
                <w:left w:val="nil"/>
                <w:bottom w:val="nil"/>
                <w:right w:val="nil"/>
                <w:between w:val="nil"/>
              </w:pBdr>
              <w:spacing w:line="275" w:lineRule="auto"/>
              <w:rPr>
                <w:color w:val="1B1C1D"/>
                <w:sz w:val="20"/>
                <w:szCs w:val="20"/>
              </w:rPr>
            </w:pPr>
            <w:r>
              <w:rPr>
                <w:color w:val="1B1C1D"/>
                <w:sz w:val="20"/>
                <w:szCs w:val="20"/>
              </w:rPr>
              <w:t>Personal Finance Tracker (The system under development)</w:t>
            </w:r>
          </w:p>
        </w:tc>
      </w:tr>
      <w:tr w:rsidR="00F17634" w14:paraId="5B598C57"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9E8514" w14:textId="77777777" w:rsidR="00F17634" w:rsidRDefault="00000000">
            <w:pPr>
              <w:pBdr>
                <w:top w:val="nil"/>
                <w:left w:val="nil"/>
                <w:bottom w:val="nil"/>
                <w:right w:val="nil"/>
                <w:between w:val="nil"/>
              </w:pBdr>
              <w:spacing w:line="275" w:lineRule="auto"/>
              <w:rPr>
                <w:b/>
                <w:bCs/>
                <w:color w:val="1B1C1D"/>
                <w:sz w:val="20"/>
                <w:szCs w:val="20"/>
              </w:rPr>
            </w:pPr>
            <w:r>
              <w:rPr>
                <w:b/>
                <w:bCs/>
                <w:color w:val="1B1C1D"/>
                <w:sz w:val="20"/>
                <w:szCs w:val="20"/>
              </w:rPr>
              <w:t>FR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643531" w14:textId="77777777" w:rsidR="00F17634" w:rsidRDefault="00000000">
            <w:pPr>
              <w:pBdr>
                <w:top w:val="nil"/>
                <w:left w:val="nil"/>
                <w:bottom w:val="nil"/>
                <w:right w:val="nil"/>
                <w:between w:val="nil"/>
              </w:pBdr>
              <w:spacing w:line="275" w:lineRule="auto"/>
              <w:rPr>
                <w:color w:val="1B1C1D"/>
                <w:sz w:val="20"/>
                <w:szCs w:val="20"/>
              </w:rPr>
            </w:pPr>
            <w:r>
              <w:rPr>
                <w:color w:val="1B1C1D"/>
                <w:sz w:val="20"/>
                <w:szCs w:val="20"/>
              </w:rPr>
              <w:t>Functional Requirement</w:t>
            </w:r>
          </w:p>
        </w:tc>
      </w:tr>
      <w:tr w:rsidR="00F17634" w14:paraId="7574E221"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69C30B" w14:textId="77777777" w:rsidR="00F17634" w:rsidRDefault="00000000">
            <w:pPr>
              <w:pBdr>
                <w:top w:val="nil"/>
                <w:left w:val="nil"/>
                <w:bottom w:val="nil"/>
                <w:right w:val="nil"/>
                <w:between w:val="nil"/>
              </w:pBdr>
              <w:spacing w:line="275" w:lineRule="auto"/>
              <w:rPr>
                <w:b/>
                <w:bCs/>
                <w:color w:val="1B1C1D"/>
                <w:sz w:val="20"/>
                <w:szCs w:val="20"/>
              </w:rPr>
            </w:pPr>
            <w:r>
              <w:rPr>
                <w:b/>
                <w:bCs/>
                <w:color w:val="1B1C1D"/>
                <w:sz w:val="20"/>
                <w:szCs w:val="20"/>
              </w:rPr>
              <w:t>NFR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6C43E2" w14:textId="77777777" w:rsidR="00F17634" w:rsidRDefault="00000000">
            <w:pPr>
              <w:pBdr>
                <w:top w:val="nil"/>
                <w:left w:val="nil"/>
                <w:bottom w:val="nil"/>
                <w:right w:val="nil"/>
                <w:between w:val="nil"/>
              </w:pBdr>
              <w:spacing w:line="275" w:lineRule="auto"/>
              <w:rPr>
                <w:color w:val="1B1C1D"/>
                <w:sz w:val="20"/>
                <w:szCs w:val="20"/>
              </w:rPr>
            </w:pPr>
            <w:r>
              <w:rPr>
                <w:color w:val="1B1C1D"/>
                <w:sz w:val="20"/>
                <w:szCs w:val="20"/>
              </w:rPr>
              <w:t>Non-Functional Requirement</w:t>
            </w:r>
          </w:p>
        </w:tc>
      </w:tr>
      <w:tr w:rsidR="00F17634" w14:paraId="7D82750D"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141290" w14:textId="77777777" w:rsidR="00F17634" w:rsidRDefault="00000000">
            <w:pPr>
              <w:pBdr>
                <w:top w:val="nil"/>
                <w:left w:val="nil"/>
                <w:bottom w:val="nil"/>
                <w:right w:val="nil"/>
                <w:between w:val="nil"/>
              </w:pBdr>
              <w:spacing w:line="275" w:lineRule="auto"/>
              <w:rPr>
                <w:b/>
                <w:bCs/>
                <w:color w:val="1B1C1D"/>
                <w:sz w:val="20"/>
                <w:szCs w:val="20"/>
              </w:rPr>
            </w:pPr>
            <w:r>
              <w:rPr>
                <w:b/>
                <w:bCs/>
                <w:color w:val="1B1C1D"/>
                <w:sz w:val="20"/>
                <w:szCs w:val="20"/>
              </w:rPr>
              <w:t>SRS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18DA7B" w14:textId="77777777" w:rsidR="00F17634" w:rsidRDefault="00000000">
            <w:pPr>
              <w:pBdr>
                <w:top w:val="nil"/>
                <w:left w:val="nil"/>
                <w:bottom w:val="nil"/>
                <w:right w:val="nil"/>
                <w:between w:val="nil"/>
              </w:pBdr>
              <w:spacing w:line="275" w:lineRule="auto"/>
              <w:rPr>
                <w:color w:val="1B1C1D"/>
                <w:sz w:val="20"/>
                <w:szCs w:val="20"/>
              </w:rPr>
            </w:pPr>
            <w:r>
              <w:rPr>
                <w:color w:val="1B1C1D"/>
                <w:sz w:val="20"/>
                <w:szCs w:val="20"/>
              </w:rPr>
              <w:t>Software Requirements Specification</w:t>
            </w:r>
          </w:p>
        </w:tc>
      </w:tr>
      <w:tr w:rsidR="00F17634" w14:paraId="0D24514A"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D161CC" w14:textId="77777777" w:rsidR="00F17634" w:rsidRDefault="00000000">
            <w:pPr>
              <w:pBdr>
                <w:top w:val="nil"/>
                <w:left w:val="nil"/>
                <w:bottom w:val="nil"/>
                <w:right w:val="nil"/>
                <w:between w:val="nil"/>
              </w:pBdr>
              <w:spacing w:line="275" w:lineRule="auto"/>
              <w:rPr>
                <w:b/>
                <w:bCs/>
                <w:color w:val="1B1C1D"/>
                <w:sz w:val="20"/>
                <w:szCs w:val="20"/>
              </w:rPr>
            </w:pPr>
            <w:r>
              <w:rPr>
                <w:b/>
                <w:bCs/>
                <w:color w:val="1B1C1D"/>
                <w:sz w:val="20"/>
                <w:szCs w:val="20"/>
              </w:rPr>
              <w:t>Transaction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A17C24" w14:textId="77777777" w:rsidR="00F17634" w:rsidRDefault="00000000">
            <w:pPr>
              <w:pBdr>
                <w:top w:val="nil"/>
                <w:left w:val="nil"/>
                <w:bottom w:val="nil"/>
                <w:right w:val="nil"/>
                <w:between w:val="nil"/>
              </w:pBdr>
              <w:spacing w:line="275" w:lineRule="auto"/>
              <w:rPr>
                <w:color w:val="1B1C1D"/>
                <w:sz w:val="20"/>
                <w:szCs w:val="20"/>
              </w:rPr>
            </w:pPr>
            <w:r>
              <w:rPr>
                <w:color w:val="1B1C1D"/>
                <w:sz w:val="20"/>
                <w:szCs w:val="20"/>
              </w:rPr>
              <w:t>Any single financial event (Income or Expense)</w:t>
            </w:r>
          </w:p>
        </w:tc>
      </w:tr>
      <w:tr w:rsidR="00F17634" w14:paraId="4E71EB6D"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4F400D" w14:textId="77777777" w:rsidR="00F17634" w:rsidRDefault="00000000">
            <w:pPr>
              <w:pBdr>
                <w:top w:val="nil"/>
                <w:left w:val="nil"/>
                <w:bottom w:val="nil"/>
                <w:right w:val="nil"/>
                <w:between w:val="nil"/>
              </w:pBdr>
              <w:spacing w:line="275" w:lineRule="auto"/>
              <w:rPr>
                <w:b/>
                <w:bCs/>
                <w:color w:val="1B1C1D"/>
                <w:sz w:val="20"/>
                <w:szCs w:val="20"/>
              </w:rPr>
            </w:pPr>
            <w:r>
              <w:rPr>
                <w:b/>
                <w:bCs/>
                <w:color w:val="1B1C1D"/>
                <w:sz w:val="20"/>
                <w:szCs w:val="20"/>
              </w:rPr>
              <w:t>Account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590718" w14:textId="77777777" w:rsidR="00F17634" w:rsidRDefault="00000000">
            <w:pPr>
              <w:pBdr>
                <w:top w:val="nil"/>
                <w:left w:val="nil"/>
                <w:bottom w:val="nil"/>
                <w:right w:val="nil"/>
                <w:between w:val="nil"/>
              </w:pBdr>
              <w:spacing w:line="275" w:lineRule="auto"/>
              <w:rPr>
                <w:color w:val="1B1C1D"/>
                <w:sz w:val="20"/>
                <w:szCs w:val="20"/>
              </w:rPr>
            </w:pPr>
            <w:r>
              <w:rPr>
                <w:color w:val="1B1C1D"/>
                <w:sz w:val="20"/>
                <w:szCs w:val="20"/>
              </w:rPr>
              <w:t>A source or destination of funds (e.g., Bank, Cash, Credit Card)</w:t>
            </w:r>
          </w:p>
        </w:tc>
      </w:tr>
      <w:tr w:rsidR="00F17634" w14:paraId="7F381652"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6187EC" w14:textId="77777777" w:rsidR="00F17634" w:rsidRDefault="00000000">
            <w:pPr>
              <w:pBdr>
                <w:top w:val="nil"/>
                <w:left w:val="nil"/>
                <w:bottom w:val="nil"/>
                <w:right w:val="nil"/>
                <w:between w:val="nil"/>
              </w:pBdr>
              <w:spacing w:line="275" w:lineRule="auto"/>
              <w:rPr>
                <w:b/>
                <w:bCs/>
                <w:color w:val="1B1C1D"/>
                <w:sz w:val="20"/>
                <w:szCs w:val="20"/>
              </w:rPr>
            </w:pPr>
            <w:r>
              <w:rPr>
                <w:b/>
                <w:bCs/>
                <w:color w:val="1B1C1D"/>
                <w:sz w:val="20"/>
                <w:szCs w:val="20"/>
              </w:rPr>
              <w:t>Budget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A81B9C" w14:textId="77777777" w:rsidR="00F17634" w:rsidRDefault="00000000">
            <w:pPr>
              <w:pBdr>
                <w:top w:val="nil"/>
                <w:left w:val="nil"/>
                <w:bottom w:val="nil"/>
                <w:right w:val="nil"/>
                <w:between w:val="nil"/>
              </w:pBdr>
              <w:spacing w:line="275" w:lineRule="auto"/>
              <w:rPr>
                <w:color w:val="1B1C1D"/>
                <w:sz w:val="20"/>
                <w:szCs w:val="20"/>
              </w:rPr>
            </w:pPr>
            <w:r>
              <w:rPr>
                <w:color w:val="1B1C1D"/>
                <w:sz w:val="20"/>
                <w:szCs w:val="20"/>
              </w:rPr>
              <w:t xml:space="preserve">A predefined limit on spending within a specific category and </w:t>
            </w:r>
            <w:proofErr w:type="gramStart"/>
            <w:r>
              <w:rPr>
                <w:color w:val="1B1C1D"/>
                <w:sz w:val="20"/>
                <w:szCs w:val="20"/>
              </w:rPr>
              <w:t>time period</w:t>
            </w:r>
            <w:proofErr w:type="gramEnd"/>
          </w:p>
        </w:tc>
      </w:tr>
      <w:tr w:rsidR="00F17634" w14:paraId="48A935B4"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BD4226" w14:textId="77777777" w:rsidR="00F17634" w:rsidRDefault="00000000">
            <w:pPr>
              <w:pBdr>
                <w:top w:val="nil"/>
                <w:left w:val="nil"/>
                <w:bottom w:val="nil"/>
                <w:right w:val="nil"/>
                <w:between w:val="nil"/>
              </w:pBdr>
              <w:spacing w:line="275" w:lineRule="auto"/>
              <w:rPr>
                <w:b/>
                <w:bCs/>
                <w:color w:val="1B1C1D"/>
                <w:sz w:val="20"/>
                <w:szCs w:val="20"/>
              </w:rPr>
            </w:pPr>
            <w:r>
              <w:rPr>
                <w:b/>
                <w:bCs/>
                <w:color w:val="1B1C1D"/>
                <w:sz w:val="20"/>
                <w:szCs w:val="20"/>
              </w:rPr>
              <w:t>Flask</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9F771B" w14:textId="77777777" w:rsidR="00F17634" w:rsidRDefault="00000000">
            <w:pPr>
              <w:pBdr>
                <w:top w:val="nil"/>
                <w:left w:val="nil"/>
                <w:bottom w:val="nil"/>
                <w:right w:val="nil"/>
                <w:between w:val="nil"/>
              </w:pBdr>
              <w:spacing w:line="275" w:lineRule="auto"/>
              <w:rPr>
                <w:color w:val="1B1C1D"/>
                <w:sz w:val="20"/>
                <w:szCs w:val="20"/>
              </w:rPr>
            </w:pPr>
            <w:r>
              <w:rPr>
                <w:color w:val="1B1C1D"/>
                <w:sz w:val="20"/>
                <w:szCs w:val="20"/>
              </w:rPr>
              <w:t>A micro-framework for web development in Python (Backend)</w:t>
            </w:r>
          </w:p>
        </w:tc>
      </w:tr>
    </w:tbl>
    <w:p w14:paraId="1E7E0DA3" w14:textId="77777777" w:rsidR="00F17634" w:rsidRDefault="00F17634">
      <w:pPr>
        <w:pStyle w:val="Heading3"/>
        <w:spacing w:before="480" w:after="120" w:line="275" w:lineRule="auto"/>
        <w:rPr>
          <w:color w:val="1B1C1D"/>
          <w:sz w:val="26"/>
          <w:szCs w:val="26"/>
        </w:rPr>
      </w:pPr>
    </w:p>
    <w:p w14:paraId="64DDF87C" w14:textId="77777777" w:rsidR="00F17634" w:rsidRDefault="00000000">
      <w:pPr>
        <w:pStyle w:val="Heading3"/>
        <w:spacing w:before="480" w:after="120" w:line="275" w:lineRule="auto"/>
        <w:rPr>
          <w:color w:val="1B1C1D"/>
          <w:sz w:val="26"/>
          <w:szCs w:val="26"/>
        </w:rPr>
      </w:pPr>
      <w:r>
        <w:rPr>
          <w:color w:val="1B1C1D"/>
          <w:sz w:val="26"/>
          <w:szCs w:val="26"/>
        </w:rPr>
        <w:lastRenderedPageBreak/>
        <w:t>1.4 References</w:t>
      </w:r>
    </w:p>
    <w:p w14:paraId="329297D2" w14:textId="77777777" w:rsidR="00F17634" w:rsidRDefault="00000000">
      <w:pPr>
        <w:numPr>
          <w:ilvl w:val="0"/>
          <w:numId w:val="1"/>
        </w:numPr>
        <w:pBdr>
          <w:top w:val="nil"/>
          <w:left w:val="nil"/>
          <w:bottom w:val="nil"/>
          <w:right w:val="nil"/>
          <w:between w:val="nil"/>
        </w:pBdr>
        <w:spacing w:line="275" w:lineRule="auto"/>
        <w:rPr>
          <w:sz w:val="20"/>
          <w:szCs w:val="20"/>
        </w:rPr>
      </w:pPr>
      <w:r>
        <w:rPr>
          <w:color w:val="1B1C1D"/>
          <w:sz w:val="20"/>
          <w:szCs w:val="20"/>
        </w:rPr>
        <w:t>IEEE 830-1998 Standard for Software Requirements Specifications.</w:t>
      </w:r>
    </w:p>
    <w:p w14:paraId="3CD726E9" w14:textId="77777777" w:rsidR="00F17634" w:rsidRDefault="00000000">
      <w:pPr>
        <w:numPr>
          <w:ilvl w:val="0"/>
          <w:numId w:val="1"/>
        </w:numPr>
        <w:pBdr>
          <w:top w:val="nil"/>
          <w:left w:val="nil"/>
          <w:bottom w:val="nil"/>
          <w:right w:val="nil"/>
          <w:between w:val="nil"/>
        </w:pBdr>
        <w:spacing w:line="275" w:lineRule="auto"/>
        <w:rPr>
          <w:sz w:val="20"/>
          <w:szCs w:val="20"/>
        </w:rPr>
      </w:pPr>
      <w:r>
        <w:rPr>
          <w:color w:val="1B1C1D"/>
          <w:sz w:val="20"/>
          <w:szCs w:val="20"/>
        </w:rPr>
        <w:t>CSAI 203 Course Project Specification (Fall 2025).</w:t>
      </w:r>
    </w:p>
    <w:p w14:paraId="24FC8765" w14:textId="77777777" w:rsidR="00F17634" w:rsidRDefault="00000000">
      <w:pPr>
        <w:numPr>
          <w:ilvl w:val="0"/>
          <w:numId w:val="1"/>
        </w:numPr>
        <w:pBdr>
          <w:top w:val="nil"/>
          <w:left w:val="nil"/>
          <w:bottom w:val="nil"/>
          <w:right w:val="nil"/>
          <w:between w:val="nil"/>
        </w:pBdr>
        <w:spacing w:after="120" w:line="275" w:lineRule="auto"/>
        <w:rPr>
          <w:sz w:val="20"/>
          <w:szCs w:val="20"/>
        </w:rPr>
      </w:pPr>
      <w:r>
        <w:rPr>
          <w:color w:val="1B1C1D"/>
          <w:sz w:val="20"/>
          <w:szCs w:val="20"/>
        </w:rPr>
        <w:t>Python Flask Documentation (for implementation standard).</w:t>
      </w:r>
    </w:p>
    <w:p w14:paraId="06E303DD" w14:textId="77777777" w:rsidR="00F17634" w:rsidRDefault="00000000">
      <w:pPr>
        <w:pStyle w:val="Heading3"/>
        <w:spacing w:before="120" w:after="120" w:line="275" w:lineRule="auto"/>
        <w:rPr>
          <w:color w:val="1B1C1D"/>
          <w:sz w:val="26"/>
          <w:szCs w:val="26"/>
        </w:rPr>
      </w:pPr>
      <w:r>
        <w:rPr>
          <w:color w:val="1B1C1D"/>
          <w:sz w:val="26"/>
          <w:szCs w:val="26"/>
        </w:rPr>
        <w:t>1.5 Overview</w:t>
      </w:r>
    </w:p>
    <w:p w14:paraId="4E17E46A" w14:textId="77777777" w:rsidR="00F17634" w:rsidRDefault="00000000">
      <w:pPr>
        <w:pBdr>
          <w:top w:val="nil"/>
          <w:left w:val="nil"/>
          <w:bottom w:val="nil"/>
          <w:right w:val="nil"/>
          <w:between w:val="nil"/>
        </w:pBdr>
        <w:spacing w:after="240" w:line="275" w:lineRule="auto"/>
        <w:rPr>
          <w:color w:val="1B1C1D"/>
          <w:sz w:val="20"/>
          <w:szCs w:val="20"/>
        </w:rPr>
      </w:pPr>
      <w:r>
        <w:rPr>
          <w:color w:val="1B1C1D"/>
          <w:sz w:val="20"/>
          <w:szCs w:val="20"/>
        </w:rPr>
        <w:t>Section 2 provides a general overview of the product, including its context, functions, user types, and constraints. Section 3 details the specific requirements, including the complete list of Functional and Non-Functional Requirements, the Use Case Model, and the Domain Model. Section 4 provides appendices with supporting definitions.</w:t>
      </w:r>
    </w:p>
    <w:p w14:paraId="05A29A04" w14:textId="77777777" w:rsidR="00F17634" w:rsidRDefault="00F17634">
      <w:pPr>
        <w:pStyle w:val="Heading2"/>
        <w:spacing w:before="0" w:after="120" w:line="275" w:lineRule="auto"/>
        <w:rPr>
          <w:color w:val="1B1C1D"/>
          <w:sz w:val="34"/>
          <w:szCs w:val="34"/>
        </w:rPr>
      </w:pPr>
    </w:p>
    <w:p w14:paraId="49FB4752" w14:textId="77777777" w:rsidR="00F17634" w:rsidRDefault="00000000">
      <w:pPr>
        <w:pStyle w:val="Heading2"/>
        <w:spacing w:before="0" w:after="120" w:line="275" w:lineRule="auto"/>
        <w:rPr>
          <w:color w:val="1B1C1D"/>
          <w:sz w:val="34"/>
          <w:szCs w:val="34"/>
        </w:rPr>
      </w:pPr>
      <w:r>
        <w:rPr>
          <w:color w:val="1B1C1D"/>
          <w:sz w:val="34"/>
          <w:szCs w:val="34"/>
        </w:rPr>
        <w:t>2. Overall Description</w:t>
      </w:r>
    </w:p>
    <w:p w14:paraId="47EBF3A6" w14:textId="77777777" w:rsidR="00F17634" w:rsidRDefault="00000000">
      <w:pPr>
        <w:pStyle w:val="Heading3"/>
        <w:spacing w:before="0" w:after="120" w:line="275" w:lineRule="auto"/>
        <w:rPr>
          <w:color w:val="1B1C1D"/>
          <w:sz w:val="26"/>
          <w:szCs w:val="26"/>
        </w:rPr>
      </w:pPr>
      <w:r>
        <w:rPr>
          <w:color w:val="1B1C1D"/>
          <w:sz w:val="26"/>
          <w:szCs w:val="26"/>
        </w:rPr>
        <w:t>2.1 Product Perspective</w:t>
      </w:r>
    </w:p>
    <w:p w14:paraId="41EEFF7F" w14:textId="77777777" w:rsidR="00F17634" w:rsidRDefault="00000000">
      <w:pPr>
        <w:pBdr>
          <w:top w:val="nil"/>
          <w:left w:val="nil"/>
          <w:bottom w:val="nil"/>
          <w:right w:val="nil"/>
          <w:between w:val="nil"/>
        </w:pBdr>
        <w:spacing w:after="240" w:line="275" w:lineRule="auto"/>
        <w:rPr>
          <w:color w:val="1B1C1D"/>
          <w:sz w:val="20"/>
          <w:szCs w:val="20"/>
        </w:rPr>
      </w:pPr>
      <w:r>
        <w:rPr>
          <w:color w:val="1B1C1D"/>
          <w:sz w:val="20"/>
          <w:szCs w:val="20"/>
        </w:rPr>
        <w:t xml:space="preserve">The PFT is a </w:t>
      </w:r>
      <w:r>
        <w:rPr>
          <w:b/>
          <w:bCs/>
          <w:color w:val="1B1C1D"/>
          <w:sz w:val="20"/>
          <w:szCs w:val="20"/>
        </w:rPr>
        <w:t>standalone web application</w:t>
      </w:r>
      <w:r>
        <w:rPr>
          <w:color w:val="1B1C1D"/>
          <w:sz w:val="20"/>
          <w:szCs w:val="20"/>
        </w:rPr>
        <w:t xml:space="preserve"> that does not depend on any existing larger system. It will be accessed via a standard web browser over HTTPS. The PFT manages user data internally, utilizing a dedicated database (e.g., SQLite file-based database) to store all user accounts, transactions, and preferences.</w:t>
      </w:r>
    </w:p>
    <w:p w14:paraId="08CC7CF6" w14:textId="77777777" w:rsidR="00F17634" w:rsidRDefault="00000000">
      <w:pPr>
        <w:pStyle w:val="Heading3"/>
        <w:spacing w:before="0" w:after="120" w:line="275" w:lineRule="auto"/>
        <w:rPr>
          <w:color w:val="1B1C1D"/>
          <w:sz w:val="26"/>
          <w:szCs w:val="26"/>
        </w:rPr>
      </w:pPr>
      <w:r>
        <w:rPr>
          <w:color w:val="1B1C1D"/>
          <w:sz w:val="26"/>
          <w:szCs w:val="26"/>
        </w:rPr>
        <w:t>2.2 Product Functions</w:t>
      </w:r>
    </w:p>
    <w:p w14:paraId="27E2AA55" w14:textId="77777777" w:rsidR="00F17634" w:rsidRDefault="00000000">
      <w:pPr>
        <w:pBdr>
          <w:top w:val="nil"/>
          <w:left w:val="nil"/>
          <w:bottom w:val="nil"/>
          <w:right w:val="nil"/>
          <w:between w:val="nil"/>
        </w:pBdr>
        <w:spacing w:after="120" w:line="275" w:lineRule="auto"/>
        <w:rPr>
          <w:color w:val="1B1C1D"/>
          <w:sz w:val="20"/>
          <w:szCs w:val="20"/>
        </w:rPr>
      </w:pPr>
      <w:r>
        <w:rPr>
          <w:color w:val="1B1C1D"/>
          <w:sz w:val="20"/>
          <w:szCs w:val="20"/>
        </w:rPr>
        <w:t>The major functionalities of the PFT system include:</w:t>
      </w:r>
    </w:p>
    <w:p w14:paraId="3DAD44DD" w14:textId="77777777" w:rsidR="00F17634" w:rsidRDefault="00000000">
      <w:pPr>
        <w:numPr>
          <w:ilvl w:val="0"/>
          <w:numId w:val="5"/>
        </w:numPr>
        <w:pBdr>
          <w:top w:val="nil"/>
          <w:left w:val="nil"/>
          <w:bottom w:val="nil"/>
          <w:right w:val="nil"/>
          <w:between w:val="nil"/>
        </w:pBdr>
        <w:spacing w:line="275" w:lineRule="auto"/>
        <w:rPr>
          <w:sz w:val="20"/>
          <w:szCs w:val="20"/>
        </w:rPr>
      </w:pPr>
      <w:r>
        <w:rPr>
          <w:b/>
          <w:bCs/>
          <w:color w:val="1B1C1D"/>
          <w:sz w:val="20"/>
          <w:szCs w:val="20"/>
        </w:rPr>
        <w:t>User Management:</w:t>
      </w:r>
      <w:r>
        <w:rPr>
          <w:color w:val="1B1C1D"/>
          <w:sz w:val="20"/>
          <w:szCs w:val="20"/>
        </w:rPr>
        <w:t xml:space="preserve"> Secure registration, login, and profile management.</w:t>
      </w:r>
    </w:p>
    <w:p w14:paraId="3B379ECA" w14:textId="77777777" w:rsidR="00F17634" w:rsidRDefault="00000000">
      <w:pPr>
        <w:numPr>
          <w:ilvl w:val="0"/>
          <w:numId w:val="5"/>
        </w:numPr>
        <w:pBdr>
          <w:top w:val="nil"/>
          <w:left w:val="nil"/>
          <w:bottom w:val="nil"/>
          <w:right w:val="nil"/>
          <w:between w:val="nil"/>
        </w:pBdr>
        <w:spacing w:line="275" w:lineRule="auto"/>
        <w:rPr>
          <w:sz w:val="20"/>
          <w:szCs w:val="20"/>
        </w:rPr>
      </w:pPr>
      <w:r>
        <w:rPr>
          <w:b/>
          <w:bCs/>
          <w:color w:val="1B1C1D"/>
          <w:sz w:val="20"/>
          <w:szCs w:val="20"/>
        </w:rPr>
        <w:t>Account Management:</w:t>
      </w:r>
      <w:r>
        <w:rPr>
          <w:color w:val="1B1C1D"/>
          <w:sz w:val="20"/>
          <w:szCs w:val="20"/>
        </w:rPr>
        <w:t xml:space="preserve"> Creation and tracking of multiple financial accounts.</w:t>
      </w:r>
    </w:p>
    <w:p w14:paraId="5FD37051" w14:textId="77777777" w:rsidR="00F17634" w:rsidRDefault="00000000">
      <w:pPr>
        <w:numPr>
          <w:ilvl w:val="0"/>
          <w:numId w:val="5"/>
        </w:numPr>
        <w:pBdr>
          <w:top w:val="nil"/>
          <w:left w:val="nil"/>
          <w:bottom w:val="nil"/>
          <w:right w:val="nil"/>
          <w:between w:val="nil"/>
        </w:pBdr>
        <w:spacing w:line="275" w:lineRule="auto"/>
        <w:rPr>
          <w:sz w:val="20"/>
          <w:szCs w:val="20"/>
        </w:rPr>
      </w:pPr>
      <w:r>
        <w:rPr>
          <w:b/>
          <w:bCs/>
          <w:color w:val="1B1C1D"/>
          <w:sz w:val="20"/>
          <w:szCs w:val="20"/>
        </w:rPr>
        <w:t>Transaction Management:</w:t>
      </w:r>
      <w:r>
        <w:rPr>
          <w:color w:val="1B1C1D"/>
          <w:sz w:val="20"/>
          <w:szCs w:val="20"/>
        </w:rPr>
        <w:t xml:space="preserve"> Recording, editing, and deleting income and expense records.</w:t>
      </w:r>
    </w:p>
    <w:p w14:paraId="4D88B176" w14:textId="77777777" w:rsidR="00F17634" w:rsidRDefault="00000000">
      <w:pPr>
        <w:numPr>
          <w:ilvl w:val="0"/>
          <w:numId w:val="5"/>
        </w:numPr>
        <w:pBdr>
          <w:top w:val="nil"/>
          <w:left w:val="nil"/>
          <w:bottom w:val="nil"/>
          <w:right w:val="nil"/>
          <w:between w:val="nil"/>
        </w:pBdr>
        <w:spacing w:line="275" w:lineRule="auto"/>
        <w:rPr>
          <w:sz w:val="20"/>
          <w:szCs w:val="20"/>
        </w:rPr>
      </w:pPr>
      <w:r>
        <w:rPr>
          <w:b/>
          <w:bCs/>
          <w:color w:val="1B1C1D"/>
          <w:sz w:val="20"/>
          <w:szCs w:val="20"/>
        </w:rPr>
        <w:t>Categorization:</w:t>
      </w:r>
      <w:r>
        <w:rPr>
          <w:color w:val="1B1C1D"/>
          <w:sz w:val="20"/>
          <w:szCs w:val="20"/>
        </w:rPr>
        <w:t xml:space="preserve"> Assigning transactions to predefined or custom categories.</w:t>
      </w:r>
    </w:p>
    <w:p w14:paraId="100CD423" w14:textId="77777777" w:rsidR="00F17634" w:rsidRDefault="00000000">
      <w:pPr>
        <w:numPr>
          <w:ilvl w:val="0"/>
          <w:numId w:val="5"/>
        </w:numPr>
        <w:pBdr>
          <w:top w:val="nil"/>
          <w:left w:val="nil"/>
          <w:bottom w:val="nil"/>
          <w:right w:val="nil"/>
          <w:between w:val="nil"/>
        </w:pBdr>
        <w:spacing w:line="275" w:lineRule="auto"/>
        <w:rPr>
          <w:sz w:val="20"/>
          <w:szCs w:val="20"/>
        </w:rPr>
      </w:pPr>
      <w:r>
        <w:rPr>
          <w:b/>
          <w:bCs/>
          <w:color w:val="1B1C1D"/>
          <w:sz w:val="20"/>
          <w:szCs w:val="20"/>
        </w:rPr>
        <w:t>Budgeting:</w:t>
      </w:r>
      <w:r>
        <w:rPr>
          <w:color w:val="1B1C1D"/>
          <w:sz w:val="20"/>
          <w:szCs w:val="20"/>
        </w:rPr>
        <w:t xml:space="preserve"> Setting monthly spending limits and receiving alerts.</w:t>
      </w:r>
    </w:p>
    <w:p w14:paraId="5732F524" w14:textId="77777777" w:rsidR="00F17634" w:rsidRDefault="00000000">
      <w:pPr>
        <w:numPr>
          <w:ilvl w:val="0"/>
          <w:numId w:val="5"/>
        </w:numPr>
        <w:pBdr>
          <w:top w:val="nil"/>
          <w:left w:val="nil"/>
          <w:bottom w:val="nil"/>
          <w:right w:val="nil"/>
          <w:between w:val="nil"/>
        </w:pBdr>
        <w:spacing w:after="120" w:line="275" w:lineRule="auto"/>
        <w:rPr>
          <w:sz w:val="20"/>
          <w:szCs w:val="20"/>
        </w:rPr>
      </w:pPr>
      <w:r>
        <w:rPr>
          <w:b/>
          <w:bCs/>
          <w:color w:val="1B1C1D"/>
          <w:sz w:val="20"/>
          <w:szCs w:val="20"/>
        </w:rPr>
        <w:t>Reporting:</w:t>
      </w:r>
      <w:r>
        <w:rPr>
          <w:color w:val="1B1C1D"/>
          <w:sz w:val="20"/>
          <w:szCs w:val="20"/>
        </w:rPr>
        <w:t xml:space="preserve"> Generating summary reports and visualizations of financial trends.</w:t>
      </w:r>
    </w:p>
    <w:p w14:paraId="58F34948" w14:textId="77777777" w:rsidR="00F17634" w:rsidRDefault="00000000">
      <w:pPr>
        <w:pStyle w:val="Heading3"/>
        <w:spacing w:before="120" w:after="120" w:line="275" w:lineRule="auto"/>
        <w:rPr>
          <w:color w:val="1B1C1D"/>
          <w:sz w:val="26"/>
          <w:szCs w:val="26"/>
        </w:rPr>
      </w:pPr>
      <w:r>
        <w:rPr>
          <w:color w:val="1B1C1D"/>
          <w:sz w:val="26"/>
          <w:szCs w:val="26"/>
        </w:rPr>
        <w:t>2.3 User Classes and Characteristics</w:t>
      </w:r>
    </w:p>
    <w:tbl>
      <w:tblPr>
        <w:tblStyle w:val="a7"/>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F17634" w14:paraId="550C33A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4F3BE2" w14:textId="77777777" w:rsidR="00F17634" w:rsidRDefault="00000000">
            <w:pPr>
              <w:pBdr>
                <w:top w:val="nil"/>
                <w:left w:val="nil"/>
                <w:bottom w:val="nil"/>
                <w:right w:val="nil"/>
                <w:between w:val="nil"/>
              </w:pBdr>
              <w:spacing w:before="120" w:after="120" w:line="275" w:lineRule="auto"/>
              <w:rPr>
                <w:b/>
                <w:bCs/>
                <w:color w:val="1B1C1D"/>
                <w:sz w:val="20"/>
                <w:szCs w:val="20"/>
              </w:rPr>
            </w:pPr>
            <w:r>
              <w:rPr>
                <w:b/>
                <w:bCs/>
                <w:color w:val="1B1C1D"/>
                <w:sz w:val="20"/>
                <w:szCs w:val="20"/>
              </w:rPr>
              <w:t>User Class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B8EFB7" w14:textId="77777777" w:rsidR="00F17634" w:rsidRDefault="00000000">
            <w:pPr>
              <w:pBdr>
                <w:top w:val="nil"/>
                <w:left w:val="nil"/>
                <w:bottom w:val="nil"/>
                <w:right w:val="nil"/>
                <w:between w:val="nil"/>
              </w:pBdr>
              <w:spacing w:before="120" w:after="120" w:line="275" w:lineRule="auto"/>
              <w:rPr>
                <w:b/>
                <w:bCs/>
                <w:color w:val="1B1C1D"/>
                <w:sz w:val="20"/>
                <w:szCs w:val="20"/>
              </w:rPr>
            </w:pPr>
            <w:r>
              <w:rPr>
                <w:b/>
                <w:bCs/>
                <w:color w:val="1B1C1D"/>
                <w:sz w:val="20"/>
                <w:szCs w:val="20"/>
              </w:rPr>
              <w:t>Characteristics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D13C89" w14:textId="77777777" w:rsidR="00F17634" w:rsidRDefault="00000000">
            <w:pPr>
              <w:pBdr>
                <w:top w:val="nil"/>
                <w:left w:val="nil"/>
                <w:bottom w:val="nil"/>
                <w:right w:val="nil"/>
                <w:between w:val="nil"/>
              </w:pBdr>
              <w:spacing w:before="120" w:after="120" w:line="275" w:lineRule="auto"/>
              <w:rPr>
                <w:b/>
                <w:bCs/>
                <w:color w:val="1B1C1D"/>
                <w:sz w:val="20"/>
                <w:szCs w:val="20"/>
              </w:rPr>
            </w:pPr>
            <w:r>
              <w:rPr>
                <w:b/>
                <w:bCs/>
                <w:color w:val="1B1C1D"/>
                <w:sz w:val="20"/>
                <w:szCs w:val="20"/>
              </w:rPr>
              <w:t>Experience Level</w:t>
            </w:r>
          </w:p>
        </w:tc>
      </w:tr>
      <w:tr w:rsidR="00F17634" w14:paraId="300373F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2760DE" w14:textId="77777777" w:rsidR="00F17634" w:rsidRDefault="00000000">
            <w:pPr>
              <w:pBdr>
                <w:top w:val="nil"/>
                <w:left w:val="nil"/>
                <w:bottom w:val="nil"/>
                <w:right w:val="nil"/>
                <w:between w:val="nil"/>
              </w:pBdr>
              <w:spacing w:line="275" w:lineRule="auto"/>
              <w:rPr>
                <w:b/>
                <w:bCs/>
                <w:color w:val="1B1C1D"/>
                <w:sz w:val="20"/>
                <w:szCs w:val="20"/>
              </w:rPr>
            </w:pPr>
            <w:r>
              <w:rPr>
                <w:b/>
                <w:bCs/>
                <w:color w:val="1B1C1D"/>
                <w:sz w:val="20"/>
                <w:szCs w:val="20"/>
              </w:rPr>
              <w:t>Primary User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BC0981" w14:textId="77777777" w:rsidR="00F17634" w:rsidRDefault="00000000">
            <w:pPr>
              <w:pBdr>
                <w:top w:val="nil"/>
                <w:left w:val="nil"/>
                <w:bottom w:val="nil"/>
                <w:right w:val="nil"/>
                <w:between w:val="nil"/>
              </w:pBdr>
              <w:spacing w:line="275" w:lineRule="auto"/>
              <w:rPr>
                <w:color w:val="1B1C1D"/>
                <w:sz w:val="20"/>
                <w:szCs w:val="20"/>
              </w:rPr>
            </w:pPr>
            <w:r>
              <w:rPr>
                <w:color w:val="1B1C1D"/>
                <w:sz w:val="20"/>
                <w:szCs w:val="20"/>
              </w:rPr>
              <w:t>Any individual seeking to manage personal finances. Requires a modern web browser and a desire to track income/expenses.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C56011" w14:textId="77777777" w:rsidR="00F17634" w:rsidRDefault="00000000">
            <w:pPr>
              <w:pBdr>
                <w:top w:val="nil"/>
                <w:left w:val="nil"/>
                <w:bottom w:val="nil"/>
                <w:right w:val="nil"/>
                <w:between w:val="nil"/>
              </w:pBdr>
              <w:spacing w:line="275" w:lineRule="auto"/>
              <w:rPr>
                <w:color w:val="1B1C1D"/>
                <w:sz w:val="20"/>
                <w:szCs w:val="20"/>
              </w:rPr>
            </w:pPr>
            <w:r>
              <w:rPr>
                <w:color w:val="1B1C1D"/>
                <w:sz w:val="20"/>
                <w:szCs w:val="20"/>
              </w:rPr>
              <w:t>General familiarity with web applications (medium).</w:t>
            </w:r>
          </w:p>
        </w:tc>
      </w:tr>
      <w:tr w:rsidR="00F17634" w14:paraId="25CFC929"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83E9DA" w14:textId="77777777" w:rsidR="00F17634" w:rsidRDefault="00000000">
            <w:pPr>
              <w:pBdr>
                <w:top w:val="nil"/>
                <w:left w:val="nil"/>
                <w:bottom w:val="nil"/>
                <w:right w:val="nil"/>
                <w:between w:val="nil"/>
              </w:pBdr>
              <w:spacing w:line="275" w:lineRule="auto"/>
              <w:rPr>
                <w:b/>
                <w:bCs/>
                <w:color w:val="1B1C1D"/>
                <w:sz w:val="20"/>
                <w:szCs w:val="20"/>
              </w:rPr>
            </w:pPr>
            <w:r>
              <w:rPr>
                <w:b/>
                <w:bCs/>
                <w:color w:val="1B1C1D"/>
                <w:sz w:val="20"/>
                <w:szCs w:val="20"/>
              </w:rPr>
              <w:t>Administrator (System)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AF08FD" w14:textId="77777777" w:rsidR="00F17634" w:rsidRDefault="00000000">
            <w:pPr>
              <w:pBdr>
                <w:top w:val="nil"/>
                <w:left w:val="nil"/>
                <w:bottom w:val="nil"/>
                <w:right w:val="nil"/>
                <w:between w:val="nil"/>
              </w:pBdr>
              <w:spacing w:line="275" w:lineRule="auto"/>
              <w:rPr>
                <w:color w:val="1B1C1D"/>
                <w:sz w:val="20"/>
                <w:szCs w:val="20"/>
              </w:rPr>
            </w:pPr>
            <w:r>
              <w:rPr>
                <w:color w:val="1B1C1D"/>
                <w:sz w:val="20"/>
                <w:szCs w:val="20"/>
              </w:rPr>
              <w:t>(Not applicable for this scope; system is designed for single-user personal use)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F8C5FA" w14:textId="77777777" w:rsidR="00F17634" w:rsidRDefault="00000000">
            <w:pPr>
              <w:pBdr>
                <w:top w:val="nil"/>
                <w:left w:val="nil"/>
                <w:bottom w:val="nil"/>
                <w:right w:val="nil"/>
                <w:between w:val="nil"/>
              </w:pBdr>
              <w:spacing w:line="275" w:lineRule="auto"/>
              <w:rPr>
                <w:color w:val="1B1C1D"/>
                <w:sz w:val="20"/>
                <w:szCs w:val="20"/>
              </w:rPr>
            </w:pPr>
            <w:r>
              <w:rPr>
                <w:color w:val="1B1C1D"/>
                <w:sz w:val="20"/>
                <w:szCs w:val="20"/>
              </w:rPr>
              <w:t>N/A</w:t>
            </w:r>
          </w:p>
        </w:tc>
      </w:tr>
    </w:tbl>
    <w:p w14:paraId="2F64EC5B" w14:textId="77777777" w:rsidR="00F17634" w:rsidRDefault="00000000">
      <w:pPr>
        <w:pStyle w:val="Heading3"/>
        <w:spacing w:before="480" w:after="120" w:line="275" w:lineRule="auto"/>
        <w:rPr>
          <w:color w:val="1B1C1D"/>
          <w:sz w:val="26"/>
          <w:szCs w:val="26"/>
        </w:rPr>
      </w:pPr>
      <w:r>
        <w:rPr>
          <w:color w:val="1B1C1D"/>
          <w:sz w:val="26"/>
          <w:szCs w:val="26"/>
        </w:rPr>
        <w:lastRenderedPageBreak/>
        <w:t>2.4 Operating Environment</w:t>
      </w:r>
    </w:p>
    <w:tbl>
      <w:tblPr>
        <w:tblStyle w:val="a8"/>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F17634" w14:paraId="0D036F03"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CC3D51" w14:textId="77777777" w:rsidR="00F17634" w:rsidRDefault="00000000">
            <w:pPr>
              <w:pBdr>
                <w:top w:val="nil"/>
                <w:left w:val="nil"/>
                <w:bottom w:val="nil"/>
                <w:right w:val="nil"/>
                <w:between w:val="nil"/>
              </w:pBdr>
              <w:spacing w:before="120" w:after="120" w:line="275" w:lineRule="auto"/>
              <w:rPr>
                <w:b/>
                <w:bCs/>
                <w:color w:val="1B1C1D"/>
                <w:sz w:val="20"/>
                <w:szCs w:val="20"/>
              </w:rPr>
            </w:pPr>
            <w:r>
              <w:rPr>
                <w:b/>
                <w:bCs/>
                <w:color w:val="1B1C1D"/>
                <w:sz w:val="20"/>
                <w:szCs w:val="20"/>
              </w:rPr>
              <w:t>Component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593999" w14:textId="77777777" w:rsidR="00F17634" w:rsidRDefault="00000000">
            <w:pPr>
              <w:pBdr>
                <w:top w:val="nil"/>
                <w:left w:val="nil"/>
                <w:bottom w:val="nil"/>
                <w:right w:val="nil"/>
                <w:between w:val="nil"/>
              </w:pBdr>
              <w:spacing w:before="120" w:after="120" w:line="275" w:lineRule="auto"/>
              <w:rPr>
                <w:b/>
                <w:bCs/>
                <w:color w:val="1B1C1D"/>
                <w:sz w:val="20"/>
                <w:szCs w:val="20"/>
              </w:rPr>
            </w:pPr>
            <w:r>
              <w:rPr>
                <w:b/>
                <w:bCs/>
                <w:color w:val="1B1C1D"/>
                <w:sz w:val="20"/>
                <w:szCs w:val="20"/>
              </w:rPr>
              <w:t>Requirement</w:t>
            </w:r>
          </w:p>
        </w:tc>
      </w:tr>
      <w:tr w:rsidR="00F17634" w14:paraId="1F1AF56B"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C6840E" w14:textId="77777777" w:rsidR="00F17634" w:rsidRDefault="00000000">
            <w:pPr>
              <w:pBdr>
                <w:top w:val="nil"/>
                <w:left w:val="nil"/>
                <w:bottom w:val="nil"/>
                <w:right w:val="nil"/>
                <w:between w:val="nil"/>
              </w:pBdr>
              <w:spacing w:line="275" w:lineRule="auto"/>
              <w:rPr>
                <w:b/>
                <w:bCs/>
                <w:color w:val="1B1C1D"/>
                <w:sz w:val="20"/>
                <w:szCs w:val="20"/>
              </w:rPr>
            </w:pPr>
            <w:r>
              <w:rPr>
                <w:b/>
                <w:bCs/>
                <w:color w:val="1B1C1D"/>
                <w:sz w:val="20"/>
                <w:szCs w:val="20"/>
              </w:rPr>
              <w:t>Hardware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C4EF3D" w14:textId="77777777" w:rsidR="00F17634" w:rsidRDefault="00000000">
            <w:pPr>
              <w:pBdr>
                <w:top w:val="nil"/>
                <w:left w:val="nil"/>
                <w:bottom w:val="nil"/>
                <w:right w:val="nil"/>
                <w:between w:val="nil"/>
              </w:pBdr>
              <w:spacing w:line="275" w:lineRule="auto"/>
              <w:rPr>
                <w:color w:val="1B1C1D"/>
                <w:sz w:val="20"/>
                <w:szCs w:val="20"/>
              </w:rPr>
            </w:pPr>
            <w:r>
              <w:rPr>
                <w:color w:val="1B1C1D"/>
                <w:sz w:val="20"/>
                <w:szCs w:val="20"/>
              </w:rPr>
              <w:t>Standard personal computer or mobile device (for responsive design).</w:t>
            </w:r>
          </w:p>
        </w:tc>
      </w:tr>
      <w:tr w:rsidR="00F17634" w14:paraId="5921FD09"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45BFE4" w14:textId="77777777" w:rsidR="00F17634" w:rsidRDefault="00000000">
            <w:pPr>
              <w:pBdr>
                <w:top w:val="nil"/>
                <w:left w:val="nil"/>
                <w:bottom w:val="nil"/>
                <w:right w:val="nil"/>
                <w:between w:val="nil"/>
              </w:pBdr>
              <w:spacing w:line="275" w:lineRule="auto"/>
              <w:rPr>
                <w:b/>
                <w:bCs/>
                <w:color w:val="1B1C1D"/>
                <w:sz w:val="20"/>
                <w:szCs w:val="20"/>
              </w:rPr>
            </w:pPr>
            <w:r>
              <w:rPr>
                <w:b/>
                <w:bCs/>
                <w:color w:val="1B1C1D"/>
                <w:sz w:val="20"/>
                <w:szCs w:val="20"/>
              </w:rPr>
              <w:t>Operating System</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DF8C9B" w14:textId="77777777" w:rsidR="00F17634" w:rsidRDefault="00000000">
            <w:pPr>
              <w:pBdr>
                <w:top w:val="nil"/>
                <w:left w:val="nil"/>
                <w:bottom w:val="nil"/>
                <w:right w:val="nil"/>
                <w:between w:val="nil"/>
              </w:pBdr>
              <w:spacing w:line="275" w:lineRule="auto"/>
              <w:rPr>
                <w:color w:val="1B1C1D"/>
                <w:sz w:val="20"/>
                <w:szCs w:val="20"/>
              </w:rPr>
            </w:pPr>
            <w:r>
              <w:rPr>
                <w:color w:val="1B1C1D"/>
                <w:sz w:val="20"/>
                <w:szCs w:val="20"/>
              </w:rPr>
              <w:t>Platform independent (runs on Windows, macOS, Linux, Android, iOS via browser).</w:t>
            </w:r>
          </w:p>
        </w:tc>
      </w:tr>
      <w:tr w:rsidR="00F17634" w14:paraId="060C7F39"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F51D3C" w14:textId="77777777" w:rsidR="00F17634" w:rsidRDefault="00000000">
            <w:pPr>
              <w:pBdr>
                <w:top w:val="nil"/>
                <w:left w:val="nil"/>
                <w:bottom w:val="nil"/>
                <w:right w:val="nil"/>
                <w:between w:val="nil"/>
              </w:pBdr>
              <w:spacing w:line="275" w:lineRule="auto"/>
              <w:rPr>
                <w:b/>
                <w:bCs/>
                <w:color w:val="1B1C1D"/>
                <w:sz w:val="20"/>
                <w:szCs w:val="20"/>
              </w:rPr>
            </w:pPr>
            <w:r>
              <w:rPr>
                <w:b/>
                <w:bCs/>
                <w:color w:val="1B1C1D"/>
                <w:sz w:val="20"/>
                <w:szCs w:val="20"/>
              </w:rPr>
              <w:t>Browser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6F4DE7" w14:textId="77777777" w:rsidR="00F17634" w:rsidRDefault="00000000">
            <w:pPr>
              <w:pBdr>
                <w:top w:val="nil"/>
                <w:left w:val="nil"/>
                <w:bottom w:val="nil"/>
                <w:right w:val="nil"/>
                <w:between w:val="nil"/>
              </w:pBdr>
              <w:spacing w:line="275" w:lineRule="auto"/>
              <w:rPr>
                <w:color w:val="1B1C1D"/>
                <w:sz w:val="20"/>
                <w:szCs w:val="20"/>
              </w:rPr>
            </w:pPr>
            <w:r>
              <w:rPr>
                <w:color w:val="1B1C1D"/>
                <w:sz w:val="20"/>
                <w:szCs w:val="20"/>
              </w:rPr>
              <w:t>Modern web browser (Chrome, Firefox, Safari, Edge) supporting HTML5 and CSS3.</w:t>
            </w:r>
          </w:p>
        </w:tc>
      </w:tr>
      <w:tr w:rsidR="00F17634" w14:paraId="30F17686"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795B31" w14:textId="77777777" w:rsidR="00F17634" w:rsidRDefault="00000000">
            <w:pPr>
              <w:pBdr>
                <w:top w:val="nil"/>
                <w:left w:val="nil"/>
                <w:bottom w:val="nil"/>
                <w:right w:val="nil"/>
                <w:between w:val="nil"/>
              </w:pBdr>
              <w:spacing w:line="275" w:lineRule="auto"/>
              <w:rPr>
                <w:b/>
                <w:bCs/>
                <w:color w:val="1B1C1D"/>
                <w:sz w:val="20"/>
                <w:szCs w:val="20"/>
              </w:rPr>
            </w:pPr>
            <w:r>
              <w:rPr>
                <w:b/>
                <w:bCs/>
                <w:color w:val="1B1C1D"/>
                <w:sz w:val="20"/>
                <w:szCs w:val="20"/>
              </w:rPr>
              <w:t>Backend</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AC2417" w14:textId="77777777" w:rsidR="00F17634" w:rsidRDefault="00000000">
            <w:pPr>
              <w:pBdr>
                <w:top w:val="nil"/>
                <w:left w:val="nil"/>
                <w:bottom w:val="nil"/>
                <w:right w:val="nil"/>
                <w:between w:val="nil"/>
              </w:pBdr>
              <w:spacing w:line="275" w:lineRule="auto"/>
              <w:rPr>
                <w:color w:val="1B1C1D"/>
                <w:sz w:val="20"/>
                <w:szCs w:val="20"/>
              </w:rPr>
            </w:pPr>
            <w:r>
              <w:rPr>
                <w:color w:val="1B1C1D"/>
                <w:sz w:val="20"/>
                <w:szCs w:val="20"/>
              </w:rPr>
              <w:t>Python 3.x, Flask web framework, and a lightweight database system (e.g., SQLite).</w:t>
            </w:r>
          </w:p>
        </w:tc>
      </w:tr>
    </w:tbl>
    <w:p w14:paraId="3A5CC94C" w14:textId="77777777" w:rsidR="00F17634" w:rsidRDefault="00000000">
      <w:pPr>
        <w:pStyle w:val="Heading3"/>
        <w:spacing w:before="480" w:after="120" w:line="275" w:lineRule="auto"/>
        <w:rPr>
          <w:color w:val="1B1C1D"/>
          <w:sz w:val="26"/>
          <w:szCs w:val="26"/>
        </w:rPr>
      </w:pPr>
      <w:r>
        <w:rPr>
          <w:color w:val="1B1C1D"/>
          <w:sz w:val="26"/>
          <w:szCs w:val="26"/>
        </w:rPr>
        <w:t>2.5 Design and Implementation Constraints</w:t>
      </w:r>
    </w:p>
    <w:p w14:paraId="14A3418D" w14:textId="77777777" w:rsidR="00F17634" w:rsidRDefault="00000000">
      <w:pPr>
        <w:numPr>
          <w:ilvl w:val="0"/>
          <w:numId w:val="6"/>
        </w:numPr>
        <w:pBdr>
          <w:top w:val="nil"/>
          <w:left w:val="nil"/>
          <w:bottom w:val="nil"/>
          <w:right w:val="nil"/>
          <w:between w:val="nil"/>
        </w:pBdr>
        <w:spacing w:line="275" w:lineRule="auto"/>
        <w:rPr>
          <w:sz w:val="20"/>
          <w:szCs w:val="20"/>
        </w:rPr>
      </w:pPr>
      <w:r>
        <w:rPr>
          <w:b/>
          <w:bCs/>
          <w:color w:val="1B1C1D"/>
          <w:sz w:val="20"/>
          <w:szCs w:val="20"/>
        </w:rPr>
        <w:t>Mandatory Technologies:</w:t>
      </w:r>
      <w:r>
        <w:rPr>
          <w:color w:val="1B1C1D"/>
          <w:sz w:val="20"/>
          <w:szCs w:val="20"/>
        </w:rPr>
        <w:t xml:space="preserve"> The backend logic </w:t>
      </w:r>
      <w:r>
        <w:rPr>
          <w:b/>
          <w:bCs/>
          <w:color w:val="1B1C1D"/>
          <w:sz w:val="20"/>
          <w:szCs w:val="20"/>
        </w:rPr>
        <w:t>MUST</w:t>
      </w:r>
      <w:r>
        <w:rPr>
          <w:color w:val="1B1C1D"/>
          <w:sz w:val="20"/>
          <w:szCs w:val="20"/>
        </w:rPr>
        <w:t xml:space="preserve"> be implemented using </w:t>
      </w:r>
      <w:r>
        <w:rPr>
          <w:b/>
          <w:bCs/>
          <w:color w:val="1B1C1D"/>
          <w:sz w:val="20"/>
          <w:szCs w:val="20"/>
        </w:rPr>
        <w:t>Python Flask</w:t>
      </w:r>
      <w:r>
        <w:rPr>
          <w:color w:val="1B1C1D"/>
          <w:sz w:val="20"/>
          <w:szCs w:val="20"/>
        </w:rPr>
        <w:t xml:space="preserve">. The frontend interface </w:t>
      </w:r>
      <w:r>
        <w:rPr>
          <w:b/>
          <w:bCs/>
          <w:color w:val="1B1C1D"/>
          <w:sz w:val="20"/>
          <w:szCs w:val="20"/>
        </w:rPr>
        <w:t>MUST</w:t>
      </w:r>
      <w:r>
        <w:rPr>
          <w:color w:val="1B1C1D"/>
          <w:sz w:val="20"/>
          <w:szCs w:val="20"/>
        </w:rPr>
        <w:t xml:space="preserve"> be implemented using </w:t>
      </w:r>
      <w:r>
        <w:rPr>
          <w:b/>
          <w:bCs/>
          <w:color w:val="1B1C1D"/>
          <w:sz w:val="20"/>
          <w:szCs w:val="20"/>
        </w:rPr>
        <w:t>HTML and CSS</w:t>
      </w:r>
      <w:r>
        <w:rPr>
          <w:color w:val="1B1C1D"/>
          <w:sz w:val="20"/>
          <w:szCs w:val="20"/>
        </w:rPr>
        <w:t>.</w:t>
      </w:r>
    </w:p>
    <w:p w14:paraId="56168900" w14:textId="77777777" w:rsidR="00F17634" w:rsidRDefault="00000000">
      <w:pPr>
        <w:numPr>
          <w:ilvl w:val="0"/>
          <w:numId w:val="6"/>
        </w:numPr>
        <w:pBdr>
          <w:top w:val="nil"/>
          <w:left w:val="nil"/>
          <w:bottom w:val="nil"/>
          <w:right w:val="nil"/>
          <w:between w:val="nil"/>
        </w:pBdr>
        <w:spacing w:line="275" w:lineRule="auto"/>
        <w:rPr>
          <w:sz w:val="20"/>
          <w:szCs w:val="20"/>
        </w:rPr>
      </w:pPr>
      <w:r>
        <w:rPr>
          <w:b/>
          <w:bCs/>
          <w:color w:val="1B1C1D"/>
          <w:sz w:val="20"/>
          <w:szCs w:val="20"/>
        </w:rPr>
        <w:t>Design Pattern:</w:t>
      </w:r>
      <w:r>
        <w:rPr>
          <w:color w:val="1B1C1D"/>
          <w:sz w:val="20"/>
          <w:szCs w:val="20"/>
        </w:rPr>
        <w:t xml:space="preserve"> The system architecture </w:t>
      </w:r>
      <w:r>
        <w:rPr>
          <w:b/>
          <w:bCs/>
          <w:color w:val="1B1C1D"/>
          <w:sz w:val="20"/>
          <w:szCs w:val="20"/>
        </w:rPr>
        <w:t>MUST</w:t>
      </w:r>
      <w:r>
        <w:rPr>
          <w:color w:val="1B1C1D"/>
          <w:sz w:val="20"/>
          <w:szCs w:val="20"/>
        </w:rPr>
        <w:t xml:space="preserve"> adhere to the </w:t>
      </w:r>
      <w:r>
        <w:rPr>
          <w:b/>
          <w:bCs/>
          <w:color w:val="1B1C1D"/>
          <w:sz w:val="20"/>
          <w:szCs w:val="20"/>
        </w:rPr>
        <w:t>Model-View-Controller (MVC)</w:t>
      </w:r>
      <w:r>
        <w:rPr>
          <w:color w:val="1B1C1D"/>
          <w:sz w:val="20"/>
          <w:szCs w:val="20"/>
        </w:rPr>
        <w:t xml:space="preserve"> design pattern.</w:t>
      </w:r>
    </w:p>
    <w:p w14:paraId="3992A97B" w14:textId="77777777" w:rsidR="00F17634" w:rsidRDefault="00000000">
      <w:pPr>
        <w:numPr>
          <w:ilvl w:val="0"/>
          <w:numId w:val="6"/>
        </w:numPr>
        <w:pBdr>
          <w:top w:val="nil"/>
          <w:left w:val="nil"/>
          <w:bottom w:val="nil"/>
          <w:right w:val="nil"/>
          <w:between w:val="nil"/>
        </w:pBdr>
        <w:spacing w:after="120" w:line="275" w:lineRule="auto"/>
        <w:rPr>
          <w:sz w:val="20"/>
          <w:szCs w:val="20"/>
        </w:rPr>
      </w:pPr>
      <w:r>
        <w:rPr>
          <w:b/>
          <w:bCs/>
          <w:color w:val="1B1C1D"/>
          <w:sz w:val="20"/>
          <w:szCs w:val="20"/>
        </w:rPr>
        <w:t>Security Standards:</w:t>
      </w:r>
      <w:r>
        <w:rPr>
          <w:color w:val="1B1C1D"/>
          <w:sz w:val="20"/>
          <w:szCs w:val="20"/>
        </w:rPr>
        <w:t xml:space="preserve"> All user passwords </w:t>
      </w:r>
      <w:r>
        <w:rPr>
          <w:b/>
          <w:bCs/>
          <w:color w:val="1B1C1D"/>
          <w:sz w:val="20"/>
          <w:szCs w:val="20"/>
        </w:rPr>
        <w:t>MUST</w:t>
      </w:r>
      <w:r>
        <w:rPr>
          <w:color w:val="1B1C1D"/>
          <w:sz w:val="20"/>
          <w:szCs w:val="20"/>
        </w:rPr>
        <w:t xml:space="preserve"> be stored using industry-standard hashing techniques (e.g., </w:t>
      </w:r>
      <w:proofErr w:type="spellStart"/>
      <w:r>
        <w:rPr>
          <w:color w:val="1B1C1D"/>
          <w:sz w:val="20"/>
          <w:szCs w:val="20"/>
        </w:rPr>
        <w:t>Bcrypt</w:t>
      </w:r>
      <w:proofErr w:type="spellEnd"/>
      <w:r>
        <w:rPr>
          <w:color w:val="1B1C1D"/>
          <w:sz w:val="20"/>
          <w:szCs w:val="20"/>
        </w:rPr>
        <w:t>).</w:t>
      </w:r>
    </w:p>
    <w:p w14:paraId="4A7C9D6A" w14:textId="77777777" w:rsidR="00F17634" w:rsidRDefault="00F17634">
      <w:pPr>
        <w:pStyle w:val="Heading3"/>
        <w:spacing w:before="120" w:after="120" w:line="275" w:lineRule="auto"/>
        <w:rPr>
          <w:color w:val="1B1C1D"/>
          <w:sz w:val="26"/>
          <w:szCs w:val="26"/>
        </w:rPr>
      </w:pPr>
    </w:p>
    <w:p w14:paraId="29AFBB29" w14:textId="77777777" w:rsidR="00F17634" w:rsidRDefault="00000000">
      <w:pPr>
        <w:pStyle w:val="Heading3"/>
        <w:spacing w:before="120" w:after="120" w:line="275" w:lineRule="auto"/>
        <w:rPr>
          <w:color w:val="1B1C1D"/>
          <w:sz w:val="26"/>
          <w:szCs w:val="26"/>
        </w:rPr>
      </w:pPr>
      <w:r>
        <w:rPr>
          <w:color w:val="1B1C1D"/>
          <w:sz w:val="26"/>
          <w:szCs w:val="26"/>
        </w:rPr>
        <w:t>2.6 User Documentation</w:t>
      </w:r>
    </w:p>
    <w:p w14:paraId="55ABCA97" w14:textId="77777777" w:rsidR="00F17634" w:rsidRDefault="00000000">
      <w:pPr>
        <w:pBdr>
          <w:top w:val="nil"/>
          <w:left w:val="nil"/>
          <w:bottom w:val="nil"/>
          <w:right w:val="nil"/>
          <w:between w:val="nil"/>
        </w:pBdr>
        <w:spacing w:after="240" w:line="275" w:lineRule="auto"/>
        <w:rPr>
          <w:color w:val="1B1C1D"/>
          <w:sz w:val="20"/>
          <w:szCs w:val="20"/>
        </w:rPr>
      </w:pPr>
      <w:r>
        <w:rPr>
          <w:color w:val="1B1C1D"/>
          <w:sz w:val="20"/>
          <w:szCs w:val="20"/>
        </w:rPr>
        <w:t xml:space="preserve">The PFT will provide a simple </w:t>
      </w:r>
      <w:r>
        <w:rPr>
          <w:b/>
          <w:bCs/>
          <w:color w:val="1B1C1D"/>
          <w:sz w:val="20"/>
          <w:szCs w:val="20"/>
        </w:rPr>
        <w:t>FAQ (Frequently Asked Questions)</w:t>
      </w:r>
      <w:r>
        <w:rPr>
          <w:color w:val="1B1C1D"/>
          <w:sz w:val="20"/>
          <w:szCs w:val="20"/>
        </w:rPr>
        <w:t xml:space="preserve"> section accessible via the main navigation menu, covering topics like account setup, transaction categorization, and budget alerts.</w:t>
      </w:r>
    </w:p>
    <w:p w14:paraId="3A87F3A0" w14:textId="77777777" w:rsidR="00F17634" w:rsidRDefault="00000000">
      <w:pPr>
        <w:pStyle w:val="Heading3"/>
        <w:spacing w:before="0" w:after="120" w:line="275" w:lineRule="auto"/>
        <w:rPr>
          <w:color w:val="1B1C1D"/>
          <w:sz w:val="26"/>
          <w:szCs w:val="26"/>
        </w:rPr>
      </w:pPr>
      <w:r>
        <w:rPr>
          <w:color w:val="1B1C1D"/>
          <w:sz w:val="26"/>
          <w:szCs w:val="26"/>
        </w:rPr>
        <w:t>2.7 Assumptions and Dependencies</w:t>
      </w:r>
    </w:p>
    <w:p w14:paraId="0C9A02C4" w14:textId="77777777" w:rsidR="00F17634" w:rsidRDefault="00000000">
      <w:pPr>
        <w:numPr>
          <w:ilvl w:val="0"/>
          <w:numId w:val="7"/>
        </w:numPr>
        <w:pBdr>
          <w:top w:val="nil"/>
          <w:left w:val="nil"/>
          <w:bottom w:val="nil"/>
          <w:right w:val="nil"/>
          <w:between w:val="nil"/>
        </w:pBdr>
        <w:spacing w:line="275" w:lineRule="auto"/>
        <w:rPr>
          <w:sz w:val="20"/>
          <w:szCs w:val="20"/>
        </w:rPr>
      </w:pPr>
      <w:r>
        <w:rPr>
          <w:b/>
          <w:bCs/>
          <w:color w:val="1B1C1D"/>
          <w:sz w:val="20"/>
          <w:szCs w:val="20"/>
        </w:rPr>
        <w:t>Internet Access:</w:t>
      </w:r>
      <w:r>
        <w:rPr>
          <w:color w:val="1B1C1D"/>
          <w:sz w:val="20"/>
          <w:szCs w:val="20"/>
        </w:rPr>
        <w:t xml:space="preserve"> Users are assumed to have a stable internet connection to access the web application.</w:t>
      </w:r>
    </w:p>
    <w:p w14:paraId="0B68D12E" w14:textId="77777777" w:rsidR="00F17634" w:rsidRDefault="00000000">
      <w:pPr>
        <w:numPr>
          <w:ilvl w:val="0"/>
          <w:numId w:val="7"/>
        </w:numPr>
        <w:pBdr>
          <w:top w:val="nil"/>
          <w:left w:val="nil"/>
          <w:bottom w:val="nil"/>
          <w:right w:val="nil"/>
          <w:between w:val="nil"/>
        </w:pBdr>
        <w:spacing w:line="275" w:lineRule="auto"/>
        <w:rPr>
          <w:sz w:val="20"/>
          <w:szCs w:val="20"/>
        </w:rPr>
      </w:pPr>
      <w:r>
        <w:rPr>
          <w:b/>
          <w:bCs/>
          <w:color w:val="1B1C1D"/>
          <w:sz w:val="20"/>
          <w:szCs w:val="20"/>
        </w:rPr>
        <w:t>Modern Browser:</w:t>
      </w:r>
      <w:r>
        <w:rPr>
          <w:color w:val="1B1C1D"/>
          <w:sz w:val="20"/>
          <w:szCs w:val="20"/>
        </w:rPr>
        <w:t xml:space="preserve"> Users are assumed to be using a modern web browser that supports standard web technologies.</w:t>
      </w:r>
    </w:p>
    <w:p w14:paraId="4F2D791F" w14:textId="77777777" w:rsidR="00F17634" w:rsidRDefault="00000000">
      <w:pPr>
        <w:numPr>
          <w:ilvl w:val="0"/>
          <w:numId w:val="7"/>
        </w:numPr>
        <w:pBdr>
          <w:top w:val="nil"/>
          <w:left w:val="nil"/>
          <w:bottom w:val="nil"/>
          <w:right w:val="nil"/>
          <w:between w:val="nil"/>
        </w:pBdr>
        <w:spacing w:after="120" w:line="275" w:lineRule="auto"/>
        <w:rPr>
          <w:sz w:val="20"/>
          <w:szCs w:val="20"/>
        </w:rPr>
      </w:pPr>
      <w:r>
        <w:rPr>
          <w:b/>
          <w:bCs/>
          <w:color w:val="1B1C1D"/>
          <w:sz w:val="20"/>
          <w:szCs w:val="20"/>
        </w:rPr>
        <w:t>No External Bank Integration:</w:t>
      </w:r>
      <w:r>
        <w:rPr>
          <w:color w:val="1B1C1D"/>
          <w:sz w:val="20"/>
          <w:szCs w:val="20"/>
        </w:rPr>
        <w:t xml:space="preserve"> The PFT will operate on manually entered or imported data; it </w:t>
      </w:r>
      <w:r>
        <w:rPr>
          <w:b/>
          <w:bCs/>
          <w:color w:val="1B1C1D"/>
          <w:sz w:val="20"/>
          <w:szCs w:val="20"/>
        </w:rPr>
        <w:t>will not</w:t>
      </w:r>
      <w:r>
        <w:rPr>
          <w:color w:val="1B1C1D"/>
          <w:sz w:val="20"/>
          <w:szCs w:val="20"/>
        </w:rPr>
        <w:t xml:space="preserve"> connect directly to external bank APIs for live transaction feeds.</w:t>
      </w:r>
    </w:p>
    <w:p w14:paraId="1E8C88EF" w14:textId="77777777" w:rsidR="00F17634" w:rsidRDefault="00F17634">
      <w:pPr>
        <w:pStyle w:val="Heading2"/>
        <w:spacing w:before="120" w:after="120" w:line="275" w:lineRule="auto"/>
        <w:rPr>
          <w:color w:val="1B1C1D"/>
          <w:sz w:val="34"/>
          <w:szCs w:val="34"/>
        </w:rPr>
      </w:pPr>
    </w:p>
    <w:p w14:paraId="106DF72B" w14:textId="77777777" w:rsidR="00F17634" w:rsidRDefault="00F17634">
      <w:pPr>
        <w:pStyle w:val="Heading2"/>
        <w:spacing w:before="120" w:after="120" w:line="275" w:lineRule="auto"/>
        <w:rPr>
          <w:color w:val="1B1C1D"/>
          <w:sz w:val="34"/>
          <w:szCs w:val="34"/>
        </w:rPr>
      </w:pPr>
    </w:p>
    <w:p w14:paraId="65AFE4E4" w14:textId="77777777" w:rsidR="00F17634" w:rsidRDefault="00000000">
      <w:pPr>
        <w:pStyle w:val="Heading2"/>
        <w:spacing w:before="120" w:after="120" w:line="275" w:lineRule="auto"/>
        <w:rPr>
          <w:color w:val="1B1C1D"/>
          <w:sz w:val="34"/>
          <w:szCs w:val="34"/>
        </w:rPr>
      </w:pPr>
      <w:r>
        <w:rPr>
          <w:color w:val="1B1C1D"/>
          <w:sz w:val="34"/>
          <w:szCs w:val="34"/>
        </w:rPr>
        <w:t>3. Specific Requirements</w:t>
      </w:r>
    </w:p>
    <w:p w14:paraId="27ECE87B" w14:textId="77777777" w:rsidR="00F17634" w:rsidRDefault="00000000">
      <w:pPr>
        <w:pStyle w:val="Heading3"/>
        <w:spacing w:before="0" w:after="120" w:line="275" w:lineRule="auto"/>
        <w:rPr>
          <w:color w:val="1B1C1D"/>
          <w:sz w:val="26"/>
          <w:szCs w:val="26"/>
        </w:rPr>
      </w:pPr>
      <w:r>
        <w:rPr>
          <w:color w:val="1B1C1D"/>
          <w:sz w:val="26"/>
          <w:szCs w:val="26"/>
        </w:rPr>
        <w:lastRenderedPageBreak/>
        <w:t>3.1 Functional Requirements (FRs)</w:t>
      </w:r>
    </w:p>
    <w:p w14:paraId="469F6E81" w14:textId="77777777" w:rsidR="00F17634" w:rsidRDefault="00000000">
      <w:pPr>
        <w:pBdr>
          <w:top w:val="nil"/>
          <w:left w:val="nil"/>
          <w:bottom w:val="nil"/>
          <w:right w:val="nil"/>
          <w:between w:val="nil"/>
        </w:pBdr>
        <w:spacing w:after="240" w:line="275" w:lineRule="auto"/>
        <w:rPr>
          <w:color w:val="1B1C1D"/>
          <w:sz w:val="20"/>
          <w:szCs w:val="20"/>
        </w:rPr>
      </w:pPr>
      <w:r>
        <w:rPr>
          <w:color w:val="1B1C1D"/>
          <w:sz w:val="20"/>
          <w:szCs w:val="20"/>
        </w:rPr>
        <w:t xml:space="preserve">The system </w:t>
      </w:r>
      <w:r>
        <w:rPr>
          <w:b/>
          <w:bCs/>
          <w:color w:val="1B1C1D"/>
          <w:sz w:val="20"/>
          <w:szCs w:val="20"/>
        </w:rPr>
        <w:t>MUST</w:t>
      </w:r>
      <w:r>
        <w:rPr>
          <w:color w:val="1B1C1D"/>
          <w:sz w:val="20"/>
          <w:szCs w:val="20"/>
        </w:rPr>
        <w:t xml:space="preserve"> provide the following capabilities:</w:t>
      </w:r>
    </w:p>
    <w:tbl>
      <w:tblPr>
        <w:tblStyle w:val="a9"/>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F17634" w14:paraId="6D4F823C"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5F3110" w14:textId="77777777" w:rsidR="00F17634" w:rsidRDefault="00000000">
            <w:pPr>
              <w:pBdr>
                <w:top w:val="nil"/>
                <w:left w:val="nil"/>
                <w:bottom w:val="nil"/>
                <w:right w:val="nil"/>
                <w:between w:val="nil"/>
              </w:pBdr>
              <w:spacing w:before="120" w:after="120" w:line="275" w:lineRule="auto"/>
              <w:rPr>
                <w:b/>
                <w:bCs/>
                <w:color w:val="1B1C1D"/>
                <w:sz w:val="20"/>
                <w:szCs w:val="20"/>
              </w:rPr>
            </w:pPr>
            <w:r>
              <w:rPr>
                <w:b/>
                <w:bCs/>
                <w:color w:val="1B1C1D"/>
                <w:sz w:val="20"/>
                <w:szCs w:val="20"/>
              </w:rPr>
              <w:t>ID</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EA29B8" w14:textId="77777777" w:rsidR="00F17634" w:rsidRDefault="00000000">
            <w:pPr>
              <w:pBdr>
                <w:top w:val="nil"/>
                <w:left w:val="nil"/>
                <w:bottom w:val="nil"/>
                <w:right w:val="nil"/>
                <w:between w:val="nil"/>
              </w:pBdr>
              <w:spacing w:before="120" w:after="120" w:line="275" w:lineRule="auto"/>
              <w:rPr>
                <w:b/>
                <w:bCs/>
                <w:color w:val="1B1C1D"/>
                <w:sz w:val="20"/>
                <w:szCs w:val="20"/>
              </w:rPr>
            </w:pPr>
            <w:r>
              <w:rPr>
                <w:b/>
                <w:bCs/>
                <w:color w:val="1B1C1D"/>
                <w:sz w:val="20"/>
                <w:szCs w:val="20"/>
              </w:rPr>
              <w:t>Requirement Description</w:t>
            </w:r>
          </w:p>
        </w:tc>
      </w:tr>
      <w:tr w:rsidR="00F17634" w14:paraId="3F3BD92C"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442485" w14:textId="77777777" w:rsidR="00F17634" w:rsidRDefault="00000000">
            <w:pPr>
              <w:pBdr>
                <w:top w:val="nil"/>
                <w:left w:val="nil"/>
                <w:bottom w:val="nil"/>
                <w:right w:val="nil"/>
                <w:between w:val="nil"/>
              </w:pBdr>
              <w:spacing w:line="275" w:lineRule="auto"/>
              <w:rPr>
                <w:b/>
                <w:bCs/>
                <w:color w:val="1B1C1D"/>
                <w:sz w:val="20"/>
                <w:szCs w:val="20"/>
              </w:rPr>
            </w:pPr>
            <w:r>
              <w:rPr>
                <w:b/>
                <w:bCs/>
                <w:color w:val="1B1C1D"/>
                <w:sz w:val="20"/>
                <w:szCs w:val="20"/>
              </w:rPr>
              <w:t>FR-01</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39CB5F" w14:textId="77777777" w:rsidR="00F17634" w:rsidRDefault="00000000">
            <w:pPr>
              <w:pBdr>
                <w:top w:val="nil"/>
                <w:left w:val="nil"/>
                <w:bottom w:val="nil"/>
                <w:right w:val="nil"/>
                <w:between w:val="nil"/>
              </w:pBdr>
              <w:spacing w:line="275" w:lineRule="auto"/>
              <w:rPr>
                <w:color w:val="1B1C1D"/>
                <w:sz w:val="20"/>
                <w:szCs w:val="20"/>
              </w:rPr>
            </w:pPr>
            <w:r>
              <w:rPr>
                <w:b/>
                <w:bCs/>
                <w:color w:val="1B1C1D"/>
                <w:sz w:val="20"/>
                <w:szCs w:val="20"/>
              </w:rPr>
              <w:t>User Authentication &amp; Authorization:</w:t>
            </w:r>
            <w:r>
              <w:rPr>
                <w:color w:val="1B1C1D"/>
                <w:sz w:val="20"/>
                <w:szCs w:val="20"/>
              </w:rPr>
              <w:t xml:space="preserve"> The system must allow users to register with a unique email and secure password, log in, and maintain a secure session.</w:t>
            </w:r>
          </w:p>
        </w:tc>
      </w:tr>
      <w:tr w:rsidR="00F17634" w14:paraId="0A68B0B4"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0748C5" w14:textId="77777777" w:rsidR="00F17634" w:rsidRDefault="00000000">
            <w:pPr>
              <w:pBdr>
                <w:top w:val="nil"/>
                <w:left w:val="nil"/>
                <w:bottom w:val="nil"/>
                <w:right w:val="nil"/>
                <w:between w:val="nil"/>
              </w:pBdr>
              <w:spacing w:line="275" w:lineRule="auto"/>
              <w:rPr>
                <w:b/>
                <w:bCs/>
                <w:color w:val="1B1C1D"/>
                <w:sz w:val="20"/>
                <w:szCs w:val="20"/>
              </w:rPr>
            </w:pPr>
            <w:r>
              <w:rPr>
                <w:b/>
                <w:bCs/>
                <w:color w:val="1B1C1D"/>
                <w:sz w:val="20"/>
                <w:szCs w:val="20"/>
              </w:rPr>
              <w:t>FR-02</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7F9AF7" w14:textId="77777777" w:rsidR="00F17634" w:rsidRDefault="00000000">
            <w:pPr>
              <w:pBdr>
                <w:top w:val="nil"/>
                <w:left w:val="nil"/>
                <w:bottom w:val="nil"/>
                <w:right w:val="nil"/>
                <w:between w:val="nil"/>
              </w:pBdr>
              <w:spacing w:line="275" w:lineRule="auto"/>
              <w:rPr>
                <w:color w:val="1B1C1D"/>
                <w:sz w:val="20"/>
                <w:szCs w:val="20"/>
              </w:rPr>
            </w:pPr>
            <w:r>
              <w:rPr>
                <w:b/>
                <w:bCs/>
                <w:color w:val="1B1C1D"/>
                <w:sz w:val="20"/>
                <w:szCs w:val="20"/>
              </w:rPr>
              <w:t>Account Creation &amp; Management:</w:t>
            </w:r>
            <w:r>
              <w:rPr>
                <w:color w:val="1B1C1D"/>
                <w:sz w:val="20"/>
                <w:szCs w:val="20"/>
              </w:rPr>
              <w:t xml:space="preserve"> The system must allow the user to create, edit, and delete multiple financial accounts (e.g., Checking, Savings, Cash) and track their current balance.</w:t>
            </w:r>
          </w:p>
        </w:tc>
      </w:tr>
      <w:tr w:rsidR="00F17634" w14:paraId="0AE845FE"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4F9AFE" w14:textId="77777777" w:rsidR="00F17634" w:rsidRDefault="00000000">
            <w:pPr>
              <w:pBdr>
                <w:top w:val="nil"/>
                <w:left w:val="nil"/>
                <w:bottom w:val="nil"/>
                <w:right w:val="nil"/>
                <w:between w:val="nil"/>
              </w:pBdr>
              <w:spacing w:line="275" w:lineRule="auto"/>
              <w:rPr>
                <w:b/>
                <w:bCs/>
                <w:color w:val="1B1C1D"/>
                <w:sz w:val="20"/>
                <w:szCs w:val="20"/>
              </w:rPr>
            </w:pPr>
            <w:r>
              <w:rPr>
                <w:b/>
                <w:bCs/>
                <w:color w:val="1B1C1D"/>
                <w:sz w:val="20"/>
                <w:szCs w:val="20"/>
              </w:rPr>
              <w:t>FR-03</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F9E58E" w14:textId="77777777" w:rsidR="00F17634" w:rsidRDefault="00000000">
            <w:pPr>
              <w:pBdr>
                <w:top w:val="nil"/>
                <w:left w:val="nil"/>
                <w:bottom w:val="nil"/>
                <w:right w:val="nil"/>
                <w:between w:val="nil"/>
              </w:pBdr>
              <w:spacing w:line="275" w:lineRule="auto"/>
              <w:rPr>
                <w:color w:val="1B1C1D"/>
                <w:sz w:val="20"/>
                <w:szCs w:val="20"/>
              </w:rPr>
            </w:pPr>
            <w:r>
              <w:rPr>
                <w:b/>
                <w:bCs/>
                <w:color w:val="1B1C1D"/>
                <w:sz w:val="20"/>
                <w:szCs w:val="20"/>
              </w:rPr>
              <w:t>Transaction Entry:</w:t>
            </w:r>
            <w:r>
              <w:rPr>
                <w:color w:val="1B1C1D"/>
                <w:sz w:val="20"/>
                <w:szCs w:val="20"/>
              </w:rPr>
              <w:t xml:space="preserve"> The system must allow the user to record new transactions, specifying the amount, type (Income/Expense), date, category, source account, and a description.</w:t>
            </w:r>
          </w:p>
        </w:tc>
      </w:tr>
      <w:tr w:rsidR="00F17634" w14:paraId="7576FE11"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D1C6BE" w14:textId="77777777" w:rsidR="00F17634" w:rsidRDefault="00000000">
            <w:pPr>
              <w:pBdr>
                <w:top w:val="nil"/>
                <w:left w:val="nil"/>
                <w:bottom w:val="nil"/>
                <w:right w:val="nil"/>
                <w:between w:val="nil"/>
              </w:pBdr>
              <w:spacing w:line="275" w:lineRule="auto"/>
              <w:rPr>
                <w:b/>
                <w:bCs/>
                <w:color w:val="1B1C1D"/>
                <w:sz w:val="20"/>
                <w:szCs w:val="20"/>
              </w:rPr>
            </w:pPr>
            <w:r>
              <w:rPr>
                <w:b/>
                <w:bCs/>
                <w:color w:val="1B1C1D"/>
                <w:sz w:val="20"/>
                <w:szCs w:val="20"/>
              </w:rPr>
              <w:t>FR-04</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C2139C" w14:textId="77777777" w:rsidR="00F17634" w:rsidRDefault="00000000">
            <w:pPr>
              <w:pBdr>
                <w:top w:val="nil"/>
                <w:left w:val="nil"/>
                <w:bottom w:val="nil"/>
                <w:right w:val="nil"/>
                <w:between w:val="nil"/>
              </w:pBdr>
              <w:spacing w:line="275" w:lineRule="auto"/>
              <w:rPr>
                <w:color w:val="1B1C1D"/>
                <w:sz w:val="20"/>
                <w:szCs w:val="20"/>
              </w:rPr>
            </w:pPr>
            <w:r>
              <w:rPr>
                <w:b/>
                <w:bCs/>
                <w:color w:val="1B1C1D"/>
                <w:sz w:val="20"/>
                <w:szCs w:val="20"/>
              </w:rPr>
              <w:t>Transaction Editing &amp; Deletion:</w:t>
            </w:r>
            <w:r>
              <w:rPr>
                <w:color w:val="1B1C1D"/>
                <w:sz w:val="20"/>
                <w:szCs w:val="20"/>
              </w:rPr>
              <w:t xml:space="preserve"> The system must allow the user to modify or permanently delete any previously recorded transaction.</w:t>
            </w:r>
          </w:p>
        </w:tc>
      </w:tr>
      <w:tr w:rsidR="00F17634" w14:paraId="5EAAEB32"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FDCD6E" w14:textId="77777777" w:rsidR="00F17634" w:rsidRDefault="00000000">
            <w:pPr>
              <w:pBdr>
                <w:top w:val="nil"/>
                <w:left w:val="nil"/>
                <w:bottom w:val="nil"/>
                <w:right w:val="nil"/>
                <w:between w:val="nil"/>
              </w:pBdr>
              <w:spacing w:line="275" w:lineRule="auto"/>
              <w:rPr>
                <w:b/>
                <w:bCs/>
                <w:color w:val="1B1C1D"/>
                <w:sz w:val="20"/>
                <w:szCs w:val="20"/>
              </w:rPr>
            </w:pPr>
            <w:r>
              <w:rPr>
                <w:b/>
                <w:bCs/>
                <w:color w:val="1B1C1D"/>
                <w:sz w:val="20"/>
                <w:szCs w:val="20"/>
              </w:rPr>
              <w:t>FR-05</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BEED85" w14:textId="77777777" w:rsidR="00F17634" w:rsidRDefault="00000000">
            <w:pPr>
              <w:pBdr>
                <w:top w:val="nil"/>
                <w:left w:val="nil"/>
                <w:bottom w:val="nil"/>
                <w:right w:val="nil"/>
                <w:between w:val="nil"/>
              </w:pBdr>
              <w:spacing w:line="275" w:lineRule="auto"/>
              <w:rPr>
                <w:color w:val="1B1C1D"/>
                <w:sz w:val="20"/>
                <w:szCs w:val="20"/>
              </w:rPr>
            </w:pPr>
            <w:r>
              <w:rPr>
                <w:b/>
                <w:bCs/>
                <w:color w:val="1B1C1D"/>
                <w:sz w:val="20"/>
                <w:szCs w:val="20"/>
              </w:rPr>
              <w:t>Category Management:</w:t>
            </w:r>
            <w:r>
              <w:rPr>
                <w:color w:val="1B1C1D"/>
                <w:sz w:val="20"/>
                <w:szCs w:val="20"/>
              </w:rPr>
              <w:t xml:space="preserve"> The system must allow the user to define, edit, and delete custom categories (e.g., Food, Transport, Salary) for improved analysis.</w:t>
            </w:r>
          </w:p>
        </w:tc>
      </w:tr>
      <w:tr w:rsidR="00F17634" w14:paraId="5D54DC8D"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0DBBDF" w14:textId="77777777" w:rsidR="00F17634" w:rsidRDefault="00000000">
            <w:pPr>
              <w:pBdr>
                <w:top w:val="nil"/>
                <w:left w:val="nil"/>
                <w:bottom w:val="nil"/>
                <w:right w:val="nil"/>
                <w:between w:val="nil"/>
              </w:pBdr>
              <w:spacing w:line="275" w:lineRule="auto"/>
              <w:rPr>
                <w:b/>
                <w:bCs/>
                <w:color w:val="1B1C1D"/>
                <w:sz w:val="20"/>
                <w:szCs w:val="20"/>
              </w:rPr>
            </w:pPr>
            <w:r>
              <w:rPr>
                <w:b/>
                <w:bCs/>
                <w:color w:val="1B1C1D"/>
                <w:sz w:val="20"/>
                <w:szCs w:val="20"/>
              </w:rPr>
              <w:t>FR-06</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ED4AA1" w14:textId="77777777" w:rsidR="00F17634" w:rsidRDefault="00000000">
            <w:pPr>
              <w:pBdr>
                <w:top w:val="nil"/>
                <w:left w:val="nil"/>
                <w:bottom w:val="nil"/>
                <w:right w:val="nil"/>
                <w:between w:val="nil"/>
              </w:pBdr>
              <w:spacing w:line="275" w:lineRule="auto"/>
              <w:rPr>
                <w:color w:val="1B1C1D"/>
                <w:sz w:val="20"/>
                <w:szCs w:val="20"/>
              </w:rPr>
            </w:pPr>
            <w:r>
              <w:rPr>
                <w:b/>
                <w:bCs/>
                <w:color w:val="1B1C1D"/>
                <w:sz w:val="20"/>
                <w:szCs w:val="20"/>
              </w:rPr>
              <w:t>Transaction History &amp; Filtering:</w:t>
            </w:r>
            <w:r>
              <w:rPr>
                <w:color w:val="1B1C1D"/>
                <w:sz w:val="20"/>
                <w:szCs w:val="20"/>
              </w:rPr>
              <w:t xml:space="preserve"> The system must display a comprehensive list of all recorded transactions and allow the list to be filtered by date range, account, and category.</w:t>
            </w:r>
          </w:p>
        </w:tc>
      </w:tr>
      <w:tr w:rsidR="00F17634" w14:paraId="081819DA"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9DF3CD" w14:textId="77777777" w:rsidR="00F17634" w:rsidRDefault="00000000">
            <w:pPr>
              <w:pBdr>
                <w:top w:val="nil"/>
                <w:left w:val="nil"/>
                <w:bottom w:val="nil"/>
                <w:right w:val="nil"/>
                <w:between w:val="nil"/>
              </w:pBdr>
              <w:spacing w:line="275" w:lineRule="auto"/>
              <w:rPr>
                <w:b/>
                <w:bCs/>
                <w:color w:val="1B1C1D"/>
                <w:sz w:val="20"/>
                <w:szCs w:val="20"/>
              </w:rPr>
            </w:pPr>
            <w:r>
              <w:rPr>
                <w:b/>
                <w:bCs/>
                <w:color w:val="1B1C1D"/>
                <w:sz w:val="20"/>
                <w:szCs w:val="20"/>
              </w:rPr>
              <w:t>FR-07</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9ECC80" w14:textId="77777777" w:rsidR="00F17634" w:rsidRDefault="00000000">
            <w:pPr>
              <w:pBdr>
                <w:top w:val="nil"/>
                <w:left w:val="nil"/>
                <w:bottom w:val="nil"/>
                <w:right w:val="nil"/>
                <w:between w:val="nil"/>
              </w:pBdr>
              <w:spacing w:line="275" w:lineRule="auto"/>
              <w:rPr>
                <w:color w:val="1B1C1D"/>
                <w:sz w:val="20"/>
                <w:szCs w:val="20"/>
              </w:rPr>
            </w:pPr>
            <w:r>
              <w:rPr>
                <w:b/>
                <w:bCs/>
                <w:color w:val="1B1C1D"/>
                <w:sz w:val="20"/>
                <w:szCs w:val="20"/>
              </w:rPr>
              <w:t>Dashboard Summary:</w:t>
            </w:r>
            <w:r>
              <w:rPr>
                <w:color w:val="1B1C1D"/>
                <w:sz w:val="20"/>
                <w:szCs w:val="20"/>
              </w:rPr>
              <w:t xml:space="preserve"> Upon login, the system must display a dynamic dashboard showing the current total net worth, summary statistics for the current month (Total Income, Total Expense), and a visual breakdown of spending by category.</w:t>
            </w:r>
          </w:p>
        </w:tc>
      </w:tr>
      <w:tr w:rsidR="00F17634" w14:paraId="15030CEA"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A48163" w14:textId="77777777" w:rsidR="00F17634" w:rsidRDefault="00000000">
            <w:pPr>
              <w:pBdr>
                <w:top w:val="nil"/>
                <w:left w:val="nil"/>
                <w:bottom w:val="nil"/>
                <w:right w:val="nil"/>
                <w:between w:val="nil"/>
              </w:pBdr>
              <w:spacing w:line="275" w:lineRule="auto"/>
              <w:rPr>
                <w:b/>
                <w:bCs/>
                <w:color w:val="1B1C1D"/>
                <w:sz w:val="20"/>
                <w:szCs w:val="20"/>
              </w:rPr>
            </w:pPr>
            <w:r>
              <w:rPr>
                <w:b/>
                <w:bCs/>
                <w:color w:val="1B1C1D"/>
                <w:sz w:val="20"/>
                <w:szCs w:val="20"/>
              </w:rPr>
              <w:t>FR-08</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04677E" w14:textId="77777777" w:rsidR="00F17634" w:rsidRDefault="00000000">
            <w:pPr>
              <w:pBdr>
                <w:top w:val="nil"/>
                <w:left w:val="nil"/>
                <w:bottom w:val="nil"/>
                <w:right w:val="nil"/>
                <w:between w:val="nil"/>
              </w:pBdr>
              <w:spacing w:line="275" w:lineRule="auto"/>
              <w:rPr>
                <w:color w:val="1B1C1D"/>
                <w:sz w:val="20"/>
                <w:szCs w:val="20"/>
              </w:rPr>
            </w:pPr>
            <w:r>
              <w:rPr>
                <w:b/>
                <w:bCs/>
                <w:color w:val="1B1C1D"/>
                <w:sz w:val="20"/>
                <w:szCs w:val="20"/>
              </w:rPr>
              <w:t>Budget Creation &amp; Tracking:</w:t>
            </w:r>
            <w:r>
              <w:rPr>
                <w:color w:val="1B1C1D"/>
                <w:sz w:val="20"/>
                <w:szCs w:val="20"/>
              </w:rPr>
              <w:t xml:space="preserve"> The system must allow the user to set monthly budget limits for specific spending categories and display the current amount spent against the limit.</w:t>
            </w:r>
          </w:p>
        </w:tc>
      </w:tr>
      <w:tr w:rsidR="00F17634" w14:paraId="798F2F1D"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133311" w14:textId="77777777" w:rsidR="00F17634" w:rsidRDefault="00000000">
            <w:pPr>
              <w:pBdr>
                <w:top w:val="nil"/>
                <w:left w:val="nil"/>
                <w:bottom w:val="nil"/>
                <w:right w:val="nil"/>
                <w:between w:val="nil"/>
              </w:pBdr>
              <w:spacing w:line="275" w:lineRule="auto"/>
              <w:rPr>
                <w:b/>
                <w:bCs/>
                <w:color w:val="1B1C1D"/>
                <w:sz w:val="20"/>
                <w:szCs w:val="20"/>
              </w:rPr>
            </w:pPr>
            <w:r>
              <w:rPr>
                <w:b/>
                <w:bCs/>
                <w:color w:val="1B1C1D"/>
                <w:sz w:val="20"/>
                <w:szCs w:val="20"/>
              </w:rPr>
              <w:lastRenderedPageBreak/>
              <w:t>FR-09</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9AE6A5" w14:textId="77777777" w:rsidR="00F17634" w:rsidRDefault="00000000">
            <w:pPr>
              <w:pBdr>
                <w:top w:val="nil"/>
                <w:left w:val="nil"/>
                <w:bottom w:val="nil"/>
                <w:right w:val="nil"/>
                <w:between w:val="nil"/>
              </w:pBdr>
              <w:spacing w:line="275" w:lineRule="auto"/>
              <w:rPr>
                <w:color w:val="1B1C1D"/>
                <w:sz w:val="20"/>
                <w:szCs w:val="20"/>
              </w:rPr>
            </w:pPr>
            <w:r>
              <w:rPr>
                <w:b/>
                <w:bCs/>
                <w:color w:val="1B1C1D"/>
                <w:sz w:val="20"/>
                <w:szCs w:val="20"/>
              </w:rPr>
              <w:t>Budget Overrun Notification:</w:t>
            </w:r>
            <w:r>
              <w:rPr>
                <w:color w:val="1B1C1D"/>
                <w:sz w:val="20"/>
                <w:szCs w:val="20"/>
              </w:rPr>
              <w:t xml:space="preserve"> The system must issue a visual alert on the dashboard and in the budget section when a user's spending in a tracked category exceeds 80% of the allocated budget.</w:t>
            </w:r>
          </w:p>
        </w:tc>
      </w:tr>
      <w:tr w:rsidR="00F17634" w14:paraId="0B44E89A"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0F7050" w14:textId="77777777" w:rsidR="00F17634" w:rsidRDefault="00000000">
            <w:pPr>
              <w:pBdr>
                <w:top w:val="nil"/>
                <w:left w:val="nil"/>
                <w:bottom w:val="nil"/>
                <w:right w:val="nil"/>
                <w:between w:val="nil"/>
              </w:pBdr>
              <w:spacing w:line="275" w:lineRule="auto"/>
              <w:rPr>
                <w:b/>
                <w:bCs/>
                <w:color w:val="1B1C1D"/>
                <w:sz w:val="20"/>
                <w:szCs w:val="20"/>
              </w:rPr>
            </w:pPr>
            <w:r>
              <w:rPr>
                <w:b/>
                <w:bCs/>
                <w:color w:val="1B1C1D"/>
                <w:sz w:val="20"/>
                <w:szCs w:val="20"/>
              </w:rPr>
              <w:t>FR-10</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545B72" w14:textId="77777777" w:rsidR="00F17634" w:rsidRDefault="00000000">
            <w:pPr>
              <w:pBdr>
                <w:top w:val="nil"/>
                <w:left w:val="nil"/>
                <w:bottom w:val="nil"/>
                <w:right w:val="nil"/>
                <w:between w:val="nil"/>
              </w:pBdr>
              <w:spacing w:line="275" w:lineRule="auto"/>
              <w:rPr>
                <w:color w:val="1B1C1D"/>
                <w:sz w:val="20"/>
                <w:szCs w:val="20"/>
              </w:rPr>
            </w:pPr>
            <w:r>
              <w:rPr>
                <w:b/>
                <w:bCs/>
                <w:color w:val="1B1C1D"/>
                <w:sz w:val="20"/>
                <w:szCs w:val="20"/>
              </w:rPr>
              <w:t>Financial Reporting:</w:t>
            </w:r>
            <w:r>
              <w:rPr>
                <w:color w:val="1B1C1D"/>
                <w:sz w:val="20"/>
                <w:szCs w:val="20"/>
              </w:rPr>
              <w:t xml:space="preserve"> The system must generate a monthly or annual report showing the aggregated Income vs. Expense figures, allowing the user to download this data (e.g., as a CSV file).</w:t>
            </w:r>
          </w:p>
        </w:tc>
      </w:tr>
      <w:tr w:rsidR="00F17634" w14:paraId="57957045"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9C1AA8" w14:textId="77777777" w:rsidR="00F17634" w:rsidRDefault="00000000">
            <w:pPr>
              <w:pBdr>
                <w:top w:val="nil"/>
                <w:left w:val="nil"/>
                <w:bottom w:val="nil"/>
                <w:right w:val="nil"/>
                <w:between w:val="nil"/>
              </w:pBdr>
              <w:spacing w:line="275" w:lineRule="auto"/>
              <w:rPr>
                <w:b/>
                <w:bCs/>
                <w:color w:val="1B1C1D"/>
                <w:sz w:val="20"/>
                <w:szCs w:val="20"/>
              </w:rPr>
            </w:pPr>
            <w:r>
              <w:rPr>
                <w:b/>
                <w:bCs/>
                <w:color w:val="1B1C1D"/>
                <w:sz w:val="20"/>
                <w:szCs w:val="20"/>
              </w:rPr>
              <w:t>FR-11</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B7A083" w14:textId="77777777" w:rsidR="00F17634" w:rsidRDefault="00000000">
            <w:pPr>
              <w:pBdr>
                <w:top w:val="nil"/>
                <w:left w:val="nil"/>
                <w:bottom w:val="nil"/>
                <w:right w:val="nil"/>
                <w:between w:val="nil"/>
              </w:pBdr>
              <w:spacing w:line="275" w:lineRule="auto"/>
              <w:rPr>
                <w:color w:val="1B1C1D"/>
                <w:sz w:val="20"/>
                <w:szCs w:val="20"/>
              </w:rPr>
            </w:pPr>
            <w:r>
              <w:rPr>
                <w:b/>
                <w:bCs/>
                <w:color w:val="1B1C1D"/>
                <w:sz w:val="20"/>
                <w:szCs w:val="20"/>
              </w:rPr>
              <w:t>Goal Setting &amp; Tracking:</w:t>
            </w:r>
            <w:r>
              <w:rPr>
                <w:color w:val="1B1C1D"/>
                <w:sz w:val="20"/>
                <w:szCs w:val="20"/>
              </w:rPr>
              <w:t xml:space="preserve"> The system must allow the user to set financial goals (e.g., save $5,000 for a down payment by a specific date) and track their progress toward that goal over time.</w:t>
            </w:r>
          </w:p>
        </w:tc>
      </w:tr>
      <w:tr w:rsidR="00F17634" w14:paraId="457CBFF5"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00E721" w14:textId="77777777" w:rsidR="00F17634" w:rsidRDefault="00000000">
            <w:pPr>
              <w:pBdr>
                <w:top w:val="nil"/>
                <w:left w:val="nil"/>
                <w:bottom w:val="nil"/>
                <w:right w:val="nil"/>
                <w:between w:val="nil"/>
              </w:pBdr>
              <w:spacing w:line="275" w:lineRule="auto"/>
              <w:rPr>
                <w:b/>
                <w:bCs/>
                <w:color w:val="1B1C1D"/>
                <w:sz w:val="20"/>
                <w:szCs w:val="20"/>
              </w:rPr>
            </w:pPr>
            <w:r>
              <w:rPr>
                <w:b/>
                <w:bCs/>
                <w:color w:val="1B1C1D"/>
                <w:sz w:val="20"/>
                <w:szCs w:val="20"/>
              </w:rPr>
              <w:t>FR-12</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AF8B39" w14:textId="77777777" w:rsidR="00F17634" w:rsidRDefault="00000000">
            <w:pPr>
              <w:pBdr>
                <w:top w:val="nil"/>
                <w:left w:val="nil"/>
                <w:bottom w:val="nil"/>
                <w:right w:val="nil"/>
                <w:between w:val="nil"/>
              </w:pBdr>
              <w:spacing w:line="275" w:lineRule="auto"/>
              <w:rPr>
                <w:color w:val="1B1C1D"/>
                <w:sz w:val="20"/>
                <w:szCs w:val="20"/>
              </w:rPr>
            </w:pPr>
            <w:r>
              <w:rPr>
                <w:b/>
                <w:bCs/>
                <w:color w:val="1B1C1D"/>
                <w:sz w:val="20"/>
                <w:szCs w:val="20"/>
              </w:rPr>
              <w:t xml:space="preserve">Recurring Transaction Management: </w:t>
            </w:r>
            <w:r>
              <w:rPr>
                <w:color w:val="1B1C1D"/>
                <w:sz w:val="20"/>
                <w:szCs w:val="20"/>
              </w:rPr>
              <w:t xml:space="preserve">The system must allow the user to define recurring transactions (e.g., monthly rent, bi-weekly salary) with a specified </w:t>
            </w:r>
            <w:proofErr w:type="gramStart"/>
            <w:r>
              <w:rPr>
                <w:color w:val="1B1C1D"/>
                <w:sz w:val="20"/>
                <w:szCs w:val="20"/>
              </w:rPr>
              <w:t>frequency, and</w:t>
            </w:r>
            <w:proofErr w:type="gramEnd"/>
            <w:r>
              <w:rPr>
                <w:color w:val="1B1C1D"/>
                <w:sz w:val="20"/>
                <w:szCs w:val="20"/>
              </w:rPr>
              <w:t xml:space="preserve"> automatically generate future transaction entries based on that definition.</w:t>
            </w:r>
          </w:p>
        </w:tc>
      </w:tr>
      <w:tr w:rsidR="00F17634" w14:paraId="412E3D05"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DCE0F6" w14:textId="77777777" w:rsidR="00F17634" w:rsidRDefault="00000000">
            <w:pPr>
              <w:pBdr>
                <w:top w:val="nil"/>
                <w:left w:val="nil"/>
                <w:bottom w:val="nil"/>
                <w:right w:val="nil"/>
                <w:between w:val="nil"/>
              </w:pBdr>
              <w:spacing w:line="275" w:lineRule="auto"/>
              <w:rPr>
                <w:b/>
                <w:bCs/>
                <w:color w:val="1B1C1D"/>
                <w:sz w:val="20"/>
                <w:szCs w:val="20"/>
              </w:rPr>
            </w:pPr>
            <w:r>
              <w:rPr>
                <w:b/>
                <w:bCs/>
                <w:color w:val="1B1C1D"/>
                <w:sz w:val="20"/>
                <w:szCs w:val="20"/>
              </w:rPr>
              <w:t>FR-13</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AF17BA" w14:textId="77777777" w:rsidR="00F17634" w:rsidRDefault="00000000">
            <w:pPr>
              <w:pBdr>
                <w:top w:val="nil"/>
                <w:left w:val="nil"/>
                <w:bottom w:val="nil"/>
                <w:right w:val="nil"/>
                <w:between w:val="nil"/>
              </w:pBdr>
              <w:spacing w:line="275" w:lineRule="auto"/>
              <w:rPr>
                <w:color w:val="1B1C1D"/>
                <w:sz w:val="20"/>
                <w:szCs w:val="20"/>
              </w:rPr>
            </w:pPr>
            <w:r>
              <w:rPr>
                <w:b/>
                <w:bCs/>
                <w:color w:val="1B1C1D"/>
                <w:sz w:val="20"/>
                <w:szCs w:val="20"/>
              </w:rPr>
              <w:t xml:space="preserve">Data Import/Export (Initial Load): </w:t>
            </w:r>
            <w:r>
              <w:rPr>
                <w:color w:val="1B1C1D"/>
                <w:sz w:val="20"/>
                <w:szCs w:val="20"/>
              </w:rPr>
              <w:t>The system must allow the user to import transaction data from an external file (e.g., a CSV file) during the initial setup to quickly populate their history.</w:t>
            </w:r>
          </w:p>
        </w:tc>
      </w:tr>
      <w:tr w:rsidR="00F17634" w14:paraId="4468E171"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E7CBCC" w14:textId="77777777" w:rsidR="00F17634" w:rsidRDefault="00000000">
            <w:pPr>
              <w:pBdr>
                <w:top w:val="nil"/>
                <w:left w:val="nil"/>
                <w:bottom w:val="nil"/>
                <w:right w:val="nil"/>
                <w:between w:val="nil"/>
              </w:pBdr>
              <w:spacing w:line="275" w:lineRule="auto"/>
              <w:rPr>
                <w:b/>
                <w:bCs/>
                <w:color w:val="1B1C1D"/>
                <w:sz w:val="20"/>
                <w:szCs w:val="20"/>
              </w:rPr>
            </w:pPr>
            <w:r>
              <w:rPr>
                <w:b/>
                <w:bCs/>
                <w:color w:val="1B1C1D"/>
                <w:sz w:val="20"/>
                <w:szCs w:val="20"/>
              </w:rPr>
              <w:t>FR-14</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8228ED" w14:textId="77777777" w:rsidR="00F17634" w:rsidRDefault="00000000">
            <w:pPr>
              <w:pBdr>
                <w:top w:val="nil"/>
                <w:left w:val="nil"/>
                <w:bottom w:val="nil"/>
                <w:right w:val="nil"/>
                <w:between w:val="nil"/>
              </w:pBdr>
              <w:spacing w:line="275" w:lineRule="auto"/>
              <w:rPr>
                <w:color w:val="1B1C1D"/>
                <w:sz w:val="20"/>
                <w:szCs w:val="20"/>
              </w:rPr>
            </w:pPr>
            <w:r>
              <w:rPr>
                <w:b/>
                <w:bCs/>
                <w:color w:val="1B1C1D"/>
                <w:sz w:val="20"/>
                <w:szCs w:val="20"/>
              </w:rPr>
              <w:t xml:space="preserve">Debt/Loan Tracking: </w:t>
            </w:r>
            <w:r>
              <w:rPr>
                <w:color w:val="1B1C1D"/>
                <w:sz w:val="20"/>
                <w:szCs w:val="20"/>
              </w:rPr>
              <w:t>The system must allow the user to create and manage debt/loan accounts, track the principal amount, interest rate, and record payments, showing the remaining balance.</w:t>
            </w:r>
          </w:p>
        </w:tc>
      </w:tr>
    </w:tbl>
    <w:p w14:paraId="6A9DACEE" w14:textId="77777777" w:rsidR="00E50FD7" w:rsidRDefault="00E50FD7" w:rsidP="00E50FD7">
      <w:pPr>
        <w:pStyle w:val="Heading3"/>
        <w:spacing w:before="480" w:after="120" w:line="275" w:lineRule="auto"/>
        <w:rPr>
          <w:b w:val="0"/>
          <w:bCs w:val="0"/>
          <w:color w:val="1B1C1D"/>
          <w:sz w:val="20"/>
          <w:szCs w:val="20"/>
        </w:rPr>
      </w:pPr>
      <w:r>
        <w:rPr>
          <w:color w:val="1B1C1D"/>
          <w:sz w:val="26"/>
          <w:szCs w:val="26"/>
        </w:rPr>
        <w:t>New updated functionalities:</w:t>
      </w:r>
      <w:r>
        <w:rPr>
          <w:color w:val="1B1C1D"/>
          <w:sz w:val="26"/>
          <w:szCs w:val="26"/>
        </w:rPr>
        <w:br/>
      </w:r>
    </w:p>
    <w:p w14:paraId="04363533" w14:textId="0D03ECBC" w:rsidR="00E50FD7" w:rsidRPr="00E50FD7" w:rsidRDefault="00E50FD7" w:rsidP="00E50FD7">
      <w:pPr>
        <w:pStyle w:val="Heading3"/>
        <w:spacing w:before="480" w:after="120" w:line="275" w:lineRule="auto"/>
        <w:rPr>
          <w:color w:val="1B1C1D"/>
          <w:sz w:val="20"/>
          <w:szCs w:val="20"/>
        </w:rPr>
      </w:pPr>
      <w:r w:rsidRPr="00E50FD7">
        <w:rPr>
          <w:color w:val="1B1C1D"/>
          <w:sz w:val="20"/>
          <w:szCs w:val="20"/>
        </w:rPr>
        <w:t>FR-15 – Multi-Currency Support (New / Bonus)</w:t>
      </w:r>
    </w:p>
    <w:p w14:paraId="2EA3A7C4" w14:textId="77777777" w:rsidR="00E50FD7" w:rsidRPr="00E50FD7" w:rsidRDefault="00E50FD7" w:rsidP="00E50FD7">
      <w:pPr>
        <w:pStyle w:val="Heading3"/>
        <w:spacing w:before="480" w:after="120" w:line="275" w:lineRule="auto"/>
        <w:rPr>
          <w:b w:val="0"/>
          <w:bCs w:val="0"/>
          <w:color w:val="1B1C1D"/>
          <w:sz w:val="20"/>
          <w:szCs w:val="20"/>
        </w:rPr>
      </w:pPr>
      <w:r w:rsidRPr="00E50FD7">
        <w:rPr>
          <w:b w:val="0"/>
          <w:bCs w:val="0"/>
          <w:color w:val="1B1C1D"/>
          <w:sz w:val="20"/>
          <w:szCs w:val="20"/>
        </w:rPr>
        <w:t>The system must allow each user to define a default currency for their profile (e.g., EGP, USD, EUR) and assign a currency to each financial account. All account balances and aggregated totals displayed on the dashboard and reports must be shown in the user’s default currency using internally stored exchange rates.​</w:t>
      </w:r>
    </w:p>
    <w:p w14:paraId="5767D38F" w14:textId="77777777" w:rsidR="00E50FD7" w:rsidRPr="00E50FD7" w:rsidRDefault="00E50FD7" w:rsidP="00E50FD7">
      <w:pPr>
        <w:pStyle w:val="Heading3"/>
        <w:numPr>
          <w:ilvl w:val="0"/>
          <w:numId w:val="13"/>
        </w:numPr>
        <w:spacing w:before="480" w:after="120" w:line="275" w:lineRule="auto"/>
        <w:rPr>
          <w:b w:val="0"/>
          <w:bCs w:val="0"/>
          <w:color w:val="1B1C1D"/>
          <w:sz w:val="20"/>
          <w:szCs w:val="20"/>
        </w:rPr>
      </w:pPr>
      <w:r w:rsidRPr="00E50FD7">
        <w:rPr>
          <w:b w:val="0"/>
          <w:bCs w:val="0"/>
          <w:color w:val="1B1C1D"/>
          <w:sz w:val="20"/>
          <w:szCs w:val="20"/>
        </w:rPr>
        <w:lastRenderedPageBreak/>
        <w:t>The system must store a </w:t>
      </w:r>
      <w:proofErr w:type="spellStart"/>
      <w:r w:rsidRPr="00E50FD7">
        <w:rPr>
          <w:b w:val="0"/>
          <w:bCs w:val="0"/>
          <w:color w:val="1B1C1D"/>
          <w:sz w:val="20"/>
          <w:szCs w:val="20"/>
        </w:rPr>
        <w:t>default_currency</w:t>
      </w:r>
      <w:proofErr w:type="spellEnd"/>
      <w:r w:rsidRPr="00E50FD7">
        <w:rPr>
          <w:b w:val="0"/>
          <w:bCs w:val="0"/>
          <w:color w:val="1B1C1D"/>
          <w:sz w:val="20"/>
          <w:szCs w:val="20"/>
        </w:rPr>
        <w:t> attribute for the User and a currency attribute for each Account.​</w:t>
      </w:r>
    </w:p>
    <w:p w14:paraId="452BE81F" w14:textId="77777777" w:rsidR="00E50FD7" w:rsidRPr="00E50FD7" w:rsidRDefault="00E50FD7" w:rsidP="00E50FD7">
      <w:pPr>
        <w:pStyle w:val="Heading3"/>
        <w:numPr>
          <w:ilvl w:val="0"/>
          <w:numId w:val="13"/>
        </w:numPr>
        <w:spacing w:before="480" w:after="120" w:line="275" w:lineRule="auto"/>
        <w:rPr>
          <w:b w:val="0"/>
          <w:bCs w:val="0"/>
          <w:color w:val="1B1C1D"/>
          <w:sz w:val="20"/>
          <w:szCs w:val="20"/>
        </w:rPr>
      </w:pPr>
      <w:r w:rsidRPr="00E50FD7">
        <w:rPr>
          <w:b w:val="0"/>
          <w:bCs w:val="0"/>
          <w:color w:val="1B1C1D"/>
          <w:sz w:val="20"/>
          <w:szCs w:val="20"/>
        </w:rPr>
        <w:t>The system must convert non-default account balances to the default currency when computing total net worth and summary statistics.</w:t>
      </w:r>
    </w:p>
    <w:p w14:paraId="4074B891" w14:textId="77777777" w:rsidR="00E50FD7" w:rsidRPr="00E50FD7" w:rsidRDefault="00E50FD7" w:rsidP="00E50FD7">
      <w:pPr>
        <w:pStyle w:val="Heading3"/>
        <w:spacing w:before="480" w:after="120" w:line="275" w:lineRule="auto"/>
        <w:rPr>
          <w:color w:val="1B1C1D"/>
          <w:sz w:val="20"/>
          <w:szCs w:val="20"/>
        </w:rPr>
      </w:pPr>
      <w:r w:rsidRPr="00E50FD7">
        <w:rPr>
          <w:color w:val="1B1C1D"/>
          <w:sz w:val="20"/>
          <w:szCs w:val="20"/>
        </w:rPr>
        <w:t>FR-16 – Category Spending Limits (Max Single Transaction) (New / Bonus)</w:t>
      </w:r>
    </w:p>
    <w:p w14:paraId="58D95B35" w14:textId="77777777" w:rsidR="00E50FD7" w:rsidRPr="00E50FD7" w:rsidRDefault="00E50FD7" w:rsidP="00E50FD7">
      <w:pPr>
        <w:pStyle w:val="Heading3"/>
        <w:spacing w:before="480" w:after="120" w:line="275" w:lineRule="auto"/>
        <w:rPr>
          <w:b w:val="0"/>
          <w:bCs w:val="0"/>
          <w:color w:val="1B1C1D"/>
          <w:sz w:val="20"/>
          <w:szCs w:val="20"/>
        </w:rPr>
      </w:pPr>
      <w:r w:rsidRPr="00E50FD7">
        <w:rPr>
          <w:b w:val="0"/>
          <w:bCs w:val="0"/>
          <w:color w:val="1B1C1D"/>
          <w:sz w:val="20"/>
          <w:szCs w:val="20"/>
        </w:rPr>
        <w:t>The system must allow the user to define an optional “maximum single transaction amount” for each expense category and must warn the user when an expense transaction exceeds this limit.​</w:t>
      </w:r>
    </w:p>
    <w:p w14:paraId="258CD380" w14:textId="77777777" w:rsidR="00E50FD7" w:rsidRPr="00E50FD7" w:rsidRDefault="00E50FD7" w:rsidP="00E50FD7">
      <w:pPr>
        <w:pStyle w:val="Heading3"/>
        <w:numPr>
          <w:ilvl w:val="0"/>
          <w:numId w:val="14"/>
        </w:numPr>
        <w:spacing w:before="480" w:after="120" w:line="275" w:lineRule="auto"/>
        <w:rPr>
          <w:b w:val="0"/>
          <w:bCs w:val="0"/>
          <w:color w:val="1B1C1D"/>
          <w:sz w:val="20"/>
          <w:szCs w:val="20"/>
        </w:rPr>
      </w:pPr>
      <w:r w:rsidRPr="00E50FD7">
        <w:rPr>
          <w:b w:val="0"/>
          <w:bCs w:val="0"/>
          <w:color w:val="1B1C1D"/>
          <w:sz w:val="20"/>
          <w:szCs w:val="20"/>
        </w:rPr>
        <w:t>The system must store a </w:t>
      </w:r>
      <w:proofErr w:type="spellStart"/>
      <w:r w:rsidRPr="00E50FD7">
        <w:rPr>
          <w:b w:val="0"/>
          <w:bCs w:val="0"/>
          <w:color w:val="1B1C1D"/>
          <w:sz w:val="20"/>
          <w:szCs w:val="20"/>
        </w:rPr>
        <w:t>max_single_amount</w:t>
      </w:r>
      <w:proofErr w:type="spellEnd"/>
      <w:r w:rsidRPr="00E50FD7">
        <w:rPr>
          <w:b w:val="0"/>
          <w:bCs w:val="0"/>
          <w:color w:val="1B1C1D"/>
          <w:sz w:val="20"/>
          <w:szCs w:val="20"/>
        </w:rPr>
        <w:t> attribute for each Category.</w:t>
      </w:r>
    </w:p>
    <w:p w14:paraId="269AA7C6" w14:textId="77777777" w:rsidR="00E50FD7" w:rsidRPr="00E50FD7" w:rsidRDefault="00E50FD7" w:rsidP="00E50FD7">
      <w:pPr>
        <w:pStyle w:val="Heading3"/>
        <w:numPr>
          <w:ilvl w:val="0"/>
          <w:numId w:val="14"/>
        </w:numPr>
        <w:spacing w:before="480" w:after="120" w:line="275" w:lineRule="auto"/>
        <w:rPr>
          <w:b w:val="0"/>
          <w:bCs w:val="0"/>
          <w:color w:val="1B1C1D"/>
          <w:sz w:val="20"/>
          <w:szCs w:val="20"/>
        </w:rPr>
      </w:pPr>
      <w:r w:rsidRPr="00E50FD7">
        <w:rPr>
          <w:b w:val="0"/>
          <w:bCs w:val="0"/>
          <w:color w:val="1B1C1D"/>
          <w:sz w:val="20"/>
          <w:szCs w:val="20"/>
        </w:rPr>
        <w:t>When the user submits a new Expense transaction whose amount is greater than the category’s </w:t>
      </w:r>
      <w:proofErr w:type="spellStart"/>
      <w:r w:rsidRPr="00E50FD7">
        <w:rPr>
          <w:b w:val="0"/>
          <w:bCs w:val="0"/>
          <w:color w:val="1B1C1D"/>
          <w:sz w:val="20"/>
          <w:szCs w:val="20"/>
        </w:rPr>
        <w:t>max_single_amount</w:t>
      </w:r>
      <w:proofErr w:type="spellEnd"/>
      <w:r w:rsidRPr="00E50FD7">
        <w:rPr>
          <w:b w:val="0"/>
          <w:bCs w:val="0"/>
          <w:color w:val="1B1C1D"/>
          <w:sz w:val="20"/>
          <w:szCs w:val="20"/>
        </w:rPr>
        <w:t>, the system must present a warning and allow the user to cancel or confirm the transaction.</w:t>
      </w:r>
    </w:p>
    <w:p w14:paraId="16231B58" w14:textId="77777777" w:rsidR="00E50FD7" w:rsidRPr="00E50FD7" w:rsidRDefault="00E50FD7" w:rsidP="00E50FD7">
      <w:pPr>
        <w:pStyle w:val="Heading3"/>
        <w:spacing w:before="480" w:after="120" w:line="275" w:lineRule="auto"/>
        <w:rPr>
          <w:color w:val="1B1C1D"/>
          <w:sz w:val="20"/>
          <w:szCs w:val="20"/>
        </w:rPr>
      </w:pPr>
      <w:r w:rsidRPr="00E50FD7">
        <w:rPr>
          <w:color w:val="1B1C1D"/>
          <w:sz w:val="20"/>
          <w:szCs w:val="20"/>
        </w:rPr>
        <w:t>FR-17 – Saved Transaction Templates (New / Bonus)</w:t>
      </w:r>
    </w:p>
    <w:p w14:paraId="5BDCAC39" w14:textId="77777777" w:rsidR="00E50FD7" w:rsidRPr="00E50FD7" w:rsidRDefault="00E50FD7" w:rsidP="00E50FD7">
      <w:pPr>
        <w:pStyle w:val="Heading3"/>
        <w:spacing w:before="480" w:after="120" w:line="275" w:lineRule="auto"/>
        <w:rPr>
          <w:b w:val="0"/>
          <w:bCs w:val="0"/>
          <w:color w:val="1B1C1D"/>
          <w:sz w:val="20"/>
          <w:szCs w:val="20"/>
        </w:rPr>
      </w:pPr>
      <w:r w:rsidRPr="00E50FD7">
        <w:rPr>
          <w:b w:val="0"/>
          <w:bCs w:val="0"/>
          <w:color w:val="1B1C1D"/>
          <w:sz w:val="20"/>
          <w:szCs w:val="20"/>
        </w:rPr>
        <w:t>The system must allow the user to create and manage reusable transaction templates (e.g., “Monthly Rent”, “Monthly Salary”) and use them to quickly pre-fill new transaction forms.​</w:t>
      </w:r>
    </w:p>
    <w:p w14:paraId="3BC7FBD2" w14:textId="77777777" w:rsidR="00E50FD7" w:rsidRPr="00E50FD7" w:rsidRDefault="00E50FD7" w:rsidP="00E50FD7">
      <w:pPr>
        <w:pStyle w:val="Heading3"/>
        <w:numPr>
          <w:ilvl w:val="0"/>
          <w:numId w:val="15"/>
        </w:numPr>
        <w:spacing w:before="480" w:after="120" w:line="275" w:lineRule="auto"/>
        <w:rPr>
          <w:b w:val="0"/>
          <w:bCs w:val="0"/>
          <w:color w:val="1B1C1D"/>
          <w:sz w:val="20"/>
          <w:szCs w:val="20"/>
        </w:rPr>
      </w:pPr>
      <w:r w:rsidRPr="00E50FD7">
        <w:rPr>
          <w:b w:val="0"/>
          <w:bCs w:val="0"/>
          <w:color w:val="1B1C1D"/>
          <w:sz w:val="20"/>
          <w:szCs w:val="20"/>
        </w:rPr>
        <w:t>The system must provide a </w:t>
      </w:r>
      <w:proofErr w:type="spellStart"/>
      <w:r w:rsidRPr="00E50FD7">
        <w:rPr>
          <w:b w:val="0"/>
          <w:bCs w:val="0"/>
          <w:color w:val="1B1C1D"/>
          <w:sz w:val="20"/>
          <w:szCs w:val="20"/>
        </w:rPr>
        <w:t>TransactionTemplate</w:t>
      </w:r>
      <w:proofErr w:type="spellEnd"/>
      <w:r w:rsidRPr="00E50FD7">
        <w:rPr>
          <w:b w:val="0"/>
          <w:bCs w:val="0"/>
          <w:color w:val="1B1C1D"/>
          <w:sz w:val="20"/>
          <w:szCs w:val="20"/>
        </w:rPr>
        <w:t> entity containing fields such as description, category, type (Income/Expense), default amount, and default account.</w:t>
      </w:r>
    </w:p>
    <w:p w14:paraId="02147D76" w14:textId="77777777" w:rsidR="00E50FD7" w:rsidRPr="00E50FD7" w:rsidRDefault="00E50FD7" w:rsidP="00E50FD7">
      <w:pPr>
        <w:pStyle w:val="Heading3"/>
        <w:numPr>
          <w:ilvl w:val="0"/>
          <w:numId w:val="15"/>
        </w:numPr>
        <w:spacing w:before="480" w:after="120" w:line="275" w:lineRule="auto"/>
        <w:rPr>
          <w:b w:val="0"/>
          <w:bCs w:val="0"/>
          <w:color w:val="1B1C1D"/>
          <w:sz w:val="20"/>
          <w:szCs w:val="20"/>
        </w:rPr>
      </w:pPr>
      <w:r w:rsidRPr="00E50FD7">
        <w:rPr>
          <w:b w:val="0"/>
          <w:bCs w:val="0"/>
          <w:color w:val="1B1C1D"/>
          <w:sz w:val="20"/>
          <w:szCs w:val="20"/>
        </w:rPr>
        <w:t>The system must allow the user to save a filled transaction as a template and select a template to auto-populate the Add Transaction form.</w:t>
      </w:r>
    </w:p>
    <w:p w14:paraId="671DC6FF" w14:textId="77777777" w:rsidR="00E50FD7" w:rsidRPr="00E50FD7" w:rsidRDefault="00E50FD7" w:rsidP="00E50FD7">
      <w:pPr>
        <w:pStyle w:val="Heading3"/>
        <w:spacing w:before="480" w:after="120" w:line="275" w:lineRule="auto"/>
        <w:rPr>
          <w:color w:val="1B1C1D"/>
          <w:sz w:val="20"/>
          <w:szCs w:val="20"/>
        </w:rPr>
      </w:pPr>
      <w:r w:rsidRPr="00E50FD7">
        <w:rPr>
          <w:color w:val="1B1C1D"/>
          <w:sz w:val="20"/>
          <w:szCs w:val="20"/>
        </w:rPr>
        <w:t>FR-18 – Monthly Net Cash Flow Report (New / Bonus)</w:t>
      </w:r>
    </w:p>
    <w:p w14:paraId="7C680824" w14:textId="77777777" w:rsidR="00E50FD7" w:rsidRPr="00E50FD7" w:rsidRDefault="00E50FD7" w:rsidP="00E50FD7">
      <w:pPr>
        <w:pStyle w:val="Heading3"/>
        <w:spacing w:before="480" w:after="120" w:line="275" w:lineRule="auto"/>
        <w:rPr>
          <w:b w:val="0"/>
          <w:bCs w:val="0"/>
          <w:color w:val="1B1C1D"/>
          <w:sz w:val="20"/>
          <w:szCs w:val="20"/>
        </w:rPr>
      </w:pPr>
      <w:r w:rsidRPr="00E50FD7">
        <w:rPr>
          <w:b w:val="0"/>
          <w:bCs w:val="0"/>
          <w:color w:val="1B1C1D"/>
          <w:sz w:val="20"/>
          <w:szCs w:val="20"/>
        </w:rPr>
        <w:t>The system must provide a dedicated “Net Cash Flow” report for a selected month, showing total income, total expenses, and net cash flow (income minus expenses) both numerically and in a simple chart.​</w:t>
      </w:r>
    </w:p>
    <w:p w14:paraId="3E0D4650" w14:textId="77777777" w:rsidR="00E50FD7" w:rsidRPr="00E50FD7" w:rsidRDefault="00E50FD7" w:rsidP="00E50FD7">
      <w:pPr>
        <w:pStyle w:val="Heading3"/>
        <w:numPr>
          <w:ilvl w:val="0"/>
          <w:numId w:val="16"/>
        </w:numPr>
        <w:spacing w:before="480" w:after="120" w:line="275" w:lineRule="auto"/>
        <w:rPr>
          <w:b w:val="0"/>
          <w:bCs w:val="0"/>
          <w:color w:val="1B1C1D"/>
          <w:sz w:val="20"/>
          <w:szCs w:val="20"/>
        </w:rPr>
      </w:pPr>
      <w:r w:rsidRPr="00E50FD7">
        <w:rPr>
          <w:b w:val="0"/>
          <w:bCs w:val="0"/>
          <w:color w:val="1B1C1D"/>
          <w:sz w:val="20"/>
          <w:szCs w:val="20"/>
        </w:rPr>
        <w:t>The system must allow the user to choose a month and year and then compute total income, total expenses, and net cash flow for that period based on recorded transactions.</w:t>
      </w:r>
    </w:p>
    <w:p w14:paraId="1E4F4102" w14:textId="77777777" w:rsidR="00E50FD7" w:rsidRPr="00E50FD7" w:rsidRDefault="00E50FD7" w:rsidP="00E50FD7">
      <w:pPr>
        <w:pStyle w:val="Heading3"/>
        <w:numPr>
          <w:ilvl w:val="0"/>
          <w:numId w:val="16"/>
        </w:numPr>
        <w:spacing w:before="480" w:after="120" w:line="275" w:lineRule="auto"/>
        <w:rPr>
          <w:b w:val="0"/>
          <w:bCs w:val="0"/>
          <w:color w:val="1B1C1D"/>
          <w:sz w:val="20"/>
          <w:szCs w:val="20"/>
        </w:rPr>
      </w:pPr>
      <w:r w:rsidRPr="00E50FD7">
        <w:rPr>
          <w:b w:val="0"/>
          <w:bCs w:val="0"/>
          <w:color w:val="1B1C1D"/>
          <w:sz w:val="20"/>
          <w:szCs w:val="20"/>
        </w:rPr>
        <w:t>The system must display the result using a chart (e.g., a bar chart comparing income and expense) on the reports page.</w:t>
      </w:r>
    </w:p>
    <w:p w14:paraId="617DAA50" w14:textId="77777777" w:rsidR="00E50FD7" w:rsidRPr="00E50FD7" w:rsidRDefault="00E50FD7" w:rsidP="00E50FD7">
      <w:pPr>
        <w:pStyle w:val="Heading3"/>
        <w:spacing w:before="480" w:after="120" w:line="275" w:lineRule="auto"/>
        <w:rPr>
          <w:color w:val="1B1C1D"/>
          <w:sz w:val="20"/>
          <w:szCs w:val="20"/>
        </w:rPr>
      </w:pPr>
      <w:r w:rsidRPr="00E50FD7">
        <w:rPr>
          <w:color w:val="1B1C1D"/>
          <w:sz w:val="20"/>
          <w:szCs w:val="20"/>
        </w:rPr>
        <w:lastRenderedPageBreak/>
        <w:t>FR-19 – Transaction Notes with Text Search (New / Bonus)</w:t>
      </w:r>
    </w:p>
    <w:p w14:paraId="2CFBAEEF" w14:textId="77777777" w:rsidR="00E50FD7" w:rsidRPr="00E50FD7" w:rsidRDefault="00E50FD7" w:rsidP="00E50FD7">
      <w:pPr>
        <w:pStyle w:val="Heading3"/>
        <w:spacing w:before="480" w:after="120" w:line="275" w:lineRule="auto"/>
        <w:rPr>
          <w:b w:val="0"/>
          <w:bCs w:val="0"/>
          <w:color w:val="1B1C1D"/>
          <w:sz w:val="20"/>
          <w:szCs w:val="20"/>
        </w:rPr>
      </w:pPr>
      <w:r w:rsidRPr="00E50FD7">
        <w:rPr>
          <w:b w:val="0"/>
          <w:bCs w:val="0"/>
          <w:color w:val="1B1C1D"/>
          <w:sz w:val="20"/>
          <w:szCs w:val="20"/>
        </w:rPr>
        <w:t>The system must allow the user to add longer free-text notes to transactions and filter the transaction list by searching within descriptions and notes.​</w:t>
      </w:r>
    </w:p>
    <w:p w14:paraId="4E72C191" w14:textId="77777777" w:rsidR="00E50FD7" w:rsidRPr="00E50FD7" w:rsidRDefault="00E50FD7" w:rsidP="00E50FD7">
      <w:pPr>
        <w:pStyle w:val="Heading3"/>
        <w:numPr>
          <w:ilvl w:val="0"/>
          <w:numId w:val="17"/>
        </w:numPr>
        <w:spacing w:before="480" w:after="120" w:line="275" w:lineRule="auto"/>
        <w:rPr>
          <w:b w:val="0"/>
          <w:bCs w:val="0"/>
          <w:color w:val="1B1C1D"/>
          <w:sz w:val="20"/>
          <w:szCs w:val="20"/>
        </w:rPr>
      </w:pPr>
      <w:r w:rsidRPr="00E50FD7">
        <w:rPr>
          <w:b w:val="0"/>
          <w:bCs w:val="0"/>
          <w:color w:val="1B1C1D"/>
          <w:sz w:val="20"/>
          <w:szCs w:val="20"/>
        </w:rPr>
        <w:t>The system must store a notes field for each Transaction, in addition to the existing short description.</w:t>
      </w:r>
    </w:p>
    <w:p w14:paraId="2378C11A" w14:textId="77777777" w:rsidR="00E50FD7" w:rsidRPr="00E50FD7" w:rsidRDefault="00E50FD7" w:rsidP="00E50FD7">
      <w:pPr>
        <w:pStyle w:val="Heading3"/>
        <w:numPr>
          <w:ilvl w:val="0"/>
          <w:numId w:val="17"/>
        </w:numPr>
        <w:spacing w:before="480" w:after="120" w:line="275" w:lineRule="auto"/>
        <w:rPr>
          <w:b w:val="0"/>
          <w:bCs w:val="0"/>
          <w:color w:val="1B1C1D"/>
          <w:sz w:val="20"/>
          <w:szCs w:val="20"/>
        </w:rPr>
      </w:pPr>
      <w:r w:rsidRPr="00E50FD7">
        <w:rPr>
          <w:b w:val="0"/>
          <w:bCs w:val="0"/>
          <w:color w:val="1B1C1D"/>
          <w:sz w:val="20"/>
          <w:szCs w:val="20"/>
        </w:rPr>
        <w:t>The system must provide a search input on the Transactions page that filters the displayed transactions by matching the entered keyword(s) against transaction descriptions and notes.</w:t>
      </w:r>
    </w:p>
    <w:p w14:paraId="1D57401E" w14:textId="6A94CBB9" w:rsidR="00E50FD7" w:rsidRDefault="00E50FD7">
      <w:pPr>
        <w:pStyle w:val="Heading3"/>
        <w:spacing w:before="480" w:after="120" w:line="275" w:lineRule="auto"/>
        <w:rPr>
          <w:color w:val="1B1C1D"/>
          <w:sz w:val="26"/>
          <w:szCs w:val="26"/>
        </w:rPr>
      </w:pPr>
    </w:p>
    <w:p w14:paraId="069D819F" w14:textId="3049E15B" w:rsidR="00F17634" w:rsidRDefault="00000000">
      <w:pPr>
        <w:pStyle w:val="Heading3"/>
        <w:spacing w:before="480" w:after="120" w:line="275" w:lineRule="auto"/>
        <w:rPr>
          <w:color w:val="1B1C1D"/>
          <w:sz w:val="26"/>
          <w:szCs w:val="26"/>
        </w:rPr>
      </w:pPr>
      <w:r>
        <w:rPr>
          <w:color w:val="1B1C1D"/>
          <w:sz w:val="26"/>
          <w:szCs w:val="26"/>
        </w:rPr>
        <w:t>3.2 Use Case Model</w:t>
      </w:r>
    </w:p>
    <w:p w14:paraId="638274DF" w14:textId="77777777" w:rsidR="00F17634" w:rsidRDefault="00000000">
      <w:pPr>
        <w:pBdr>
          <w:top w:val="nil"/>
          <w:left w:val="nil"/>
          <w:bottom w:val="nil"/>
          <w:right w:val="nil"/>
          <w:between w:val="nil"/>
        </w:pBdr>
        <w:spacing w:after="240" w:line="275" w:lineRule="auto"/>
        <w:rPr>
          <w:color w:val="1B1C1D"/>
          <w:sz w:val="20"/>
          <w:szCs w:val="20"/>
        </w:rPr>
      </w:pPr>
      <w:r>
        <w:rPr>
          <w:color w:val="1B1C1D"/>
          <w:sz w:val="20"/>
          <w:szCs w:val="20"/>
        </w:rPr>
        <w:t>The Use Case Model defines the boundary of the system and its interactions with the Primary User.</w:t>
      </w:r>
    </w:p>
    <w:p w14:paraId="1ECA6D20" w14:textId="77777777" w:rsidR="00F17634" w:rsidRDefault="00000000">
      <w:pPr>
        <w:pStyle w:val="Heading4"/>
        <w:spacing w:before="0" w:after="120" w:line="275" w:lineRule="auto"/>
        <w:rPr>
          <w:color w:val="1B1C1D"/>
          <w:sz w:val="22"/>
          <w:szCs w:val="22"/>
        </w:rPr>
      </w:pPr>
      <w:r>
        <w:rPr>
          <w:color w:val="1B1C1D"/>
          <w:sz w:val="22"/>
          <w:szCs w:val="22"/>
        </w:rPr>
        <w:t>3.2.1 Use Case Diagram</w:t>
      </w:r>
    </w:p>
    <w:p w14:paraId="56C91D7F" w14:textId="77777777" w:rsidR="00F17634" w:rsidRDefault="00000000">
      <w:pPr>
        <w:pBdr>
          <w:top w:val="nil"/>
          <w:left w:val="nil"/>
          <w:bottom w:val="nil"/>
          <w:right w:val="nil"/>
          <w:between w:val="nil"/>
        </w:pBdr>
        <w:spacing w:after="120" w:line="275" w:lineRule="auto"/>
        <w:rPr>
          <w:color w:val="1B1C1D"/>
          <w:sz w:val="20"/>
          <w:szCs w:val="20"/>
        </w:rPr>
      </w:pPr>
      <w:r>
        <w:rPr>
          <w:color w:val="1B1C1D"/>
          <w:sz w:val="20"/>
          <w:szCs w:val="20"/>
        </w:rPr>
        <w:t>Three distinct diagrams are required to cover all relationships (Extend, Include, Multiplicity). We will focus on key areas:</w:t>
      </w:r>
    </w:p>
    <w:p w14:paraId="7C7D65CD" w14:textId="77777777" w:rsidR="00F17634" w:rsidRDefault="00000000">
      <w:pPr>
        <w:numPr>
          <w:ilvl w:val="0"/>
          <w:numId w:val="8"/>
        </w:numPr>
        <w:pBdr>
          <w:top w:val="nil"/>
          <w:left w:val="nil"/>
          <w:bottom w:val="nil"/>
          <w:right w:val="nil"/>
          <w:between w:val="nil"/>
        </w:pBdr>
        <w:spacing w:line="275" w:lineRule="auto"/>
        <w:rPr>
          <w:sz w:val="20"/>
          <w:szCs w:val="20"/>
        </w:rPr>
      </w:pPr>
      <w:r>
        <w:rPr>
          <w:b/>
          <w:bCs/>
          <w:color w:val="1B1C1D"/>
          <w:sz w:val="20"/>
          <w:szCs w:val="20"/>
        </w:rPr>
        <w:t>Authentication and Account Setup</w:t>
      </w:r>
      <w:r>
        <w:rPr>
          <w:color w:val="1B1C1D"/>
          <w:sz w:val="20"/>
          <w:szCs w:val="20"/>
        </w:rPr>
        <w:t xml:space="preserve"> (Showing Include relationship for validation)</w:t>
      </w:r>
    </w:p>
    <w:p w14:paraId="71B7736A" w14:textId="77777777" w:rsidR="00F17634" w:rsidRDefault="00000000">
      <w:pPr>
        <w:pBdr>
          <w:top w:val="nil"/>
          <w:left w:val="nil"/>
          <w:bottom w:val="nil"/>
          <w:right w:val="nil"/>
          <w:between w:val="nil"/>
        </w:pBdr>
        <w:spacing w:line="275" w:lineRule="auto"/>
        <w:rPr>
          <w:color w:val="1B1C1D"/>
          <w:sz w:val="20"/>
          <w:szCs w:val="20"/>
        </w:rPr>
      </w:pPr>
      <w:r>
        <w:rPr>
          <w:noProof/>
          <w:color w:val="1B1C1D"/>
          <w:sz w:val="20"/>
          <w:szCs w:val="20"/>
        </w:rPr>
        <w:drawing>
          <wp:inline distT="114300" distB="114300" distL="114300" distR="114300" wp14:anchorId="24E80FB5" wp14:editId="75AF54C3">
            <wp:extent cx="2595563" cy="17907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595563" cy="1790700"/>
                    </a:xfrm>
                    <a:prstGeom prst="rect">
                      <a:avLst/>
                    </a:prstGeom>
                    <a:ln/>
                  </pic:spPr>
                </pic:pic>
              </a:graphicData>
            </a:graphic>
          </wp:inline>
        </w:drawing>
      </w:r>
    </w:p>
    <w:p w14:paraId="25D392C9" w14:textId="77777777" w:rsidR="00F17634" w:rsidRDefault="00000000">
      <w:pPr>
        <w:numPr>
          <w:ilvl w:val="0"/>
          <w:numId w:val="8"/>
        </w:numPr>
        <w:pBdr>
          <w:top w:val="nil"/>
          <w:left w:val="nil"/>
          <w:bottom w:val="nil"/>
          <w:right w:val="nil"/>
          <w:between w:val="nil"/>
        </w:pBdr>
        <w:spacing w:line="275" w:lineRule="auto"/>
        <w:rPr>
          <w:sz w:val="20"/>
          <w:szCs w:val="20"/>
        </w:rPr>
      </w:pPr>
      <w:r>
        <w:rPr>
          <w:b/>
          <w:bCs/>
          <w:color w:val="1B1C1D"/>
          <w:sz w:val="20"/>
          <w:szCs w:val="20"/>
        </w:rPr>
        <w:t>Transaction Management</w:t>
      </w:r>
      <w:r>
        <w:rPr>
          <w:color w:val="1B1C1D"/>
          <w:sz w:val="20"/>
          <w:szCs w:val="20"/>
        </w:rPr>
        <w:t xml:space="preserve"> (Showing Extend relationship for data correction)</w:t>
      </w:r>
    </w:p>
    <w:p w14:paraId="40B2E470" w14:textId="77777777" w:rsidR="00F17634" w:rsidRDefault="00000000">
      <w:pPr>
        <w:pBdr>
          <w:top w:val="nil"/>
          <w:left w:val="nil"/>
          <w:bottom w:val="nil"/>
          <w:right w:val="nil"/>
          <w:between w:val="nil"/>
        </w:pBdr>
        <w:spacing w:line="275" w:lineRule="auto"/>
        <w:rPr>
          <w:color w:val="1B1C1D"/>
          <w:sz w:val="20"/>
          <w:szCs w:val="20"/>
        </w:rPr>
      </w:pPr>
      <w:r>
        <w:rPr>
          <w:noProof/>
          <w:color w:val="1B1C1D"/>
          <w:sz w:val="20"/>
          <w:szCs w:val="20"/>
        </w:rPr>
        <w:drawing>
          <wp:inline distT="114300" distB="114300" distL="114300" distR="114300" wp14:anchorId="6253BE04" wp14:editId="41AD7EFD">
            <wp:extent cx="2643188" cy="170497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643188" cy="1704975"/>
                    </a:xfrm>
                    <a:prstGeom prst="rect">
                      <a:avLst/>
                    </a:prstGeom>
                    <a:ln/>
                  </pic:spPr>
                </pic:pic>
              </a:graphicData>
            </a:graphic>
          </wp:inline>
        </w:drawing>
      </w:r>
    </w:p>
    <w:p w14:paraId="29F2781A" w14:textId="77777777" w:rsidR="00F17634" w:rsidRDefault="00000000">
      <w:pPr>
        <w:numPr>
          <w:ilvl w:val="0"/>
          <w:numId w:val="8"/>
        </w:numPr>
        <w:pBdr>
          <w:top w:val="nil"/>
          <w:left w:val="nil"/>
          <w:bottom w:val="nil"/>
          <w:right w:val="nil"/>
          <w:between w:val="nil"/>
        </w:pBdr>
        <w:spacing w:after="120" w:line="275" w:lineRule="auto"/>
        <w:rPr>
          <w:sz w:val="20"/>
          <w:szCs w:val="20"/>
        </w:rPr>
      </w:pPr>
      <w:r>
        <w:rPr>
          <w:b/>
          <w:bCs/>
          <w:color w:val="1B1C1D"/>
          <w:sz w:val="20"/>
          <w:szCs w:val="20"/>
        </w:rPr>
        <w:lastRenderedPageBreak/>
        <w:t>Budgeting and Reporting</w:t>
      </w:r>
      <w:r>
        <w:rPr>
          <w:color w:val="1B1C1D"/>
          <w:sz w:val="20"/>
          <w:szCs w:val="20"/>
        </w:rPr>
        <w:t xml:space="preserve"> (Showing multiplicity of reports/budgets)</w:t>
      </w:r>
    </w:p>
    <w:p w14:paraId="55F647FF" w14:textId="77777777" w:rsidR="00F17634" w:rsidRDefault="00000000">
      <w:pPr>
        <w:pStyle w:val="Heading4"/>
        <w:spacing w:before="120" w:after="120" w:line="275" w:lineRule="auto"/>
        <w:rPr>
          <w:color w:val="1B1C1D"/>
          <w:sz w:val="22"/>
          <w:szCs w:val="22"/>
        </w:rPr>
      </w:pPr>
      <w:r>
        <w:rPr>
          <w:noProof/>
          <w:color w:val="1B1C1D"/>
          <w:sz w:val="22"/>
          <w:szCs w:val="22"/>
        </w:rPr>
        <w:drawing>
          <wp:inline distT="114300" distB="114300" distL="114300" distR="114300" wp14:anchorId="37ED7A17" wp14:editId="2C719774">
            <wp:extent cx="2767013" cy="2000527"/>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67013" cy="2000527"/>
                    </a:xfrm>
                    <a:prstGeom prst="rect">
                      <a:avLst/>
                    </a:prstGeom>
                    <a:ln/>
                  </pic:spPr>
                </pic:pic>
              </a:graphicData>
            </a:graphic>
          </wp:inline>
        </w:drawing>
      </w:r>
    </w:p>
    <w:p w14:paraId="6434F792" w14:textId="77777777" w:rsidR="00F17634" w:rsidRDefault="00000000">
      <w:pPr>
        <w:pStyle w:val="Heading4"/>
        <w:spacing w:before="120" w:after="120" w:line="275" w:lineRule="auto"/>
        <w:rPr>
          <w:color w:val="1B1C1D"/>
          <w:sz w:val="22"/>
          <w:szCs w:val="22"/>
        </w:rPr>
      </w:pPr>
      <w:r>
        <w:rPr>
          <w:color w:val="1B1C1D"/>
          <w:sz w:val="22"/>
          <w:szCs w:val="22"/>
        </w:rPr>
        <w:t>3.2.2 Use Case Descriptions</w:t>
      </w:r>
    </w:p>
    <w:p w14:paraId="5F0A987E" w14:textId="77777777" w:rsidR="00F17634" w:rsidRDefault="00000000">
      <w:pPr>
        <w:pBdr>
          <w:top w:val="nil"/>
          <w:left w:val="nil"/>
          <w:bottom w:val="nil"/>
          <w:right w:val="nil"/>
          <w:between w:val="nil"/>
        </w:pBdr>
        <w:spacing w:line="275" w:lineRule="auto"/>
        <w:rPr>
          <w:sz w:val="20"/>
          <w:szCs w:val="20"/>
        </w:rPr>
      </w:pPr>
      <w:r>
        <w:rPr>
          <w:sz w:val="20"/>
          <w:szCs w:val="20"/>
        </w:rPr>
        <w:t>(Note: You must describe each use case, but for brevity here, only the template is noted.)</w:t>
      </w:r>
    </w:p>
    <w:p w14:paraId="34890EAA" w14:textId="77777777" w:rsidR="00F17634" w:rsidRDefault="00000000">
      <w:pPr>
        <w:pBdr>
          <w:top w:val="nil"/>
          <w:left w:val="nil"/>
          <w:bottom w:val="nil"/>
          <w:right w:val="nil"/>
          <w:between w:val="nil"/>
        </w:pBdr>
        <w:spacing w:line="275" w:lineRule="auto"/>
        <w:rPr>
          <w:sz w:val="20"/>
          <w:szCs w:val="20"/>
        </w:rPr>
      </w:pPr>
      <w:r>
        <w:rPr>
          <w:sz w:val="20"/>
          <w:szCs w:val="20"/>
        </w:rPr>
        <w:t>Each of the 10 FRs listed above must have a corresponding Use Case Description following the IEEE template (e.g., UC-001: Log In to PFT).</w:t>
      </w:r>
    </w:p>
    <w:p w14:paraId="09045106" w14:textId="77777777" w:rsidR="00F17634" w:rsidRDefault="00000000">
      <w:pPr>
        <w:pStyle w:val="Heading3"/>
        <w:spacing w:before="0" w:after="120" w:line="275" w:lineRule="auto"/>
        <w:rPr>
          <w:color w:val="1B1C1D"/>
          <w:sz w:val="26"/>
          <w:szCs w:val="26"/>
        </w:rPr>
      </w:pPr>
      <w:r>
        <w:rPr>
          <w:color w:val="1B1C1D"/>
          <w:sz w:val="26"/>
          <w:szCs w:val="26"/>
        </w:rPr>
        <w:t>3.3 Domain Model</w:t>
      </w:r>
    </w:p>
    <w:p w14:paraId="05A50EAD" w14:textId="77777777" w:rsidR="00F17634" w:rsidRDefault="00000000">
      <w:pPr>
        <w:pStyle w:val="Heading4"/>
        <w:spacing w:before="0" w:after="120" w:line="275" w:lineRule="auto"/>
        <w:rPr>
          <w:color w:val="1B1C1D"/>
          <w:sz w:val="22"/>
          <w:szCs w:val="22"/>
        </w:rPr>
      </w:pPr>
      <w:r>
        <w:rPr>
          <w:color w:val="1B1C1D"/>
          <w:sz w:val="22"/>
          <w:szCs w:val="22"/>
        </w:rPr>
        <w:t>3.3.1 Conceptual Class Diagram</w:t>
      </w:r>
    </w:p>
    <w:p w14:paraId="2830BEDE" w14:textId="77777777" w:rsidR="00F17634" w:rsidRDefault="00000000">
      <w:pPr>
        <w:pBdr>
          <w:top w:val="nil"/>
          <w:left w:val="nil"/>
          <w:bottom w:val="nil"/>
          <w:right w:val="nil"/>
          <w:between w:val="nil"/>
        </w:pBdr>
        <w:spacing w:after="240" w:line="275" w:lineRule="auto"/>
        <w:rPr>
          <w:color w:val="1B1C1D"/>
          <w:sz w:val="20"/>
          <w:szCs w:val="20"/>
        </w:rPr>
      </w:pPr>
      <w:r>
        <w:rPr>
          <w:color w:val="1B1C1D"/>
          <w:sz w:val="20"/>
          <w:szCs w:val="20"/>
        </w:rPr>
        <w:t>This diagram shows the main entities and their relationships within the Personal Finance Tracker domain.</w:t>
      </w:r>
    </w:p>
    <w:p w14:paraId="71171114" w14:textId="77777777" w:rsidR="00F17634" w:rsidRDefault="00F17634">
      <w:pPr>
        <w:pStyle w:val="Heading4"/>
        <w:spacing w:before="0" w:after="120" w:line="275" w:lineRule="auto"/>
        <w:rPr>
          <w:color w:val="1B1C1D"/>
          <w:sz w:val="22"/>
          <w:szCs w:val="22"/>
        </w:rPr>
      </w:pPr>
    </w:p>
    <w:p w14:paraId="1CF72294" w14:textId="77777777" w:rsidR="00F17634" w:rsidRDefault="00000000">
      <w:pPr>
        <w:pStyle w:val="Heading4"/>
        <w:spacing w:before="0" w:after="120" w:line="275" w:lineRule="auto"/>
        <w:rPr>
          <w:color w:val="1B1C1D"/>
          <w:sz w:val="22"/>
          <w:szCs w:val="22"/>
        </w:rPr>
      </w:pPr>
      <w:r>
        <w:rPr>
          <w:color w:val="1B1C1D"/>
          <w:sz w:val="22"/>
          <w:szCs w:val="22"/>
        </w:rPr>
        <w:t>3.3.2 Class Descriptions</w:t>
      </w:r>
    </w:p>
    <w:p w14:paraId="4FF65A69" w14:textId="77777777" w:rsidR="00F17634" w:rsidRDefault="00000000">
      <w:pPr>
        <w:numPr>
          <w:ilvl w:val="0"/>
          <w:numId w:val="9"/>
        </w:numPr>
        <w:pBdr>
          <w:top w:val="nil"/>
          <w:left w:val="nil"/>
          <w:bottom w:val="nil"/>
          <w:right w:val="nil"/>
          <w:between w:val="nil"/>
        </w:pBdr>
        <w:spacing w:line="275" w:lineRule="auto"/>
        <w:rPr>
          <w:sz w:val="20"/>
          <w:szCs w:val="20"/>
        </w:rPr>
      </w:pPr>
      <w:r>
        <w:rPr>
          <w:b/>
          <w:bCs/>
          <w:color w:val="1B1C1D"/>
          <w:sz w:val="20"/>
          <w:szCs w:val="20"/>
        </w:rPr>
        <w:t>User:</w:t>
      </w:r>
      <w:r>
        <w:rPr>
          <w:color w:val="1B1C1D"/>
          <w:sz w:val="20"/>
          <w:szCs w:val="20"/>
        </w:rPr>
        <w:t xml:space="preserve"> Represents the authenticated individual using the system.</w:t>
      </w:r>
    </w:p>
    <w:p w14:paraId="38F75565" w14:textId="77777777" w:rsidR="00F17634" w:rsidRDefault="00000000">
      <w:pPr>
        <w:numPr>
          <w:ilvl w:val="1"/>
          <w:numId w:val="10"/>
        </w:numPr>
        <w:pBdr>
          <w:top w:val="nil"/>
          <w:left w:val="nil"/>
          <w:bottom w:val="nil"/>
          <w:right w:val="nil"/>
          <w:between w:val="nil"/>
        </w:pBdr>
        <w:spacing w:line="275" w:lineRule="auto"/>
        <w:rPr>
          <w:sz w:val="20"/>
          <w:szCs w:val="20"/>
        </w:rPr>
      </w:pPr>
      <w:r>
        <w:rPr>
          <w:i/>
          <w:iCs/>
          <w:color w:val="1B1C1D"/>
          <w:sz w:val="20"/>
          <w:szCs w:val="20"/>
        </w:rPr>
        <w:t>Attributes:</w:t>
      </w:r>
      <w:r>
        <w:rPr>
          <w:color w:val="1B1C1D"/>
          <w:sz w:val="20"/>
          <w:szCs w:val="20"/>
        </w:rPr>
        <w:t xml:space="preserve"> Email, Password Hash, Display Name.</w:t>
      </w:r>
    </w:p>
    <w:p w14:paraId="0393E913" w14:textId="77777777" w:rsidR="00F17634" w:rsidRDefault="00000000">
      <w:pPr>
        <w:numPr>
          <w:ilvl w:val="1"/>
          <w:numId w:val="10"/>
        </w:numPr>
        <w:pBdr>
          <w:top w:val="nil"/>
          <w:left w:val="nil"/>
          <w:bottom w:val="nil"/>
          <w:right w:val="nil"/>
          <w:between w:val="nil"/>
        </w:pBdr>
        <w:spacing w:line="275" w:lineRule="auto"/>
        <w:rPr>
          <w:sz w:val="20"/>
          <w:szCs w:val="20"/>
        </w:rPr>
      </w:pPr>
      <w:r>
        <w:rPr>
          <w:i/>
          <w:iCs/>
          <w:color w:val="1B1C1D"/>
          <w:sz w:val="20"/>
          <w:szCs w:val="20"/>
        </w:rPr>
        <w:t>Associations:</w:t>
      </w:r>
      <w:r>
        <w:rPr>
          <w:color w:val="1B1C1D"/>
          <w:sz w:val="20"/>
          <w:szCs w:val="20"/>
        </w:rPr>
        <w:t xml:space="preserve"> Owns multiple Accounts and multiple Transactions.</w:t>
      </w:r>
    </w:p>
    <w:p w14:paraId="5C612829" w14:textId="77777777" w:rsidR="00F17634" w:rsidRDefault="00000000">
      <w:pPr>
        <w:numPr>
          <w:ilvl w:val="1"/>
          <w:numId w:val="10"/>
        </w:numPr>
        <w:pBdr>
          <w:top w:val="nil"/>
          <w:left w:val="nil"/>
          <w:bottom w:val="nil"/>
          <w:right w:val="nil"/>
          <w:between w:val="nil"/>
        </w:pBdr>
        <w:spacing w:line="275" w:lineRule="auto"/>
        <w:rPr>
          <w:sz w:val="20"/>
          <w:szCs w:val="20"/>
        </w:rPr>
      </w:pPr>
      <w:r>
        <w:rPr>
          <w:i/>
          <w:iCs/>
          <w:color w:val="1B1C1D"/>
          <w:sz w:val="20"/>
          <w:szCs w:val="20"/>
        </w:rPr>
        <w:t>Purpose:</w:t>
      </w:r>
      <w:r>
        <w:rPr>
          <w:color w:val="1B1C1D"/>
          <w:sz w:val="20"/>
          <w:szCs w:val="20"/>
        </w:rPr>
        <w:t xml:space="preserve"> Manages security and session state for the user.</w:t>
      </w:r>
    </w:p>
    <w:p w14:paraId="164E97D2" w14:textId="77777777" w:rsidR="00F17634" w:rsidRDefault="00000000">
      <w:pPr>
        <w:numPr>
          <w:ilvl w:val="0"/>
          <w:numId w:val="9"/>
        </w:numPr>
        <w:pBdr>
          <w:top w:val="nil"/>
          <w:left w:val="nil"/>
          <w:bottom w:val="nil"/>
          <w:right w:val="nil"/>
          <w:between w:val="nil"/>
        </w:pBdr>
        <w:spacing w:line="275" w:lineRule="auto"/>
        <w:rPr>
          <w:sz w:val="20"/>
          <w:szCs w:val="20"/>
        </w:rPr>
      </w:pPr>
      <w:r>
        <w:rPr>
          <w:b/>
          <w:bCs/>
          <w:color w:val="1B1C1D"/>
          <w:sz w:val="20"/>
          <w:szCs w:val="20"/>
        </w:rPr>
        <w:t>Account:</w:t>
      </w:r>
      <w:r>
        <w:rPr>
          <w:color w:val="1B1C1D"/>
          <w:sz w:val="20"/>
          <w:szCs w:val="20"/>
        </w:rPr>
        <w:t xml:space="preserve"> Represents a user's financial holding (e.g., a bank account, cash).</w:t>
      </w:r>
    </w:p>
    <w:p w14:paraId="60230E7B" w14:textId="77777777" w:rsidR="00F17634" w:rsidRDefault="00000000">
      <w:pPr>
        <w:numPr>
          <w:ilvl w:val="1"/>
          <w:numId w:val="11"/>
        </w:numPr>
        <w:pBdr>
          <w:top w:val="nil"/>
          <w:left w:val="nil"/>
          <w:bottom w:val="nil"/>
          <w:right w:val="nil"/>
          <w:between w:val="nil"/>
        </w:pBdr>
        <w:spacing w:line="275" w:lineRule="auto"/>
        <w:rPr>
          <w:sz w:val="20"/>
          <w:szCs w:val="20"/>
        </w:rPr>
      </w:pPr>
      <w:r>
        <w:rPr>
          <w:i/>
          <w:iCs/>
          <w:color w:val="1B1C1D"/>
          <w:sz w:val="20"/>
          <w:szCs w:val="20"/>
        </w:rPr>
        <w:t>Attributes:</w:t>
      </w:r>
      <w:r>
        <w:rPr>
          <w:color w:val="1B1C1D"/>
          <w:sz w:val="20"/>
          <w:szCs w:val="20"/>
        </w:rPr>
        <w:t xml:space="preserve"> Name, Initial Balance, Current Balance.</w:t>
      </w:r>
    </w:p>
    <w:p w14:paraId="3BEF718E" w14:textId="77777777" w:rsidR="00F17634" w:rsidRDefault="00000000">
      <w:pPr>
        <w:numPr>
          <w:ilvl w:val="1"/>
          <w:numId w:val="11"/>
        </w:numPr>
        <w:pBdr>
          <w:top w:val="nil"/>
          <w:left w:val="nil"/>
          <w:bottom w:val="nil"/>
          <w:right w:val="nil"/>
          <w:between w:val="nil"/>
        </w:pBdr>
        <w:spacing w:line="275" w:lineRule="auto"/>
        <w:rPr>
          <w:sz w:val="20"/>
          <w:szCs w:val="20"/>
        </w:rPr>
      </w:pPr>
      <w:r>
        <w:rPr>
          <w:i/>
          <w:iCs/>
          <w:color w:val="1B1C1D"/>
          <w:sz w:val="20"/>
          <w:szCs w:val="20"/>
        </w:rPr>
        <w:t>Associations:</w:t>
      </w:r>
      <w:r>
        <w:rPr>
          <w:color w:val="1B1C1D"/>
          <w:sz w:val="20"/>
          <w:szCs w:val="20"/>
        </w:rPr>
        <w:t xml:space="preserve"> Belongs to one User; has multiple associated Transactions.</w:t>
      </w:r>
    </w:p>
    <w:p w14:paraId="6BE42B80" w14:textId="77777777" w:rsidR="00F17634" w:rsidRDefault="00000000">
      <w:pPr>
        <w:numPr>
          <w:ilvl w:val="1"/>
          <w:numId w:val="11"/>
        </w:numPr>
        <w:pBdr>
          <w:top w:val="nil"/>
          <w:left w:val="nil"/>
          <w:bottom w:val="nil"/>
          <w:right w:val="nil"/>
          <w:between w:val="nil"/>
        </w:pBdr>
        <w:spacing w:line="275" w:lineRule="auto"/>
        <w:rPr>
          <w:sz w:val="20"/>
          <w:szCs w:val="20"/>
        </w:rPr>
      </w:pPr>
      <w:r>
        <w:rPr>
          <w:i/>
          <w:iCs/>
          <w:color w:val="1B1C1D"/>
          <w:sz w:val="20"/>
          <w:szCs w:val="20"/>
        </w:rPr>
        <w:t>Purpose:</w:t>
      </w:r>
      <w:r>
        <w:rPr>
          <w:color w:val="1B1C1D"/>
          <w:sz w:val="20"/>
          <w:szCs w:val="20"/>
        </w:rPr>
        <w:t xml:space="preserve"> Tracks the funds available in different silos.</w:t>
      </w:r>
    </w:p>
    <w:p w14:paraId="2B65C251" w14:textId="77777777" w:rsidR="00F17634" w:rsidRDefault="00000000">
      <w:pPr>
        <w:numPr>
          <w:ilvl w:val="0"/>
          <w:numId w:val="9"/>
        </w:numPr>
        <w:pBdr>
          <w:top w:val="nil"/>
          <w:left w:val="nil"/>
          <w:bottom w:val="nil"/>
          <w:right w:val="nil"/>
          <w:between w:val="nil"/>
        </w:pBdr>
        <w:spacing w:line="275" w:lineRule="auto"/>
        <w:rPr>
          <w:sz w:val="20"/>
          <w:szCs w:val="20"/>
        </w:rPr>
      </w:pPr>
      <w:r>
        <w:rPr>
          <w:b/>
          <w:bCs/>
          <w:color w:val="1B1C1D"/>
          <w:sz w:val="20"/>
          <w:szCs w:val="20"/>
        </w:rPr>
        <w:t>Transaction:</w:t>
      </w:r>
      <w:r>
        <w:rPr>
          <w:color w:val="1B1C1D"/>
          <w:sz w:val="20"/>
          <w:szCs w:val="20"/>
        </w:rPr>
        <w:t xml:space="preserve"> Represents a single financial movement of funds.</w:t>
      </w:r>
    </w:p>
    <w:p w14:paraId="79DC57CB" w14:textId="77777777" w:rsidR="00F17634" w:rsidRDefault="00000000">
      <w:pPr>
        <w:numPr>
          <w:ilvl w:val="1"/>
          <w:numId w:val="12"/>
        </w:numPr>
        <w:pBdr>
          <w:top w:val="nil"/>
          <w:left w:val="nil"/>
          <w:bottom w:val="nil"/>
          <w:right w:val="nil"/>
          <w:between w:val="nil"/>
        </w:pBdr>
        <w:spacing w:line="275" w:lineRule="auto"/>
        <w:rPr>
          <w:sz w:val="20"/>
          <w:szCs w:val="20"/>
        </w:rPr>
      </w:pPr>
      <w:r>
        <w:rPr>
          <w:i/>
          <w:iCs/>
          <w:color w:val="1B1C1D"/>
          <w:sz w:val="20"/>
          <w:szCs w:val="20"/>
        </w:rPr>
        <w:t>Attributes:</w:t>
      </w:r>
      <w:r>
        <w:rPr>
          <w:color w:val="1B1C1D"/>
          <w:sz w:val="20"/>
          <w:szCs w:val="20"/>
        </w:rPr>
        <w:t xml:space="preserve"> Date, Amount, Type (Income/Expense), Description.</w:t>
      </w:r>
    </w:p>
    <w:p w14:paraId="1520F3B2" w14:textId="77777777" w:rsidR="00F17634" w:rsidRDefault="00000000">
      <w:pPr>
        <w:numPr>
          <w:ilvl w:val="1"/>
          <w:numId w:val="12"/>
        </w:numPr>
        <w:pBdr>
          <w:top w:val="nil"/>
          <w:left w:val="nil"/>
          <w:bottom w:val="nil"/>
          <w:right w:val="nil"/>
          <w:between w:val="nil"/>
        </w:pBdr>
        <w:spacing w:line="275" w:lineRule="auto"/>
        <w:rPr>
          <w:sz w:val="20"/>
          <w:szCs w:val="20"/>
        </w:rPr>
      </w:pPr>
      <w:r>
        <w:rPr>
          <w:i/>
          <w:iCs/>
          <w:color w:val="1B1C1D"/>
          <w:sz w:val="20"/>
          <w:szCs w:val="20"/>
        </w:rPr>
        <w:t>Associations:</w:t>
      </w:r>
      <w:r>
        <w:rPr>
          <w:color w:val="1B1C1D"/>
          <w:sz w:val="20"/>
          <w:szCs w:val="20"/>
        </w:rPr>
        <w:t xml:space="preserve"> Belongs to one User; belongs to one Account; associated with one Category.</w:t>
      </w:r>
    </w:p>
    <w:p w14:paraId="2C31AB56" w14:textId="77777777" w:rsidR="00F17634" w:rsidRDefault="00000000">
      <w:pPr>
        <w:numPr>
          <w:ilvl w:val="1"/>
          <w:numId w:val="12"/>
        </w:numPr>
        <w:pBdr>
          <w:top w:val="nil"/>
          <w:left w:val="nil"/>
          <w:bottom w:val="nil"/>
          <w:right w:val="nil"/>
          <w:between w:val="nil"/>
        </w:pBdr>
        <w:spacing w:line="275" w:lineRule="auto"/>
        <w:rPr>
          <w:sz w:val="20"/>
          <w:szCs w:val="20"/>
        </w:rPr>
      </w:pPr>
      <w:r>
        <w:rPr>
          <w:i/>
          <w:iCs/>
          <w:color w:val="1B1C1D"/>
          <w:sz w:val="20"/>
          <w:szCs w:val="20"/>
        </w:rPr>
        <w:t>Purpose:</w:t>
      </w:r>
      <w:r>
        <w:rPr>
          <w:color w:val="1B1C1D"/>
          <w:sz w:val="20"/>
          <w:szCs w:val="20"/>
        </w:rPr>
        <w:t xml:space="preserve"> The fundamental record of all financial activity.</w:t>
      </w:r>
    </w:p>
    <w:p w14:paraId="0886DA83" w14:textId="77777777" w:rsidR="00F17634" w:rsidRDefault="00000000">
      <w:pPr>
        <w:numPr>
          <w:ilvl w:val="0"/>
          <w:numId w:val="9"/>
        </w:numPr>
        <w:pBdr>
          <w:top w:val="nil"/>
          <w:left w:val="nil"/>
          <w:bottom w:val="nil"/>
          <w:right w:val="nil"/>
          <w:between w:val="nil"/>
        </w:pBdr>
        <w:spacing w:line="275" w:lineRule="auto"/>
        <w:rPr>
          <w:sz w:val="20"/>
          <w:szCs w:val="20"/>
        </w:rPr>
      </w:pPr>
      <w:r>
        <w:rPr>
          <w:b/>
          <w:bCs/>
          <w:color w:val="1B1C1D"/>
          <w:sz w:val="20"/>
          <w:szCs w:val="20"/>
        </w:rPr>
        <w:t>Category:</w:t>
      </w:r>
      <w:r>
        <w:rPr>
          <w:color w:val="1B1C1D"/>
          <w:sz w:val="20"/>
          <w:szCs w:val="20"/>
        </w:rPr>
        <w:t xml:space="preserve"> Represents a label for classifying spending or income.</w:t>
      </w:r>
    </w:p>
    <w:p w14:paraId="38798604" w14:textId="77777777" w:rsidR="00F17634" w:rsidRDefault="00000000">
      <w:pPr>
        <w:numPr>
          <w:ilvl w:val="1"/>
          <w:numId w:val="2"/>
        </w:numPr>
        <w:pBdr>
          <w:top w:val="nil"/>
          <w:left w:val="nil"/>
          <w:bottom w:val="nil"/>
          <w:right w:val="nil"/>
          <w:between w:val="nil"/>
        </w:pBdr>
        <w:spacing w:line="275" w:lineRule="auto"/>
        <w:rPr>
          <w:sz w:val="20"/>
          <w:szCs w:val="20"/>
        </w:rPr>
      </w:pPr>
      <w:r>
        <w:rPr>
          <w:i/>
          <w:iCs/>
          <w:color w:val="1B1C1D"/>
          <w:sz w:val="20"/>
          <w:szCs w:val="20"/>
        </w:rPr>
        <w:t>Attributes:</w:t>
      </w:r>
      <w:r>
        <w:rPr>
          <w:color w:val="1B1C1D"/>
          <w:sz w:val="20"/>
          <w:szCs w:val="20"/>
        </w:rPr>
        <w:t xml:space="preserve"> Name, Type (Expense/Income).</w:t>
      </w:r>
    </w:p>
    <w:p w14:paraId="29172AA9" w14:textId="77777777" w:rsidR="00F17634" w:rsidRDefault="00000000">
      <w:pPr>
        <w:numPr>
          <w:ilvl w:val="1"/>
          <w:numId w:val="2"/>
        </w:numPr>
        <w:pBdr>
          <w:top w:val="nil"/>
          <w:left w:val="nil"/>
          <w:bottom w:val="nil"/>
          <w:right w:val="nil"/>
          <w:between w:val="nil"/>
        </w:pBdr>
        <w:spacing w:line="275" w:lineRule="auto"/>
        <w:rPr>
          <w:sz w:val="20"/>
          <w:szCs w:val="20"/>
        </w:rPr>
      </w:pPr>
      <w:r>
        <w:rPr>
          <w:i/>
          <w:iCs/>
          <w:color w:val="1B1C1D"/>
          <w:sz w:val="20"/>
          <w:szCs w:val="20"/>
        </w:rPr>
        <w:t>Associations:</w:t>
      </w:r>
      <w:r>
        <w:rPr>
          <w:color w:val="1B1C1D"/>
          <w:sz w:val="20"/>
          <w:szCs w:val="20"/>
        </w:rPr>
        <w:t xml:space="preserve"> Belongs to one User; associated with multiple Transactions.</w:t>
      </w:r>
    </w:p>
    <w:p w14:paraId="78CC5BC0" w14:textId="77777777" w:rsidR="00F17634" w:rsidRDefault="00000000">
      <w:pPr>
        <w:numPr>
          <w:ilvl w:val="1"/>
          <w:numId w:val="2"/>
        </w:numPr>
        <w:pBdr>
          <w:top w:val="nil"/>
          <w:left w:val="nil"/>
          <w:bottom w:val="nil"/>
          <w:right w:val="nil"/>
          <w:between w:val="nil"/>
        </w:pBdr>
        <w:spacing w:line="275" w:lineRule="auto"/>
        <w:rPr>
          <w:sz w:val="20"/>
          <w:szCs w:val="20"/>
        </w:rPr>
      </w:pPr>
      <w:r>
        <w:rPr>
          <w:i/>
          <w:iCs/>
          <w:color w:val="1B1C1D"/>
          <w:sz w:val="20"/>
          <w:szCs w:val="20"/>
        </w:rPr>
        <w:t>Purpose:</w:t>
      </w:r>
      <w:r>
        <w:rPr>
          <w:color w:val="1B1C1D"/>
          <w:sz w:val="20"/>
          <w:szCs w:val="20"/>
        </w:rPr>
        <w:t xml:space="preserve"> Enables financial analysis and reporting.</w:t>
      </w:r>
    </w:p>
    <w:p w14:paraId="52E8C418" w14:textId="77777777" w:rsidR="00F17634" w:rsidRDefault="00000000">
      <w:pPr>
        <w:numPr>
          <w:ilvl w:val="0"/>
          <w:numId w:val="9"/>
        </w:numPr>
        <w:pBdr>
          <w:top w:val="nil"/>
          <w:left w:val="nil"/>
          <w:bottom w:val="nil"/>
          <w:right w:val="nil"/>
          <w:between w:val="nil"/>
        </w:pBdr>
        <w:spacing w:line="275" w:lineRule="auto"/>
        <w:rPr>
          <w:sz w:val="20"/>
          <w:szCs w:val="20"/>
        </w:rPr>
      </w:pPr>
      <w:r>
        <w:rPr>
          <w:b/>
          <w:bCs/>
          <w:color w:val="1B1C1D"/>
          <w:sz w:val="20"/>
          <w:szCs w:val="20"/>
        </w:rPr>
        <w:t>Budget:</w:t>
      </w:r>
      <w:r>
        <w:rPr>
          <w:color w:val="1B1C1D"/>
          <w:sz w:val="20"/>
          <w:szCs w:val="20"/>
        </w:rPr>
        <w:t xml:space="preserve"> Represents a user-defined spending limit for a category over a period.</w:t>
      </w:r>
    </w:p>
    <w:p w14:paraId="46B7A390" w14:textId="77777777" w:rsidR="00F17634" w:rsidRDefault="00000000">
      <w:pPr>
        <w:numPr>
          <w:ilvl w:val="1"/>
          <w:numId w:val="3"/>
        </w:numPr>
        <w:pBdr>
          <w:top w:val="nil"/>
          <w:left w:val="nil"/>
          <w:bottom w:val="nil"/>
          <w:right w:val="nil"/>
          <w:between w:val="nil"/>
        </w:pBdr>
        <w:spacing w:line="275" w:lineRule="auto"/>
        <w:rPr>
          <w:sz w:val="20"/>
          <w:szCs w:val="20"/>
        </w:rPr>
      </w:pPr>
      <w:r>
        <w:rPr>
          <w:i/>
          <w:iCs/>
          <w:color w:val="1B1C1D"/>
          <w:sz w:val="20"/>
          <w:szCs w:val="20"/>
        </w:rPr>
        <w:t>Attributes:</w:t>
      </w:r>
      <w:r>
        <w:rPr>
          <w:color w:val="1B1C1D"/>
          <w:sz w:val="20"/>
          <w:szCs w:val="20"/>
        </w:rPr>
        <w:t xml:space="preserve"> Month/Year, Limit Amount, Current Spent.</w:t>
      </w:r>
    </w:p>
    <w:p w14:paraId="0E0A92CC" w14:textId="77777777" w:rsidR="00F17634" w:rsidRDefault="00000000">
      <w:pPr>
        <w:numPr>
          <w:ilvl w:val="1"/>
          <w:numId w:val="3"/>
        </w:numPr>
        <w:pBdr>
          <w:top w:val="nil"/>
          <w:left w:val="nil"/>
          <w:bottom w:val="nil"/>
          <w:right w:val="nil"/>
          <w:between w:val="nil"/>
        </w:pBdr>
        <w:spacing w:line="275" w:lineRule="auto"/>
        <w:rPr>
          <w:sz w:val="20"/>
          <w:szCs w:val="20"/>
        </w:rPr>
      </w:pPr>
      <w:r>
        <w:rPr>
          <w:i/>
          <w:iCs/>
          <w:color w:val="1B1C1D"/>
          <w:sz w:val="20"/>
          <w:szCs w:val="20"/>
        </w:rPr>
        <w:t>Associations:</w:t>
      </w:r>
      <w:r>
        <w:rPr>
          <w:color w:val="1B1C1D"/>
          <w:sz w:val="20"/>
          <w:szCs w:val="20"/>
        </w:rPr>
        <w:t xml:space="preserve"> Belongs to one User; linked to one Category.</w:t>
      </w:r>
    </w:p>
    <w:p w14:paraId="46AE5A86" w14:textId="77777777" w:rsidR="00F17634" w:rsidRDefault="00000000">
      <w:pPr>
        <w:numPr>
          <w:ilvl w:val="1"/>
          <w:numId w:val="3"/>
        </w:numPr>
        <w:pBdr>
          <w:top w:val="nil"/>
          <w:left w:val="nil"/>
          <w:bottom w:val="nil"/>
          <w:right w:val="nil"/>
          <w:between w:val="nil"/>
        </w:pBdr>
        <w:spacing w:after="120" w:line="275" w:lineRule="auto"/>
        <w:rPr>
          <w:sz w:val="20"/>
          <w:szCs w:val="20"/>
        </w:rPr>
      </w:pPr>
      <w:r>
        <w:rPr>
          <w:i/>
          <w:iCs/>
          <w:color w:val="1B1C1D"/>
          <w:sz w:val="20"/>
          <w:szCs w:val="20"/>
        </w:rPr>
        <w:t>Purpose:</w:t>
      </w:r>
      <w:r>
        <w:rPr>
          <w:color w:val="1B1C1D"/>
          <w:sz w:val="20"/>
          <w:szCs w:val="20"/>
        </w:rPr>
        <w:t xml:space="preserve"> Facilitates spending control.</w:t>
      </w:r>
    </w:p>
    <w:p w14:paraId="29D3AC49" w14:textId="77777777" w:rsidR="00F17634" w:rsidRDefault="00F17634">
      <w:pPr>
        <w:pStyle w:val="Heading3"/>
        <w:spacing w:before="120" w:after="120" w:line="275" w:lineRule="auto"/>
        <w:rPr>
          <w:color w:val="1B1C1D"/>
          <w:sz w:val="26"/>
          <w:szCs w:val="26"/>
        </w:rPr>
      </w:pPr>
    </w:p>
    <w:p w14:paraId="38852BAF" w14:textId="77777777" w:rsidR="00F17634" w:rsidRDefault="00F17634">
      <w:pPr>
        <w:pStyle w:val="Heading3"/>
        <w:spacing w:before="120" w:after="120" w:line="275" w:lineRule="auto"/>
        <w:rPr>
          <w:color w:val="1B1C1D"/>
          <w:sz w:val="26"/>
          <w:szCs w:val="26"/>
        </w:rPr>
      </w:pPr>
    </w:p>
    <w:p w14:paraId="67E9B722" w14:textId="77777777" w:rsidR="00F17634" w:rsidRDefault="00000000">
      <w:pPr>
        <w:pStyle w:val="Heading3"/>
        <w:spacing w:before="120" w:after="120" w:line="275" w:lineRule="auto"/>
        <w:rPr>
          <w:color w:val="1B1C1D"/>
          <w:sz w:val="26"/>
          <w:szCs w:val="26"/>
        </w:rPr>
      </w:pPr>
      <w:r>
        <w:rPr>
          <w:color w:val="1B1C1D"/>
          <w:sz w:val="26"/>
          <w:szCs w:val="26"/>
        </w:rPr>
        <w:t>3.4 Non-Functional Requirements (NFRs)</w:t>
      </w:r>
    </w:p>
    <w:p w14:paraId="0C237609" w14:textId="77777777" w:rsidR="00F17634" w:rsidRDefault="00000000">
      <w:pPr>
        <w:pBdr>
          <w:top w:val="nil"/>
          <w:left w:val="nil"/>
          <w:bottom w:val="nil"/>
          <w:right w:val="nil"/>
          <w:between w:val="nil"/>
        </w:pBdr>
        <w:spacing w:after="240" w:line="275" w:lineRule="auto"/>
        <w:rPr>
          <w:color w:val="1B1C1D"/>
          <w:sz w:val="20"/>
          <w:szCs w:val="20"/>
        </w:rPr>
      </w:pPr>
      <w:r>
        <w:rPr>
          <w:color w:val="1B1C1D"/>
          <w:sz w:val="20"/>
          <w:szCs w:val="20"/>
        </w:rPr>
        <w:t xml:space="preserve">The system </w:t>
      </w:r>
      <w:r>
        <w:rPr>
          <w:b/>
          <w:bCs/>
          <w:color w:val="1B1C1D"/>
          <w:sz w:val="20"/>
          <w:szCs w:val="20"/>
        </w:rPr>
        <w:t>MUST</w:t>
      </w:r>
      <w:r>
        <w:rPr>
          <w:color w:val="1B1C1D"/>
          <w:sz w:val="20"/>
          <w:szCs w:val="20"/>
        </w:rPr>
        <w:t xml:space="preserve"> satisfy the following quality attributes:</w:t>
      </w:r>
    </w:p>
    <w:tbl>
      <w:tblPr>
        <w:tblStyle w:val="a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F17634" w14:paraId="25C8DE5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73F336" w14:textId="77777777" w:rsidR="00F17634" w:rsidRDefault="00000000">
            <w:pPr>
              <w:pBdr>
                <w:top w:val="nil"/>
                <w:left w:val="nil"/>
                <w:bottom w:val="nil"/>
                <w:right w:val="nil"/>
                <w:between w:val="nil"/>
              </w:pBdr>
              <w:spacing w:before="120" w:after="120" w:line="275" w:lineRule="auto"/>
              <w:rPr>
                <w:b/>
                <w:bCs/>
                <w:color w:val="1B1C1D"/>
                <w:sz w:val="20"/>
                <w:szCs w:val="20"/>
              </w:rPr>
            </w:pPr>
            <w:r>
              <w:rPr>
                <w:b/>
                <w:bCs/>
                <w:color w:val="1B1C1D"/>
                <w:sz w:val="20"/>
                <w:szCs w:val="20"/>
              </w:rPr>
              <w:t>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464472" w14:textId="77777777" w:rsidR="00F17634" w:rsidRDefault="00000000">
            <w:pPr>
              <w:pBdr>
                <w:top w:val="nil"/>
                <w:left w:val="nil"/>
                <w:bottom w:val="nil"/>
                <w:right w:val="nil"/>
                <w:between w:val="nil"/>
              </w:pBdr>
              <w:spacing w:before="120" w:after="120" w:line="275" w:lineRule="auto"/>
              <w:rPr>
                <w:b/>
                <w:bCs/>
                <w:color w:val="1B1C1D"/>
                <w:sz w:val="20"/>
                <w:szCs w:val="20"/>
              </w:rPr>
            </w:pPr>
            <w:r>
              <w:rPr>
                <w:b/>
                <w:bCs/>
                <w:color w:val="1B1C1D"/>
                <w:sz w:val="20"/>
                <w:szCs w:val="20"/>
              </w:rPr>
              <w:t>Requirement (NFR)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BC9D7D" w14:textId="77777777" w:rsidR="00F17634" w:rsidRDefault="00000000">
            <w:pPr>
              <w:pBdr>
                <w:top w:val="nil"/>
                <w:left w:val="nil"/>
                <w:bottom w:val="nil"/>
                <w:right w:val="nil"/>
                <w:between w:val="nil"/>
              </w:pBdr>
              <w:spacing w:before="120" w:after="120" w:line="275" w:lineRule="auto"/>
              <w:rPr>
                <w:b/>
                <w:bCs/>
                <w:color w:val="1B1C1D"/>
                <w:sz w:val="20"/>
                <w:szCs w:val="20"/>
              </w:rPr>
            </w:pPr>
            <w:r>
              <w:rPr>
                <w:b/>
                <w:bCs/>
                <w:color w:val="1B1C1D"/>
                <w:sz w:val="20"/>
                <w:szCs w:val="20"/>
              </w:rPr>
              <w:t>How It Will Be Tested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F2703F" w14:textId="77777777" w:rsidR="00F17634" w:rsidRDefault="00000000">
            <w:pPr>
              <w:pBdr>
                <w:top w:val="nil"/>
                <w:left w:val="nil"/>
                <w:bottom w:val="nil"/>
                <w:right w:val="nil"/>
                <w:between w:val="nil"/>
              </w:pBdr>
              <w:spacing w:before="120" w:after="120" w:line="275" w:lineRule="auto"/>
              <w:rPr>
                <w:b/>
                <w:bCs/>
                <w:color w:val="1B1C1D"/>
                <w:sz w:val="20"/>
                <w:szCs w:val="20"/>
              </w:rPr>
            </w:pPr>
            <w:r>
              <w:rPr>
                <w:b/>
                <w:bCs/>
                <w:color w:val="1B1C1D"/>
                <w:sz w:val="20"/>
                <w:szCs w:val="20"/>
              </w:rPr>
              <w:t>Success Criteria</w:t>
            </w:r>
          </w:p>
        </w:tc>
      </w:tr>
      <w:tr w:rsidR="00F17634" w14:paraId="65939DA8"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061442" w14:textId="77777777" w:rsidR="00F17634" w:rsidRDefault="00000000">
            <w:pPr>
              <w:pBdr>
                <w:top w:val="nil"/>
                <w:left w:val="nil"/>
                <w:bottom w:val="nil"/>
                <w:right w:val="nil"/>
                <w:between w:val="nil"/>
              </w:pBdr>
              <w:spacing w:line="275" w:lineRule="auto"/>
              <w:rPr>
                <w:b/>
                <w:bCs/>
                <w:color w:val="1B1C1D"/>
                <w:sz w:val="20"/>
                <w:szCs w:val="20"/>
              </w:rPr>
            </w:pPr>
            <w:r>
              <w:rPr>
                <w:b/>
                <w:bCs/>
                <w:color w:val="1B1C1D"/>
                <w:sz w:val="20"/>
                <w:szCs w:val="20"/>
              </w:rPr>
              <w:t>NFR-01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43F65A" w14:textId="77777777" w:rsidR="00F17634" w:rsidRDefault="00000000">
            <w:pPr>
              <w:pBdr>
                <w:top w:val="nil"/>
                <w:left w:val="nil"/>
                <w:bottom w:val="nil"/>
                <w:right w:val="nil"/>
                <w:between w:val="nil"/>
              </w:pBdr>
              <w:spacing w:line="275" w:lineRule="auto"/>
              <w:rPr>
                <w:color w:val="1B1C1D"/>
                <w:sz w:val="20"/>
                <w:szCs w:val="20"/>
              </w:rPr>
            </w:pPr>
            <w:r>
              <w:rPr>
                <w:b/>
                <w:bCs/>
                <w:color w:val="1B1C1D"/>
                <w:sz w:val="20"/>
                <w:szCs w:val="20"/>
              </w:rPr>
              <w:t>Security:</w:t>
            </w:r>
            <w:r>
              <w:rPr>
                <w:color w:val="1B1C1D"/>
                <w:sz w:val="20"/>
                <w:szCs w:val="20"/>
              </w:rPr>
              <w:t xml:space="preserve"> All user passwords must be stored using a one-way cryptographic hashing function with a salt (e.g., </w:t>
            </w:r>
            <w:proofErr w:type="spellStart"/>
            <w:r>
              <w:rPr>
                <w:color w:val="1B1C1D"/>
                <w:sz w:val="20"/>
                <w:szCs w:val="20"/>
              </w:rPr>
              <w:t>Bcrypt</w:t>
            </w:r>
            <w:proofErr w:type="spellEnd"/>
            <w:r>
              <w:rPr>
                <w:color w:val="1B1C1D"/>
                <w:sz w:val="20"/>
                <w:szCs w:val="20"/>
              </w:rPr>
              <w:t xml:space="preserve"> or </w:t>
            </w:r>
            <w:proofErr w:type="spellStart"/>
            <w:r>
              <w:rPr>
                <w:color w:val="1B1C1D"/>
                <w:sz w:val="20"/>
                <w:szCs w:val="20"/>
              </w:rPr>
              <w:t>Werkzeug's</w:t>
            </w:r>
            <w:proofErr w:type="spellEnd"/>
            <w:r>
              <w:rPr>
                <w:color w:val="1B1C1D"/>
                <w:sz w:val="20"/>
                <w:szCs w:val="20"/>
              </w:rPr>
              <w:t xml:space="preserve"> security module).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4EB463" w14:textId="77777777" w:rsidR="00F17634" w:rsidRDefault="00000000">
            <w:pPr>
              <w:pBdr>
                <w:top w:val="nil"/>
                <w:left w:val="nil"/>
                <w:bottom w:val="nil"/>
                <w:right w:val="nil"/>
                <w:between w:val="nil"/>
              </w:pBdr>
              <w:spacing w:line="275" w:lineRule="auto"/>
              <w:rPr>
                <w:color w:val="1B1C1D"/>
                <w:sz w:val="20"/>
                <w:szCs w:val="20"/>
              </w:rPr>
            </w:pPr>
            <w:r>
              <w:rPr>
                <w:b/>
                <w:bCs/>
                <w:color w:val="1B1C1D"/>
                <w:sz w:val="20"/>
                <w:szCs w:val="20"/>
              </w:rPr>
              <w:t>Test Plan:</w:t>
            </w:r>
            <w:r>
              <w:rPr>
                <w:color w:val="1B1C1D"/>
                <w:sz w:val="20"/>
                <w:szCs w:val="20"/>
              </w:rPr>
              <w:t xml:space="preserve"> An admin will attempt to retrieve a plain-text password from the database. A test user will log in, and the database will be inspected to ensure only the hash is stored.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6AFDB4" w14:textId="77777777" w:rsidR="00F17634" w:rsidRDefault="00000000">
            <w:pPr>
              <w:pBdr>
                <w:top w:val="nil"/>
                <w:left w:val="nil"/>
                <w:bottom w:val="nil"/>
                <w:right w:val="nil"/>
                <w:between w:val="nil"/>
              </w:pBdr>
              <w:spacing w:line="275" w:lineRule="auto"/>
              <w:rPr>
                <w:color w:val="1B1C1D"/>
                <w:sz w:val="20"/>
                <w:szCs w:val="20"/>
              </w:rPr>
            </w:pPr>
            <w:r>
              <w:rPr>
                <w:b/>
                <w:bCs/>
                <w:color w:val="1B1C1D"/>
                <w:sz w:val="20"/>
                <w:szCs w:val="20"/>
              </w:rPr>
              <w:t>Success:</w:t>
            </w:r>
            <w:r>
              <w:rPr>
                <w:color w:val="1B1C1D"/>
                <w:sz w:val="20"/>
                <w:szCs w:val="20"/>
              </w:rPr>
              <w:t xml:space="preserve"> The system must successfully prevent direct access to the plain-text password from the database, and the login process must succeed using the hash.</w:t>
            </w:r>
          </w:p>
        </w:tc>
      </w:tr>
      <w:tr w:rsidR="00F17634" w14:paraId="5BC5338F"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1429DE" w14:textId="77777777" w:rsidR="00F17634" w:rsidRDefault="00000000">
            <w:pPr>
              <w:pBdr>
                <w:top w:val="nil"/>
                <w:left w:val="nil"/>
                <w:bottom w:val="nil"/>
                <w:right w:val="nil"/>
                <w:between w:val="nil"/>
              </w:pBdr>
              <w:spacing w:line="275" w:lineRule="auto"/>
              <w:rPr>
                <w:b/>
                <w:bCs/>
                <w:color w:val="1B1C1D"/>
                <w:sz w:val="20"/>
                <w:szCs w:val="20"/>
              </w:rPr>
            </w:pPr>
            <w:r>
              <w:rPr>
                <w:b/>
                <w:bCs/>
                <w:color w:val="1B1C1D"/>
                <w:sz w:val="20"/>
                <w:szCs w:val="20"/>
              </w:rPr>
              <w:t>NFR-02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9722CE" w14:textId="77777777" w:rsidR="00F17634" w:rsidRDefault="00000000">
            <w:pPr>
              <w:pBdr>
                <w:top w:val="nil"/>
                <w:left w:val="nil"/>
                <w:bottom w:val="nil"/>
                <w:right w:val="nil"/>
                <w:between w:val="nil"/>
              </w:pBdr>
              <w:spacing w:line="275" w:lineRule="auto"/>
              <w:rPr>
                <w:color w:val="1B1C1D"/>
                <w:sz w:val="20"/>
                <w:szCs w:val="20"/>
              </w:rPr>
            </w:pPr>
            <w:r>
              <w:rPr>
                <w:b/>
                <w:bCs/>
                <w:color w:val="1B1C1D"/>
                <w:sz w:val="20"/>
                <w:szCs w:val="20"/>
              </w:rPr>
              <w:t>Performance (Load Time):</w:t>
            </w:r>
            <w:r>
              <w:rPr>
                <w:color w:val="1B1C1D"/>
                <w:sz w:val="20"/>
                <w:szCs w:val="20"/>
              </w:rPr>
              <w:t xml:space="preserve"> The Transaction History page must fully render, displaying up to </w:t>
            </w:r>
            <w:r>
              <w:rPr>
                <w:b/>
                <w:bCs/>
                <w:color w:val="1B1C1D"/>
                <w:sz w:val="20"/>
                <w:szCs w:val="20"/>
              </w:rPr>
              <w:t>1000 transactions</w:t>
            </w:r>
            <w:r>
              <w:rPr>
                <w:color w:val="1B1C1D"/>
                <w:sz w:val="20"/>
                <w:szCs w:val="20"/>
              </w:rPr>
              <w:t xml:space="preserve">, within </w:t>
            </w:r>
            <w:r>
              <w:rPr>
                <w:b/>
                <w:bCs/>
                <w:color w:val="1B1C1D"/>
                <w:sz w:val="20"/>
                <w:szCs w:val="20"/>
              </w:rPr>
              <w:t>2.0 seconds</w:t>
            </w:r>
            <w:r>
              <w:rPr>
                <w:color w:val="1B1C1D"/>
                <w:sz w:val="20"/>
                <w:szCs w:val="20"/>
              </w:rPr>
              <w:t xml:space="preserve"> of the user clicking the link.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1F2E19" w14:textId="77777777" w:rsidR="00F17634" w:rsidRDefault="00000000">
            <w:pPr>
              <w:pBdr>
                <w:top w:val="nil"/>
                <w:left w:val="nil"/>
                <w:bottom w:val="nil"/>
                <w:right w:val="nil"/>
                <w:between w:val="nil"/>
              </w:pBdr>
              <w:spacing w:line="275" w:lineRule="auto"/>
              <w:rPr>
                <w:color w:val="1B1C1D"/>
                <w:sz w:val="20"/>
                <w:szCs w:val="20"/>
              </w:rPr>
            </w:pPr>
            <w:r>
              <w:rPr>
                <w:b/>
                <w:bCs/>
                <w:color w:val="1B1C1D"/>
                <w:sz w:val="20"/>
                <w:szCs w:val="20"/>
              </w:rPr>
              <w:t>Test Plan:</w:t>
            </w:r>
            <w:r>
              <w:rPr>
                <w:color w:val="1B1C1D"/>
                <w:sz w:val="20"/>
                <w:szCs w:val="20"/>
              </w:rPr>
              <w:t xml:space="preserve"> Populate a test database with 1000 mock transactions. Measure the time elapsed between the server receiving the request for the Transaction History page and the browser completing the DOM load.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385944" w14:textId="77777777" w:rsidR="00F17634" w:rsidRDefault="00000000">
            <w:pPr>
              <w:pBdr>
                <w:top w:val="nil"/>
                <w:left w:val="nil"/>
                <w:bottom w:val="nil"/>
                <w:right w:val="nil"/>
                <w:between w:val="nil"/>
              </w:pBdr>
              <w:spacing w:line="275" w:lineRule="auto"/>
              <w:rPr>
                <w:color w:val="1B1C1D"/>
                <w:sz w:val="20"/>
                <w:szCs w:val="20"/>
              </w:rPr>
            </w:pPr>
            <w:r>
              <w:rPr>
                <w:b/>
                <w:bCs/>
                <w:color w:val="1B1C1D"/>
                <w:sz w:val="20"/>
                <w:szCs w:val="20"/>
              </w:rPr>
              <w:t>Success:</w:t>
            </w:r>
            <w:r>
              <w:rPr>
                <w:color w:val="1B1C1D"/>
                <w:sz w:val="20"/>
                <w:szCs w:val="20"/>
              </w:rPr>
              <w:t xml:space="preserve"> The average page load time over 5 consecutive tests must be </w:t>
            </w:r>
            <w:r>
              <w:rPr>
                <w:b/>
                <w:bCs/>
                <w:color w:val="1B1C1D"/>
                <w:sz w:val="20"/>
                <w:szCs w:val="20"/>
              </w:rPr>
              <w:t>less than 2.0 seconds</w:t>
            </w:r>
            <w:r>
              <w:rPr>
                <w:color w:val="1B1C1D"/>
                <w:sz w:val="20"/>
                <w:szCs w:val="20"/>
              </w:rPr>
              <w:t xml:space="preserve"> when loading 1000 records.</w:t>
            </w:r>
          </w:p>
        </w:tc>
      </w:tr>
      <w:tr w:rsidR="00F17634" w14:paraId="7E3E129B"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57D515" w14:textId="77777777" w:rsidR="00F17634" w:rsidRDefault="00000000">
            <w:pPr>
              <w:pBdr>
                <w:top w:val="nil"/>
                <w:left w:val="nil"/>
                <w:bottom w:val="nil"/>
                <w:right w:val="nil"/>
                <w:between w:val="nil"/>
              </w:pBdr>
              <w:spacing w:line="275" w:lineRule="auto"/>
              <w:rPr>
                <w:b/>
                <w:bCs/>
                <w:color w:val="1B1C1D"/>
                <w:sz w:val="20"/>
                <w:szCs w:val="20"/>
              </w:rPr>
            </w:pPr>
            <w:r>
              <w:rPr>
                <w:b/>
                <w:bCs/>
                <w:color w:val="1B1C1D"/>
                <w:sz w:val="20"/>
                <w:szCs w:val="20"/>
              </w:rPr>
              <w:t>NFR-03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966231" w14:textId="77777777" w:rsidR="00F17634" w:rsidRDefault="00000000">
            <w:pPr>
              <w:pBdr>
                <w:top w:val="nil"/>
                <w:left w:val="nil"/>
                <w:bottom w:val="nil"/>
                <w:right w:val="nil"/>
                <w:between w:val="nil"/>
              </w:pBdr>
              <w:spacing w:line="275" w:lineRule="auto"/>
              <w:rPr>
                <w:color w:val="1B1C1D"/>
                <w:sz w:val="20"/>
                <w:szCs w:val="20"/>
              </w:rPr>
            </w:pPr>
            <w:r>
              <w:rPr>
                <w:b/>
                <w:bCs/>
                <w:color w:val="1B1C1D"/>
                <w:sz w:val="20"/>
                <w:szCs w:val="20"/>
              </w:rPr>
              <w:t>Usability (Responsiveness):</w:t>
            </w:r>
            <w:r>
              <w:rPr>
                <w:color w:val="1B1C1D"/>
                <w:sz w:val="20"/>
                <w:szCs w:val="20"/>
              </w:rPr>
              <w:t xml:space="preserve"> The Dashboard (FR-07) and Add Transaction (FR-03) pages must be fully usable and correctly formatted on a screen size equivalent to a standard mobile phone (width of 375px).</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41CA4B" w14:textId="77777777" w:rsidR="00F17634" w:rsidRDefault="00000000">
            <w:pPr>
              <w:pBdr>
                <w:top w:val="nil"/>
                <w:left w:val="nil"/>
                <w:bottom w:val="nil"/>
                <w:right w:val="nil"/>
                <w:between w:val="nil"/>
              </w:pBdr>
              <w:spacing w:line="275" w:lineRule="auto"/>
              <w:rPr>
                <w:color w:val="1B1C1D"/>
                <w:sz w:val="20"/>
                <w:szCs w:val="20"/>
              </w:rPr>
            </w:pPr>
            <w:r>
              <w:rPr>
                <w:b/>
                <w:bCs/>
                <w:color w:val="1B1C1D"/>
                <w:sz w:val="20"/>
                <w:szCs w:val="20"/>
              </w:rPr>
              <w:t>Test Plan:</w:t>
            </w:r>
            <w:r>
              <w:rPr>
                <w:color w:val="1B1C1D"/>
                <w:sz w:val="20"/>
                <w:szCs w:val="20"/>
              </w:rPr>
              <w:t xml:space="preserve"> Using a modern browser's developer tools, manually resize the viewport to 375px width and check for truncated text, horizontal scrolling, or broken layouts.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FA6695" w14:textId="77777777" w:rsidR="00F17634" w:rsidRDefault="00000000">
            <w:pPr>
              <w:pBdr>
                <w:top w:val="nil"/>
                <w:left w:val="nil"/>
                <w:bottom w:val="nil"/>
                <w:right w:val="nil"/>
                <w:between w:val="nil"/>
              </w:pBdr>
              <w:spacing w:line="275" w:lineRule="auto"/>
              <w:rPr>
                <w:color w:val="1B1C1D"/>
                <w:sz w:val="20"/>
                <w:szCs w:val="20"/>
              </w:rPr>
            </w:pPr>
            <w:r>
              <w:rPr>
                <w:b/>
                <w:bCs/>
                <w:color w:val="1B1C1D"/>
                <w:sz w:val="20"/>
                <w:szCs w:val="20"/>
              </w:rPr>
              <w:t>Success:</w:t>
            </w:r>
            <w:r>
              <w:rPr>
                <w:color w:val="1B1C1D"/>
                <w:sz w:val="20"/>
                <w:szCs w:val="20"/>
              </w:rPr>
              <w:t xml:space="preserve"> The specified pages must maintain an intuitive layout and full functionality without requiring horizontal scrolling at a viewport width of 375px.</w:t>
            </w:r>
          </w:p>
        </w:tc>
      </w:tr>
    </w:tbl>
    <w:p w14:paraId="2E5CB228" w14:textId="77777777" w:rsidR="00F17634" w:rsidRDefault="00F17634">
      <w:pPr>
        <w:pStyle w:val="Heading3"/>
        <w:spacing w:before="480" w:after="120" w:line="275" w:lineRule="auto"/>
        <w:rPr>
          <w:color w:val="1B1C1D"/>
          <w:sz w:val="26"/>
          <w:szCs w:val="26"/>
        </w:rPr>
      </w:pPr>
    </w:p>
    <w:p w14:paraId="352B7E07" w14:textId="77777777" w:rsidR="00F17634" w:rsidRDefault="00F17634">
      <w:pPr>
        <w:pStyle w:val="Heading3"/>
        <w:spacing w:before="480" w:after="120" w:line="275" w:lineRule="auto"/>
        <w:rPr>
          <w:color w:val="1B1C1D"/>
          <w:sz w:val="26"/>
          <w:szCs w:val="26"/>
        </w:rPr>
      </w:pPr>
    </w:p>
    <w:p w14:paraId="608E8FAF" w14:textId="77777777" w:rsidR="00F17634" w:rsidRDefault="00000000">
      <w:pPr>
        <w:pStyle w:val="Heading3"/>
        <w:spacing w:before="480" w:after="120" w:line="275" w:lineRule="auto"/>
        <w:rPr>
          <w:color w:val="1B1C1D"/>
          <w:sz w:val="26"/>
          <w:szCs w:val="26"/>
        </w:rPr>
      </w:pPr>
      <w:r>
        <w:rPr>
          <w:color w:val="1B1C1D"/>
          <w:sz w:val="26"/>
          <w:szCs w:val="26"/>
        </w:rPr>
        <w:t>3.5 External Interface Requirements</w:t>
      </w:r>
    </w:p>
    <w:p w14:paraId="582B0ECE" w14:textId="77777777" w:rsidR="00F17634" w:rsidRDefault="00000000">
      <w:pPr>
        <w:pStyle w:val="Heading4"/>
        <w:spacing w:before="0" w:after="120" w:line="275" w:lineRule="auto"/>
        <w:rPr>
          <w:color w:val="1B1C1D"/>
          <w:sz w:val="22"/>
          <w:szCs w:val="22"/>
        </w:rPr>
      </w:pPr>
      <w:r>
        <w:rPr>
          <w:color w:val="1B1C1D"/>
          <w:sz w:val="22"/>
          <w:szCs w:val="22"/>
        </w:rPr>
        <w:t>3.5.1 User Interface</w:t>
      </w:r>
    </w:p>
    <w:p w14:paraId="06E3D3B3" w14:textId="77777777" w:rsidR="00F17634" w:rsidRDefault="00000000">
      <w:pPr>
        <w:pBdr>
          <w:top w:val="nil"/>
          <w:left w:val="nil"/>
          <w:bottom w:val="nil"/>
          <w:right w:val="nil"/>
          <w:between w:val="nil"/>
        </w:pBdr>
        <w:spacing w:after="240" w:line="275" w:lineRule="auto"/>
        <w:rPr>
          <w:color w:val="1B1C1D"/>
          <w:sz w:val="20"/>
          <w:szCs w:val="20"/>
        </w:rPr>
      </w:pPr>
      <w:r>
        <w:rPr>
          <w:color w:val="1B1C1D"/>
          <w:sz w:val="20"/>
          <w:szCs w:val="20"/>
        </w:rPr>
        <w:t>The UI will feature a clean, minimal design with a persistent navigation bar for access to the Dashboard, Transactions, Accounts, and Budget sections. Input forms (for transactions, registration) will utilize standard HTML input fields with clear validation messages. Key visual elements include charts/graphs on the Dashboard to summarize spending.</w:t>
      </w:r>
    </w:p>
    <w:p w14:paraId="6D3D2BDA" w14:textId="77777777" w:rsidR="00F17634" w:rsidRDefault="00000000">
      <w:pPr>
        <w:pStyle w:val="Heading4"/>
        <w:spacing w:before="0" w:after="120" w:line="275" w:lineRule="auto"/>
        <w:rPr>
          <w:color w:val="1B1C1D"/>
          <w:sz w:val="22"/>
          <w:szCs w:val="22"/>
        </w:rPr>
      </w:pPr>
      <w:r>
        <w:rPr>
          <w:color w:val="1B1C1D"/>
          <w:sz w:val="22"/>
          <w:szCs w:val="22"/>
        </w:rPr>
        <w:t>3.5.2 Hardware Interface</w:t>
      </w:r>
    </w:p>
    <w:p w14:paraId="5EC84261" w14:textId="77777777" w:rsidR="00F17634" w:rsidRDefault="00000000">
      <w:pPr>
        <w:pBdr>
          <w:top w:val="nil"/>
          <w:left w:val="nil"/>
          <w:bottom w:val="nil"/>
          <w:right w:val="nil"/>
          <w:between w:val="nil"/>
        </w:pBdr>
        <w:spacing w:after="240" w:line="275" w:lineRule="auto"/>
        <w:rPr>
          <w:color w:val="1B1C1D"/>
          <w:sz w:val="20"/>
          <w:szCs w:val="20"/>
        </w:rPr>
      </w:pPr>
      <w:r>
        <w:rPr>
          <w:color w:val="1B1C1D"/>
          <w:sz w:val="20"/>
          <w:szCs w:val="20"/>
        </w:rPr>
        <w:t>None. The application only requires standard human-interface devices (mouse, keyboard, touch screen) via a web browser.</w:t>
      </w:r>
    </w:p>
    <w:p w14:paraId="43A76A91" w14:textId="77777777" w:rsidR="00F17634" w:rsidRDefault="00000000">
      <w:pPr>
        <w:pStyle w:val="Heading4"/>
        <w:spacing w:before="0" w:after="120" w:line="275" w:lineRule="auto"/>
        <w:rPr>
          <w:color w:val="1B1C1D"/>
          <w:sz w:val="22"/>
          <w:szCs w:val="22"/>
        </w:rPr>
      </w:pPr>
      <w:r>
        <w:rPr>
          <w:color w:val="1B1C1D"/>
          <w:sz w:val="22"/>
          <w:szCs w:val="22"/>
        </w:rPr>
        <w:t>3.5.3 Software Interface</w:t>
      </w:r>
    </w:p>
    <w:p w14:paraId="08B002AA" w14:textId="77777777" w:rsidR="00F17634" w:rsidRDefault="00000000">
      <w:pPr>
        <w:numPr>
          <w:ilvl w:val="0"/>
          <w:numId w:val="4"/>
        </w:numPr>
        <w:pBdr>
          <w:top w:val="nil"/>
          <w:left w:val="nil"/>
          <w:bottom w:val="nil"/>
          <w:right w:val="nil"/>
          <w:between w:val="nil"/>
        </w:pBdr>
        <w:spacing w:line="275" w:lineRule="auto"/>
        <w:rPr>
          <w:sz w:val="20"/>
          <w:szCs w:val="20"/>
        </w:rPr>
      </w:pPr>
      <w:r>
        <w:rPr>
          <w:b/>
          <w:bCs/>
          <w:color w:val="1B1C1D"/>
          <w:sz w:val="20"/>
          <w:szCs w:val="20"/>
        </w:rPr>
        <w:t>Database Interface:</w:t>
      </w:r>
      <w:r>
        <w:rPr>
          <w:color w:val="1B1C1D"/>
          <w:sz w:val="20"/>
          <w:szCs w:val="20"/>
        </w:rPr>
        <w:t xml:space="preserve"> The system will interact with a database (e.g., SQLite file database) using Python database connectors (e.g., sqlite3 or an ORM like </w:t>
      </w:r>
      <w:proofErr w:type="spellStart"/>
      <w:r>
        <w:rPr>
          <w:color w:val="1B1C1D"/>
          <w:sz w:val="20"/>
          <w:szCs w:val="20"/>
        </w:rPr>
        <w:t>SQLAlchemy</w:t>
      </w:r>
      <w:proofErr w:type="spellEnd"/>
      <w:r>
        <w:rPr>
          <w:color w:val="1B1C1D"/>
          <w:sz w:val="20"/>
          <w:szCs w:val="20"/>
        </w:rPr>
        <w:t>).</w:t>
      </w:r>
    </w:p>
    <w:p w14:paraId="6362D9E5" w14:textId="77777777" w:rsidR="00F17634" w:rsidRDefault="00000000">
      <w:pPr>
        <w:numPr>
          <w:ilvl w:val="0"/>
          <w:numId w:val="4"/>
        </w:numPr>
        <w:pBdr>
          <w:top w:val="nil"/>
          <w:left w:val="nil"/>
          <w:bottom w:val="nil"/>
          <w:right w:val="nil"/>
          <w:between w:val="nil"/>
        </w:pBdr>
        <w:spacing w:after="120" w:line="275" w:lineRule="auto"/>
        <w:rPr>
          <w:sz w:val="20"/>
          <w:szCs w:val="20"/>
        </w:rPr>
      </w:pPr>
      <w:r>
        <w:rPr>
          <w:b/>
          <w:bCs/>
          <w:color w:val="1B1C1D"/>
          <w:sz w:val="20"/>
          <w:szCs w:val="20"/>
        </w:rPr>
        <w:t>Hashing Library:</w:t>
      </w:r>
      <w:r>
        <w:rPr>
          <w:color w:val="1B1C1D"/>
          <w:sz w:val="20"/>
          <w:szCs w:val="20"/>
        </w:rPr>
        <w:t xml:space="preserve"> A dedicated Python library (e.g., </w:t>
      </w:r>
      <w:proofErr w:type="spellStart"/>
      <w:r>
        <w:rPr>
          <w:color w:val="1B1C1D"/>
          <w:sz w:val="20"/>
          <w:szCs w:val="20"/>
        </w:rPr>
        <w:t>bcrypt</w:t>
      </w:r>
      <w:proofErr w:type="spellEnd"/>
      <w:r>
        <w:rPr>
          <w:color w:val="1B1C1D"/>
          <w:sz w:val="20"/>
          <w:szCs w:val="20"/>
        </w:rPr>
        <w:t xml:space="preserve"> or </w:t>
      </w:r>
      <w:proofErr w:type="spellStart"/>
      <w:r>
        <w:rPr>
          <w:color w:val="1B1C1D"/>
          <w:sz w:val="20"/>
          <w:szCs w:val="20"/>
        </w:rPr>
        <w:t>Werkzeug</w:t>
      </w:r>
      <w:proofErr w:type="spellEnd"/>
      <w:r>
        <w:rPr>
          <w:color w:val="1B1C1D"/>
          <w:sz w:val="20"/>
          <w:szCs w:val="20"/>
        </w:rPr>
        <w:t>) will be used to hash and verify user passwords.</w:t>
      </w:r>
    </w:p>
    <w:p w14:paraId="624E117D" w14:textId="77777777" w:rsidR="00F17634" w:rsidRDefault="00F17634">
      <w:pPr>
        <w:pStyle w:val="Heading4"/>
        <w:spacing w:before="120" w:after="120" w:line="275" w:lineRule="auto"/>
        <w:rPr>
          <w:color w:val="1B1C1D"/>
          <w:sz w:val="22"/>
          <w:szCs w:val="22"/>
        </w:rPr>
      </w:pPr>
    </w:p>
    <w:p w14:paraId="6801C671" w14:textId="77777777" w:rsidR="00F17634" w:rsidRDefault="00000000">
      <w:pPr>
        <w:pStyle w:val="Heading4"/>
        <w:spacing w:before="120" w:after="120" w:line="275" w:lineRule="auto"/>
        <w:rPr>
          <w:color w:val="1B1C1D"/>
          <w:sz w:val="22"/>
          <w:szCs w:val="22"/>
        </w:rPr>
      </w:pPr>
      <w:r>
        <w:rPr>
          <w:color w:val="1B1C1D"/>
          <w:sz w:val="22"/>
          <w:szCs w:val="22"/>
        </w:rPr>
        <w:t>3.5.4 Communication Interface</w:t>
      </w:r>
    </w:p>
    <w:p w14:paraId="2726DBAE" w14:textId="77777777" w:rsidR="00F17634" w:rsidRDefault="00000000">
      <w:pPr>
        <w:pBdr>
          <w:top w:val="nil"/>
          <w:left w:val="nil"/>
          <w:bottom w:val="nil"/>
          <w:right w:val="nil"/>
          <w:between w:val="nil"/>
        </w:pBdr>
        <w:spacing w:after="240" w:line="275" w:lineRule="auto"/>
        <w:rPr>
          <w:color w:val="1B1C1D"/>
          <w:sz w:val="20"/>
          <w:szCs w:val="20"/>
        </w:rPr>
      </w:pPr>
      <w:r>
        <w:rPr>
          <w:color w:val="1B1C1D"/>
          <w:sz w:val="20"/>
          <w:szCs w:val="20"/>
        </w:rPr>
        <w:t xml:space="preserve">All communication between the client (web browser) and the server (Flask application) must use the </w:t>
      </w:r>
      <w:r>
        <w:rPr>
          <w:b/>
          <w:bCs/>
          <w:color w:val="1B1C1D"/>
          <w:sz w:val="20"/>
          <w:szCs w:val="20"/>
        </w:rPr>
        <w:t>HTTPS</w:t>
      </w:r>
      <w:r>
        <w:rPr>
          <w:color w:val="1B1C1D"/>
          <w:sz w:val="20"/>
          <w:szCs w:val="20"/>
        </w:rPr>
        <w:t xml:space="preserve"> protocol to ensure data encryption and secure transmission of financial information.</w:t>
      </w:r>
    </w:p>
    <w:p w14:paraId="18C67B01" w14:textId="77777777" w:rsidR="00F17634" w:rsidRDefault="00F17634">
      <w:pPr>
        <w:pStyle w:val="Heading2"/>
        <w:spacing w:before="0" w:after="120" w:line="275" w:lineRule="auto"/>
        <w:rPr>
          <w:color w:val="1B1C1D"/>
          <w:sz w:val="34"/>
          <w:szCs w:val="34"/>
        </w:rPr>
      </w:pPr>
    </w:p>
    <w:p w14:paraId="11699235" w14:textId="77777777" w:rsidR="00F17634" w:rsidRDefault="00F17634"/>
    <w:p w14:paraId="1A1AC19D" w14:textId="77777777" w:rsidR="00F17634" w:rsidRDefault="00000000">
      <w:pPr>
        <w:pStyle w:val="Heading2"/>
        <w:spacing w:before="0" w:after="120" w:line="275" w:lineRule="auto"/>
        <w:rPr>
          <w:color w:val="1B1C1D"/>
          <w:sz w:val="34"/>
          <w:szCs w:val="34"/>
        </w:rPr>
      </w:pPr>
      <w:r>
        <w:rPr>
          <w:color w:val="1B1C1D"/>
          <w:sz w:val="34"/>
          <w:szCs w:val="34"/>
        </w:rPr>
        <w:t>4. Appendices</w:t>
      </w:r>
    </w:p>
    <w:p w14:paraId="0F826D05" w14:textId="77777777" w:rsidR="00F17634" w:rsidRDefault="00000000">
      <w:pPr>
        <w:pStyle w:val="Heading3"/>
        <w:spacing w:before="0" w:after="120" w:line="275" w:lineRule="auto"/>
        <w:rPr>
          <w:color w:val="1B1C1D"/>
          <w:sz w:val="26"/>
          <w:szCs w:val="26"/>
        </w:rPr>
      </w:pPr>
      <w:r>
        <w:rPr>
          <w:color w:val="1B1C1D"/>
          <w:sz w:val="26"/>
          <w:szCs w:val="26"/>
        </w:rPr>
        <w:t>4.1 Appendix A: Data Dictionary</w:t>
      </w:r>
    </w:p>
    <w:tbl>
      <w:tblPr>
        <w:tblStyle w:val="ab"/>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F17634" w14:paraId="6F9E335A"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9D0926" w14:textId="77777777" w:rsidR="00F17634" w:rsidRDefault="00000000">
            <w:pPr>
              <w:pBdr>
                <w:top w:val="nil"/>
                <w:left w:val="nil"/>
                <w:bottom w:val="nil"/>
                <w:right w:val="nil"/>
                <w:between w:val="nil"/>
              </w:pBdr>
              <w:spacing w:before="120" w:after="120" w:line="275" w:lineRule="auto"/>
              <w:rPr>
                <w:b/>
                <w:bCs/>
                <w:color w:val="1B1C1D"/>
                <w:sz w:val="20"/>
                <w:szCs w:val="20"/>
              </w:rPr>
            </w:pPr>
            <w:r>
              <w:rPr>
                <w:b/>
                <w:bCs/>
                <w:color w:val="1B1C1D"/>
                <w:sz w:val="20"/>
                <w:szCs w:val="20"/>
              </w:rPr>
              <w:t>Table Name (Proposed)</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74B05A" w14:textId="77777777" w:rsidR="00F17634" w:rsidRDefault="00000000">
            <w:pPr>
              <w:pBdr>
                <w:top w:val="nil"/>
                <w:left w:val="nil"/>
                <w:bottom w:val="nil"/>
                <w:right w:val="nil"/>
                <w:between w:val="nil"/>
              </w:pBdr>
              <w:spacing w:before="120" w:after="120" w:line="275" w:lineRule="auto"/>
              <w:rPr>
                <w:b/>
                <w:bCs/>
                <w:color w:val="1B1C1D"/>
                <w:sz w:val="20"/>
                <w:szCs w:val="20"/>
              </w:rPr>
            </w:pPr>
            <w:r>
              <w:rPr>
                <w:b/>
                <w:bCs/>
                <w:color w:val="1B1C1D"/>
                <w:sz w:val="20"/>
                <w:szCs w:val="20"/>
              </w:rPr>
              <w:t>Short Description</w:t>
            </w:r>
          </w:p>
        </w:tc>
      </w:tr>
      <w:tr w:rsidR="00F17634" w14:paraId="6E00301B"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24E88D" w14:textId="77777777" w:rsidR="00F17634" w:rsidRDefault="00000000">
            <w:pPr>
              <w:pBdr>
                <w:top w:val="nil"/>
                <w:left w:val="nil"/>
                <w:bottom w:val="nil"/>
                <w:right w:val="nil"/>
                <w:between w:val="nil"/>
              </w:pBdr>
              <w:spacing w:line="275" w:lineRule="auto"/>
              <w:rPr>
                <w:color w:val="1B1C1D"/>
                <w:sz w:val="20"/>
                <w:szCs w:val="20"/>
              </w:rPr>
            </w:pPr>
            <w:r>
              <w:rPr>
                <w:color w:val="1B1C1D"/>
                <w:sz w:val="20"/>
                <w:szCs w:val="20"/>
              </w:rPr>
              <w:t>User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FA2F94" w14:textId="77777777" w:rsidR="00F17634" w:rsidRDefault="00000000">
            <w:pPr>
              <w:pBdr>
                <w:top w:val="nil"/>
                <w:left w:val="nil"/>
                <w:bottom w:val="nil"/>
                <w:right w:val="nil"/>
                <w:between w:val="nil"/>
              </w:pBdr>
              <w:spacing w:line="275" w:lineRule="auto"/>
              <w:rPr>
                <w:color w:val="1B1C1D"/>
                <w:sz w:val="20"/>
                <w:szCs w:val="20"/>
              </w:rPr>
            </w:pPr>
            <w:r>
              <w:rPr>
                <w:color w:val="1B1C1D"/>
                <w:sz w:val="20"/>
                <w:szCs w:val="20"/>
              </w:rPr>
              <w:t>Stores user credentials and profile information.</w:t>
            </w:r>
          </w:p>
        </w:tc>
      </w:tr>
      <w:tr w:rsidR="00F17634" w14:paraId="7548A2B0"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4278DE" w14:textId="77777777" w:rsidR="00F17634" w:rsidRDefault="00000000">
            <w:pPr>
              <w:pBdr>
                <w:top w:val="nil"/>
                <w:left w:val="nil"/>
                <w:bottom w:val="nil"/>
                <w:right w:val="nil"/>
                <w:between w:val="nil"/>
              </w:pBdr>
              <w:spacing w:line="275" w:lineRule="auto"/>
              <w:rPr>
                <w:color w:val="1B1C1D"/>
                <w:sz w:val="20"/>
                <w:szCs w:val="20"/>
              </w:rPr>
            </w:pPr>
            <w:r>
              <w:rPr>
                <w:color w:val="1B1C1D"/>
                <w:sz w:val="20"/>
                <w:szCs w:val="20"/>
              </w:rPr>
              <w:t>Account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239645" w14:textId="77777777" w:rsidR="00F17634" w:rsidRDefault="00000000">
            <w:pPr>
              <w:pBdr>
                <w:top w:val="nil"/>
                <w:left w:val="nil"/>
                <w:bottom w:val="nil"/>
                <w:right w:val="nil"/>
                <w:between w:val="nil"/>
              </w:pBdr>
              <w:spacing w:line="275" w:lineRule="auto"/>
              <w:rPr>
                <w:color w:val="1B1C1D"/>
                <w:sz w:val="20"/>
                <w:szCs w:val="20"/>
              </w:rPr>
            </w:pPr>
            <w:r>
              <w:rPr>
                <w:color w:val="1B1C1D"/>
                <w:sz w:val="20"/>
                <w:szCs w:val="20"/>
              </w:rPr>
              <w:t>Stores individual financial account details (balance, name).</w:t>
            </w:r>
          </w:p>
        </w:tc>
      </w:tr>
      <w:tr w:rsidR="00F17634" w14:paraId="58E1B506"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964108" w14:textId="77777777" w:rsidR="00F17634" w:rsidRDefault="00000000">
            <w:pPr>
              <w:pBdr>
                <w:top w:val="nil"/>
                <w:left w:val="nil"/>
                <w:bottom w:val="nil"/>
                <w:right w:val="nil"/>
                <w:between w:val="nil"/>
              </w:pBdr>
              <w:spacing w:line="275" w:lineRule="auto"/>
              <w:rPr>
                <w:color w:val="1B1C1D"/>
                <w:sz w:val="20"/>
                <w:szCs w:val="20"/>
              </w:rPr>
            </w:pPr>
            <w:r>
              <w:rPr>
                <w:color w:val="1B1C1D"/>
                <w:sz w:val="20"/>
                <w:szCs w:val="20"/>
              </w:rPr>
              <w:t>Transaction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49BCED" w14:textId="77777777" w:rsidR="00F17634" w:rsidRDefault="00000000">
            <w:pPr>
              <w:pBdr>
                <w:top w:val="nil"/>
                <w:left w:val="nil"/>
                <w:bottom w:val="nil"/>
                <w:right w:val="nil"/>
                <w:between w:val="nil"/>
              </w:pBdr>
              <w:spacing w:line="275" w:lineRule="auto"/>
              <w:rPr>
                <w:color w:val="1B1C1D"/>
                <w:sz w:val="20"/>
                <w:szCs w:val="20"/>
              </w:rPr>
            </w:pPr>
            <w:r>
              <w:rPr>
                <w:color w:val="1B1C1D"/>
                <w:sz w:val="20"/>
                <w:szCs w:val="20"/>
              </w:rPr>
              <w:t>Stores all income and expense records.</w:t>
            </w:r>
          </w:p>
        </w:tc>
      </w:tr>
      <w:tr w:rsidR="00F17634" w14:paraId="18476B4D"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EA9AB8" w14:textId="77777777" w:rsidR="00F17634" w:rsidRDefault="00000000">
            <w:pPr>
              <w:pBdr>
                <w:top w:val="nil"/>
                <w:left w:val="nil"/>
                <w:bottom w:val="nil"/>
                <w:right w:val="nil"/>
                <w:between w:val="nil"/>
              </w:pBdr>
              <w:spacing w:line="275" w:lineRule="auto"/>
              <w:rPr>
                <w:color w:val="1B1C1D"/>
                <w:sz w:val="20"/>
                <w:szCs w:val="20"/>
              </w:rPr>
            </w:pPr>
            <w:r>
              <w:rPr>
                <w:color w:val="1B1C1D"/>
                <w:sz w:val="20"/>
                <w:szCs w:val="20"/>
              </w:rPr>
              <w:t>Category</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3E6220" w14:textId="77777777" w:rsidR="00F17634" w:rsidRDefault="00000000">
            <w:pPr>
              <w:pBdr>
                <w:top w:val="nil"/>
                <w:left w:val="nil"/>
                <w:bottom w:val="nil"/>
                <w:right w:val="nil"/>
                <w:between w:val="nil"/>
              </w:pBdr>
              <w:spacing w:line="275" w:lineRule="auto"/>
              <w:rPr>
                <w:color w:val="1B1C1D"/>
                <w:sz w:val="20"/>
                <w:szCs w:val="20"/>
              </w:rPr>
            </w:pPr>
            <w:r>
              <w:rPr>
                <w:color w:val="1B1C1D"/>
                <w:sz w:val="20"/>
                <w:szCs w:val="20"/>
              </w:rPr>
              <w:t>Stores user-defined transaction categories.</w:t>
            </w:r>
          </w:p>
        </w:tc>
      </w:tr>
      <w:tr w:rsidR="00F17634" w14:paraId="659EB78A"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EC1E40" w14:textId="77777777" w:rsidR="00F17634" w:rsidRDefault="00000000">
            <w:pPr>
              <w:pBdr>
                <w:top w:val="nil"/>
                <w:left w:val="nil"/>
                <w:bottom w:val="nil"/>
                <w:right w:val="nil"/>
                <w:between w:val="nil"/>
              </w:pBdr>
              <w:spacing w:line="275" w:lineRule="auto"/>
              <w:rPr>
                <w:color w:val="1B1C1D"/>
                <w:sz w:val="20"/>
                <w:szCs w:val="20"/>
              </w:rPr>
            </w:pPr>
            <w:r>
              <w:rPr>
                <w:color w:val="1B1C1D"/>
                <w:sz w:val="20"/>
                <w:szCs w:val="20"/>
              </w:rPr>
              <w:t>Budget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513659" w14:textId="77777777" w:rsidR="00F17634" w:rsidRDefault="00000000">
            <w:pPr>
              <w:pBdr>
                <w:top w:val="nil"/>
                <w:left w:val="nil"/>
                <w:bottom w:val="nil"/>
                <w:right w:val="nil"/>
                <w:between w:val="nil"/>
              </w:pBdr>
              <w:spacing w:line="275" w:lineRule="auto"/>
              <w:rPr>
                <w:color w:val="1B1C1D"/>
                <w:sz w:val="20"/>
                <w:szCs w:val="20"/>
              </w:rPr>
            </w:pPr>
            <w:r>
              <w:rPr>
                <w:color w:val="1B1C1D"/>
                <w:sz w:val="20"/>
                <w:szCs w:val="20"/>
              </w:rPr>
              <w:t>Stores monthly budget limits per category.</w:t>
            </w:r>
          </w:p>
        </w:tc>
      </w:tr>
    </w:tbl>
    <w:p w14:paraId="14F426B7" w14:textId="77777777" w:rsidR="00F17634" w:rsidRDefault="00000000">
      <w:pPr>
        <w:pStyle w:val="Heading3"/>
        <w:spacing w:before="480" w:after="120" w:line="275" w:lineRule="auto"/>
        <w:rPr>
          <w:color w:val="1B1C1D"/>
          <w:sz w:val="26"/>
          <w:szCs w:val="26"/>
        </w:rPr>
      </w:pPr>
      <w:r>
        <w:rPr>
          <w:color w:val="1B1C1D"/>
          <w:sz w:val="26"/>
          <w:szCs w:val="26"/>
        </w:rPr>
        <w:lastRenderedPageBreak/>
        <w:t>4.2 Appendix B: Glossary</w:t>
      </w:r>
    </w:p>
    <w:tbl>
      <w:tblPr>
        <w:tblStyle w:val="ac"/>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F17634" w14:paraId="25B04356"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7DFE70" w14:textId="77777777" w:rsidR="00F17634" w:rsidRDefault="00000000">
            <w:pPr>
              <w:pBdr>
                <w:top w:val="nil"/>
                <w:left w:val="nil"/>
                <w:bottom w:val="nil"/>
                <w:right w:val="nil"/>
                <w:between w:val="nil"/>
              </w:pBdr>
              <w:spacing w:before="120" w:after="120" w:line="275" w:lineRule="auto"/>
              <w:rPr>
                <w:b/>
                <w:bCs/>
                <w:color w:val="1B1C1D"/>
                <w:sz w:val="20"/>
                <w:szCs w:val="20"/>
              </w:rPr>
            </w:pPr>
            <w:r>
              <w:rPr>
                <w:b/>
                <w:bCs/>
                <w:color w:val="1B1C1D"/>
                <w:sz w:val="20"/>
                <w:szCs w:val="20"/>
              </w:rPr>
              <w:t>Term</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970538" w14:textId="77777777" w:rsidR="00F17634" w:rsidRDefault="00000000">
            <w:pPr>
              <w:pBdr>
                <w:top w:val="nil"/>
                <w:left w:val="nil"/>
                <w:bottom w:val="nil"/>
                <w:right w:val="nil"/>
                <w:between w:val="nil"/>
              </w:pBdr>
              <w:spacing w:before="120" w:after="120" w:line="275" w:lineRule="auto"/>
              <w:rPr>
                <w:b/>
                <w:bCs/>
                <w:color w:val="1B1C1D"/>
                <w:sz w:val="20"/>
                <w:szCs w:val="20"/>
              </w:rPr>
            </w:pPr>
            <w:r>
              <w:rPr>
                <w:b/>
                <w:bCs/>
                <w:color w:val="1B1C1D"/>
                <w:sz w:val="20"/>
                <w:szCs w:val="20"/>
              </w:rPr>
              <w:t>Definition</w:t>
            </w:r>
          </w:p>
        </w:tc>
      </w:tr>
      <w:tr w:rsidR="00F17634" w14:paraId="3BF7B6AF"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13F5CF" w14:textId="77777777" w:rsidR="00F17634" w:rsidRDefault="00000000">
            <w:pPr>
              <w:pBdr>
                <w:top w:val="nil"/>
                <w:left w:val="nil"/>
                <w:bottom w:val="nil"/>
                <w:right w:val="nil"/>
                <w:between w:val="nil"/>
              </w:pBdr>
              <w:spacing w:line="275" w:lineRule="auto"/>
              <w:rPr>
                <w:b/>
                <w:bCs/>
                <w:color w:val="1B1C1D"/>
                <w:sz w:val="20"/>
                <w:szCs w:val="20"/>
              </w:rPr>
            </w:pPr>
            <w:r>
              <w:rPr>
                <w:b/>
                <w:bCs/>
                <w:color w:val="1B1C1D"/>
                <w:sz w:val="20"/>
                <w:szCs w:val="20"/>
              </w:rPr>
              <w:t>Net Worth</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C9EF8C" w14:textId="77777777" w:rsidR="00F17634" w:rsidRDefault="00000000">
            <w:pPr>
              <w:pBdr>
                <w:top w:val="nil"/>
                <w:left w:val="nil"/>
                <w:bottom w:val="nil"/>
                <w:right w:val="nil"/>
                <w:between w:val="nil"/>
              </w:pBdr>
              <w:spacing w:line="275" w:lineRule="auto"/>
              <w:rPr>
                <w:color w:val="1B1C1D"/>
                <w:sz w:val="20"/>
                <w:szCs w:val="20"/>
              </w:rPr>
            </w:pPr>
            <w:r>
              <w:rPr>
                <w:color w:val="1B1C1D"/>
                <w:sz w:val="20"/>
                <w:szCs w:val="20"/>
              </w:rPr>
              <w:t xml:space="preserve">The total value of all assets (Account Balances) minus liabilities (not explicitly </w:t>
            </w:r>
            <w:proofErr w:type="gramStart"/>
            <w:r>
              <w:rPr>
                <w:color w:val="1B1C1D"/>
                <w:sz w:val="20"/>
                <w:szCs w:val="20"/>
              </w:rPr>
              <w:t>tracked, but</w:t>
            </w:r>
            <w:proofErr w:type="gramEnd"/>
            <w:r>
              <w:rPr>
                <w:color w:val="1B1C1D"/>
                <w:sz w:val="20"/>
                <w:szCs w:val="20"/>
              </w:rPr>
              <w:t xml:space="preserve"> implicitly included in negative Credit Card balances).</w:t>
            </w:r>
          </w:p>
        </w:tc>
      </w:tr>
      <w:tr w:rsidR="00F17634" w14:paraId="1B756C8B"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2835E9" w14:textId="77777777" w:rsidR="00F17634" w:rsidRDefault="00000000">
            <w:pPr>
              <w:pBdr>
                <w:top w:val="nil"/>
                <w:left w:val="nil"/>
                <w:bottom w:val="nil"/>
                <w:right w:val="nil"/>
                <w:between w:val="nil"/>
              </w:pBdr>
              <w:spacing w:line="275" w:lineRule="auto"/>
              <w:rPr>
                <w:b/>
                <w:bCs/>
                <w:color w:val="1B1C1D"/>
                <w:sz w:val="20"/>
                <w:szCs w:val="20"/>
              </w:rPr>
            </w:pPr>
            <w:proofErr w:type="spellStart"/>
            <w:r>
              <w:rPr>
                <w:b/>
                <w:bCs/>
                <w:color w:val="1B1C1D"/>
                <w:sz w:val="20"/>
                <w:szCs w:val="20"/>
              </w:rPr>
              <w:t>Bcrypt</w:t>
            </w:r>
            <w:proofErr w:type="spellEnd"/>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A8F96D" w14:textId="77777777" w:rsidR="00F17634" w:rsidRDefault="00000000">
            <w:pPr>
              <w:pBdr>
                <w:top w:val="nil"/>
                <w:left w:val="nil"/>
                <w:bottom w:val="nil"/>
                <w:right w:val="nil"/>
                <w:between w:val="nil"/>
              </w:pBdr>
              <w:spacing w:line="275" w:lineRule="auto"/>
              <w:rPr>
                <w:color w:val="1B1C1D"/>
                <w:sz w:val="20"/>
                <w:szCs w:val="20"/>
              </w:rPr>
            </w:pPr>
            <w:r>
              <w:rPr>
                <w:color w:val="1B1C1D"/>
                <w:sz w:val="20"/>
                <w:szCs w:val="20"/>
              </w:rPr>
              <w:t>A password-hashing function used to securely store credentials.</w:t>
            </w:r>
          </w:p>
        </w:tc>
      </w:tr>
      <w:tr w:rsidR="00F17634" w14:paraId="73DF3A86"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D1CED7" w14:textId="77777777" w:rsidR="00F17634" w:rsidRDefault="00000000">
            <w:pPr>
              <w:pBdr>
                <w:top w:val="nil"/>
                <w:left w:val="nil"/>
                <w:bottom w:val="nil"/>
                <w:right w:val="nil"/>
                <w:between w:val="nil"/>
              </w:pBdr>
              <w:spacing w:line="275" w:lineRule="auto"/>
              <w:rPr>
                <w:b/>
                <w:bCs/>
                <w:color w:val="1B1C1D"/>
                <w:sz w:val="20"/>
                <w:szCs w:val="20"/>
              </w:rPr>
            </w:pPr>
            <w:r>
              <w:rPr>
                <w:b/>
                <w:bCs/>
                <w:color w:val="1B1C1D"/>
                <w:sz w:val="20"/>
                <w:szCs w:val="20"/>
              </w:rPr>
              <w:t>ORM</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F8C660" w14:textId="77777777" w:rsidR="00F17634" w:rsidRDefault="00000000">
            <w:pPr>
              <w:pBdr>
                <w:top w:val="nil"/>
                <w:left w:val="nil"/>
                <w:bottom w:val="nil"/>
                <w:right w:val="nil"/>
                <w:between w:val="nil"/>
              </w:pBdr>
              <w:spacing w:line="275" w:lineRule="auto"/>
              <w:rPr>
                <w:color w:val="1B1C1D"/>
                <w:sz w:val="20"/>
                <w:szCs w:val="20"/>
              </w:rPr>
            </w:pPr>
            <w:r>
              <w:rPr>
                <w:color w:val="1B1C1D"/>
                <w:sz w:val="20"/>
                <w:szCs w:val="20"/>
              </w:rPr>
              <w:t>Object-Relational Mapper; a technique for querying and manipulating data from a database using an object-oriented paradigm.</w:t>
            </w:r>
          </w:p>
        </w:tc>
      </w:tr>
      <w:tr w:rsidR="00F17634" w14:paraId="32142065"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D51BDE" w14:textId="77777777" w:rsidR="00F17634" w:rsidRDefault="00000000">
            <w:pPr>
              <w:pBdr>
                <w:top w:val="nil"/>
                <w:left w:val="nil"/>
                <w:bottom w:val="nil"/>
                <w:right w:val="nil"/>
                <w:between w:val="nil"/>
              </w:pBdr>
              <w:spacing w:line="275" w:lineRule="auto"/>
              <w:rPr>
                <w:b/>
                <w:bCs/>
                <w:color w:val="1B1C1D"/>
                <w:sz w:val="20"/>
                <w:szCs w:val="20"/>
              </w:rPr>
            </w:pPr>
            <w:r>
              <w:rPr>
                <w:b/>
                <w:bCs/>
                <w:color w:val="1B1C1D"/>
                <w:sz w:val="20"/>
                <w:szCs w:val="20"/>
              </w:rPr>
              <w:t>CSV</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9AF0C8" w14:textId="77777777" w:rsidR="00F17634" w:rsidRDefault="00000000">
            <w:pPr>
              <w:pBdr>
                <w:top w:val="nil"/>
                <w:left w:val="nil"/>
                <w:bottom w:val="nil"/>
                <w:right w:val="nil"/>
                <w:between w:val="nil"/>
              </w:pBdr>
              <w:spacing w:line="275" w:lineRule="auto"/>
              <w:rPr>
                <w:color w:val="1B1C1D"/>
                <w:sz w:val="20"/>
                <w:szCs w:val="20"/>
              </w:rPr>
            </w:pPr>
            <w:r>
              <w:rPr>
                <w:color w:val="1B1C1D"/>
                <w:sz w:val="20"/>
                <w:szCs w:val="20"/>
              </w:rPr>
              <w:t>Comma Separated Values; a file format used for exporting and importing tabular data.</w:t>
            </w:r>
          </w:p>
        </w:tc>
      </w:tr>
    </w:tbl>
    <w:p w14:paraId="492B805B" w14:textId="77777777" w:rsidR="00F17634" w:rsidRDefault="00F17634">
      <w:pPr>
        <w:pBdr>
          <w:top w:val="nil"/>
          <w:left w:val="nil"/>
          <w:bottom w:val="nil"/>
          <w:right w:val="nil"/>
          <w:between w:val="nil"/>
        </w:pBdr>
        <w:spacing w:line="276" w:lineRule="auto"/>
        <w:rPr>
          <w:color w:val="1B1C1D"/>
          <w:sz w:val="20"/>
          <w:szCs w:val="20"/>
        </w:rPr>
      </w:pPr>
    </w:p>
    <w:sectPr w:rsidR="00F1763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12D4866-AA7A-471D-A7E0-0F7EBD177084}"/>
  </w:font>
  <w:font w:name="Calibri">
    <w:panose1 w:val="020F0502020204030204"/>
    <w:charset w:val="00"/>
    <w:family w:val="swiss"/>
    <w:pitch w:val="variable"/>
    <w:sig w:usb0="E4002EFF" w:usb1="C200247B" w:usb2="00000009" w:usb3="00000000" w:csb0="000001FF" w:csb1="00000000"/>
    <w:embedRegular r:id="rId2" w:fontKey="{0FD8E280-E4ED-4039-85C4-F726D6AE3C94}"/>
  </w:font>
  <w:font w:name="Cambria">
    <w:panose1 w:val="02040503050406030204"/>
    <w:charset w:val="00"/>
    <w:family w:val="roman"/>
    <w:pitch w:val="variable"/>
    <w:sig w:usb0="E00006FF" w:usb1="420024FF" w:usb2="02000000" w:usb3="00000000" w:csb0="0000019F" w:csb1="00000000"/>
    <w:embedRegular r:id="rId3" w:fontKey="{428E7583-B8E0-4116-AC85-C967C20C6F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8F2"/>
    <w:multiLevelType w:val="multilevel"/>
    <w:tmpl w:val="6DB8AC3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5AD7E6E"/>
    <w:multiLevelType w:val="multilevel"/>
    <w:tmpl w:val="14A6610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4750DF0"/>
    <w:multiLevelType w:val="multilevel"/>
    <w:tmpl w:val="CB48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573D54"/>
    <w:multiLevelType w:val="multilevel"/>
    <w:tmpl w:val="DAEC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3C0345"/>
    <w:multiLevelType w:val="multilevel"/>
    <w:tmpl w:val="2B466E2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1F836B6"/>
    <w:multiLevelType w:val="multilevel"/>
    <w:tmpl w:val="21CA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C724F6"/>
    <w:multiLevelType w:val="multilevel"/>
    <w:tmpl w:val="6C124DE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7877746"/>
    <w:multiLevelType w:val="multilevel"/>
    <w:tmpl w:val="F472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80A1B3C"/>
    <w:multiLevelType w:val="multilevel"/>
    <w:tmpl w:val="17F2FF9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DAF220D"/>
    <w:multiLevelType w:val="multilevel"/>
    <w:tmpl w:val="1E4A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355FF9"/>
    <w:multiLevelType w:val="multilevel"/>
    <w:tmpl w:val="4670AEC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915486B"/>
    <w:multiLevelType w:val="multilevel"/>
    <w:tmpl w:val="E31A0CA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8AA7F1C"/>
    <w:multiLevelType w:val="multilevel"/>
    <w:tmpl w:val="36E68B3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B684F2A"/>
    <w:multiLevelType w:val="multilevel"/>
    <w:tmpl w:val="957E8B7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71355E7B"/>
    <w:multiLevelType w:val="multilevel"/>
    <w:tmpl w:val="C56066F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4471A48"/>
    <w:multiLevelType w:val="multilevel"/>
    <w:tmpl w:val="1D349B8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B6700AD"/>
    <w:multiLevelType w:val="multilevel"/>
    <w:tmpl w:val="51BE790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32799019">
    <w:abstractNumId w:val="15"/>
  </w:num>
  <w:num w:numId="2" w16cid:durableId="29886363">
    <w:abstractNumId w:val="14"/>
  </w:num>
  <w:num w:numId="3" w16cid:durableId="2061050508">
    <w:abstractNumId w:val="12"/>
  </w:num>
  <w:num w:numId="4" w16cid:durableId="1685132000">
    <w:abstractNumId w:val="16"/>
  </w:num>
  <w:num w:numId="5" w16cid:durableId="2047096607">
    <w:abstractNumId w:val="10"/>
  </w:num>
  <w:num w:numId="6" w16cid:durableId="593972978">
    <w:abstractNumId w:val="11"/>
  </w:num>
  <w:num w:numId="7" w16cid:durableId="627200377">
    <w:abstractNumId w:val="6"/>
  </w:num>
  <w:num w:numId="8" w16cid:durableId="456143221">
    <w:abstractNumId w:val="8"/>
  </w:num>
  <w:num w:numId="9" w16cid:durableId="971790916">
    <w:abstractNumId w:val="13"/>
  </w:num>
  <w:num w:numId="10" w16cid:durableId="1195195447">
    <w:abstractNumId w:val="1"/>
  </w:num>
  <w:num w:numId="11" w16cid:durableId="1825588623">
    <w:abstractNumId w:val="0"/>
  </w:num>
  <w:num w:numId="12" w16cid:durableId="1698235644">
    <w:abstractNumId w:val="4"/>
  </w:num>
  <w:num w:numId="13" w16cid:durableId="661662623">
    <w:abstractNumId w:val="2"/>
  </w:num>
  <w:num w:numId="14" w16cid:durableId="592478130">
    <w:abstractNumId w:val="9"/>
  </w:num>
  <w:num w:numId="15" w16cid:durableId="918321638">
    <w:abstractNumId w:val="5"/>
  </w:num>
  <w:num w:numId="16" w16cid:durableId="1369647900">
    <w:abstractNumId w:val="7"/>
  </w:num>
  <w:num w:numId="17" w16cid:durableId="16949576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634"/>
    <w:rsid w:val="00380D2B"/>
    <w:rsid w:val="00E50FD7"/>
    <w:rsid w:val="00F1763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0DC4F"/>
  <w15:docId w15:val="{2A75CFA9-18A6-4818-966C-022456E91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yymrj+fQpFOJruZ+08Oim3fKqg==">CgMxLjA4AHIhMTlMOWJwR1dJbTFZdERKRUFnNGZlRlJwVDJ2SzZZaV9k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2394</Words>
  <Characters>13651</Characters>
  <Application>Microsoft Office Word</Application>
  <DocSecurity>0</DocSecurity>
  <Lines>113</Lines>
  <Paragraphs>32</Paragraphs>
  <ScaleCrop>false</ScaleCrop>
  <Company/>
  <LinksUpToDate>false</LinksUpToDate>
  <CharactersWithSpaces>16013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Ahmed Abdelfatah</cp:lastModifiedBy>
  <cp:revision>2</cp:revision>
  <dcterms:created xsi:type="dcterms:W3CDTF">2025-12-03T21:14:00Z</dcterms:created>
  <dcterms:modified xsi:type="dcterms:W3CDTF">2025-12-03T21:15:00Z</dcterms:modified>
</cp:coreProperties>
</file>