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21B" w:rsidRDefault="00683DD5">
      <w:pPr>
        <w:rPr>
          <w:rFonts w:cstheme="minorHAnsi"/>
          <w:b/>
          <w:bCs/>
          <w:color w:val="000000"/>
          <w:sz w:val="56"/>
          <w:szCs w:val="56"/>
          <w:u w:val="single"/>
        </w:rPr>
      </w:pPr>
      <w:r w:rsidRPr="00683DD5">
        <w:rPr>
          <w:rFonts w:cstheme="minorHAnsi"/>
          <w:b/>
          <w:bCs/>
          <w:color w:val="000000"/>
          <w:sz w:val="56"/>
          <w:szCs w:val="56"/>
          <w:u w:val="single"/>
        </w:rPr>
        <w:t xml:space="preserve">Assignment </w:t>
      </w:r>
      <w:proofErr w:type="gramStart"/>
      <w:r w:rsidRPr="00683DD5">
        <w:rPr>
          <w:rFonts w:cstheme="minorHAnsi"/>
          <w:b/>
          <w:bCs/>
          <w:color w:val="000000"/>
          <w:sz w:val="56"/>
          <w:szCs w:val="56"/>
          <w:u w:val="single"/>
        </w:rPr>
        <w:t>1</w:t>
      </w:r>
      <w:r>
        <w:rPr>
          <w:rFonts w:cstheme="minorHAnsi"/>
          <w:b/>
          <w:bCs/>
          <w:color w:val="000000"/>
          <w:sz w:val="56"/>
          <w:szCs w:val="56"/>
          <w:u w:val="single"/>
        </w:rPr>
        <w:t xml:space="preserve"> :</w:t>
      </w:r>
      <w:proofErr w:type="gramEnd"/>
      <w:r>
        <w:rPr>
          <w:rFonts w:cstheme="minorHAnsi"/>
          <w:b/>
          <w:bCs/>
          <w:color w:val="000000"/>
          <w:sz w:val="56"/>
          <w:szCs w:val="56"/>
          <w:u w:val="single"/>
        </w:rPr>
        <w:t xml:space="preserve"> </w:t>
      </w:r>
    </w:p>
    <w:p w:rsidR="00683DD5" w:rsidRPr="00683DD5" w:rsidRDefault="00683DD5" w:rsidP="00683DD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83DD5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683DD5" w:rsidRDefault="00683DD5" w:rsidP="00683DD5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683DD5">
        <w:rPr>
          <w:rFonts w:asciiTheme="minorHAnsi" w:hAnsiTheme="minorHAnsi" w:cstheme="minorHAnsi"/>
        </w:rPr>
        <w:t xml:space="preserve">This report presents an analysis of two datasets using classification and regression models. The first dataset is analyzed using the </w:t>
      </w:r>
      <w:r w:rsidRPr="00683DD5">
        <w:rPr>
          <w:rStyle w:val="Strong"/>
          <w:rFonts w:asciiTheme="minorHAnsi" w:hAnsiTheme="minorHAnsi" w:cstheme="minorHAnsi"/>
        </w:rPr>
        <w:t>K-Nearest Neighbors (KNN) classifier</w:t>
      </w:r>
      <w:r w:rsidRPr="00683DD5">
        <w:rPr>
          <w:rFonts w:asciiTheme="minorHAnsi" w:hAnsiTheme="minorHAnsi" w:cstheme="minorHAnsi"/>
        </w:rPr>
        <w:t xml:space="preserve">, while the second dataset is processed using </w:t>
      </w:r>
      <w:r w:rsidRPr="00683DD5">
        <w:rPr>
          <w:rStyle w:val="Strong"/>
          <w:rFonts w:asciiTheme="minorHAnsi" w:hAnsiTheme="minorHAnsi" w:cstheme="minorHAnsi"/>
        </w:rPr>
        <w:t>Linear Regression, Lasso Regression, and Ridge Regression</w:t>
      </w:r>
      <w:r w:rsidRPr="00683DD5">
        <w:rPr>
          <w:rFonts w:asciiTheme="minorHAnsi" w:hAnsiTheme="minorHAnsi" w:cstheme="minorHAnsi"/>
        </w:rPr>
        <w:t xml:space="preserve">. </w:t>
      </w:r>
    </w:p>
    <w:p w:rsidR="00683DD5" w:rsidRDefault="00683DD5" w:rsidP="00683DD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83DD5">
        <w:rPr>
          <w:rFonts w:ascii="Times New Roman" w:eastAsia="Times New Roman" w:hAnsi="Times New Roman" w:cs="Times New Roman"/>
          <w:b/>
          <w:bCs/>
          <w:sz w:val="36"/>
          <w:szCs w:val="36"/>
        </w:rPr>
        <w:t>Classification Dataset</w:t>
      </w:r>
    </w:p>
    <w:p w:rsidR="00683DD5" w:rsidRPr="00683DD5" w:rsidRDefault="00683DD5" w:rsidP="00683DD5">
      <w:pPr>
        <w:pStyle w:val="ListParagraph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683DD5">
        <w:rPr>
          <w:rFonts w:eastAsia="Times New Roman" w:cstheme="minorHAnsi"/>
          <w:sz w:val="24"/>
          <w:szCs w:val="24"/>
        </w:rPr>
        <w:t>Data Split:</w:t>
      </w:r>
    </w:p>
    <w:p w:rsidR="00683DD5" w:rsidRPr="00683DD5" w:rsidRDefault="00683DD5" w:rsidP="00683D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83DD5">
        <w:rPr>
          <w:rFonts w:eastAsia="Times New Roman" w:cstheme="minorHAnsi"/>
          <w:b/>
          <w:bCs/>
          <w:sz w:val="24"/>
          <w:szCs w:val="24"/>
        </w:rPr>
        <w:t>70% Training Data</w:t>
      </w:r>
    </w:p>
    <w:p w:rsidR="00683DD5" w:rsidRPr="00683DD5" w:rsidRDefault="00683DD5" w:rsidP="00683D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83DD5">
        <w:rPr>
          <w:rFonts w:eastAsia="Times New Roman" w:cstheme="minorHAnsi"/>
          <w:b/>
          <w:bCs/>
          <w:sz w:val="24"/>
          <w:szCs w:val="24"/>
        </w:rPr>
        <w:t>15% Validation Data</w:t>
      </w:r>
    </w:p>
    <w:p w:rsidR="00683DD5" w:rsidRPr="00683DD5" w:rsidRDefault="00683DD5" w:rsidP="00683D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83DD5">
        <w:rPr>
          <w:rFonts w:eastAsia="Times New Roman" w:cstheme="minorHAnsi"/>
          <w:b/>
          <w:bCs/>
          <w:sz w:val="24"/>
          <w:szCs w:val="24"/>
        </w:rPr>
        <w:t>15% Test Data</w:t>
      </w:r>
    </w:p>
    <w:p w:rsidR="00683DD5" w:rsidRPr="00683DD5" w:rsidRDefault="00683DD5" w:rsidP="00683DD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683DD5">
        <w:rPr>
          <w:rFonts w:eastAsia="Times New Roman" w:cstheme="minorHAnsi"/>
          <w:sz w:val="24"/>
          <w:szCs w:val="24"/>
        </w:rPr>
        <w:t xml:space="preserve">Feature Scaling: Standardization using </w:t>
      </w:r>
      <w:proofErr w:type="spellStart"/>
      <w:r w:rsidRPr="00683DD5">
        <w:rPr>
          <w:rFonts w:eastAsia="Times New Roman" w:cstheme="minorHAnsi"/>
          <w:sz w:val="20"/>
          <w:szCs w:val="20"/>
        </w:rPr>
        <w:t>StandardScaler</w:t>
      </w:r>
      <w:proofErr w:type="spellEnd"/>
    </w:p>
    <w:p w:rsidR="00683DD5" w:rsidRDefault="00683DD5" w:rsidP="00683DD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Regression Dataset </w:t>
      </w:r>
    </w:p>
    <w:p w:rsidR="00683DD5" w:rsidRPr="00683DD5" w:rsidRDefault="00683DD5" w:rsidP="00683DD5">
      <w:pPr>
        <w:pStyle w:val="ListParagraph"/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>
        <w:t xml:space="preserve"> </w:t>
      </w:r>
      <w:r w:rsidRPr="00683DD5">
        <w:rPr>
          <w:rFonts w:eastAsia="Times New Roman" w:cstheme="minorHAnsi"/>
          <w:sz w:val="24"/>
          <w:szCs w:val="24"/>
        </w:rPr>
        <w:t>Data Split:</w:t>
      </w:r>
    </w:p>
    <w:p w:rsidR="00683DD5" w:rsidRPr="00683DD5" w:rsidRDefault="00683DD5" w:rsidP="00683D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683DD5">
        <w:rPr>
          <w:rFonts w:eastAsia="Times New Roman" w:cstheme="minorHAnsi"/>
          <w:b/>
          <w:bCs/>
          <w:sz w:val="24"/>
          <w:szCs w:val="24"/>
        </w:rPr>
        <w:t>70% Training Data</w:t>
      </w:r>
    </w:p>
    <w:p w:rsidR="00683DD5" w:rsidRPr="00683DD5" w:rsidRDefault="00683DD5" w:rsidP="00683D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683DD5">
        <w:rPr>
          <w:rFonts w:eastAsia="Times New Roman" w:cstheme="minorHAnsi"/>
          <w:b/>
          <w:bCs/>
          <w:sz w:val="24"/>
          <w:szCs w:val="24"/>
        </w:rPr>
        <w:t>15% Validation Data</w:t>
      </w:r>
    </w:p>
    <w:p w:rsidR="00683DD5" w:rsidRDefault="00683DD5" w:rsidP="00683D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683DD5">
        <w:rPr>
          <w:rFonts w:eastAsia="Times New Roman" w:cstheme="minorHAnsi"/>
          <w:b/>
          <w:bCs/>
          <w:sz w:val="24"/>
          <w:szCs w:val="24"/>
        </w:rPr>
        <w:t>15% Test Data</w:t>
      </w:r>
    </w:p>
    <w:p w:rsidR="00683DD5" w:rsidRDefault="00683DD5" w:rsidP="00683DD5">
      <w:pPr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sz w:val="24"/>
          <w:szCs w:val="24"/>
        </w:rPr>
      </w:pPr>
    </w:p>
    <w:p w:rsidR="00683DD5" w:rsidRDefault="00683DD5" w:rsidP="00683DD5">
      <w:pPr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sz w:val="24"/>
          <w:szCs w:val="24"/>
        </w:rPr>
      </w:pPr>
    </w:p>
    <w:p w:rsidR="00683DD5" w:rsidRDefault="00683DD5" w:rsidP="00683DD5">
      <w:pPr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sz w:val="24"/>
          <w:szCs w:val="24"/>
        </w:rPr>
      </w:pPr>
    </w:p>
    <w:p w:rsidR="00683DD5" w:rsidRDefault="00683DD5" w:rsidP="00683DD5">
      <w:pPr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sz w:val="24"/>
          <w:szCs w:val="24"/>
        </w:rPr>
      </w:pPr>
    </w:p>
    <w:p w:rsidR="00683DD5" w:rsidRDefault="00683DD5" w:rsidP="00683DD5">
      <w:pPr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sz w:val="24"/>
          <w:szCs w:val="24"/>
        </w:rPr>
      </w:pPr>
    </w:p>
    <w:p w:rsidR="00683DD5" w:rsidRDefault="00683DD5" w:rsidP="00683DD5">
      <w:pPr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sz w:val="24"/>
          <w:szCs w:val="24"/>
        </w:rPr>
      </w:pPr>
    </w:p>
    <w:p w:rsidR="00683DD5" w:rsidRDefault="00683DD5" w:rsidP="00683DD5">
      <w:pPr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sz w:val="24"/>
          <w:szCs w:val="24"/>
        </w:rPr>
      </w:pPr>
    </w:p>
    <w:p w:rsidR="00683DD5" w:rsidRDefault="00683DD5" w:rsidP="00683DD5">
      <w:pPr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sz w:val="24"/>
          <w:szCs w:val="24"/>
        </w:rPr>
      </w:pPr>
    </w:p>
    <w:p w:rsidR="00683DD5" w:rsidRDefault="00683DD5" w:rsidP="00683DD5">
      <w:pPr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sz w:val="24"/>
          <w:szCs w:val="24"/>
        </w:rPr>
      </w:pPr>
    </w:p>
    <w:p w:rsidR="00683DD5" w:rsidRPr="00683DD5" w:rsidRDefault="00683DD5" w:rsidP="00683DD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b/>
          <w:bCs/>
        </w:rPr>
      </w:pPr>
      <w:r w:rsidRPr="00683DD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K-Nearest Neighbors (KNN) Classifier</w:t>
      </w:r>
    </w:p>
    <w:p w:rsidR="00683DD5" w:rsidRPr="00683DD5" w:rsidRDefault="00683DD5" w:rsidP="00683DD5">
      <w:pPr>
        <w:pStyle w:val="ListParagraph"/>
        <w:spacing w:before="100" w:beforeAutospacing="1" w:after="100" w:afterAutospacing="1" w:line="240" w:lineRule="auto"/>
        <w:outlineLvl w:val="1"/>
        <w:rPr>
          <w:b/>
          <w:bCs/>
        </w:rPr>
      </w:pPr>
    </w:p>
    <w:p w:rsidR="00683DD5" w:rsidRDefault="00683DD5" w:rsidP="00683DD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DD5">
        <w:rPr>
          <w:rFonts w:ascii="Times New Roman" w:eastAsia="Times New Roman" w:hAnsi="Times New Roman" w:cs="Times New Roman"/>
          <w:sz w:val="24"/>
          <w:szCs w:val="24"/>
        </w:rPr>
        <w:t>KNN is a simple, non-parametric classification algorithm that predicts the class of a data point based on the majority class among its k-nearest neighbors</w:t>
      </w:r>
    </w:p>
    <w:p w:rsidR="00683DD5" w:rsidRPr="00683DD5" w:rsidRDefault="00683DD5" w:rsidP="00683D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DD5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Neighbors (k) = {3, 5, 7, 9}</w:t>
      </w:r>
    </w:p>
    <w:p w:rsidR="00683DD5" w:rsidRPr="00683DD5" w:rsidRDefault="00683DD5" w:rsidP="00683D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DD5">
        <w:rPr>
          <w:rFonts w:ascii="Times New Roman" w:eastAsia="Times New Roman" w:hAnsi="Times New Roman" w:cs="Times New Roman"/>
          <w:b/>
          <w:bCs/>
          <w:sz w:val="24"/>
          <w:szCs w:val="24"/>
        </w:rPr>
        <w:t>Accuracy, Precision, Recall, F1-Score, Confusion Matrix</w:t>
      </w:r>
    </w:p>
    <w:p w:rsidR="00683DD5" w:rsidRPr="00B6771D" w:rsidRDefault="00683DD5" w:rsidP="00683DD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83DD5" w:rsidRPr="00B6771D" w:rsidRDefault="00683DD5" w:rsidP="00683DD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771D">
        <w:rPr>
          <w:rFonts w:ascii="Times New Roman" w:eastAsia="Times New Roman" w:hAnsi="Times New Roman" w:cs="Times New Roman"/>
          <w:b/>
          <w:bCs/>
          <w:sz w:val="36"/>
          <w:szCs w:val="36"/>
        </w:rPr>
        <w:t>Regression Models</w:t>
      </w:r>
      <w:bookmarkStart w:id="0" w:name="_GoBack"/>
      <w:bookmarkEnd w:id="0"/>
    </w:p>
    <w:p w:rsidR="00683DD5" w:rsidRDefault="00683DD5" w:rsidP="00683DD5">
      <w:pPr>
        <w:pStyle w:val="Heading4"/>
        <w:numPr>
          <w:ilvl w:val="0"/>
          <w:numId w:val="7"/>
        </w:numPr>
        <w:rPr>
          <w:rStyle w:val="Strong"/>
          <w:i w:val="0"/>
          <w:iCs w:val="0"/>
          <w:color w:val="auto"/>
          <w:sz w:val="32"/>
          <w:szCs w:val="32"/>
        </w:rPr>
      </w:pPr>
      <w:r w:rsidRPr="00683DD5">
        <w:rPr>
          <w:rStyle w:val="Strong"/>
          <w:i w:val="0"/>
          <w:iCs w:val="0"/>
          <w:color w:val="auto"/>
          <w:sz w:val="32"/>
          <w:szCs w:val="32"/>
        </w:rPr>
        <w:t>Linear Regression</w:t>
      </w:r>
      <w:r>
        <w:rPr>
          <w:rStyle w:val="Strong"/>
          <w:i w:val="0"/>
          <w:iCs w:val="0"/>
          <w:color w:val="auto"/>
          <w:sz w:val="32"/>
          <w:szCs w:val="32"/>
        </w:rPr>
        <w:t>:</w:t>
      </w:r>
    </w:p>
    <w:p w:rsidR="00683DD5" w:rsidRPr="00B6771D" w:rsidRDefault="00683DD5" w:rsidP="00683DD5">
      <w:pPr>
        <w:pStyle w:val="ListParagraph"/>
        <w:spacing w:before="100" w:beforeAutospacing="1" w:after="100" w:afterAutospacing="1" w:line="240" w:lineRule="auto"/>
        <w:outlineLvl w:val="1"/>
        <w:rPr>
          <w:sz w:val="28"/>
          <w:szCs w:val="28"/>
        </w:rPr>
      </w:pPr>
      <w:proofErr w:type="gramStart"/>
      <w:r w:rsidRPr="00B6771D">
        <w:rPr>
          <w:sz w:val="28"/>
          <w:szCs w:val="28"/>
        </w:rPr>
        <w:t>linear</w:t>
      </w:r>
      <w:proofErr w:type="gramEnd"/>
      <w:r w:rsidRPr="00B6771D">
        <w:rPr>
          <w:sz w:val="28"/>
          <w:szCs w:val="28"/>
        </w:rPr>
        <w:t xml:space="preserve"> relationship between the independent and dependent variables. It finds the best-fit line by minimizing the Mean Squared Error (MSE)</w:t>
      </w:r>
    </w:p>
    <w:p w:rsidR="00683DD5" w:rsidRPr="00683DD5" w:rsidRDefault="00683DD5" w:rsidP="00683DD5"/>
    <w:p w:rsidR="00683DD5" w:rsidRDefault="00683DD5" w:rsidP="00683DD5">
      <w:pPr>
        <w:pStyle w:val="Heading4"/>
        <w:numPr>
          <w:ilvl w:val="0"/>
          <w:numId w:val="7"/>
        </w:numPr>
        <w:rPr>
          <w:rStyle w:val="Strong"/>
          <w:i w:val="0"/>
          <w:iCs w:val="0"/>
          <w:color w:val="auto"/>
          <w:sz w:val="32"/>
          <w:szCs w:val="32"/>
        </w:rPr>
      </w:pPr>
      <w:r w:rsidRPr="00683DD5">
        <w:rPr>
          <w:rStyle w:val="Strong"/>
          <w:i w:val="0"/>
          <w:iCs w:val="0"/>
          <w:color w:val="auto"/>
          <w:sz w:val="32"/>
          <w:szCs w:val="32"/>
        </w:rPr>
        <w:t>Lasso Regression</w:t>
      </w:r>
      <w:r>
        <w:rPr>
          <w:rStyle w:val="Strong"/>
          <w:i w:val="0"/>
          <w:iCs w:val="0"/>
          <w:color w:val="auto"/>
          <w:sz w:val="32"/>
          <w:szCs w:val="32"/>
        </w:rPr>
        <w:t>:</w:t>
      </w:r>
    </w:p>
    <w:p w:rsidR="00683DD5" w:rsidRPr="00B6771D" w:rsidRDefault="00683DD5" w:rsidP="00B6771D">
      <w:pPr>
        <w:pStyle w:val="ListParagraph"/>
        <w:spacing w:before="100" w:beforeAutospacing="1" w:after="100" w:afterAutospacing="1" w:line="240" w:lineRule="auto"/>
        <w:outlineLvl w:val="1"/>
        <w:rPr>
          <w:sz w:val="28"/>
          <w:szCs w:val="28"/>
        </w:rPr>
      </w:pPr>
      <w:proofErr w:type="gramStart"/>
      <w:r w:rsidRPr="00B6771D">
        <w:rPr>
          <w:sz w:val="28"/>
          <w:szCs w:val="28"/>
        </w:rPr>
        <w:t>regression</w:t>
      </w:r>
      <w:proofErr w:type="gramEnd"/>
      <w:r w:rsidRPr="00B6771D">
        <w:rPr>
          <w:sz w:val="28"/>
          <w:szCs w:val="28"/>
        </w:rPr>
        <w:t xml:space="preserve"> adds L1 regularization to the linear model, which helps in feature selection by shrinking some coefficients to zero</w:t>
      </w:r>
    </w:p>
    <w:p w:rsidR="00683DD5" w:rsidRPr="00683DD5" w:rsidRDefault="00683DD5" w:rsidP="00683DD5"/>
    <w:p w:rsidR="00683DD5" w:rsidRDefault="00683DD5" w:rsidP="00B6771D">
      <w:pPr>
        <w:pStyle w:val="Heading4"/>
        <w:numPr>
          <w:ilvl w:val="0"/>
          <w:numId w:val="7"/>
        </w:numPr>
        <w:rPr>
          <w:rStyle w:val="Strong"/>
          <w:i w:val="0"/>
          <w:iCs w:val="0"/>
          <w:color w:val="auto"/>
          <w:sz w:val="32"/>
          <w:szCs w:val="32"/>
        </w:rPr>
      </w:pPr>
      <w:r w:rsidRPr="00B6771D">
        <w:rPr>
          <w:rStyle w:val="Strong"/>
          <w:i w:val="0"/>
          <w:iCs w:val="0"/>
          <w:color w:val="auto"/>
          <w:sz w:val="32"/>
          <w:szCs w:val="32"/>
        </w:rPr>
        <w:t>Ridge Regression</w:t>
      </w:r>
      <w:r w:rsidR="00B6771D">
        <w:rPr>
          <w:rStyle w:val="Strong"/>
          <w:i w:val="0"/>
          <w:iCs w:val="0"/>
          <w:color w:val="auto"/>
          <w:sz w:val="32"/>
          <w:szCs w:val="32"/>
        </w:rPr>
        <w:t>:</w:t>
      </w:r>
    </w:p>
    <w:p w:rsidR="00B6771D" w:rsidRPr="00B6771D" w:rsidRDefault="00B6771D" w:rsidP="00B6771D">
      <w:pPr>
        <w:pStyle w:val="ListParagraph"/>
        <w:spacing w:before="100" w:beforeAutospacing="1" w:after="100" w:afterAutospacing="1" w:line="240" w:lineRule="auto"/>
        <w:outlineLvl w:val="1"/>
        <w:rPr>
          <w:sz w:val="28"/>
          <w:szCs w:val="28"/>
        </w:rPr>
      </w:pPr>
      <w:r w:rsidRPr="00B6771D">
        <w:rPr>
          <w:sz w:val="28"/>
          <w:szCs w:val="28"/>
        </w:rPr>
        <w:t>introduces L2 regularization, preventing overfitting by penalizing large coefficients, but unlike Lasso, it does not reduce coefficients to zero</w:t>
      </w:r>
    </w:p>
    <w:p w:rsidR="00B6771D" w:rsidRPr="00B6771D" w:rsidRDefault="00B6771D" w:rsidP="00B6771D"/>
    <w:p w:rsidR="00683DD5" w:rsidRPr="00683DD5" w:rsidRDefault="00683DD5" w:rsidP="00683D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83DD5" w:rsidRPr="00683DD5" w:rsidRDefault="00683DD5" w:rsidP="00683DD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DD5" w:rsidRPr="00683DD5" w:rsidRDefault="00683DD5" w:rsidP="00683DD5">
      <w:pPr>
        <w:pStyle w:val="ListParagraph"/>
        <w:spacing w:before="100" w:beforeAutospacing="1" w:after="100" w:afterAutospacing="1" w:line="240" w:lineRule="auto"/>
        <w:outlineLvl w:val="1"/>
        <w:rPr>
          <w:b/>
          <w:bCs/>
        </w:rPr>
      </w:pPr>
    </w:p>
    <w:p w:rsidR="00683DD5" w:rsidRPr="00683DD5" w:rsidRDefault="00683DD5" w:rsidP="00683DD5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4"/>
          <w:szCs w:val="24"/>
        </w:rPr>
      </w:pPr>
    </w:p>
    <w:p w:rsidR="00683DD5" w:rsidRPr="00683DD5" w:rsidRDefault="00683DD5" w:rsidP="00683DD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83DD5" w:rsidRPr="00683DD5" w:rsidRDefault="00683DD5" w:rsidP="00683DD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83DD5" w:rsidRPr="00683DD5" w:rsidRDefault="00683DD5" w:rsidP="00683DD5">
      <w:pPr>
        <w:pStyle w:val="NormalWeb"/>
        <w:ind w:left="720"/>
        <w:rPr>
          <w:rFonts w:asciiTheme="minorHAnsi" w:hAnsiTheme="minorHAnsi" w:cstheme="minorHAnsi"/>
        </w:rPr>
      </w:pPr>
    </w:p>
    <w:sectPr w:rsidR="00683DD5" w:rsidRPr="00683DD5" w:rsidSect="00683DD5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475DD"/>
    <w:multiLevelType w:val="hybridMultilevel"/>
    <w:tmpl w:val="731A1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54B64"/>
    <w:multiLevelType w:val="hybridMultilevel"/>
    <w:tmpl w:val="012C63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05370"/>
    <w:multiLevelType w:val="hybridMultilevel"/>
    <w:tmpl w:val="7C0A2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10B2F"/>
    <w:multiLevelType w:val="hybridMultilevel"/>
    <w:tmpl w:val="EC04E4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D2F55"/>
    <w:multiLevelType w:val="hybridMultilevel"/>
    <w:tmpl w:val="29701B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035A6"/>
    <w:multiLevelType w:val="multilevel"/>
    <w:tmpl w:val="CDBC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4968A7"/>
    <w:multiLevelType w:val="multilevel"/>
    <w:tmpl w:val="594A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DD5"/>
    <w:rsid w:val="00683DD5"/>
    <w:rsid w:val="00A90A49"/>
    <w:rsid w:val="00B6771D"/>
    <w:rsid w:val="00D6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2783B-9E1A-4106-9E9A-C81B7BE6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3D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D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D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3DD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83D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3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D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3DD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83DD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Saloma</dc:creator>
  <cp:keywords/>
  <dc:description/>
  <cp:lastModifiedBy>Saloma</cp:lastModifiedBy>
  <cp:revision>1</cp:revision>
  <dcterms:created xsi:type="dcterms:W3CDTF">2025-03-12T21:09:00Z</dcterms:created>
  <dcterms:modified xsi:type="dcterms:W3CDTF">2025-03-12T21:22:00Z</dcterms:modified>
</cp:coreProperties>
</file>