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B01" w:rsidRPr="00462B01" w:rsidRDefault="00462B01" w:rsidP="00462B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B01">
        <w:rPr>
          <w:rFonts w:ascii="Times New Roman" w:eastAsia="Times New Roman" w:hAnsi="Times New Roman" w:cs="Times New Roman"/>
          <w:sz w:val="24"/>
          <w:szCs w:val="24"/>
        </w:rPr>
        <w:t xml:space="preserve">This lab from </w:t>
      </w:r>
      <w:proofErr w:type="spellStart"/>
      <w:r w:rsidRPr="00462B01">
        <w:rPr>
          <w:rFonts w:ascii="Times New Roman" w:eastAsia="Times New Roman" w:hAnsi="Times New Roman" w:cs="Times New Roman"/>
          <w:sz w:val="24"/>
          <w:szCs w:val="24"/>
        </w:rPr>
        <w:t>PortSwigger</w:t>
      </w:r>
      <w:proofErr w:type="spellEnd"/>
      <w:r w:rsidRPr="00462B01">
        <w:rPr>
          <w:rFonts w:ascii="Times New Roman" w:eastAsia="Times New Roman" w:hAnsi="Times New Roman" w:cs="Times New Roman"/>
          <w:sz w:val="24"/>
          <w:szCs w:val="24"/>
        </w:rPr>
        <w:t xml:space="preserve"> demonstrates an </w:t>
      </w:r>
      <w:r w:rsidRPr="00462B01">
        <w:rPr>
          <w:rFonts w:ascii="Times New Roman" w:eastAsia="Times New Roman" w:hAnsi="Times New Roman" w:cs="Times New Roman"/>
          <w:b/>
          <w:bCs/>
          <w:sz w:val="24"/>
          <w:szCs w:val="24"/>
        </w:rPr>
        <w:t>SQL injection vulnerability</w:t>
      </w:r>
      <w:r w:rsidRPr="00462B01">
        <w:rPr>
          <w:rFonts w:ascii="Times New Roman" w:eastAsia="Times New Roman" w:hAnsi="Times New Roman" w:cs="Times New Roman"/>
          <w:sz w:val="24"/>
          <w:szCs w:val="24"/>
        </w:rPr>
        <w:t xml:space="preserve"> in the </w:t>
      </w:r>
      <w:r w:rsidRPr="00462B01">
        <w:rPr>
          <w:rFonts w:ascii="Courier New" w:eastAsia="Times New Roman" w:hAnsi="Courier New" w:cs="Courier New"/>
          <w:sz w:val="20"/>
          <w:szCs w:val="20"/>
        </w:rPr>
        <w:t>WHERE</w:t>
      </w:r>
      <w:r w:rsidRPr="00462B01">
        <w:rPr>
          <w:rFonts w:ascii="Times New Roman" w:eastAsia="Times New Roman" w:hAnsi="Times New Roman" w:cs="Times New Roman"/>
          <w:sz w:val="24"/>
          <w:szCs w:val="24"/>
        </w:rPr>
        <w:t xml:space="preserve"> clause of an SQL query. The goal is to exploit the vulnerability to retrieve hidden data from the application's database.</w:t>
      </w:r>
    </w:p>
    <w:p w:rsidR="00462B01" w:rsidRPr="00462B01" w:rsidRDefault="00462B01" w:rsidP="00462B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62B01">
        <w:rPr>
          <w:rFonts w:ascii="Times New Roman" w:eastAsia="Times New Roman" w:hAnsi="Times New Roman" w:cs="Times New Roman"/>
          <w:b/>
          <w:bCs/>
          <w:sz w:val="24"/>
          <w:szCs w:val="24"/>
        </w:rPr>
        <w:t>Steps to Solve the Lab</w:t>
      </w:r>
    </w:p>
    <w:p w:rsidR="00462B01" w:rsidRPr="00462B01" w:rsidRDefault="00462B01" w:rsidP="00462B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B01">
        <w:rPr>
          <w:rFonts w:ascii="Times New Roman" w:eastAsia="Times New Roman" w:hAnsi="Times New Roman" w:cs="Times New Roman"/>
          <w:b/>
          <w:bCs/>
          <w:sz w:val="24"/>
          <w:szCs w:val="24"/>
        </w:rPr>
        <w:t>Understanding the Scenario</w:t>
      </w:r>
      <w:r w:rsidRPr="00462B0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62B01" w:rsidRDefault="00462B01" w:rsidP="00462B0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B01">
        <w:rPr>
          <w:rFonts w:ascii="Times New Roman" w:eastAsia="Times New Roman" w:hAnsi="Times New Roman" w:cs="Times New Roman"/>
          <w:sz w:val="24"/>
          <w:szCs w:val="24"/>
        </w:rPr>
        <w:t>The web application filters and displays items based on a search query or ID, often using a URL parameter or input field.</w:t>
      </w:r>
    </w:p>
    <w:p w:rsidR="00087714" w:rsidRPr="00087714" w:rsidRDefault="00087714" w:rsidP="00462B0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The SQL query behind the scenes may look like this:</w:t>
      </w:r>
    </w:p>
    <w:p w:rsidR="00087714" w:rsidRPr="00462B01" w:rsidRDefault="00087714" w:rsidP="0008771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087714">
        <w:rPr>
          <w:rFonts w:ascii="Times New Roman" w:eastAsia="Times New Roman" w:hAnsi="Times New Roman" w:cs="Times New Roman"/>
          <w:sz w:val="24"/>
          <w:szCs w:val="24"/>
          <w:highlight w:val="yellow"/>
        </w:rPr>
        <w:t>SELECT * FROM products WHERE category = '</w:t>
      </w:r>
      <w:proofErr w:type="spellStart"/>
      <w:r w:rsidRPr="00087714">
        <w:rPr>
          <w:rFonts w:ascii="Times New Roman" w:eastAsia="Times New Roman" w:hAnsi="Times New Roman" w:cs="Times New Roman"/>
          <w:sz w:val="24"/>
          <w:szCs w:val="24"/>
          <w:highlight w:val="yellow"/>
        </w:rPr>
        <w:t>user_input</w:t>
      </w:r>
      <w:proofErr w:type="spellEnd"/>
      <w:r w:rsidRPr="00087714">
        <w:rPr>
          <w:rFonts w:ascii="Times New Roman" w:eastAsia="Times New Roman" w:hAnsi="Times New Roman" w:cs="Times New Roman"/>
          <w:sz w:val="24"/>
          <w:szCs w:val="24"/>
          <w:highlight w:val="yellow"/>
        </w:rPr>
        <w:t>';</w:t>
      </w:r>
    </w:p>
    <w:p w:rsidR="009D715E" w:rsidRPr="009D715E" w:rsidRDefault="00462B01" w:rsidP="009D715E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my</w:t>
      </w:r>
      <w:r>
        <w:t xml:space="preserve"> objective is to modify the query in such a way that additional or hidden data is retrieved.</w:t>
      </w:r>
    </w:p>
    <w:p w:rsidR="009D715E" w:rsidRPr="009D715E" w:rsidRDefault="009D715E" w:rsidP="009D71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15E">
        <w:rPr>
          <w:rFonts w:ascii="Times New Roman" w:eastAsia="Times New Roman" w:hAnsi="Times New Roman" w:cs="Times New Roman"/>
          <w:b/>
          <w:bCs/>
          <w:sz w:val="24"/>
          <w:szCs w:val="24"/>
        </w:rPr>
        <w:t>Testing for SQL Injection</w:t>
      </w:r>
      <w:r w:rsidRPr="009D715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D715E" w:rsidRPr="009D715E" w:rsidRDefault="009D715E" w:rsidP="009D715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15E">
        <w:rPr>
          <w:rFonts w:ascii="Times New Roman" w:eastAsia="Times New Roman" w:hAnsi="Times New Roman" w:cs="Times New Roman"/>
          <w:sz w:val="24"/>
          <w:szCs w:val="24"/>
        </w:rPr>
        <w:t>Navigate to the lab's product page or search field.</w:t>
      </w:r>
    </w:p>
    <w:p w:rsidR="009D715E" w:rsidRDefault="009D715E" w:rsidP="009D715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15E">
        <w:rPr>
          <w:rFonts w:ascii="Times New Roman" w:eastAsia="Times New Roman" w:hAnsi="Times New Roman" w:cs="Times New Roman"/>
          <w:sz w:val="24"/>
          <w:szCs w:val="24"/>
        </w:rPr>
        <w:t>Begin by entering a simple SQL injection payload such as:</w:t>
      </w:r>
    </w:p>
    <w:p w:rsidR="00087714" w:rsidRDefault="00087714" w:rsidP="0008771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087714">
        <w:rPr>
          <w:rFonts w:ascii="Times New Roman" w:eastAsia="Times New Roman" w:hAnsi="Times New Roman" w:cs="Times New Roman"/>
          <w:sz w:val="24"/>
          <w:szCs w:val="24"/>
          <w:highlight w:val="yellow"/>
        </w:rPr>
        <w:t>' OR 1=1—</w:t>
      </w:r>
    </w:p>
    <w:p w:rsidR="009D715E" w:rsidRDefault="00087714" w:rsidP="0008771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This payload </w:t>
      </w:r>
      <w:r w:rsidRPr="00087714">
        <w:rPr>
          <w:rFonts w:ascii="Times New Roman" w:eastAsia="Times New Roman" w:hAnsi="Times New Roman" w:cs="Times New Roman"/>
          <w:sz w:val="24"/>
          <w:szCs w:val="24"/>
        </w:rPr>
        <w:t>will</w:t>
      </w:r>
      <w:r>
        <w:t xml:space="preserve"> modify the query to:</w:t>
      </w:r>
    </w:p>
    <w:p w:rsidR="00087714" w:rsidRDefault="00087714" w:rsidP="00087714">
      <w:pPr>
        <w:spacing w:before="100" w:beforeAutospacing="1" w:after="100" w:afterAutospacing="1" w:line="240" w:lineRule="auto"/>
        <w:ind w:left="1440"/>
        <w:rPr>
          <w:rStyle w:val="hljs-comment"/>
          <w:rFonts w:ascii="Courier New" w:hAnsi="Courier New" w:cs="Courier New"/>
          <w:sz w:val="20"/>
          <w:szCs w:val="20"/>
        </w:rPr>
      </w:pPr>
      <w:r w:rsidRPr="00087714">
        <w:rPr>
          <w:rStyle w:val="hljs-keyword"/>
          <w:rFonts w:ascii="Courier New" w:hAnsi="Courier New" w:cs="Courier New"/>
          <w:sz w:val="20"/>
          <w:szCs w:val="20"/>
          <w:highlight w:val="yellow"/>
        </w:rPr>
        <w:t>SELECT</w:t>
      </w:r>
      <w:r w:rsidRPr="00087714">
        <w:rPr>
          <w:rStyle w:val="HTMLCode"/>
          <w:rFonts w:eastAsiaTheme="minorHAnsi"/>
          <w:highlight w:val="yellow"/>
        </w:rPr>
        <w:t xml:space="preserve"> </w:t>
      </w:r>
      <w:r w:rsidRPr="00087714">
        <w:rPr>
          <w:rStyle w:val="hljs-operator"/>
          <w:highlight w:val="yellow"/>
        </w:rPr>
        <w:t>*</w:t>
      </w:r>
      <w:r w:rsidRPr="00087714">
        <w:rPr>
          <w:rStyle w:val="HTMLCode"/>
          <w:rFonts w:eastAsiaTheme="minorHAnsi"/>
          <w:highlight w:val="yellow"/>
        </w:rPr>
        <w:t xml:space="preserve"> </w:t>
      </w:r>
      <w:r w:rsidRPr="00087714">
        <w:rPr>
          <w:rStyle w:val="hljs-keyword"/>
          <w:rFonts w:ascii="Courier New" w:hAnsi="Courier New" w:cs="Courier New"/>
          <w:sz w:val="20"/>
          <w:szCs w:val="20"/>
          <w:highlight w:val="yellow"/>
        </w:rPr>
        <w:t>FROM</w:t>
      </w:r>
      <w:r w:rsidRPr="00087714">
        <w:rPr>
          <w:rStyle w:val="HTMLCode"/>
          <w:rFonts w:eastAsiaTheme="minorHAnsi"/>
          <w:highlight w:val="yellow"/>
        </w:rPr>
        <w:t xml:space="preserve"> products </w:t>
      </w:r>
      <w:r w:rsidRPr="00087714">
        <w:rPr>
          <w:rStyle w:val="hljs-keyword"/>
          <w:rFonts w:ascii="Courier New" w:hAnsi="Courier New" w:cs="Courier New"/>
          <w:sz w:val="20"/>
          <w:szCs w:val="20"/>
          <w:highlight w:val="yellow"/>
        </w:rPr>
        <w:t>WHERE</w:t>
      </w:r>
      <w:r w:rsidRPr="00087714">
        <w:rPr>
          <w:rStyle w:val="HTMLCode"/>
          <w:rFonts w:eastAsiaTheme="minorHAnsi"/>
          <w:highlight w:val="yellow"/>
        </w:rPr>
        <w:t xml:space="preserve"> category </w:t>
      </w:r>
      <w:r w:rsidRPr="00087714">
        <w:rPr>
          <w:rStyle w:val="hljs-operator"/>
          <w:highlight w:val="yellow"/>
        </w:rPr>
        <w:t>=</w:t>
      </w:r>
      <w:r w:rsidRPr="00087714">
        <w:rPr>
          <w:rStyle w:val="HTMLCode"/>
          <w:rFonts w:eastAsiaTheme="minorHAnsi"/>
          <w:highlight w:val="yellow"/>
        </w:rPr>
        <w:t xml:space="preserve"> </w:t>
      </w:r>
      <w:r w:rsidRPr="00087714">
        <w:rPr>
          <w:rStyle w:val="hljs-string"/>
          <w:rFonts w:ascii="Courier New" w:hAnsi="Courier New" w:cs="Courier New"/>
          <w:sz w:val="20"/>
          <w:szCs w:val="20"/>
          <w:highlight w:val="yellow"/>
        </w:rPr>
        <w:t>''</w:t>
      </w:r>
      <w:r w:rsidRPr="00087714">
        <w:rPr>
          <w:rStyle w:val="HTMLCode"/>
          <w:rFonts w:eastAsiaTheme="minorHAnsi"/>
          <w:highlight w:val="yellow"/>
        </w:rPr>
        <w:t xml:space="preserve"> </w:t>
      </w:r>
      <w:r w:rsidRPr="00087714">
        <w:rPr>
          <w:rStyle w:val="hljs-keyword"/>
          <w:rFonts w:ascii="Courier New" w:hAnsi="Courier New" w:cs="Courier New"/>
          <w:sz w:val="20"/>
          <w:szCs w:val="20"/>
          <w:highlight w:val="yellow"/>
        </w:rPr>
        <w:t>OR</w:t>
      </w:r>
      <w:r w:rsidRPr="00087714">
        <w:rPr>
          <w:rStyle w:val="HTMLCode"/>
          <w:rFonts w:eastAsiaTheme="minorHAnsi"/>
          <w:highlight w:val="yellow"/>
        </w:rPr>
        <w:t xml:space="preserve"> </w:t>
      </w:r>
      <w:r w:rsidRPr="00087714">
        <w:rPr>
          <w:rStyle w:val="hljs-number"/>
          <w:rFonts w:ascii="Courier New" w:hAnsi="Courier New" w:cs="Courier New"/>
          <w:sz w:val="20"/>
          <w:szCs w:val="20"/>
          <w:highlight w:val="yellow"/>
        </w:rPr>
        <w:t>1</w:t>
      </w:r>
      <w:r w:rsidRPr="00087714">
        <w:rPr>
          <w:rStyle w:val="hljs-operator"/>
          <w:highlight w:val="yellow"/>
        </w:rPr>
        <w:t>=</w:t>
      </w:r>
      <w:r w:rsidRPr="00087714">
        <w:rPr>
          <w:rStyle w:val="hljs-number"/>
          <w:rFonts w:ascii="Courier New" w:hAnsi="Courier New" w:cs="Courier New"/>
          <w:sz w:val="20"/>
          <w:szCs w:val="20"/>
          <w:highlight w:val="yellow"/>
        </w:rPr>
        <w:t>1</w:t>
      </w:r>
      <w:r w:rsidRPr="00087714">
        <w:rPr>
          <w:rStyle w:val="hljs-comment"/>
          <w:rFonts w:ascii="Courier New" w:hAnsi="Courier New" w:cs="Courier New"/>
          <w:sz w:val="20"/>
          <w:szCs w:val="20"/>
          <w:highlight w:val="yellow"/>
        </w:rPr>
        <w:t>--';</w:t>
      </w:r>
    </w:p>
    <w:p w:rsidR="00087714" w:rsidRPr="00087714" w:rsidRDefault="00087714" w:rsidP="0008771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714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087714">
        <w:rPr>
          <w:rFonts w:ascii="Courier New" w:eastAsia="Times New Roman" w:hAnsi="Courier New" w:cs="Courier New"/>
          <w:sz w:val="20"/>
          <w:szCs w:val="20"/>
        </w:rPr>
        <w:t>OR 1=1</w:t>
      </w:r>
      <w:r w:rsidRPr="00087714">
        <w:rPr>
          <w:rFonts w:ascii="Times New Roman" w:eastAsia="Times New Roman" w:hAnsi="Times New Roman" w:cs="Times New Roman"/>
          <w:sz w:val="24"/>
          <w:szCs w:val="24"/>
        </w:rPr>
        <w:t xml:space="preserve"> condition will always be true, causing the query to return all products, including hidden ones.</w:t>
      </w:r>
    </w:p>
    <w:p w:rsidR="00087714" w:rsidRPr="00087714" w:rsidRDefault="00087714" w:rsidP="00A777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714">
        <w:rPr>
          <w:rFonts w:ascii="Times New Roman" w:eastAsia="Times New Roman" w:hAnsi="Times New Roman" w:cs="Times New Roman"/>
          <w:b/>
          <w:bCs/>
          <w:sz w:val="24"/>
          <w:szCs w:val="24"/>
        </w:rPr>
        <w:t>Injecting Payload</w:t>
      </w:r>
      <w:r w:rsidRPr="0008771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87714" w:rsidRPr="00087714" w:rsidRDefault="00087714" w:rsidP="00087714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087714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087714">
        <w:t>the payload category=' OR 1=1-- in the URL or input field.</w:t>
      </w:r>
    </w:p>
    <w:p w:rsidR="00087714" w:rsidRDefault="00087714" w:rsidP="0008771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714">
        <w:t>Examp</w:t>
      </w:r>
      <w:r w:rsidRPr="00087714">
        <w:rPr>
          <w:rFonts w:ascii="Times New Roman" w:eastAsia="Times New Roman" w:hAnsi="Times New Roman" w:cs="Times New Roman"/>
          <w:sz w:val="24"/>
          <w:szCs w:val="24"/>
        </w:rPr>
        <w:t>le if the URL looks like this:</w:t>
      </w:r>
    </w:p>
    <w:p w:rsidR="00EB040F" w:rsidRDefault="00EB040F" w:rsidP="00EB040F">
      <w:pPr>
        <w:spacing w:before="100" w:beforeAutospacing="1" w:after="100" w:afterAutospacing="1" w:line="240" w:lineRule="auto"/>
        <w:ind w:left="1440"/>
        <w:rPr>
          <w:rStyle w:val="hljs-comment"/>
          <w:rFonts w:ascii="Courier New" w:hAnsi="Courier New" w:cs="Courier New"/>
          <w:sz w:val="20"/>
          <w:szCs w:val="20"/>
        </w:rPr>
      </w:pPr>
      <w:hyperlink r:id="rId5" w:history="1">
        <w:r w:rsidRPr="00BF2698">
          <w:rPr>
            <w:rStyle w:val="Hyperlink"/>
            <w:rFonts w:ascii="Courier New" w:hAnsi="Courier New" w:cs="Courier New"/>
            <w:sz w:val="20"/>
            <w:szCs w:val="20"/>
          </w:rPr>
          <w:t>https://example.com/products?category=toys</w:t>
        </w:r>
      </w:hyperlink>
    </w:p>
    <w:p w:rsidR="00EB040F" w:rsidRDefault="00EB040F" w:rsidP="00EB040F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Modify it to:</w:t>
      </w:r>
    </w:p>
    <w:p w:rsidR="00EB040F" w:rsidRPr="00087714" w:rsidRDefault="00EB040F" w:rsidP="00EB040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B040F">
        <w:rPr>
          <w:rFonts w:ascii="Times New Roman" w:eastAsia="Times New Roman" w:hAnsi="Times New Roman" w:cs="Times New Roman"/>
          <w:sz w:val="24"/>
          <w:szCs w:val="24"/>
        </w:rPr>
        <w:t>https://example.com/products?category=' OR 1=1--</w:t>
      </w:r>
    </w:p>
    <w:p w:rsidR="00EB040F" w:rsidRDefault="00EB040F" w:rsidP="00EB040F">
      <w:pPr>
        <w:numPr>
          <w:ilvl w:val="0"/>
          <w:numId w:val="6"/>
        </w:numPr>
        <w:spacing w:before="100" w:beforeAutospacing="1" w:after="100" w:afterAutospacing="1" w:line="240" w:lineRule="auto"/>
        <w:ind w:left="1440"/>
      </w:pPr>
    </w:p>
    <w:p w:rsidR="00EB040F" w:rsidRDefault="00EB040F" w:rsidP="00EB040F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When executed, the application will return all records, including hidden or restricted data.</w:t>
      </w:r>
    </w:p>
    <w:p w:rsidR="00EB040F" w:rsidRDefault="00EB040F" w:rsidP="00EB040F">
      <w:pPr>
        <w:pStyle w:val="NormalWeb"/>
        <w:numPr>
          <w:ilvl w:val="0"/>
          <w:numId w:val="6"/>
        </w:numPr>
      </w:pPr>
      <w:r>
        <w:rPr>
          <w:rStyle w:val="Strong"/>
        </w:rPr>
        <w:t>Validate and Submit</w:t>
      </w:r>
      <w:r>
        <w:t>:</w:t>
      </w:r>
    </w:p>
    <w:p w:rsidR="00EB040F" w:rsidRDefault="00EB040F" w:rsidP="00EB040F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If the payload is successful, you will see hidden data such as other product categories or items that were previously not visible.</w:t>
      </w:r>
    </w:p>
    <w:p w:rsidR="00EB040F" w:rsidRDefault="00EB040F" w:rsidP="00EB040F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After retrieving the hidden data, follow the lab instructions to complete the task.</w:t>
      </w:r>
    </w:p>
    <w:p w:rsidR="00EB040F" w:rsidRDefault="00EB040F" w:rsidP="00EB040F">
      <w:pPr>
        <w:pStyle w:val="Heading4"/>
      </w:pPr>
      <w:r>
        <w:t>How the Attack Works:</w:t>
      </w:r>
    </w:p>
    <w:p w:rsidR="00EB040F" w:rsidRDefault="00EB040F" w:rsidP="00EB040F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' OR 1=1--</w:t>
      </w:r>
      <w:r>
        <w:t xml:space="preserve">: The </w:t>
      </w:r>
      <w:r>
        <w:rPr>
          <w:rStyle w:val="HTMLCode"/>
          <w:rFonts w:eastAsiaTheme="minorHAnsi"/>
        </w:rPr>
        <w:t>OR 1=1</w:t>
      </w:r>
      <w:r>
        <w:t xml:space="preserve"> condition is always true, bypassing the intended filter of the query. The </w:t>
      </w:r>
      <w:r>
        <w:rPr>
          <w:rStyle w:val="HTMLCode"/>
          <w:rFonts w:eastAsiaTheme="minorHAnsi"/>
        </w:rPr>
        <w:t>--</w:t>
      </w:r>
      <w:r>
        <w:t xml:space="preserve"> is a comment operator in SQL, which tells the database to ignore the rest of the query, preventing errors.</w:t>
      </w:r>
    </w:p>
    <w:p w:rsidR="00EB040F" w:rsidRDefault="00EB040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br w:type="page"/>
      </w:r>
    </w:p>
    <w:p w:rsidR="00EB040F" w:rsidRDefault="00EB040F" w:rsidP="00EB040F">
      <w:pPr>
        <w:pStyle w:val="Heading4"/>
      </w:pPr>
      <w:r>
        <w:lastRenderedPageBreak/>
        <w:t>Preventing SQL Injection:</w:t>
      </w:r>
    </w:p>
    <w:p w:rsidR="00EB040F" w:rsidRDefault="00EB040F" w:rsidP="00EB040F">
      <w:pPr>
        <w:pStyle w:val="NormalWeb"/>
      </w:pPr>
      <w:r>
        <w:t xml:space="preserve">To prevent SQL injection, always use </w:t>
      </w:r>
      <w:r>
        <w:rPr>
          <w:rStyle w:val="Strong"/>
        </w:rPr>
        <w:t>parameterized queries</w:t>
      </w:r>
      <w:r>
        <w:t xml:space="preserve"> or </w:t>
      </w:r>
      <w:r>
        <w:rPr>
          <w:rStyle w:val="Strong"/>
        </w:rPr>
        <w:t>prepared statements</w:t>
      </w:r>
      <w:r>
        <w:t>. These techniques ensure that user input is treated as data rather than executable code. For example, using parameterized queries in code:</w:t>
      </w:r>
    </w:p>
    <w:p w:rsidR="00087714" w:rsidRDefault="00CD0571" w:rsidP="0008771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CD0571">
        <w:rPr>
          <w:rFonts w:ascii="Times New Roman" w:eastAsia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E51D44D" wp14:editId="744A56CD">
            <wp:simplePos x="0" y="0"/>
            <wp:positionH relativeFrom="margin">
              <wp:align>right</wp:align>
            </wp:positionH>
            <wp:positionV relativeFrom="paragraph">
              <wp:posOffset>446232</wp:posOffset>
            </wp:positionV>
            <wp:extent cx="6858000" cy="110807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040F" w:rsidRPr="00EB040F">
        <w:rPr>
          <w:rFonts w:ascii="Times New Roman" w:eastAsia="Times New Roman" w:hAnsi="Times New Roman" w:cs="Times New Roman"/>
          <w:sz w:val="24"/>
          <w:szCs w:val="24"/>
        </w:rPr>
        <w:t xml:space="preserve">SELECT * FROM products WHERE category </w:t>
      </w:r>
      <w:proofErr w:type="gramStart"/>
      <w:r w:rsidR="00EB040F" w:rsidRPr="00EB040F">
        <w:rPr>
          <w:rFonts w:ascii="Times New Roman" w:eastAsia="Times New Roman" w:hAnsi="Times New Roman" w:cs="Times New Roman"/>
          <w:sz w:val="24"/>
          <w:szCs w:val="24"/>
        </w:rPr>
        <w:t>= ?</w:t>
      </w:r>
      <w:proofErr w:type="gramEnd"/>
      <w:r w:rsidR="00EB040F" w:rsidRPr="00EB040F">
        <w:rPr>
          <w:rFonts w:ascii="Times New Roman" w:eastAsia="Times New Roman" w:hAnsi="Times New Roman" w:cs="Times New Roman"/>
          <w:sz w:val="24"/>
          <w:szCs w:val="24"/>
        </w:rPr>
        <w:t>;</w:t>
      </w:r>
      <w:bookmarkStart w:id="0" w:name="_GoBack"/>
      <w:bookmarkEnd w:id="0"/>
    </w:p>
    <w:p w:rsidR="00CD0571" w:rsidRPr="00087714" w:rsidRDefault="00CD0571" w:rsidP="0008771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sectPr w:rsidR="00CD0571" w:rsidRPr="00087714" w:rsidSect="00A7771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41CBC"/>
    <w:multiLevelType w:val="multilevel"/>
    <w:tmpl w:val="109A4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3C416B"/>
    <w:multiLevelType w:val="multilevel"/>
    <w:tmpl w:val="F4E6D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8A4101"/>
    <w:multiLevelType w:val="multilevel"/>
    <w:tmpl w:val="0AA47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ED4BC2"/>
    <w:multiLevelType w:val="multilevel"/>
    <w:tmpl w:val="2A44D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2F472E"/>
    <w:multiLevelType w:val="multilevel"/>
    <w:tmpl w:val="03507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F07EEA"/>
    <w:multiLevelType w:val="multilevel"/>
    <w:tmpl w:val="32545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B02BE0"/>
    <w:multiLevelType w:val="multilevel"/>
    <w:tmpl w:val="E9C23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879"/>
    <w:rsid w:val="00087714"/>
    <w:rsid w:val="00116669"/>
    <w:rsid w:val="00454879"/>
    <w:rsid w:val="00462B01"/>
    <w:rsid w:val="009D715E"/>
    <w:rsid w:val="00A77719"/>
    <w:rsid w:val="00C26AD0"/>
    <w:rsid w:val="00CD0571"/>
    <w:rsid w:val="00EB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56698"/>
  <w15:chartTrackingRefBased/>
  <w15:docId w15:val="{D88E4CEA-0547-43C2-B006-A8E7ADA48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62B0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62B0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62B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62B0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62B0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087714"/>
  </w:style>
  <w:style w:type="character" w:customStyle="1" w:styleId="hljs-operator">
    <w:name w:val="hljs-operator"/>
    <w:basedOn w:val="DefaultParagraphFont"/>
    <w:rsid w:val="00087714"/>
  </w:style>
  <w:style w:type="character" w:customStyle="1" w:styleId="hljs-string">
    <w:name w:val="hljs-string"/>
    <w:basedOn w:val="DefaultParagraphFont"/>
    <w:rsid w:val="00087714"/>
  </w:style>
  <w:style w:type="character" w:customStyle="1" w:styleId="hljs-number">
    <w:name w:val="hljs-number"/>
    <w:basedOn w:val="DefaultParagraphFont"/>
    <w:rsid w:val="00087714"/>
  </w:style>
  <w:style w:type="character" w:customStyle="1" w:styleId="hljs-comment">
    <w:name w:val="hljs-comment"/>
    <w:basedOn w:val="DefaultParagraphFont"/>
    <w:rsid w:val="00087714"/>
  </w:style>
  <w:style w:type="character" w:styleId="Hyperlink">
    <w:name w:val="Hyperlink"/>
    <w:basedOn w:val="DefaultParagraphFont"/>
    <w:uiPriority w:val="99"/>
    <w:unhideWhenUsed/>
    <w:rsid w:val="00EB04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5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52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8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2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2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56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1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7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example.com/products?category=toy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 ME</dc:creator>
  <cp:keywords/>
  <dc:description/>
  <cp:lastModifiedBy>LAP ME</cp:lastModifiedBy>
  <cp:revision>6</cp:revision>
  <dcterms:created xsi:type="dcterms:W3CDTF">2024-10-01T20:59:00Z</dcterms:created>
  <dcterms:modified xsi:type="dcterms:W3CDTF">2024-10-01T21:24:00Z</dcterms:modified>
</cp:coreProperties>
</file>